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4B74" w:rsidRDefault="003A6CD0">
      <w:pPr>
        <w:pStyle w:val="Zkladntext"/>
        <w:ind w:left="458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33" type="#_x0000_t202" style="width:464.75pt;height:95.3pt;mso-left-percent:-10001;mso-top-percent:-10001;mso-position-horizontal:absolute;mso-position-horizontal-relative:char;mso-position-vertical:absolute;mso-position-vertical-relative:line;mso-left-percent:-10001;mso-top-percent:-10001" filled="f" strokeweight=".16936mm">
            <v:textbox inset="0,0,0,0">
              <w:txbxContent>
                <w:p w:rsidR="00674B74" w:rsidRDefault="003A6CD0">
                  <w:pPr>
                    <w:spacing w:before="20" w:line="488" w:lineRule="exact"/>
                    <w:ind w:left="815" w:right="817"/>
                    <w:jc w:val="center"/>
                    <w:rPr>
                      <w:b/>
                      <w:sz w:val="40"/>
                    </w:rPr>
                  </w:pPr>
                  <w:r>
                    <w:rPr>
                      <w:b/>
                      <w:sz w:val="40"/>
                    </w:rPr>
                    <w:t>DODATEK</w:t>
                  </w:r>
                  <w:r>
                    <w:rPr>
                      <w:b/>
                      <w:spacing w:val="-3"/>
                      <w:sz w:val="40"/>
                    </w:rPr>
                    <w:t xml:space="preserve"> </w:t>
                  </w:r>
                  <w:r>
                    <w:rPr>
                      <w:b/>
                      <w:sz w:val="40"/>
                    </w:rPr>
                    <w:t>Č.</w:t>
                  </w:r>
                  <w:r>
                    <w:rPr>
                      <w:b/>
                      <w:spacing w:val="-1"/>
                      <w:sz w:val="40"/>
                    </w:rPr>
                    <w:t xml:space="preserve"> </w:t>
                  </w:r>
                  <w:r>
                    <w:rPr>
                      <w:b/>
                      <w:sz w:val="40"/>
                    </w:rPr>
                    <w:t>1</w:t>
                  </w:r>
                  <w:r>
                    <w:rPr>
                      <w:b/>
                      <w:spacing w:val="-3"/>
                      <w:sz w:val="40"/>
                    </w:rPr>
                    <w:t xml:space="preserve"> </w:t>
                  </w:r>
                  <w:r>
                    <w:rPr>
                      <w:b/>
                      <w:sz w:val="40"/>
                    </w:rPr>
                    <w:t>SMLOUVY</w:t>
                  </w:r>
                  <w:r>
                    <w:rPr>
                      <w:b/>
                      <w:spacing w:val="-3"/>
                      <w:sz w:val="40"/>
                    </w:rPr>
                    <w:t xml:space="preserve"> </w:t>
                  </w:r>
                  <w:r>
                    <w:rPr>
                      <w:b/>
                      <w:sz w:val="40"/>
                    </w:rPr>
                    <w:t>O</w:t>
                  </w:r>
                  <w:r>
                    <w:rPr>
                      <w:b/>
                      <w:spacing w:val="-2"/>
                      <w:sz w:val="40"/>
                    </w:rPr>
                    <w:t xml:space="preserve"> </w:t>
                  </w:r>
                  <w:r>
                    <w:rPr>
                      <w:b/>
                      <w:sz w:val="40"/>
                    </w:rPr>
                    <w:t>ÚČASTI</w:t>
                  </w:r>
                  <w:r>
                    <w:rPr>
                      <w:b/>
                      <w:spacing w:val="-2"/>
                      <w:sz w:val="40"/>
                    </w:rPr>
                    <w:t xml:space="preserve"> </w:t>
                  </w:r>
                  <w:r>
                    <w:rPr>
                      <w:b/>
                      <w:sz w:val="40"/>
                    </w:rPr>
                    <w:t>NA</w:t>
                  </w:r>
                  <w:r>
                    <w:rPr>
                      <w:b/>
                      <w:spacing w:val="-1"/>
                      <w:sz w:val="40"/>
                    </w:rPr>
                    <w:t xml:space="preserve"> </w:t>
                  </w:r>
                  <w:r>
                    <w:rPr>
                      <w:b/>
                      <w:sz w:val="40"/>
                    </w:rPr>
                    <w:t>ŘEŠENÍ</w:t>
                  </w:r>
                </w:p>
                <w:p w:rsidR="00674B74" w:rsidRDefault="003A6CD0">
                  <w:pPr>
                    <w:spacing w:line="488" w:lineRule="exact"/>
                    <w:ind w:left="815" w:right="815"/>
                    <w:jc w:val="center"/>
                    <w:rPr>
                      <w:b/>
                      <w:sz w:val="40"/>
                    </w:rPr>
                  </w:pPr>
                  <w:r>
                    <w:rPr>
                      <w:b/>
                      <w:sz w:val="40"/>
                    </w:rPr>
                    <w:t>PROJEKTU</w:t>
                  </w:r>
                </w:p>
                <w:p w:rsidR="00674B74" w:rsidRDefault="003A6CD0">
                  <w:pPr>
                    <w:spacing w:before="4"/>
                    <w:ind w:left="815" w:right="815"/>
                    <w:jc w:val="center"/>
                    <w:rPr>
                      <w:b/>
                    </w:rPr>
                  </w:pPr>
                  <w:r>
                    <w:rPr>
                      <w:b/>
                      <w:sz w:val="40"/>
                    </w:rPr>
                    <w:t>A</w:t>
                  </w:r>
                  <w:r>
                    <w:rPr>
                      <w:b/>
                      <w:spacing w:val="-2"/>
                      <w:sz w:val="40"/>
                    </w:rPr>
                    <w:t xml:space="preserve"> </w:t>
                  </w:r>
                  <w:r>
                    <w:rPr>
                      <w:b/>
                      <w:sz w:val="40"/>
                    </w:rPr>
                    <w:t>O</w:t>
                  </w:r>
                  <w:r>
                    <w:rPr>
                      <w:b/>
                      <w:spacing w:val="-3"/>
                      <w:sz w:val="40"/>
                    </w:rPr>
                    <w:t xml:space="preserve"> </w:t>
                  </w:r>
                  <w:r>
                    <w:rPr>
                      <w:b/>
                      <w:sz w:val="40"/>
                    </w:rPr>
                    <w:t>VYUŽITÍ</w:t>
                  </w:r>
                  <w:r>
                    <w:rPr>
                      <w:b/>
                      <w:spacing w:val="-4"/>
                      <w:sz w:val="40"/>
                    </w:rPr>
                    <w:t xml:space="preserve"> </w:t>
                  </w:r>
                  <w:r>
                    <w:rPr>
                      <w:b/>
                      <w:sz w:val="40"/>
                    </w:rPr>
                    <w:t>VÝSLEDKŮ</w:t>
                  </w:r>
                  <w:r>
                    <w:rPr>
                      <w:b/>
                      <w:spacing w:val="-3"/>
                      <w:sz w:val="40"/>
                    </w:rPr>
                    <w:t xml:space="preserve"> </w:t>
                  </w:r>
                  <w:r>
                    <w:rPr>
                      <w:b/>
                    </w:rPr>
                    <w:t>(DÁLE</w:t>
                  </w:r>
                  <w:r>
                    <w:rPr>
                      <w:b/>
                      <w:spacing w:val="-1"/>
                    </w:rPr>
                    <w:t xml:space="preserve"> </w:t>
                  </w:r>
                  <w:r>
                    <w:rPr>
                      <w:b/>
                    </w:rPr>
                    <w:t>JEN</w:t>
                  </w:r>
                  <w:r>
                    <w:rPr>
                      <w:b/>
                      <w:spacing w:val="-1"/>
                    </w:rPr>
                    <w:t xml:space="preserve"> </w:t>
                  </w:r>
                  <w:r>
                    <w:rPr>
                      <w:b/>
                    </w:rPr>
                    <w:t>„DODATEK“)</w:t>
                  </w:r>
                </w:p>
                <w:p w:rsidR="00674B74" w:rsidRDefault="003A6CD0">
                  <w:pPr>
                    <w:spacing w:before="117"/>
                    <w:ind w:left="815" w:right="814"/>
                    <w:jc w:val="center"/>
                    <w:rPr>
                      <w:rFonts w:ascii="Arial" w:hAnsi="Arial"/>
                      <w:sz w:val="21"/>
                    </w:rPr>
                  </w:pPr>
                  <w:r>
                    <w:t>Číslo dodatku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VUT:</w:t>
                  </w:r>
                  <w:r>
                    <w:rPr>
                      <w:spacing w:val="46"/>
                    </w:rPr>
                    <w:t xml:space="preserve"> </w:t>
                  </w:r>
                  <w:r>
                    <w:rPr>
                      <w:rFonts w:ascii="Arial" w:hAnsi="Arial"/>
                      <w:color w:val="333333"/>
                      <w:sz w:val="21"/>
                      <w:shd w:val="clear" w:color="auto" w:fill="F9F9F9"/>
                    </w:rPr>
                    <w:t>003189/2018/01</w:t>
                  </w:r>
                </w:p>
              </w:txbxContent>
            </v:textbox>
            <w10:anchorlock/>
          </v:shape>
        </w:pict>
      </w:r>
    </w:p>
    <w:p w:rsidR="00674B74" w:rsidRDefault="003A6CD0">
      <w:pPr>
        <w:spacing w:before="87"/>
        <w:ind w:left="1724" w:right="1372"/>
        <w:jc w:val="center"/>
        <w:rPr>
          <w:sz w:val="18"/>
        </w:rPr>
      </w:pPr>
      <w:r>
        <w:rPr>
          <w:sz w:val="18"/>
        </w:rPr>
        <w:t>uzavřely</w:t>
      </w:r>
      <w:r>
        <w:rPr>
          <w:spacing w:val="-2"/>
          <w:sz w:val="18"/>
        </w:rPr>
        <w:t xml:space="preserve"> </w:t>
      </w:r>
      <w:r>
        <w:rPr>
          <w:sz w:val="18"/>
        </w:rPr>
        <w:t>níže</w:t>
      </w:r>
      <w:r>
        <w:rPr>
          <w:spacing w:val="-3"/>
          <w:sz w:val="18"/>
        </w:rPr>
        <w:t xml:space="preserve"> </w:t>
      </w:r>
      <w:r>
        <w:rPr>
          <w:sz w:val="18"/>
        </w:rPr>
        <w:t>uvedeného</w:t>
      </w:r>
      <w:r>
        <w:rPr>
          <w:spacing w:val="-2"/>
          <w:sz w:val="18"/>
        </w:rPr>
        <w:t xml:space="preserve"> </w:t>
      </w:r>
      <w:r>
        <w:rPr>
          <w:sz w:val="18"/>
        </w:rPr>
        <w:t>dne,</w:t>
      </w:r>
      <w:r>
        <w:rPr>
          <w:spacing w:val="-2"/>
          <w:sz w:val="18"/>
        </w:rPr>
        <w:t xml:space="preserve"> </w:t>
      </w:r>
      <w:r>
        <w:rPr>
          <w:sz w:val="18"/>
        </w:rPr>
        <w:t>měsíce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roku</w:t>
      </w:r>
      <w:r>
        <w:rPr>
          <w:spacing w:val="-4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za</w:t>
      </w:r>
      <w:r>
        <w:rPr>
          <w:spacing w:val="-3"/>
          <w:sz w:val="18"/>
        </w:rPr>
        <w:t xml:space="preserve"> </w:t>
      </w:r>
      <w:r>
        <w:rPr>
          <w:sz w:val="18"/>
        </w:rPr>
        <w:t>následujících podmínek</w:t>
      </w:r>
      <w:r>
        <w:rPr>
          <w:spacing w:val="-2"/>
          <w:sz w:val="18"/>
        </w:rPr>
        <w:t xml:space="preserve"> </w:t>
      </w:r>
      <w:r>
        <w:rPr>
          <w:sz w:val="18"/>
        </w:rPr>
        <w:t>tyto</w:t>
      </w:r>
      <w:r>
        <w:rPr>
          <w:spacing w:val="-2"/>
          <w:sz w:val="18"/>
        </w:rPr>
        <w:t xml:space="preserve"> </w:t>
      </w:r>
      <w:r>
        <w:rPr>
          <w:sz w:val="18"/>
        </w:rPr>
        <w:t>smluvní</w:t>
      </w:r>
      <w:r>
        <w:rPr>
          <w:spacing w:val="-3"/>
          <w:sz w:val="18"/>
        </w:rPr>
        <w:t xml:space="preserve"> </w:t>
      </w:r>
      <w:r>
        <w:rPr>
          <w:sz w:val="18"/>
        </w:rPr>
        <w:t>strany</w:t>
      </w:r>
    </w:p>
    <w:p w:rsidR="00674B74" w:rsidRDefault="00674B74">
      <w:pPr>
        <w:pStyle w:val="Zkladntext"/>
        <w:rPr>
          <w:sz w:val="18"/>
        </w:rPr>
      </w:pPr>
    </w:p>
    <w:p w:rsidR="00674B74" w:rsidRDefault="00674B74">
      <w:pPr>
        <w:pStyle w:val="Zkladntext"/>
        <w:spacing w:before="5"/>
        <w:rPr>
          <w:sz w:val="17"/>
        </w:rPr>
      </w:pPr>
    </w:p>
    <w:p w:rsidR="00674B74" w:rsidRDefault="003A6CD0">
      <w:pPr>
        <w:pStyle w:val="Nadpis4"/>
        <w:spacing w:before="1"/>
      </w:pPr>
      <w:r>
        <w:t>Vysoké</w:t>
      </w:r>
      <w:r>
        <w:rPr>
          <w:spacing w:val="-2"/>
        </w:rPr>
        <w:t xml:space="preserve"> </w:t>
      </w:r>
      <w:r>
        <w:t>učení</w:t>
      </w:r>
      <w:r>
        <w:rPr>
          <w:spacing w:val="-1"/>
        </w:rPr>
        <w:t xml:space="preserve"> </w:t>
      </w:r>
      <w:r>
        <w:t>technické</w:t>
      </w:r>
      <w:r>
        <w:rPr>
          <w:spacing w:val="-3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Brně</w:t>
      </w:r>
    </w:p>
    <w:p w:rsidR="00674B74" w:rsidRDefault="003A6CD0">
      <w:pPr>
        <w:pStyle w:val="Zkladntext"/>
        <w:tabs>
          <w:tab w:val="left" w:pos="2277"/>
        </w:tabs>
        <w:spacing w:before="118"/>
        <w:ind w:left="1001"/>
      </w:pPr>
      <w:r>
        <w:t>Sídlem:</w:t>
      </w:r>
      <w:r>
        <w:tab/>
        <w:t>Antonínská</w:t>
      </w:r>
      <w:r>
        <w:rPr>
          <w:spacing w:val="-3"/>
        </w:rPr>
        <w:t xml:space="preserve"> </w:t>
      </w:r>
      <w:r>
        <w:t>548/1,</w:t>
      </w:r>
      <w:r>
        <w:rPr>
          <w:spacing w:val="-3"/>
        </w:rPr>
        <w:t xml:space="preserve"> </w:t>
      </w:r>
      <w:r>
        <w:t>601</w:t>
      </w:r>
      <w:r>
        <w:rPr>
          <w:spacing w:val="-2"/>
        </w:rPr>
        <w:t xml:space="preserve"> </w:t>
      </w:r>
      <w:r>
        <w:t>90</w:t>
      </w:r>
      <w:r>
        <w:rPr>
          <w:spacing w:val="-5"/>
        </w:rPr>
        <w:t xml:space="preserve"> </w:t>
      </w:r>
      <w:r>
        <w:t>Brno</w:t>
      </w:r>
    </w:p>
    <w:p w:rsidR="00674B74" w:rsidRDefault="003A6CD0">
      <w:pPr>
        <w:pStyle w:val="Zkladntext"/>
        <w:tabs>
          <w:tab w:val="left" w:pos="2277"/>
        </w:tabs>
        <w:ind w:left="1001" w:right="2775"/>
      </w:pPr>
      <w:r>
        <w:t>IČ:</w:t>
      </w:r>
      <w:r>
        <w:tab/>
        <w:t>00216305 (veřejná vysoká škola, nezapisuje se do OR)</w:t>
      </w:r>
      <w:r>
        <w:rPr>
          <w:spacing w:val="-47"/>
        </w:rPr>
        <w:t xml:space="preserve"> </w:t>
      </w:r>
      <w:r>
        <w:t>DIČ:</w:t>
      </w:r>
      <w:r>
        <w:tab/>
        <w:t>CZ00216305</w:t>
      </w:r>
    </w:p>
    <w:p w:rsidR="00674B74" w:rsidRDefault="003A6CD0">
      <w:pPr>
        <w:pStyle w:val="Zkladntext"/>
        <w:tabs>
          <w:tab w:val="left" w:pos="2844"/>
        </w:tabs>
        <w:spacing w:before="1"/>
        <w:ind w:left="1001" w:right="3010"/>
        <w:rPr>
          <w:b/>
        </w:rPr>
      </w:pPr>
      <w:r>
        <w:t>Bankovní</w:t>
      </w:r>
      <w:r>
        <w:rPr>
          <w:spacing w:val="-2"/>
        </w:rPr>
        <w:t xml:space="preserve"> </w:t>
      </w:r>
      <w:r>
        <w:t>spojení:</w:t>
      </w:r>
      <w:r>
        <w:tab/>
        <w:t>účet č. 27-8684040287/0100 vedený u KB</w:t>
      </w:r>
      <w:r>
        <w:rPr>
          <w:spacing w:val="1"/>
        </w:rPr>
        <w:t xml:space="preserve"> </w:t>
      </w:r>
      <w:r>
        <w:t>Zastoupené:</w:t>
      </w:r>
      <w:r>
        <w:rPr>
          <w:spacing w:val="1"/>
        </w:rPr>
        <w:t xml:space="preserve"> </w:t>
      </w:r>
      <w:r>
        <w:t>prof. RNDr. Ing. Petrem Štěpánkem, CSc., rektorem</w:t>
      </w:r>
      <w:r>
        <w:rPr>
          <w:spacing w:val="-47"/>
        </w:rPr>
        <w:t xml:space="preserve"> </w:t>
      </w:r>
      <w:r>
        <w:t>dále</w:t>
      </w:r>
      <w:r>
        <w:rPr>
          <w:spacing w:val="-1"/>
        </w:rPr>
        <w:t xml:space="preserve"> </w:t>
      </w:r>
      <w:r>
        <w:t>též jako</w:t>
      </w:r>
      <w:r>
        <w:rPr>
          <w:spacing w:val="-1"/>
        </w:rPr>
        <w:t xml:space="preserve"> </w:t>
      </w:r>
      <w:r>
        <w:rPr>
          <w:b/>
        </w:rPr>
        <w:t>„příjemce</w:t>
      </w:r>
      <w:r>
        <w:rPr>
          <w:b/>
          <w:spacing w:val="1"/>
        </w:rPr>
        <w:t xml:space="preserve"> </w:t>
      </w:r>
      <w:r>
        <w:rPr>
          <w:b/>
        </w:rPr>
        <w:t>nebo</w:t>
      </w:r>
      <w:r>
        <w:rPr>
          <w:b/>
          <w:spacing w:val="-1"/>
        </w:rPr>
        <w:t xml:space="preserve"> </w:t>
      </w:r>
      <w:r>
        <w:rPr>
          <w:b/>
        </w:rPr>
        <w:t>VUT“</w:t>
      </w:r>
    </w:p>
    <w:p w:rsidR="00674B74" w:rsidRDefault="00674B74">
      <w:pPr>
        <w:pStyle w:val="Zkladntext"/>
        <w:spacing w:before="6"/>
        <w:rPr>
          <w:b/>
          <w:sz w:val="29"/>
        </w:rPr>
      </w:pPr>
    </w:p>
    <w:p w:rsidR="00674B74" w:rsidRDefault="003A6CD0">
      <w:pPr>
        <w:pStyle w:val="Zkladntext"/>
        <w:spacing w:before="1"/>
        <w:ind w:left="576"/>
      </w:pPr>
      <w:r>
        <w:t>a</w:t>
      </w:r>
    </w:p>
    <w:p w:rsidR="00674B74" w:rsidRDefault="00674B74">
      <w:pPr>
        <w:pStyle w:val="Zkladntext"/>
        <w:spacing w:before="6"/>
        <w:rPr>
          <w:sz w:val="29"/>
        </w:rPr>
      </w:pPr>
    </w:p>
    <w:p w:rsidR="00674B74" w:rsidRDefault="003A6CD0">
      <w:pPr>
        <w:pStyle w:val="Nadpis4"/>
      </w:pPr>
      <w:r>
        <w:t>Masarykova</w:t>
      </w:r>
      <w:r>
        <w:rPr>
          <w:spacing w:val="-4"/>
        </w:rPr>
        <w:t xml:space="preserve"> </w:t>
      </w:r>
      <w:r>
        <w:t>univerzita</w:t>
      </w:r>
    </w:p>
    <w:p w:rsidR="00674B74" w:rsidRDefault="003A6CD0">
      <w:pPr>
        <w:pStyle w:val="Zkladntext"/>
        <w:tabs>
          <w:tab w:val="left" w:pos="2277"/>
        </w:tabs>
        <w:spacing w:before="120" w:line="267" w:lineRule="exact"/>
        <w:ind w:left="1001"/>
      </w:pPr>
      <w:r>
        <w:t>Sídlem:</w:t>
      </w:r>
      <w:r>
        <w:tab/>
        <w:t>Žerotínovo nám.</w:t>
      </w:r>
      <w:r>
        <w:rPr>
          <w:spacing w:val="-4"/>
        </w:rPr>
        <w:t xml:space="preserve"> </w:t>
      </w:r>
      <w:r>
        <w:t>9,</w:t>
      </w:r>
      <w:r>
        <w:rPr>
          <w:spacing w:val="-3"/>
        </w:rPr>
        <w:t xml:space="preserve"> </w:t>
      </w:r>
      <w:r>
        <w:t>601</w:t>
      </w:r>
      <w:r>
        <w:rPr>
          <w:spacing w:val="-3"/>
        </w:rPr>
        <w:t xml:space="preserve"> </w:t>
      </w:r>
      <w:r>
        <w:t>77</w:t>
      </w:r>
      <w:r>
        <w:rPr>
          <w:spacing w:val="-3"/>
        </w:rPr>
        <w:t xml:space="preserve"> </w:t>
      </w:r>
      <w:r>
        <w:t>Brno</w:t>
      </w:r>
    </w:p>
    <w:p w:rsidR="00674B74" w:rsidRDefault="003A6CD0">
      <w:pPr>
        <w:pStyle w:val="Zkladntext"/>
        <w:tabs>
          <w:tab w:val="right" w:pos="3171"/>
        </w:tabs>
        <w:spacing w:line="267" w:lineRule="exact"/>
        <w:ind w:left="1001"/>
      </w:pPr>
      <w:r>
        <w:t>IČ:</w:t>
      </w:r>
      <w:r>
        <w:rPr>
          <w:rFonts w:ascii="Times New Roman" w:hAnsi="Times New Roman"/>
        </w:rPr>
        <w:tab/>
      </w:r>
      <w:r>
        <w:t>00216224</w:t>
      </w:r>
    </w:p>
    <w:p w:rsidR="00674B74" w:rsidRDefault="003A6CD0">
      <w:pPr>
        <w:pStyle w:val="Zkladntext"/>
        <w:tabs>
          <w:tab w:val="left" w:pos="2277"/>
        </w:tabs>
        <w:spacing w:before="1"/>
        <w:ind w:left="1001"/>
      </w:pPr>
      <w:r>
        <w:t>DIČ:</w:t>
      </w:r>
      <w:r>
        <w:tab/>
      </w:r>
      <w:r>
        <w:t>CZ00216224</w:t>
      </w:r>
    </w:p>
    <w:p w:rsidR="00674B74" w:rsidRDefault="003A6CD0">
      <w:pPr>
        <w:pStyle w:val="Zkladntext"/>
        <w:tabs>
          <w:tab w:val="left" w:pos="2844"/>
        </w:tabs>
        <w:ind w:left="1001"/>
      </w:pPr>
      <w:r>
        <w:t>Bankovní</w:t>
      </w:r>
      <w:r>
        <w:rPr>
          <w:spacing w:val="-2"/>
        </w:rPr>
        <w:t xml:space="preserve"> </w:t>
      </w:r>
      <w:r>
        <w:t>spojení:</w:t>
      </w:r>
      <w:r>
        <w:tab/>
        <w:t>85636621/0100,</w:t>
      </w:r>
      <w:r>
        <w:rPr>
          <w:spacing w:val="-3"/>
        </w:rPr>
        <w:t xml:space="preserve"> </w:t>
      </w:r>
      <w:r>
        <w:t>vedený</w:t>
      </w:r>
      <w:r>
        <w:rPr>
          <w:spacing w:val="-1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KB</w:t>
      </w:r>
      <w:r>
        <w:rPr>
          <w:spacing w:val="-2"/>
        </w:rPr>
        <w:t xml:space="preserve"> </w:t>
      </w:r>
      <w:r>
        <w:t>Brno-město</w:t>
      </w:r>
    </w:p>
    <w:p w:rsidR="00674B74" w:rsidRDefault="003A6CD0">
      <w:pPr>
        <w:pStyle w:val="Zkladntext"/>
        <w:ind w:left="1001"/>
      </w:pPr>
      <w:r>
        <w:t>Zastoupená:</w:t>
      </w:r>
      <w:r>
        <w:rPr>
          <w:spacing w:val="67"/>
        </w:rPr>
        <w:t xml:space="preserve"> </w:t>
      </w:r>
      <w:r>
        <w:t>prof.</w:t>
      </w:r>
      <w:r>
        <w:rPr>
          <w:spacing w:val="-2"/>
        </w:rPr>
        <w:t xml:space="preserve"> </w:t>
      </w:r>
      <w:r>
        <w:t>MUDr.</w:t>
      </w:r>
      <w:r>
        <w:rPr>
          <w:spacing w:val="-4"/>
        </w:rPr>
        <w:t xml:space="preserve"> </w:t>
      </w:r>
      <w:r>
        <w:t>Martinem</w:t>
      </w:r>
      <w:r>
        <w:rPr>
          <w:spacing w:val="-4"/>
        </w:rPr>
        <w:t xml:space="preserve"> </w:t>
      </w:r>
      <w:r>
        <w:t>Barešem,</w:t>
      </w:r>
      <w:r>
        <w:rPr>
          <w:spacing w:val="-3"/>
        </w:rPr>
        <w:t xml:space="preserve"> </w:t>
      </w:r>
      <w:r>
        <w:t>Ph.D.,</w:t>
      </w:r>
      <w:r>
        <w:rPr>
          <w:spacing w:val="-2"/>
        </w:rPr>
        <w:t xml:space="preserve"> </w:t>
      </w:r>
      <w:r>
        <w:t>rektorem Masarykovy</w:t>
      </w:r>
      <w:r>
        <w:rPr>
          <w:spacing w:val="-1"/>
        </w:rPr>
        <w:t xml:space="preserve"> </w:t>
      </w:r>
      <w:r>
        <w:t>univerzity</w:t>
      </w:r>
    </w:p>
    <w:p w:rsidR="00674B74" w:rsidRDefault="003A6CD0">
      <w:pPr>
        <w:ind w:left="1001"/>
        <w:rPr>
          <w:b/>
        </w:rPr>
      </w:pPr>
      <w:r>
        <w:t>dále</w:t>
      </w:r>
      <w:r>
        <w:rPr>
          <w:spacing w:val="-2"/>
        </w:rPr>
        <w:t xml:space="preserve"> </w:t>
      </w:r>
      <w:r>
        <w:t>též</w:t>
      </w:r>
      <w:r>
        <w:rPr>
          <w:spacing w:val="-1"/>
        </w:rPr>
        <w:t xml:space="preserve"> </w:t>
      </w:r>
      <w:r>
        <w:t>jako</w:t>
      </w:r>
      <w:r>
        <w:rPr>
          <w:spacing w:val="-2"/>
        </w:rPr>
        <w:t xml:space="preserve"> </w:t>
      </w:r>
      <w:r>
        <w:rPr>
          <w:b/>
        </w:rPr>
        <w:t>„další</w:t>
      </w:r>
      <w:r>
        <w:rPr>
          <w:b/>
          <w:spacing w:val="-2"/>
        </w:rPr>
        <w:t xml:space="preserve"> </w:t>
      </w:r>
      <w:r>
        <w:rPr>
          <w:b/>
        </w:rPr>
        <w:t>účastník</w:t>
      </w:r>
      <w:r>
        <w:rPr>
          <w:b/>
          <w:spacing w:val="-1"/>
        </w:rPr>
        <w:t xml:space="preserve"> </w:t>
      </w:r>
      <w:r>
        <w:rPr>
          <w:b/>
        </w:rPr>
        <w:t>1</w:t>
      </w:r>
      <w:r>
        <w:rPr>
          <w:b/>
          <w:spacing w:val="-1"/>
        </w:rPr>
        <w:t xml:space="preserve"> </w:t>
      </w:r>
      <w:r>
        <w:rPr>
          <w:b/>
        </w:rPr>
        <w:t>nebo</w:t>
      </w:r>
      <w:r>
        <w:rPr>
          <w:b/>
          <w:spacing w:val="-3"/>
        </w:rPr>
        <w:t xml:space="preserve"> </w:t>
      </w:r>
      <w:r>
        <w:rPr>
          <w:b/>
        </w:rPr>
        <w:t>MU“</w:t>
      </w:r>
    </w:p>
    <w:p w:rsidR="00674B74" w:rsidRDefault="00674B74">
      <w:pPr>
        <w:pStyle w:val="Zkladntext"/>
        <w:rPr>
          <w:b/>
        </w:rPr>
      </w:pPr>
    </w:p>
    <w:p w:rsidR="00674B74" w:rsidRDefault="00674B74">
      <w:pPr>
        <w:pStyle w:val="Zkladntext"/>
        <w:rPr>
          <w:b/>
        </w:rPr>
      </w:pPr>
    </w:p>
    <w:p w:rsidR="00674B74" w:rsidRDefault="00674B74">
      <w:pPr>
        <w:pStyle w:val="Zkladntext"/>
        <w:spacing w:before="7"/>
        <w:rPr>
          <w:b/>
          <w:sz w:val="29"/>
        </w:rPr>
      </w:pPr>
    </w:p>
    <w:p w:rsidR="00674B74" w:rsidRDefault="003A6CD0">
      <w:pPr>
        <w:pStyle w:val="Nadpis3"/>
        <w:ind w:right="1362"/>
      </w:pPr>
      <w:r>
        <w:t>I.</w:t>
      </w:r>
    </w:p>
    <w:p w:rsidR="00674B74" w:rsidRDefault="003A6CD0">
      <w:pPr>
        <w:pStyle w:val="Nadpis4"/>
        <w:ind w:left="4493"/>
        <w:jc w:val="both"/>
      </w:pPr>
      <w:r>
        <w:t>Účel</w:t>
      </w:r>
      <w:r>
        <w:rPr>
          <w:spacing w:val="-4"/>
        </w:rPr>
        <w:t xml:space="preserve"> </w:t>
      </w:r>
      <w:r>
        <w:t>Dodatku</w:t>
      </w:r>
    </w:p>
    <w:p w:rsidR="00674B74" w:rsidRDefault="003A6CD0">
      <w:pPr>
        <w:pStyle w:val="Odstavecseseznamem"/>
        <w:numPr>
          <w:ilvl w:val="0"/>
          <w:numId w:val="3"/>
        </w:numPr>
        <w:tabs>
          <w:tab w:val="left" w:pos="1002"/>
        </w:tabs>
        <w:ind w:right="209"/>
        <w:jc w:val="both"/>
      </w:pPr>
      <w:r>
        <w:t>Strany</w:t>
      </w:r>
      <w:r>
        <w:rPr>
          <w:spacing w:val="1"/>
        </w:rPr>
        <w:t xml:space="preserve"> </w:t>
      </w:r>
      <w:r>
        <w:t>smlouvy</w:t>
      </w:r>
      <w:r>
        <w:rPr>
          <w:spacing w:val="1"/>
        </w:rPr>
        <w:t xml:space="preserve"> </w:t>
      </w:r>
      <w:r>
        <w:t>uzavřely</w:t>
      </w:r>
      <w:r>
        <w:rPr>
          <w:spacing w:val="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30. 4. 2018</w:t>
      </w:r>
      <w:r>
        <w:rPr>
          <w:spacing w:val="1"/>
        </w:rPr>
        <w:t xml:space="preserve"> </w:t>
      </w:r>
      <w:r>
        <w:t>smlouvu o</w:t>
      </w:r>
      <w:r>
        <w:rPr>
          <w:spacing w:val="1"/>
        </w:rPr>
        <w:t xml:space="preserve"> </w:t>
      </w:r>
      <w:r>
        <w:t>účasti</w:t>
      </w:r>
      <w:r>
        <w:rPr>
          <w:spacing w:val="1"/>
        </w:rPr>
        <w:t xml:space="preserve"> </w:t>
      </w:r>
      <w:r>
        <w:t>(dále</w:t>
      </w:r>
      <w:r>
        <w:rPr>
          <w:spacing w:val="1"/>
        </w:rPr>
        <w:t xml:space="preserve"> </w:t>
      </w:r>
      <w:r>
        <w:t>jen „Smlouva“) v projektu</w:t>
      </w:r>
      <w:r>
        <w:rPr>
          <w:spacing w:val="1"/>
        </w:rPr>
        <w:t xml:space="preserve"> </w:t>
      </w:r>
      <w:r>
        <w:rPr>
          <w:i/>
        </w:rPr>
        <w:t>Počítačová</w:t>
      </w:r>
      <w:r>
        <w:rPr>
          <w:i/>
          <w:spacing w:val="1"/>
        </w:rPr>
        <w:t xml:space="preserve"> </w:t>
      </w:r>
      <w:r>
        <w:rPr>
          <w:i/>
        </w:rPr>
        <w:t>podpora</w:t>
      </w:r>
      <w:r>
        <w:rPr>
          <w:i/>
          <w:spacing w:val="1"/>
        </w:rPr>
        <w:t xml:space="preserve"> </w:t>
      </w:r>
      <w:r>
        <w:rPr>
          <w:i/>
        </w:rPr>
        <w:t>pro</w:t>
      </w:r>
      <w:r>
        <w:rPr>
          <w:i/>
          <w:spacing w:val="1"/>
        </w:rPr>
        <w:t xml:space="preserve"> </w:t>
      </w:r>
      <w:r>
        <w:rPr>
          <w:i/>
        </w:rPr>
        <w:t>analýzu</w:t>
      </w:r>
      <w:r>
        <w:rPr>
          <w:i/>
          <w:spacing w:val="1"/>
        </w:rPr>
        <w:t xml:space="preserve"> </w:t>
      </w:r>
      <w:r>
        <w:rPr>
          <w:i/>
        </w:rPr>
        <w:t>a</w:t>
      </w:r>
      <w:r>
        <w:rPr>
          <w:i/>
          <w:spacing w:val="1"/>
        </w:rPr>
        <w:t xml:space="preserve"> </w:t>
      </w:r>
      <w:r>
        <w:rPr>
          <w:i/>
        </w:rPr>
        <w:t>predikci</w:t>
      </w:r>
      <w:r>
        <w:rPr>
          <w:i/>
          <w:spacing w:val="1"/>
        </w:rPr>
        <w:t xml:space="preserve"> </w:t>
      </w:r>
      <w:r>
        <w:rPr>
          <w:i/>
        </w:rPr>
        <w:t>růstu</w:t>
      </w:r>
      <w:r>
        <w:rPr>
          <w:i/>
          <w:spacing w:val="1"/>
        </w:rPr>
        <w:t xml:space="preserve"> </w:t>
      </w:r>
      <w:r>
        <w:rPr>
          <w:i/>
        </w:rPr>
        <w:t>a</w:t>
      </w:r>
      <w:r>
        <w:rPr>
          <w:i/>
          <w:spacing w:val="1"/>
        </w:rPr>
        <w:t xml:space="preserve"> </w:t>
      </w:r>
      <w:r>
        <w:rPr>
          <w:i/>
        </w:rPr>
        <w:t>vývoje</w:t>
      </w:r>
      <w:r>
        <w:rPr>
          <w:i/>
          <w:spacing w:val="1"/>
        </w:rPr>
        <w:t xml:space="preserve"> </w:t>
      </w:r>
      <w:r>
        <w:rPr>
          <w:i/>
        </w:rPr>
        <w:t>dítěte</w:t>
      </w:r>
      <w:r>
        <w:t>,</w:t>
      </w:r>
      <w:r>
        <w:rPr>
          <w:spacing w:val="1"/>
        </w:rPr>
        <w:t xml:space="preserve"> </w:t>
      </w:r>
      <w:r>
        <w:t>podpořeném</w:t>
      </w:r>
      <w:r>
        <w:rPr>
          <w:spacing w:val="1"/>
        </w:rPr>
        <w:t xml:space="preserve"> </w:t>
      </w:r>
      <w:r>
        <w:t>z prostředků</w:t>
      </w:r>
      <w:r>
        <w:rPr>
          <w:spacing w:val="-47"/>
        </w:rPr>
        <w:t xml:space="preserve"> </w:t>
      </w:r>
      <w:r>
        <w:t>Technologické agentury ČR (dále jen „poskytovatel“) v programu ÉTA (dále jen „projekt“), kde si</w:t>
      </w:r>
      <w:r>
        <w:rPr>
          <w:spacing w:val="1"/>
        </w:rPr>
        <w:t xml:space="preserve"> </w:t>
      </w:r>
      <w:r>
        <w:t>vymezují</w:t>
      </w:r>
      <w:r>
        <w:rPr>
          <w:spacing w:val="49"/>
        </w:rPr>
        <w:t xml:space="preserve"> </w:t>
      </w:r>
      <w:r>
        <w:t>vzájemná</w:t>
      </w:r>
      <w:r>
        <w:rPr>
          <w:spacing w:val="51"/>
        </w:rPr>
        <w:t xml:space="preserve"> </w:t>
      </w:r>
      <w:r>
        <w:t>práva</w:t>
      </w:r>
      <w:r>
        <w:rPr>
          <w:spacing w:val="50"/>
        </w:rPr>
        <w:t xml:space="preserve"> </w:t>
      </w:r>
      <w:r>
        <w:t>a   pov</w:t>
      </w:r>
      <w:r>
        <w:t>innosti</w:t>
      </w:r>
      <w:r>
        <w:rPr>
          <w:spacing w:val="50"/>
        </w:rPr>
        <w:t xml:space="preserve"> </w:t>
      </w:r>
      <w:r>
        <w:t>při   realizaci   projektu   a</w:t>
      </w:r>
      <w:r>
        <w:rPr>
          <w:spacing w:val="49"/>
        </w:rPr>
        <w:t xml:space="preserve"> </w:t>
      </w:r>
      <w:r>
        <w:t>také   částky   plateb,</w:t>
      </w:r>
      <w:r>
        <w:rPr>
          <w:spacing w:val="50"/>
        </w:rPr>
        <w:t xml:space="preserve"> </w:t>
      </w:r>
      <w:r>
        <w:t>které</w:t>
      </w:r>
      <w:r>
        <w:rPr>
          <w:spacing w:val="-47"/>
        </w:rPr>
        <w:t xml:space="preserve"> </w:t>
      </w:r>
      <w:r>
        <w:t>v jednotlivých</w:t>
      </w:r>
      <w:r>
        <w:rPr>
          <w:spacing w:val="1"/>
        </w:rPr>
        <w:t xml:space="preserve"> </w:t>
      </w:r>
      <w:r>
        <w:t>letech</w:t>
      </w:r>
      <w:r>
        <w:rPr>
          <w:spacing w:val="1"/>
        </w:rPr>
        <w:t xml:space="preserve"> </w:t>
      </w:r>
      <w:r>
        <w:t>zasílá</w:t>
      </w:r>
      <w:r>
        <w:rPr>
          <w:spacing w:val="1"/>
        </w:rPr>
        <w:t xml:space="preserve"> </w:t>
      </w:r>
      <w:r>
        <w:t>VUT</w:t>
      </w:r>
      <w:r>
        <w:rPr>
          <w:spacing w:val="1"/>
        </w:rPr>
        <w:t xml:space="preserve"> </w:t>
      </w:r>
      <w:r>
        <w:t>dalším</w:t>
      </w:r>
      <w:r>
        <w:rPr>
          <w:spacing w:val="1"/>
        </w:rPr>
        <w:t xml:space="preserve"> </w:t>
      </w:r>
      <w:r>
        <w:t>stranám</w:t>
      </w:r>
      <w:r>
        <w:rPr>
          <w:spacing w:val="1"/>
        </w:rPr>
        <w:t xml:space="preserve"> </w:t>
      </w:r>
      <w:r>
        <w:t>smlouvy</w:t>
      </w:r>
      <w:r>
        <w:rPr>
          <w:spacing w:val="1"/>
        </w:rPr>
        <w:t xml:space="preserve"> </w:t>
      </w:r>
      <w:r>
        <w:t>coby</w:t>
      </w:r>
      <w:r>
        <w:rPr>
          <w:spacing w:val="1"/>
        </w:rPr>
        <w:t xml:space="preserve"> </w:t>
      </w:r>
      <w:r>
        <w:t>převod</w:t>
      </w:r>
      <w:r>
        <w:rPr>
          <w:spacing w:val="1"/>
        </w:rPr>
        <w:t xml:space="preserve"> </w:t>
      </w:r>
      <w:r>
        <w:t>finanční</w:t>
      </w:r>
      <w:r>
        <w:rPr>
          <w:spacing w:val="1"/>
        </w:rPr>
        <w:t xml:space="preserve"> </w:t>
      </w:r>
      <w:r>
        <w:t>podpory</w:t>
      </w:r>
      <w:r>
        <w:rPr>
          <w:spacing w:val="1"/>
        </w:rPr>
        <w:t xml:space="preserve"> </w:t>
      </w:r>
      <w:r>
        <w:t>poskytovatele.</w:t>
      </w:r>
    </w:p>
    <w:p w:rsidR="00674B74" w:rsidRDefault="003A6CD0">
      <w:pPr>
        <w:pStyle w:val="Odstavecseseznamem"/>
        <w:numPr>
          <w:ilvl w:val="0"/>
          <w:numId w:val="3"/>
        </w:numPr>
        <w:tabs>
          <w:tab w:val="left" w:pos="973"/>
        </w:tabs>
        <w:spacing w:before="119"/>
        <w:ind w:right="208" w:hanging="375"/>
        <w:jc w:val="both"/>
      </w:pPr>
      <w:r>
        <w:t>V průběhu realizace projektu vyvstala potřeba upravit délku trvání projektu odlišně od plánu</w:t>
      </w:r>
      <w:r>
        <w:rPr>
          <w:spacing w:val="1"/>
        </w:rPr>
        <w:t xml:space="preserve"> </w:t>
      </w:r>
      <w:r>
        <w:t>předvídaném ve Smlouvě, přičemž tato změna byla schválena poskytovatelem. Z tohoto důvodu</w:t>
      </w:r>
      <w:r>
        <w:rPr>
          <w:spacing w:val="1"/>
        </w:rPr>
        <w:t xml:space="preserve"> </w:t>
      </w:r>
      <w:r>
        <w:t xml:space="preserve">VUT a MU sjednávají následující změnu </w:t>
      </w:r>
      <w:proofErr w:type="gramStart"/>
      <w:r>
        <w:t>Smlouvy</w:t>
      </w:r>
      <w:proofErr w:type="gramEnd"/>
      <w:r>
        <w:t xml:space="preserve"> a to s úmyslem potvrzení ko</w:t>
      </w:r>
      <w:r>
        <w:t>rektnosti proběhlé</w:t>
      </w:r>
      <w:r>
        <w:rPr>
          <w:spacing w:val="1"/>
        </w:rPr>
        <w:t xml:space="preserve"> </w:t>
      </w:r>
      <w:r>
        <w:t>realizace</w:t>
      </w:r>
      <w:r>
        <w:rPr>
          <w:spacing w:val="-1"/>
        </w:rPr>
        <w:t xml:space="preserve"> </w:t>
      </w:r>
      <w:r>
        <w:t>projektu</w:t>
      </w:r>
      <w:r>
        <w:rPr>
          <w:spacing w:val="-2"/>
        </w:rPr>
        <w:t xml:space="preserve"> </w:t>
      </w:r>
      <w:r>
        <w:t>podle</w:t>
      </w:r>
      <w:r>
        <w:rPr>
          <w:spacing w:val="1"/>
        </w:rPr>
        <w:t xml:space="preserve"> </w:t>
      </w:r>
      <w:r>
        <w:t>popsané změny,</w:t>
      </w:r>
      <w:r>
        <w:rPr>
          <w:spacing w:val="-1"/>
        </w:rPr>
        <w:t xml:space="preserve"> </w:t>
      </w:r>
      <w:r>
        <w:t>které nepovažují za</w:t>
      </w:r>
      <w:r>
        <w:rPr>
          <w:spacing w:val="-1"/>
        </w:rPr>
        <w:t xml:space="preserve"> </w:t>
      </w:r>
      <w:r>
        <w:t>porušení Smlouvy.</w:t>
      </w:r>
    </w:p>
    <w:p w:rsidR="00674B74" w:rsidRDefault="003A6CD0">
      <w:pPr>
        <w:pStyle w:val="Nadpis3"/>
        <w:spacing w:before="121"/>
        <w:ind w:right="1363"/>
      </w:pPr>
      <w:r>
        <w:t>II.</w:t>
      </w:r>
    </w:p>
    <w:p w:rsidR="00674B74" w:rsidRDefault="003A6CD0">
      <w:pPr>
        <w:pStyle w:val="Nadpis4"/>
        <w:spacing w:before="1"/>
        <w:ind w:left="1724" w:right="1360"/>
        <w:jc w:val="center"/>
      </w:pPr>
      <w:r>
        <w:t>Předmět</w:t>
      </w:r>
      <w:r>
        <w:rPr>
          <w:spacing w:val="-4"/>
        </w:rPr>
        <w:t xml:space="preserve"> </w:t>
      </w:r>
      <w:r>
        <w:t>Dodatku</w:t>
      </w:r>
    </w:p>
    <w:p w:rsidR="00674B74" w:rsidRDefault="003A6CD0">
      <w:pPr>
        <w:pStyle w:val="Odstavecseseznamem"/>
        <w:numPr>
          <w:ilvl w:val="0"/>
          <w:numId w:val="2"/>
        </w:numPr>
        <w:tabs>
          <w:tab w:val="left" w:pos="1001"/>
          <w:tab w:val="left" w:pos="1002"/>
        </w:tabs>
        <w:spacing w:before="117"/>
        <w:ind w:hanging="426"/>
      </w:pPr>
      <w:r>
        <w:t>Čl.</w:t>
      </w:r>
      <w:r>
        <w:rPr>
          <w:spacing w:val="-3"/>
        </w:rPr>
        <w:t xml:space="preserve"> </w:t>
      </w:r>
      <w:r>
        <w:t>II</w:t>
      </w:r>
      <w:r>
        <w:rPr>
          <w:spacing w:val="-1"/>
        </w:rPr>
        <w:t xml:space="preserve"> </w:t>
      </w:r>
      <w:r>
        <w:t>odst.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nově</w:t>
      </w:r>
      <w:r>
        <w:rPr>
          <w:spacing w:val="-3"/>
        </w:rPr>
        <w:t xml:space="preserve"> </w:t>
      </w:r>
      <w:r>
        <w:t>zní:</w:t>
      </w:r>
    </w:p>
    <w:p w:rsidR="00674B74" w:rsidRDefault="003A6CD0">
      <w:pPr>
        <w:pStyle w:val="Zkladntext"/>
        <w:spacing w:before="121"/>
        <w:ind w:left="576"/>
      </w:pPr>
      <w:r>
        <w:t>„Řešení</w:t>
      </w:r>
      <w:r>
        <w:rPr>
          <w:spacing w:val="-3"/>
        </w:rPr>
        <w:t xml:space="preserve"> </w:t>
      </w:r>
      <w:r>
        <w:t>projektu</w:t>
      </w:r>
      <w:r>
        <w:rPr>
          <w:spacing w:val="-5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rozloženo</w:t>
      </w:r>
      <w:r>
        <w:rPr>
          <w:spacing w:val="-1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období</w:t>
      </w:r>
      <w:r>
        <w:rPr>
          <w:spacing w:val="-3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1.5.2018</w:t>
      </w:r>
      <w:r>
        <w:rPr>
          <w:spacing w:val="-4"/>
        </w:rPr>
        <w:t xml:space="preserve"> </w:t>
      </w:r>
      <w:r>
        <w:t>do</w:t>
      </w:r>
      <w:r>
        <w:rPr>
          <w:spacing w:val="4"/>
        </w:rPr>
        <w:t xml:space="preserve"> </w:t>
      </w:r>
      <w:r>
        <w:rPr>
          <w:b/>
        </w:rPr>
        <w:t>31.12.</w:t>
      </w:r>
      <w:r>
        <w:rPr>
          <w:b/>
          <w:spacing w:val="-3"/>
        </w:rPr>
        <w:t xml:space="preserve"> </w:t>
      </w:r>
      <w:r>
        <w:rPr>
          <w:b/>
        </w:rPr>
        <w:t>2021</w:t>
      </w:r>
      <w:r>
        <w:t>.“</w:t>
      </w:r>
    </w:p>
    <w:p w:rsidR="00674B74" w:rsidRDefault="00674B74">
      <w:pPr>
        <w:pStyle w:val="Zkladntext"/>
        <w:rPr>
          <w:sz w:val="20"/>
        </w:rPr>
      </w:pPr>
    </w:p>
    <w:p w:rsidR="00674B74" w:rsidRDefault="00674B74">
      <w:pPr>
        <w:pStyle w:val="Zkladntext"/>
        <w:rPr>
          <w:sz w:val="20"/>
        </w:rPr>
      </w:pPr>
    </w:p>
    <w:p w:rsidR="00674B74" w:rsidRDefault="00674B74">
      <w:pPr>
        <w:pStyle w:val="Zkladntext"/>
        <w:rPr>
          <w:sz w:val="20"/>
        </w:rPr>
      </w:pPr>
    </w:p>
    <w:p w:rsidR="00674B74" w:rsidRDefault="00674B74">
      <w:pPr>
        <w:pStyle w:val="Zkladntext"/>
        <w:spacing w:before="9"/>
        <w:rPr>
          <w:sz w:val="18"/>
        </w:rPr>
      </w:pPr>
    </w:p>
    <w:p w:rsidR="00674B74" w:rsidRDefault="003A6CD0">
      <w:pPr>
        <w:spacing w:before="64"/>
        <w:ind w:left="1724" w:right="1368"/>
        <w:jc w:val="center"/>
        <w:rPr>
          <w:sz w:val="18"/>
        </w:rPr>
      </w:pPr>
      <w:r>
        <w:rPr>
          <w:sz w:val="18"/>
        </w:rPr>
        <w:t>Strana</w:t>
      </w:r>
      <w:r>
        <w:rPr>
          <w:spacing w:val="-2"/>
          <w:sz w:val="18"/>
        </w:rPr>
        <w:t xml:space="preserve"> </w:t>
      </w:r>
      <w:r>
        <w:rPr>
          <w:sz w:val="18"/>
        </w:rPr>
        <w:t>1</w:t>
      </w:r>
      <w:r>
        <w:rPr>
          <w:spacing w:val="-2"/>
          <w:sz w:val="18"/>
        </w:rPr>
        <w:t xml:space="preserve"> </w:t>
      </w:r>
      <w:r>
        <w:rPr>
          <w:sz w:val="18"/>
        </w:rPr>
        <w:t>(celkem</w:t>
      </w:r>
      <w:r>
        <w:rPr>
          <w:spacing w:val="-2"/>
          <w:sz w:val="18"/>
        </w:rPr>
        <w:t xml:space="preserve"> </w:t>
      </w:r>
      <w:r>
        <w:rPr>
          <w:sz w:val="18"/>
        </w:rPr>
        <w:t>2)</w:t>
      </w:r>
    </w:p>
    <w:p w:rsidR="00674B74" w:rsidRDefault="00674B74">
      <w:pPr>
        <w:jc w:val="center"/>
        <w:rPr>
          <w:sz w:val="18"/>
        </w:rPr>
        <w:sectPr w:rsidR="00674B74">
          <w:type w:val="continuous"/>
          <w:pgSz w:w="11900" w:h="16850"/>
          <w:pgMar w:top="1420" w:right="1200" w:bottom="280" w:left="840" w:header="708" w:footer="708" w:gutter="0"/>
          <w:cols w:space="708"/>
        </w:sectPr>
      </w:pPr>
    </w:p>
    <w:p w:rsidR="00674B74" w:rsidRDefault="003A6CD0">
      <w:pPr>
        <w:pStyle w:val="Odstavecseseznamem"/>
        <w:numPr>
          <w:ilvl w:val="0"/>
          <w:numId w:val="2"/>
        </w:numPr>
        <w:tabs>
          <w:tab w:val="left" w:pos="1001"/>
          <w:tab w:val="left" w:pos="1002"/>
        </w:tabs>
        <w:spacing w:before="35"/>
        <w:ind w:hanging="426"/>
      </w:pPr>
      <w:r>
        <w:lastRenderedPageBreak/>
        <w:t>Ostatní</w:t>
      </w:r>
      <w:r>
        <w:rPr>
          <w:spacing w:val="-2"/>
        </w:rPr>
        <w:t xml:space="preserve"> </w:t>
      </w:r>
      <w:r>
        <w:t>části</w:t>
      </w:r>
      <w:r>
        <w:rPr>
          <w:spacing w:val="-2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nemění.</w:t>
      </w:r>
    </w:p>
    <w:p w:rsidR="00674B74" w:rsidRDefault="00674B74">
      <w:pPr>
        <w:pStyle w:val="Zkladntext"/>
      </w:pPr>
    </w:p>
    <w:p w:rsidR="00674B74" w:rsidRDefault="00674B74">
      <w:pPr>
        <w:pStyle w:val="Zkladntext"/>
        <w:spacing w:before="8"/>
        <w:rPr>
          <w:sz w:val="19"/>
        </w:rPr>
      </w:pPr>
    </w:p>
    <w:p w:rsidR="00674B74" w:rsidRDefault="003A6CD0">
      <w:pPr>
        <w:pStyle w:val="Nadpis3"/>
      </w:pPr>
      <w:r>
        <w:t>III.</w:t>
      </w:r>
    </w:p>
    <w:p w:rsidR="00674B74" w:rsidRDefault="003A6CD0">
      <w:pPr>
        <w:pStyle w:val="Nadpis4"/>
        <w:ind w:left="4109"/>
        <w:jc w:val="both"/>
      </w:pPr>
      <w:r>
        <w:t>Závěrečná</w:t>
      </w:r>
      <w:r>
        <w:rPr>
          <w:spacing w:val="-4"/>
        </w:rPr>
        <w:t xml:space="preserve"> </w:t>
      </w:r>
      <w:r>
        <w:t>ustanovení</w:t>
      </w:r>
    </w:p>
    <w:p w:rsidR="00674B74" w:rsidRDefault="003A6CD0">
      <w:pPr>
        <w:pStyle w:val="Odstavecseseznamem"/>
        <w:numPr>
          <w:ilvl w:val="0"/>
          <w:numId w:val="1"/>
        </w:numPr>
        <w:tabs>
          <w:tab w:val="left" w:pos="1052"/>
        </w:tabs>
        <w:ind w:right="211" w:hanging="425"/>
        <w:jc w:val="both"/>
      </w:pPr>
      <w:bookmarkStart w:id="0" w:name="_GoBack"/>
      <w:bookmarkEnd w:id="0"/>
      <w:r>
        <w:tab/>
      </w:r>
      <w:r>
        <w:t>Strany Dodatku podpisem Dodatku potvrzují, že jsou si vědomy, že se na Dodatek vztahuje</w:t>
      </w:r>
      <w:r>
        <w:rPr>
          <w:spacing w:val="1"/>
        </w:rPr>
        <w:t xml:space="preserve"> </w:t>
      </w:r>
      <w:r>
        <w:t>povinnost</w:t>
      </w:r>
      <w:r>
        <w:rPr>
          <w:spacing w:val="1"/>
        </w:rPr>
        <w:t xml:space="preserve"> </w:t>
      </w:r>
      <w:r>
        <w:t>jeho</w:t>
      </w:r>
      <w:r>
        <w:rPr>
          <w:spacing w:val="1"/>
        </w:rPr>
        <w:t xml:space="preserve"> </w:t>
      </w:r>
      <w:r>
        <w:t>uveřejnění</w:t>
      </w:r>
      <w:r>
        <w:rPr>
          <w:spacing w:val="1"/>
        </w:rPr>
        <w:t xml:space="preserve"> </w:t>
      </w:r>
      <w:r>
        <w:t>dle</w:t>
      </w:r>
      <w:r>
        <w:rPr>
          <w:spacing w:val="1"/>
        </w:rPr>
        <w:t xml:space="preserve"> </w:t>
      </w:r>
      <w:r>
        <w:t>zákona</w:t>
      </w:r>
      <w:r>
        <w:rPr>
          <w:spacing w:val="1"/>
        </w:rPr>
        <w:t xml:space="preserve"> </w:t>
      </w:r>
      <w:r>
        <w:t>č.</w:t>
      </w:r>
      <w:r>
        <w:rPr>
          <w:spacing w:val="1"/>
        </w:rPr>
        <w:t xml:space="preserve"> </w:t>
      </w:r>
      <w:r>
        <w:t>340/2015</w:t>
      </w:r>
      <w:r>
        <w:rPr>
          <w:spacing w:val="1"/>
        </w:rPr>
        <w:t xml:space="preserve"> </w:t>
      </w:r>
      <w:r>
        <w:t>Sb.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registru</w:t>
      </w:r>
      <w:r>
        <w:rPr>
          <w:spacing w:val="1"/>
        </w:rPr>
        <w:t xml:space="preserve"> </w:t>
      </w:r>
      <w:r>
        <w:t>smluv,</w:t>
      </w:r>
      <w:r>
        <w:rPr>
          <w:spacing w:val="1"/>
        </w:rPr>
        <w:t xml:space="preserve"> </w:t>
      </w:r>
      <w:r>
        <w:t>v platném</w:t>
      </w:r>
      <w:r>
        <w:rPr>
          <w:spacing w:val="1"/>
        </w:rPr>
        <w:t xml:space="preserve"> </w:t>
      </w:r>
      <w:r>
        <w:t>znění.</w:t>
      </w:r>
      <w:r>
        <w:rPr>
          <w:spacing w:val="1"/>
        </w:rPr>
        <w:t xml:space="preserve"> </w:t>
      </w:r>
      <w:r>
        <w:t>Uveřejnění</w:t>
      </w:r>
      <w:r>
        <w:rPr>
          <w:spacing w:val="-4"/>
        </w:rPr>
        <w:t xml:space="preserve"> </w:t>
      </w:r>
      <w:r>
        <w:t>Dodatku zajišťuje VUT.</w:t>
      </w:r>
    </w:p>
    <w:p w:rsidR="00674B74" w:rsidRDefault="00674B74">
      <w:pPr>
        <w:pStyle w:val="Zkladntext"/>
        <w:spacing w:before="10"/>
      </w:pPr>
    </w:p>
    <w:p w:rsidR="00674B74" w:rsidRDefault="003A6CD0">
      <w:pPr>
        <w:pStyle w:val="Odstavecseseznamem"/>
        <w:numPr>
          <w:ilvl w:val="0"/>
          <w:numId w:val="1"/>
        </w:numPr>
        <w:tabs>
          <w:tab w:val="left" w:pos="1002"/>
        </w:tabs>
        <w:spacing w:before="0"/>
        <w:ind w:right="212" w:hanging="425"/>
        <w:jc w:val="both"/>
      </w:pPr>
      <w:r>
        <w:rPr>
          <w:spacing w:val="-1"/>
        </w:rPr>
        <w:t>Dodatek</w:t>
      </w:r>
      <w:r>
        <w:rPr>
          <w:spacing w:val="-9"/>
        </w:rPr>
        <w:t xml:space="preserve"> </w:t>
      </w:r>
      <w:r>
        <w:t>je</w:t>
      </w:r>
      <w:r>
        <w:rPr>
          <w:spacing w:val="-12"/>
        </w:rPr>
        <w:t xml:space="preserve"> </w:t>
      </w:r>
      <w:r>
        <w:t>vyhotoven</w:t>
      </w:r>
      <w:r>
        <w:rPr>
          <w:spacing w:val="-10"/>
        </w:rPr>
        <w:t xml:space="preserve"> </w:t>
      </w:r>
      <w:r>
        <w:t>v</w:t>
      </w:r>
      <w:r>
        <w:rPr>
          <w:spacing w:val="-9"/>
        </w:rPr>
        <w:t xml:space="preserve"> </w:t>
      </w:r>
      <w:r>
        <w:t>elektronické</w:t>
      </w:r>
      <w:r>
        <w:rPr>
          <w:spacing w:val="-9"/>
        </w:rPr>
        <w:t xml:space="preserve"> </w:t>
      </w:r>
      <w:r>
        <w:t>podobě</w:t>
      </w:r>
      <w:r>
        <w:rPr>
          <w:spacing w:val="-10"/>
        </w:rPr>
        <w:t xml:space="preserve"> </w:t>
      </w:r>
      <w:r>
        <w:t>podepsané</w:t>
      </w:r>
      <w:r>
        <w:rPr>
          <w:spacing w:val="-7"/>
        </w:rPr>
        <w:t xml:space="preserve"> </w:t>
      </w:r>
      <w:r>
        <w:t>každou</w:t>
      </w:r>
      <w:r>
        <w:rPr>
          <w:spacing w:val="-9"/>
        </w:rPr>
        <w:t xml:space="preserve"> </w:t>
      </w:r>
      <w:r>
        <w:t>stranou</w:t>
      </w:r>
      <w:r>
        <w:rPr>
          <w:spacing w:val="-11"/>
        </w:rPr>
        <w:t xml:space="preserve"> </w:t>
      </w:r>
      <w:r>
        <w:t>elektronickým</w:t>
      </w:r>
      <w:r>
        <w:rPr>
          <w:spacing w:val="-9"/>
        </w:rPr>
        <w:t xml:space="preserve"> </w:t>
      </w:r>
      <w:r>
        <w:t>podpisem</w:t>
      </w:r>
      <w:r>
        <w:rPr>
          <w:spacing w:val="-47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kvalifikovaném</w:t>
      </w:r>
      <w:r>
        <w:rPr>
          <w:spacing w:val="-4"/>
        </w:rPr>
        <w:t xml:space="preserve"> </w:t>
      </w:r>
      <w:r>
        <w:t>certifikátu</w:t>
      </w:r>
      <w:r>
        <w:rPr>
          <w:spacing w:val="-2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Nařízení</w:t>
      </w:r>
      <w:r>
        <w:rPr>
          <w:spacing w:val="-5"/>
        </w:rPr>
        <w:t xml:space="preserve"> </w:t>
      </w:r>
      <w:proofErr w:type="spellStart"/>
      <w:r>
        <w:t>eIDAS</w:t>
      </w:r>
      <w:proofErr w:type="spellEnd"/>
      <w:r>
        <w:t>.</w:t>
      </w:r>
      <w:r>
        <w:rPr>
          <w:spacing w:val="-3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pořadí</w:t>
      </w:r>
      <w:r>
        <w:rPr>
          <w:spacing w:val="-2"/>
        </w:rPr>
        <w:t xml:space="preserve"> </w:t>
      </w:r>
      <w:r>
        <w:t>druhá</w:t>
      </w:r>
      <w:r>
        <w:rPr>
          <w:spacing w:val="-2"/>
        </w:rPr>
        <w:t xml:space="preserve"> </w:t>
      </w:r>
      <w:r>
        <w:t>podepisující</w:t>
      </w:r>
      <w:r>
        <w:rPr>
          <w:spacing w:val="-5"/>
        </w:rPr>
        <w:t xml:space="preserve"> </w:t>
      </w:r>
      <w:r>
        <w:t>strana</w:t>
      </w:r>
      <w:r>
        <w:rPr>
          <w:spacing w:val="-3"/>
        </w:rPr>
        <w:t xml:space="preserve"> </w:t>
      </w:r>
      <w:r>
        <w:t>zajistí</w:t>
      </w:r>
      <w:r>
        <w:rPr>
          <w:spacing w:val="-2"/>
        </w:rPr>
        <w:t xml:space="preserve"> </w:t>
      </w:r>
      <w:r>
        <w:t>zaslání</w:t>
      </w:r>
      <w:r>
        <w:rPr>
          <w:spacing w:val="-47"/>
        </w:rPr>
        <w:t xml:space="preserve"> </w:t>
      </w:r>
      <w:r>
        <w:t>elektronicky podepsaného</w:t>
      </w:r>
      <w:r>
        <w:rPr>
          <w:spacing w:val="-1"/>
        </w:rPr>
        <w:t xml:space="preserve"> </w:t>
      </w:r>
      <w:r>
        <w:t>Dodatku druhé</w:t>
      </w:r>
      <w:r>
        <w:rPr>
          <w:spacing w:val="1"/>
        </w:rPr>
        <w:t xml:space="preserve"> </w:t>
      </w:r>
      <w:r>
        <w:t>ze</w:t>
      </w:r>
      <w:r>
        <w:rPr>
          <w:spacing w:val="-2"/>
        </w:rPr>
        <w:t xml:space="preserve"> </w:t>
      </w:r>
      <w:r>
        <w:t>stran.</w:t>
      </w:r>
    </w:p>
    <w:p w:rsidR="00674B74" w:rsidRDefault="00674B74">
      <w:pPr>
        <w:pStyle w:val="Zkladntext"/>
        <w:spacing w:before="1"/>
      </w:pPr>
    </w:p>
    <w:p w:rsidR="00674B74" w:rsidRDefault="00674B74">
      <w:pPr>
        <w:sectPr w:rsidR="00674B74">
          <w:pgSz w:w="11900" w:h="16850"/>
          <w:pgMar w:top="1380" w:right="1200" w:bottom="0" w:left="840" w:header="708" w:footer="708" w:gutter="0"/>
          <w:cols w:space="708"/>
        </w:sectPr>
      </w:pPr>
    </w:p>
    <w:p w:rsidR="003A6CD0" w:rsidRDefault="003A6CD0">
      <w:pPr>
        <w:pStyle w:val="Zkladntext"/>
        <w:spacing w:before="9"/>
        <w:rPr>
          <w:rFonts w:ascii="Trebuchet MS"/>
          <w:sz w:val="15"/>
        </w:rPr>
      </w:pPr>
    </w:p>
    <w:p w:rsidR="003A6CD0" w:rsidRDefault="003A6CD0">
      <w:pPr>
        <w:pStyle w:val="Zkladntext"/>
        <w:spacing w:before="9"/>
        <w:rPr>
          <w:rFonts w:ascii="Trebuchet MS"/>
          <w:sz w:val="15"/>
        </w:rPr>
      </w:pPr>
    </w:p>
    <w:p w:rsidR="00674B74" w:rsidRDefault="00674B74">
      <w:pPr>
        <w:pStyle w:val="Zkladntext"/>
        <w:spacing w:before="9"/>
        <w:rPr>
          <w:rFonts w:ascii="Trebuchet MS"/>
          <w:sz w:val="15"/>
        </w:rPr>
      </w:pPr>
    </w:p>
    <w:p w:rsidR="00674B74" w:rsidRDefault="003A6CD0">
      <w:pPr>
        <w:pStyle w:val="Zkladntext"/>
        <w:spacing w:line="20" w:lineRule="exact"/>
        <w:ind w:left="151"/>
        <w:rPr>
          <w:rFonts w:ascii="Trebuchet MS"/>
          <w:sz w:val="2"/>
        </w:rPr>
      </w:pPr>
      <w:r>
        <w:rPr>
          <w:rFonts w:ascii="Trebuchet MS"/>
          <w:sz w:val="2"/>
        </w:rPr>
      </w:r>
      <w:r>
        <w:rPr>
          <w:rFonts w:ascii="Trebuchet MS"/>
          <w:sz w:val="2"/>
        </w:rPr>
        <w:pict>
          <v:group id="docshapegroup6" o:spid="_x0000_s1027" style="width:164.3pt;height:.75pt;mso-position-horizontal-relative:char;mso-position-vertical-relative:line" coordsize="3286,15">
            <v:line id="_x0000_s1028" style="position:absolute" from="0,7" to="3286,7" strokeweight=".25292mm"/>
            <w10:anchorlock/>
          </v:group>
        </w:pict>
      </w:r>
    </w:p>
    <w:p w:rsidR="00674B74" w:rsidRDefault="003A6CD0">
      <w:pPr>
        <w:pStyle w:val="Zkladntext"/>
        <w:spacing w:before="7"/>
        <w:ind w:left="151" w:right="5938"/>
      </w:pPr>
      <w:r>
        <w:t>prof.</w:t>
      </w:r>
      <w:r>
        <w:rPr>
          <w:spacing w:val="11"/>
        </w:rPr>
        <w:t xml:space="preserve"> </w:t>
      </w:r>
      <w:r>
        <w:t>RNDr.</w:t>
      </w:r>
      <w:r>
        <w:rPr>
          <w:spacing w:val="9"/>
        </w:rPr>
        <w:t xml:space="preserve"> </w:t>
      </w:r>
      <w:r>
        <w:t>Ing.</w:t>
      </w:r>
      <w:r>
        <w:rPr>
          <w:spacing w:val="10"/>
        </w:rPr>
        <w:t xml:space="preserve"> </w:t>
      </w:r>
      <w:r>
        <w:t>Petr</w:t>
      </w:r>
      <w:r>
        <w:rPr>
          <w:spacing w:val="12"/>
        </w:rPr>
        <w:t xml:space="preserve"> </w:t>
      </w:r>
      <w:r>
        <w:t>Štěpánek,</w:t>
      </w:r>
      <w:r>
        <w:rPr>
          <w:spacing w:val="11"/>
        </w:rPr>
        <w:t xml:space="preserve"> </w:t>
      </w:r>
      <w:r>
        <w:t>CSc.</w:t>
      </w:r>
      <w:r>
        <w:rPr>
          <w:spacing w:val="1"/>
        </w:rPr>
        <w:t xml:space="preserve"> </w:t>
      </w:r>
      <w:r>
        <w:t>rektor Vysokého učení technického v Brně</w:t>
      </w:r>
      <w:r>
        <w:rPr>
          <w:spacing w:val="-47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příjemce</w:t>
      </w:r>
    </w:p>
    <w:p w:rsidR="00674B74" w:rsidRDefault="00674B74">
      <w:pPr>
        <w:pStyle w:val="Zkladntext"/>
        <w:rPr>
          <w:sz w:val="20"/>
        </w:rPr>
      </w:pPr>
    </w:p>
    <w:p w:rsidR="00674B74" w:rsidRDefault="00674B74">
      <w:pPr>
        <w:pStyle w:val="Zkladntext"/>
        <w:rPr>
          <w:sz w:val="20"/>
        </w:rPr>
      </w:pPr>
    </w:p>
    <w:p w:rsidR="00674B74" w:rsidRDefault="00674B74">
      <w:pPr>
        <w:pStyle w:val="Zkladntext"/>
        <w:rPr>
          <w:sz w:val="20"/>
        </w:rPr>
      </w:pPr>
    </w:p>
    <w:p w:rsidR="00674B74" w:rsidRDefault="00674B74">
      <w:pPr>
        <w:pStyle w:val="Zkladntext"/>
        <w:rPr>
          <w:sz w:val="20"/>
        </w:rPr>
      </w:pPr>
    </w:p>
    <w:p w:rsidR="00674B74" w:rsidRDefault="00674B74">
      <w:pPr>
        <w:pStyle w:val="Zkladntext"/>
        <w:rPr>
          <w:sz w:val="20"/>
        </w:rPr>
      </w:pPr>
    </w:p>
    <w:p w:rsidR="00674B74" w:rsidRDefault="003A6CD0">
      <w:pPr>
        <w:pStyle w:val="Zkladntext"/>
        <w:spacing w:before="5"/>
        <w:rPr>
          <w:sz w:val="13"/>
        </w:rPr>
      </w:pPr>
      <w:r>
        <w:pict>
          <v:shape id="docshape7" o:spid="_x0000_s1026" style="position:absolute;margin-left:49.55pt;margin-top:9.45pt;width:164.3pt;height:.1pt;z-index:-15727616;mso-wrap-distance-left:0;mso-wrap-distance-right:0;mso-position-horizontal-relative:page" coordorigin="991,189" coordsize="3286,0" path="m991,189r3286,e" filled="f" strokeweight=".25292mm">
            <v:path arrowok="t"/>
            <w10:wrap type="topAndBottom" anchorx="page"/>
          </v:shape>
        </w:pict>
      </w:r>
    </w:p>
    <w:p w:rsidR="00674B74" w:rsidRDefault="003A6CD0">
      <w:pPr>
        <w:pStyle w:val="Zkladntext"/>
        <w:spacing w:before="17"/>
        <w:ind w:left="151"/>
      </w:pPr>
      <w:r>
        <w:t>prof. MUDr.</w:t>
      </w:r>
      <w:r>
        <w:rPr>
          <w:spacing w:val="-3"/>
        </w:rPr>
        <w:t xml:space="preserve"> </w:t>
      </w:r>
      <w:r>
        <w:t>Martin</w:t>
      </w:r>
      <w:r>
        <w:rPr>
          <w:spacing w:val="-3"/>
        </w:rPr>
        <w:t xml:space="preserve"> </w:t>
      </w:r>
      <w:r>
        <w:t>Bareš,</w:t>
      </w:r>
      <w:r>
        <w:rPr>
          <w:spacing w:val="-5"/>
        </w:rPr>
        <w:t xml:space="preserve"> </w:t>
      </w:r>
      <w:r>
        <w:t>Ph.D.</w:t>
      </w:r>
    </w:p>
    <w:p w:rsidR="00674B74" w:rsidRDefault="003A6CD0">
      <w:pPr>
        <w:pStyle w:val="Zkladntext"/>
        <w:spacing w:before="1"/>
        <w:ind w:left="151"/>
      </w:pPr>
      <w:r>
        <w:t>rektor</w:t>
      </w:r>
      <w:r>
        <w:rPr>
          <w:spacing w:val="-4"/>
        </w:rPr>
        <w:t xml:space="preserve"> </w:t>
      </w:r>
      <w:r>
        <w:t>Masarykovy</w:t>
      </w:r>
      <w:r>
        <w:rPr>
          <w:spacing w:val="-1"/>
        </w:rPr>
        <w:t xml:space="preserve"> </w:t>
      </w:r>
      <w:r>
        <w:t>univerzity</w:t>
      </w:r>
    </w:p>
    <w:p w:rsidR="00674B74" w:rsidRDefault="003A6CD0">
      <w:pPr>
        <w:pStyle w:val="Zkladntext"/>
        <w:ind w:left="151"/>
      </w:pPr>
      <w:r>
        <w:t>za</w:t>
      </w:r>
      <w:r>
        <w:rPr>
          <w:spacing w:val="-3"/>
        </w:rPr>
        <w:t xml:space="preserve"> </w:t>
      </w:r>
      <w:r>
        <w:t>dalšího</w:t>
      </w:r>
      <w:r>
        <w:rPr>
          <w:spacing w:val="-2"/>
        </w:rPr>
        <w:t xml:space="preserve"> </w:t>
      </w:r>
      <w:r>
        <w:t>účastníka</w:t>
      </w:r>
    </w:p>
    <w:p w:rsidR="00674B74" w:rsidRDefault="00674B74">
      <w:pPr>
        <w:pStyle w:val="Zkladntext"/>
        <w:rPr>
          <w:sz w:val="20"/>
        </w:rPr>
      </w:pPr>
    </w:p>
    <w:p w:rsidR="00674B74" w:rsidRDefault="00674B74">
      <w:pPr>
        <w:pStyle w:val="Zkladntext"/>
        <w:rPr>
          <w:sz w:val="20"/>
        </w:rPr>
      </w:pPr>
    </w:p>
    <w:p w:rsidR="00674B74" w:rsidRDefault="00674B74">
      <w:pPr>
        <w:pStyle w:val="Zkladntext"/>
        <w:rPr>
          <w:sz w:val="20"/>
        </w:rPr>
      </w:pPr>
    </w:p>
    <w:p w:rsidR="00674B74" w:rsidRDefault="00674B74">
      <w:pPr>
        <w:pStyle w:val="Zkladntext"/>
        <w:rPr>
          <w:sz w:val="20"/>
        </w:rPr>
      </w:pPr>
    </w:p>
    <w:p w:rsidR="00674B74" w:rsidRDefault="00674B74">
      <w:pPr>
        <w:pStyle w:val="Zkladntext"/>
        <w:rPr>
          <w:sz w:val="20"/>
        </w:rPr>
      </w:pPr>
    </w:p>
    <w:p w:rsidR="00674B74" w:rsidRDefault="00674B74">
      <w:pPr>
        <w:pStyle w:val="Zkladntext"/>
        <w:rPr>
          <w:sz w:val="20"/>
        </w:rPr>
      </w:pPr>
    </w:p>
    <w:p w:rsidR="00674B74" w:rsidRDefault="00674B74">
      <w:pPr>
        <w:pStyle w:val="Zkladntext"/>
        <w:rPr>
          <w:sz w:val="20"/>
        </w:rPr>
      </w:pPr>
    </w:p>
    <w:p w:rsidR="00674B74" w:rsidRDefault="00674B74">
      <w:pPr>
        <w:pStyle w:val="Zkladntext"/>
        <w:rPr>
          <w:sz w:val="20"/>
        </w:rPr>
      </w:pPr>
    </w:p>
    <w:p w:rsidR="00674B74" w:rsidRDefault="00674B74">
      <w:pPr>
        <w:pStyle w:val="Zkladntext"/>
        <w:rPr>
          <w:sz w:val="20"/>
        </w:rPr>
      </w:pPr>
    </w:p>
    <w:p w:rsidR="00674B74" w:rsidRDefault="00674B74">
      <w:pPr>
        <w:pStyle w:val="Zkladntext"/>
        <w:rPr>
          <w:sz w:val="20"/>
        </w:rPr>
      </w:pPr>
    </w:p>
    <w:p w:rsidR="00674B74" w:rsidRDefault="00674B74">
      <w:pPr>
        <w:pStyle w:val="Zkladntext"/>
        <w:rPr>
          <w:sz w:val="20"/>
        </w:rPr>
      </w:pPr>
    </w:p>
    <w:p w:rsidR="00674B74" w:rsidRDefault="00674B74">
      <w:pPr>
        <w:pStyle w:val="Zkladntext"/>
        <w:rPr>
          <w:sz w:val="20"/>
        </w:rPr>
      </w:pPr>
    </w:p>
    <w:p w:rsidR="00674B74" w:rsidRDefault="00674B74">
      <w:pPr>
        <w:pStyle w:val="Zkladntext"/>
        <w:rPr>
          <w:sz w:val="20"/>
        </w:rPr>
      </w:pPr>
    </w:p>
    <w:p w:rsidR="00674B74" w:rsidRDefault="00674B74">
      <w:pPr>
        <w:pStyle w:val="Zkladntext"/>
        <w:rPr>
          <w:sz w:val="20"/>
        </w:rPr>
      </w:pPr>
    </w:p>
    <w:p w:rsidR="00674B74" w:rsidRDefault="00674B74">
      <w:pPr>
        <w:pStyle w:val="Zkladntext"/>
        <w:rPr>
          <w:sz w:val="20"/>
        </w:rPr>
      </w:pPr>
    </w:p>
    <w:p w:rsidR="00674B74" w:rsidRDefault="00674B74">
      <w:pPr>
        <w:pStyle w:val="Zkladntext"/>
        <w:rPr>
          <w:sz w:val="20"/>
        </w:rPr>
      </w:pPr>
    </w:p>
    <w:p w:rsidR="00674B74" w:rsidRDefault="00674B74">
      <w:pPr>
        <w:pStyle w:val="Zkladntext"/>
        <w:rPr>
          <w:sz w:val="20"/>
        </w:rPr>
      </w:pPr>
    </w:p>
    <w:p w:rsidR="00674B74" w:rsidRDefault="00674B74">
      <w:pPr>
        <w:pStyle w:val="Zkladntext"/>
        <w:rPr>
          <w:sz w:val="20"/>
        </w:rPr>
      </w:pPr>
    </w:p>
    <w:p w:rsidR="00674B74" w:rsidRDefault="00674B74">
      <w:pPr>
        <w:pStyle w:val="Zkladntext"/>
        <w:rPr>
          <w:sz w:val="20"/>
        </w:rPr>
      </w:pPr>
    </w:p>
    <w:p w:rsidR="00674B74" w:rsidRDefault="00674B74">
      <w:pPr>
        <w:pStyle w:val="Zkladntext"/>
        <w:rPr>
          <w:sz w:val="20"/>
        </w:rPr>
      </w:pPr>
    </w:p>
    <w:p w:rsidR="00674B74" w:rsidRDefault="00674B74">
      <w:pPr>
        <w:pStyle w:val="Zkladntext"/>
        <w:rPr>
          <w:sz w:val="20"/>
        </w:rPr>
      </w:pPr>
    </w:p>
    <w:p w:rsidR="00674B74" w:rsidRDefault="00674B74">
      <w:pPr>
        <w:pStyle w:val="Zkladntext"/>
        <w:rPr>
          <w:sz w:val="20"/>
        </w:rPr>
      </w:pPr>
    </w:p>
    <w:p w:rsidR="00674B74" w:rsidRDefault="00674B74">
      <w:pPr>
        <w:pStyle w:val="Zkladntext"/>
        <w:rPr>
          <w:sz w:val="20"/>
        </w:rPr>
      </w:pPr>
    </w:p>
    <w:p w:rsidR="00674B74" w:rsidRDefault="00674B74">
      <w:pPr>
        <w:pStyle w:val="Zkladntext"/>
        <w:spacing w:before="1"/>
        <w:rPr>
          <w:sz w:val="28"/>
        </w:rPr>
      </w:pPr>
    </w:p>
    <w:p w:rsidR="00674B74" w:rsidRDefault="003A6CD0">
      <w:pPr>
        <w:spacing w:before="64"/>
        <w:ind w:left="1724" w:right="1368"/>
        <w:jc w:val="center"/>
        <w:rPr>
          <w:sz w:val="18"/>
        </w:rPr>
      </w:pPr>
      <w:r>
        <w:rPr>
          <w:sz w:val="18"/>
        </w:rPr>
        <w:t>Strana</w:t>
      </w:r>
      <w:r>
        <w:rPr>
          <w:spacing w:val="-2"/>
          <w:sz w:val="18"/>
        </w:rPr>
        <w:t xml:space="preserve"> </w:t>
      </w:r>
      <w:r>
        <w:rPr>
          <w:sz w:val="18"/>
        </w:rPr>
        <w:t>2</w:t>
      </w:r>
      <w:r>
        <w:rPr>
          <w:spacing w:val="-2"/>
          <w:sz w:val="18"/>
        </w:rPr>
        <w:t xml:space="preserve"> </w:t>
      </w:r>
      <w:r>
        <w:rPr>
          <w:sz w:val="18"/>
        </w:rPr>
        <w:t>(celkem</w:t>
      </w:r>
      <w:r>
        <w:rPr>
          <w:spacing w:val="-2"/>
          <w:sz w:val="18"/>
        </w:rPr>
        <w:t xml:space="preserve"> </w:t>
      </w:r>
      <w:r>
        <w:rPr>
          <w:sz w:val="18"/>
        </w:rPr>
        <w:t>2)</w:t>
      </w:r>
    </w:p>
    <w:sectPr w:rsidR="00674B74">
      <w:type w:val="continuous"/>
      <w:pgSz w:w="11900" w:h="16850"/>
      <w:pgMar w:top="1420" w:right="1200" w:bottom="280" w:left="8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D5441"/>
    <w:multiLevelType w:val="hybridMultilevel"/>
    <w:tmpl w:val="16CAAE6C"/>
    <w:lvl w:ilvl="0" w:tplc="F88A5622">
      <w:start w:val="1"/>
      <w:numFmt w:val="decimal"/>
      <w:lvlText w:val="%1."/>
      <w:lvlJc w:val="left"/>
      <w:pPr>
        <w:ind w:left="1001" w:hanging="42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1" w:tplc="E02C9D72">
      <w:numFmt w:val="bullet"/>
      <w:lvlText w:val="•"/>
      <w:lvlJc w:val="left"/>
      <w:pPr>
        <w:ind w:left="1885" w:hanging="425"/>
      </w:pPr>
      <w:rPr>
        <w:rFonts w:hint="default"/>
        <w:lang w:val="cs-CZ" w:eastAsia="en-US" w:bidi="ar-SA"/>
      </w:rPr>
    </w:lvl>
    <w:lvl w:ilvl="2" w:tplc="CEA2BE9E">
      <w:numFmt w:val="bullet"/>
      <w:lvlText w:val="•"/>
      <w:lvlJc w:val="left"/>
      <w:pPr>
        <w:ind w:left="2771" w:hanging="425"/>
      </w:pPr>
      <w:rPr>
        <w:rFonts w:hint="default"/>
        <w:lang w:val="cs-CZ" w:eastAsia="en-US" w:bidi="ar-SA"/>
      </w:rPr>
    </w:lvl>
    <w:lvl w:ilvl="3" w:tplc="425876EA">
      <w:numFmt w:val="bullet"/>
      <w:lvlText w:val="•"/>
      <w:lvlJc w:val="left"/>
      <w:pPr>
        <w:ind w:left="3657" w:hanging="425"/>
      </w:pPr>
      <w:rPr>
        <w:rFonts w:hint="default"/>
        <w:lang w:val="cs-CZ" w:eastAsia="en-US" w:bidi="ar-SA"/>
      </w:rPr>
    </w:lvl>
    <w:lvl w:ilvl="4" w:tplc="64CC555A">
      <w:numFmt w:val="bullet"/>
      <w:lvlText w:val="•"/>
      <w:lvlJc w:val="left"/>
      <w:pPr>
        <w:ind w:left="4543" w:hanging="425"/>
      </w:pPr>
      <w:rPr>
        <w:rFonts w:hint="default"/>
        <w:lang w:val="cs-CZ" w:eastAsia="en-US" w:bidi="ar-SA"/>
      </w:rPr>
    </w:lvl>
    <w:lvl w:ilvl="5" w:tplc="BB32E9FA">
      <w:numFmt w:val="bullet"/>
      <w:lvlText w:val="•"/>
      <w:lvlJc w:val="left"/>
      <w:pPr>
        <w:ind w:left="5429" w:hanging="425"/>
      </w:pPr>
      <w:rPr>
        <w:rFonts w:hint="default"/>
        <w:lang w:val="cs-CZ" w:eastAsia="en-US" w:bidi="ar-SA"/>
      </w:rPr>
    </w:lvl>
    <w:lvl w:ilvl="6" w:tplc="A49A0F7A">
      <w:numFmt w:val="bullet"/>
      <w:lvlText w:val="•"/>
      <w:lvlJc w:val="left"/>
      <w:pPr>
        <w:ind w:left="6315" w:hanging="425"/>
      </w:pPr>
      <w:rPr>
        <w:rFonts w:hint="default"/>
        <w:lang w:val="cs-CZ" w:eastAsia="en-US" w:bidi="ar-SA"/>
      </w:rPr>
    </w:lvl>
    <w:lvl w:ilvl="7" w:tplc="07E2B13E">
      <w:numFmt w:val="bullet"/>
      <w:lvlText w:val="•"/>
      <w:lvlJc w:val="left"/>
      <w:pPr>
        <w:ind w:left="7201" w:hanging="425"/>
      </w:pPr>
      <w:rPr>
        <w:rFonts w:hint="default"/>
        <w:lang w:val="cs-CZ" w:eastAsia="en-US" w:bidi="ar-SA"/>
      </w:rPr>
    </w:lvl>
    <w:lvl w:ilvl="8" w:tplc="21AADEA6">
      <w:numFmt w:val="bullet"/>
      <w:lvlText w:val="•"/>
      <w:lvlJc w:val="left"/>
      <w:pPr>
        <w:ind w:left="8087" w:hanging="425"/>
      </w:pPr>
      <w:rPr>
        <w:rFonts w:hint="default"/>
        <w:lang w:val="cs-CZ" w:eastAsia="en-US" w:bidi="ar-SA"/>
      </w:rPr>
    </w:lvl>
  </w:abstractNum>
  <w:abstractNum w:abstractNumId="1" w15:restartNumberingAfterBreak="0">
    <w:nsid w:val="24A20FD5"/>
    <w:multiLevelType w:val="hybridMultilevel"/>
    <w:tmpl w:val="0FBAA030"/>
    <w:lvl w:ilvl="0" w:tplc="B9DE21A6">
      <w:start w:val="1"/>
      <w:numFmt w:val="decimal"/>
      <w:lvlText w:val="%1."/>
      <w:lvlJc w:val="left"/>
      <w:pPr>
        <w:ind w:left="1001" w:hanging="42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1" w:tplc="6504A63C">
      <w:numFmt w:val="bullet"/>
      <w:lvlText w:val="•"/>
      <w:lvlJc w:val="left"/>
      <w:pPr>
        <w:ind w:left="1885" w:hanging="425"/>
      </w:pPr>
      <w:rPr>
        <w:rFonts w:hint="default"/>
        <w:lang w:val="cs-CZ" w:eastAsia="en-US" w:bidi="ar-SA"/>
      </w:rPr>
    </w:lvl>
    <w:lvl w:ilvl="2" w:tplc="FFF26DB6">
      <w:numFmt w:val="bullet"/>
      <w:lvlText w:val="•"/>
      <w:lvlJc w:val="left"/>
      <w:pPr>
        <w:ind w:left="2771" w:hanging="425"/>
      </w:pPr>
      <w:rPr>
        <w:rFonts w:hint="default"/>
        <w:lang w:val="cs-CZ" w:eastAsia="en-US" w:bidi="ar-SA"/>
      </w:rPr>
    </w:lvl>
    <w:lvl w:ilvl="3" w:tplc="5F2ECF30">
      <w:numFmt w:val="bullet"/>
      <w:lvlText w:val="•"/>
      <w:lvlJc w:val="left"/>
      <w:pPr>
        <w:ind w:left="3657" w:hanging="425"/>
      </w:pPr>
      <w:rPr>
        <w:rFonts w:hint="default"/>
        <w:lang w:val="cs-CZ" w:eastAsia="en-US" w:bidi="ar-SA"/>
      </w:rPr>
    </w:lvl>
    <w:lvl w:ilvl="4" w:tplc="0DF49AAE">
      <w:numFmt w:val="bullet"/>
      <w:lvlText w:val="•"/>
      <w:lvlJc w:val="left"/>
      <w:pPr>
        <w:ind w:left="4543" w:hanging="425"/>
      </w:pPr>
      <w:rPr>
        <w:rFonts w:hint="default"/>
        <w:lang w:val="cs-CZ" w:eastAsia="en-US" w:bidi="ar-SA"/>
      </w:rPr>
    </w:lvl>
    <w:lvl w:ilvl="5" w:tplc="6B7E2A70">
      <w:numFmt w:val="bullet"/>
      <w:lvlText w:val="•"/>
      <w:lvlJc w:val="left"/>
      <w:pPr>
        <w:ind w:left="5429" w:hanging="425"/>
      </w:pPr>
      <w:rPr>
        <w:rFonts w:hint="default"/>
        <w:lang w:val="cs-CZ" w:eastAsia="en-US" w:bidi="ar-SA"/>
      </w:rPr>
    </w:lvl>
    <w:lvl w:ilvl="6" w:tplc="798A1DAC">
      <w:numFmt w:val="bullet"/>
      <w:lvlText w:val="•"/>
      <w:lvlJc w:val="left"/>
      <w:pPr>
        <w:ind w:left="6315" w:hanging="425"/>
      </w:pPr>
      <w:rPr>
        <w:rFonts w:hint="default"/>
        <w:lang w:val="cs-CZ" w:eastAsia="en-US" w:bidi="ar-SA"/>
      </w:rPr>
    </w:lvl>
    <w:lvl w:ilvl="7" w:tplc="BAC49FF0">
      <w:numFmt w:val="bullet"/>
      <w:lvlText w:val="•"/>
      <w:lvlJc w:val="left"/>
      <w:pPr>
        <w:ind w:left="7201" w:hanging="425"/>
      </w:pPr>
      <w:rPr>
        <w:rFonts w:hint="default"/>
        <w:lang w:val="cs-CZ" w:eastAsia="en-US" w:bidi="ar-SA"/>
      </w:rPr>
    </w:lvl>
    <w:lvl w:ilvl="8" w:tplc="40C4EEE8">
      <w:numFmt w:val="bullet"/>
      <w:lvlText w:val="•"/>
      <w:lvlJc w:val="left"/>
      <w:pPr>
        <w:ind w:left="8087" w:hanging="425"/>
      </w:pPr>
      <w:rPr>
        <w:rFonts w:hint="default"/>
        <w:lang w:val="cs-CZ" w:eastAsia="en-US" w:bidi="ar-SA"/>
      </w:rPr>
    </w:lvl>
  </w:abstractNum>
  <w:abstractNum w:abstractNumId="2" w15:restartNumberingAfterBreak="0">
    <w:nsid w:val="26705072"/>
    <w:multiLevelType w:val="hybridMultilevel"/>
    <w:tmpl w:val="D95C56E4"/>
    <w:lvl w:ilvl="0" w:tplc="BCC8D1A0">
      <w:start w:val="1"/>
      <w:numFmt w:val="decimal"/>
      <w:lvlText w:val="%1."/>
      <w:lvlJc w:val="left"/>
      <w:pPr>
        <w:ind w:left="1001" w:hanging="47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1" w:tplc="9A50782C">
      <w:numFmt w:val="bullet"/>
      <w:lvlText w:val="•"/>
      <w:lvlJc w:val="left"/>
      <w:pPr>
        <w:ind w:left="1885" w:hanging="476"/>
      </w:pPr>
      <w:rPr>
        <w:rFonts w:hint="default"/>
        <w:lang w:val="cs-CZ" w:eastAsia="en-US" w:bidi="ar-SA"/>
      </w:rPr>
    </w:lvl>
    <w:lvl w:ilvl="2" w:tplc="92ECFFF2">
      <w:numFmt w:val="bullet"/>
      <w:lvlText w:val="•"/>
      <w:lvlJc w:val="left"/>
      <w:pPr>
        <w:ind w:left="2771" w:hanging="476"/>
      </w:pPr>
      <w:rPr>
        <w:rFonts w:hint="default"/>
        <w:lang w:val="cs-CZ" w:eastAsia="en-US" w:bidi="ar-SA"/>
      </w:rPr>
    </w:lvl>
    <w:lvl w:ilvl="3" w:tplc="89D8B8BA">
      <w:numFmt w:val="bullet"/>
      <w:lvlText w:val="•"/>
      <w:lvlJc w:val="left"/>
      <w:pPr>
        <w:ind w:left="3657" w:hanging="476"/>
      </w:pPr>
      <w:rPr>
        <w:rFonts w:hint="default"/>
        <w:lang w:val="cs-CZ" w:eastAsia="en-US" w:bidi="ar-SA"/>
      </w:rPr>
    </w:lvl>
    <w:lvl w:ilvl="4" w:tplc="6902F1E2">
      <w:numFmt w:val="bullet"/>
      <w:lvlText w:val="•"/>
      <w:lvlJc w:val="left"/>
      <w:pPr>
        <w:ind w:left="4543" w:hanging="476"/>
      </w:pPr>
      <w:rPr>
        <w:rFonts w:hint="default"/>
        <w:lang w:val="cs-CZ" w:eastAsia="en-US" w:bidi="ar-SA"/>
      </w:rPr>
    </w:lvl>
    <w:lvl w:ilvl="5" w:tplc="F0825D8C">
      <w:numFmt w:val="bullet"/>
      <w:lvlText w:val="•"/>
      <w:lvlJc w:val="left"/>
      <w:pPr>
        <w:ind w:left="5429" w:hanging="476"/>
      </w:pPr>
      <w:rPr>
        <w:rFonts w:hint="default"/>
        <w:lang w:val="cs-CZ" w:eastAsia="en-US" w:bidi="ar-SA"/>
      </w:rPr>
    </w:lvl>
    <w:lvl w:ilvl="6" w:tplc="1602B332">
      <w:numFmt w:val="bullet"/>
      <w:lvlText w:val="•"/>
      <w:lvlJc w:val="left"/>
      <w:pPr>
        <w:ind w:left="6315" w:hanging="476"/>
      </w:pPr>
      <w:rPr>
        <w:rFonts w:hint="default"/>
        <w:lang w:val="cs-CZ" w:eastAsia="en-US" w:bidi="ar-SA"/>
      </w:rPr>
    </w:lvl>
    <w:lvl w:ilvl="7" w:tplc="3A5AE27E">
      <w:numFmt w:val="bullet"/>
      <w:lvlText w:val="•"/>
      <w:lvlJc w:val="left"/>
      <w:pPr>
        <w:ind w:left="7201" w:hanging="476"/>
      </w:pPr>
      <w:rPr>
        <w:rFonts w:hint="default"/>
        <w:lang w:val="cs-CZ" w:eastAsia="en-US" w:bidi="ar-SA"/>
      </w:rPr>
    </w:lvl>
    <w:lvl w:ilvl="8" w:tplc="9F7E4F00">
      <w:numFmt w:val="bullet"/>
      <w:lvlText w:val="•"/>
      <w:lvlJc w:val="left"/>
      <w:pPr>
        <w:ind w:left="8087" w:hanging="476"/>
      </w:pPr>
      <w:rPr>
        <w:rFonts w:hint="default"/>
        <w:lang w:val="cs-CZ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74B74"/>
    <w:rsid w:val="003A6CD0"/>
    <w:rsid w:val="00674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3DB26382"/>
  <w15:docId w15:val="{D4C20B20-FA04-4779-8DF6-E2AFA1F60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paragraph" w:styleId="Nadpis1">
    <w:name w:val="heading 1"/>
    <w:basedOn w:val="Normln"/>
    <w:uiPriority w:val="9"/>
    <w:qFormat/>
    <w:pPr>
      <w:spacing w:before="36"/>
      <w:ind w:left="107"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Nadpis2">
    <w:name w:val="heading 2"/>
    <w:basedOn w:val="Normln"/>
    <w:uiPriority w:val="9"/>
    <w:unhideWhenUsed/>
    <w:qFormat/>
    <w:pPr>
      <w:spacing w:before="8"/>
      <w:ind w:left="107"/>
      <w:outlineLvl w:val="1"/>
    </w:pPr>
    <w:rPr>
      <w:rFonts w:ascii="Trebuchet MS" w:eastAsia="Trebuchet MS" w:hAnsi="Trebuchet MS" w:cs="Trebuchet MS"/>
      <w:sz w:val="25"/>
      <w:szCs w:val="25"/>
    </w:rPr>
  </w:style>
  <w:style w:type="paragraph" w:styleId="Nadpis3">
    <w:name w:val="heading 3"/>
    <w:basedOn w:val="Normln"/>
    <w:uiPriority w:val="9"/>
    <w:unhideWhenUsed/>
    <w:qFormat/>
    <w:pPr>
      <w:ind w:left="1724" w:right="1361"/>
      <w:jc w:val="center"/>
      <w:outlineLvl w:val="2"/>
    </w:pPr>
    <w:rPr>
      <w:b/>
      <w:bCs/>
    </w:rPr>
  </w:style>
  <w:style w:type="paragraph" w:styleId="Nadpis4">
    <w:name w:val="heading 4"/>
    <w:basedOn w:val="Normln"/>
    <w:uiPriority w:val="9"/>
    <w:unhideWhenUsed/>
    <w:qFormat/>
    <w:pPr>
      <w:ind w:left="576"/>
      <w:outlineLvl w:val="3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Nzev">
    <w:name w:val="Title"/>
    <w:basedOn w:val="Normln"/>
    <w:uiPriority w:val="10"/>
    <w:qFormat/>
    <w:pPr>
      <w:spacing w:line="488" w:lineRule="exact"/>
      <w:ind w:left="815" w:right="815"/>
      <w:jc w:val="center"/>
    </w:pPr>
    <w:rPr>
      <w:b/>
      <w:bCs/>
      <w:sz w:val="40"/>
      <w:szCs w:val="40"/>
    </w:rPr>
  </w:style>
  <w:style w:type="paragraph" w:styleId="Odstavecseseznamem">
    <w:name w:val="List Paragraph"/>
    <w:basedOn w:val="Normln"/>
    <w:uiPriority w:val="1"/>
    <w:qFormat/>
    <w:pPr>
      <w:spacing w:before="121"/>
      <w:ind w:left="1001" w:hanging="425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355</Words>
  <Characters>2096</Characters>
  <Application>Microsoft Office Word</Application>
  <DocSecurity>0</DocSecurity>
  <Lines>17</Lines>
  <Paragraphs>4</Paragraphs>
  <ScaleCrop>false</ScaleCrop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Gregorek Kamil</dc:creator>
  <cp:lastModifiedBy>Kalužíková Klára (243426)</cp:lastModifiedBy>
  <cp:revision>2</cp:revision>
  <dcterms:created xsi:type="dcterms:W3CDTF">2022-02-03T09:12:00Z</dcterms:created>
  <dcterms:modified xsi:type="dcterms:W3CDTF">2022-02-03T09:19:00Z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2022-01-20T00:00:00Z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2022-02-03T00:00:00Z</vt:filetime>
  </property>
</Properties>
</file>