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8460"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5E96283F" w14:textId="77777777" w:rsidR="009B3696" w:rsidRPr="009F2CAE" w:rsidRDefault="009B3696" w:rsidP="0084300C">
      <w:pPr>
        <w:jc w:val="center"/>
        <w:rPr>
          <w:rFonts w:ascii="Arial" w:hAnsi="Arial" w:cs="Arial"/>
          <w:b/>
        </w:rPr>
      </w:pPr>
    </w:p>
    <w:p w14:paraId="4192DCC4"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A2C29EA" w14:textId="77777777" w:rsidR="00E001DF" w:rsidRPr="009F2CAE" w:rsidRDefault="00E001DF" w:rsidP="0084300C">
      <w:pPr>
        <w:jc w:val="center"/>
        <w:rPr>
          <w:rFonts w:ascii="Arial" w:hAnsi="Arial" w:cs="Arial"/>
          <w:sz w:val="22"/>
        </w:rPr>
      </w:pPr>
    </w:p>
    <w:p w14:paraId="4B50C043" w14:textId="78653A48"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F0DBF" w:rsidRPr="0098791B">
        <w:rPr>
          <w:rFonts w:ascii="Arial" w:hAnsi="Arial" w:cs="Arial"/>
          <w:b/>
          <w:sz w:val="24"/>
          <w:szCs w:val="24"/>
        </w:rPr>
        <w:t>R004</w:t>
      </w:r>
      <w:r w:rsidR="009F2CAE" w:rsidRPr="0098791B">
        <w:rPr>
          <w:rFonts w:ascii="Arial" w:hAnsi="Arial" w:cs="Arial"/>
          <w:b/>
          <w:sz w:val="24"/>
          <w:szCs w:val="24"/>
        </w:rPr>
        <w:t>/20</w:t>
      </w:r>
      <w:r w:rsidR="0002164F" w:rsidRPr="0098791B">
        <w:rPr>
          <w:rFonts w:ascii="Arial" w:hAnsi="Arial" w:cs="Arial"/>
          <w:b/>
          <w:sz w:val="24"/>
          <w:szCs w:val="24"/>
        </w:rPr>
        <w:t>2</w:t>
      </w:r>
      <w:r w:rsidR="00D07AA8" w:rsidRPr="0098791B">
        <w:rPr>
          <w:rFonts w:ascii="Arial" w:hAnsi="Arial" w:cs="Arial"/>
          <w:b/>
          <w:sz w:val="24"/>
          <w:szCs w:val="24"/>
        </w:rPr>
        <w:t>2</w:t>
      </w:r>
    </w:p>
    <w:p w14:paraId="73ECA467" w14:textId="516FBB08"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8E4010">
        <w:rPr>
          <w:rFonts w:ascii="Arial" w:hAnsi="Arial" w:cs="Arial"/>
          <w:b/>
          <w:sz w:val="24"/>
          <w:szCs w:val="24"/>
        </w:rPr>
        <w:t>100</w:t>
      </w:r>
      <w:r w:rsidRPr="009F2CAE">
        <w:rPr>
          <w:rFonts w:ascii="Arial" w:hAnsi="Arial" w:cs="Arial"/>
          <w:b/>
          <w:sz w:val="24"/>
          <w:szCs w:val="24"/>
        </w:rPr>
        <w:t>/20</w:t>
      </w:r>
      <w:r w:rsidR="0002164F">
        <w:rPr>
          <w:rFonts w:ascii="Arial" w:hAnsi="Arial" w:cs="Arial"/>
          <w:b/>
          <w:sz w:val="24"/>
          <w:szCs w:val="24"/>
        </w:rPr>
        <w:t>2</w:t>
      </w:r>
      <w:r w:rsidR="00D07AA8">
        <w:rPr>
          <w:rFonts w:ascii="Arial" w:hAnsi="Arial" w:cs="Arial"/>
          <w:b/>
          <w:sz w:val="24"/>
          <w:szCs w:val="24"/>
        </w:rPr>
        <w:t>2</w:t>
      </w:r>
    </w:p>
    <w:p w14:paraId="586BE9FE" w14:textId="77777777" w:rsidR="00F12975" w:rsidRPr="009F2CAE" w:rsidRDefault="00F12975" w:rsidP="00F12975">
      <w:pPr>
        <w:pBdr>
          <w:bottom w:val="single" w:sz="2" w:space="1" w:color="auto"/>
        </w:pBdr>
        <w:spacing w:line="120" w:lineRule="auto"/>
        <w:rPr>
          <w:rFonts w:ascii="Arial" w:hAnsi="Arial" w:cs="Arial"/>
        </w:rPr>
      </w:pPr>
    </w:p>
    <w:p w14:paraId="3EFCA8BD" w14:textId="77777777" w:rsidR="00F12975" w:rsidRPr="009F2CAE" w:rsidRDefault="00F12975" w:rsidP="00F12975">
      <w:pPr>
        <w:rPr>
          <w:rFonts w:ascii="Arial" w:hAnsi="Arial" w:cs="Arial"/>
          <w:b/>
        </w:rPr>
      </w:pPr>
    </w:p>
    <w:p w14:paraId="7DE230F9" w14:textId="77777777" w:rsidR="00F12975" w:rsidRPr="009F2CAE" w:rsidRDefault="00F12975" w:rsidP="00F12975">
      <w:pPr>
        <w:jc w:val="center"/>
        <w:rPr>
          <w:rFonts w:ascii="Arial" w:hAnsi="Arial" w:cs="Arial"/>
          <w:b/>
          <w:sz w:val="22"/>
          <w:u w:val="single"/>
        </w:rPr>
      </w:pPr>
    </w:p>
    <w:p w14:paraId="697DCA3F"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19C4D497" w14:textId="77777777" w:rsidR="00195812" w:rsidRPr="00BB50A0" w:rsidRDefault="00195812" w:rsidP="00F12975">
      <w:pPr>
        <w:jc w:val="center"/>
        <w:rPr>
          <w:rFonts w:ascii="Arial" w:hAnsi="Arial" w:cs="Arial"/>
          <w:b/>
          <w:sz w:val="22"/>
        </w:rPr>
      </w:pPr>
    </w:p>
    <w:p w14:paraId="2F1C6871" w14:textId="77777777"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14:paraId="6FDF8ABE" w14:textId="77777777"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8791B" w:rsidRPr="0098791B" w14:paraId="38233887" w14:textId="77777777" w:rsidTr="009F2CAE">
        <w:tc>
          <w:tcPr>
            <w:tcW w:w="2050" w:type="dxa"/>
          </w:tcPr>
          <w:p w14:paraId="6DDA971A" w14:textId="77777777" w:rsidR="009F2CAE" w:rsidRPr="0098791B" w:rsidRDefault="009F2CAE" w:rsidP="00C600EF">
            <w:pPr>
              <w:pStyle w:val="Zpat"/>
              <w:tabs>
                <w:tab w:val="clear" w:pos="4536"/>
                <w:tab w:val="clear" w:pos="9072"/>
              </w:tabs>
              <w:rPr>
                <w:rFonts w:ascii="Arial" w:hAnsi="Arial" w:cs="Arial"/>
                <w:b/>
                <w:sz w:val="22"/>
              </w:rPr>
            </w:pPr>
            <w:r w:rsidRPr="0098791B">
              <w:rPr>
                <w:rFonts w:ascii="Arial" w:hAnsi="Arial" w:cs="Arial"/>
                <w:b/>
                <w:sz w:val="22"/>
              </w:rPr>
              <w:t>Obchodní firma</w:t>
            </w:r>
          </w:p>
        </w:tc>
        <w:tc>
          <w:tcPr>
            <w:tcW w:w="288" w:type="dxa"/>
          </w:tcPr>
          <w:p w14:paraId="75E3B8DA"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3C377F80" w14:textId="14BD412F" w:rsidR="009F2CAE" w:rsidRPr="0098791B" w:rsidRDefault="00B47285" w:rsidP="00761B30">
            <w:pPr>
              <w:rPr>
                <w:rFonts w:ascii="Arial" w:hAnsi="Arial" w:cs="Arial"/>
                <w:b/>
                <w:sz w:val="22"/>
              </w:rPr>
            </w:pPr>
            <w:bookmarkStart w:id="0" w:name="_Hlk93999122"/>
            <w:r w:rsidRPr="0098791B">
              <w:rPr>
                <w:rFonts w:ascii="Arial" w:hAnsi="Arial" w:cs="Arial"/>
                <w:b/>
                <w:sz w:val="22"/>
              </w:rPr>
              <w:t>Zemědělský servis s.r.o.</w:t>
            </w:r>
            <w:bookmarkEnd w:id="0"/>
          </w:p>
        </w:tc>
      </w:tr>
      <w:tr w:rsidR="0098791B" w:rsidRPr="0098791B" w14:paraId="686EC2AB" w14:textId="77777777" w:rsidTr="009F2CAE">
        <w:tc>
          <w:tcPr>
            <w:tcW w:w="2050" w:type="dxa"/>
          </w:tcPr>
          <w:p w14:paraId="3A3C6384"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Sídlo</w:t>
            </w:r>
          </w:p>
        </w:tc>
        <w:tc>
          <w:tcPr>
            <w:tcW w:w="288" w:type="dxa"/>
          </w:tcPr>
          <w:p w14:paraId="39C29BF1" w14:textId="77777777" w:rsidR="009F2CAE" w:rsidRPr="0098791B"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98791B">
              <w:rPr>
                <w:rFonts w:ascii="Arial" w:hAnsi="Arial" w:cs="Arial"/>
                <w:sz w:val="22"/>
              </w:rPr>
              <w:t>:</w:t>
            </w:r>
          </w:p>
        </w:tc>
        <w:tc>
          <w:tcPr>
            <w:tcW w:w="5832" w:type="dxa"/>
          </w:tcPr>
          <w:p w14:paraId="79E52FFC" w14:textId="691AE05B" w:rsidR="009F2CAE" w:rsidRPr="0098791B" w:rsidRDefault="00B47285" w:rsidP="00761B30">
            <w:pPr>
              <w:rPr>
                <w:rFonts w:ascii="Arial" w:hAnsi="Arial" w:cs="Arial"/>
                <w:sz w:val="22"/>
              </w:rPr>
            </w:pPr>
            <w:r w:rsidRPr="0098791B">
              <w:rPr>
                <w:rFonts w:ascii="Arial" w:hAnsi="Arial" w:cs="Arial"/>
                <w:sz w:val="22"/>
              </w:rPr>
              <w:t>Třeboutice 38, 412 01 Křešice</w:t>
            </w:r>
          </w:p>
        </w:tc>
      </w:tr>
      <w:tr w:rsidR="0098791B" w:rsidRPr="0098791B" w14:paraId="46297A80" w14:textId="77777777" w:rsidTr="009F2CAE">
        <w:tc>
          <w:tcPr>
            <w:tcW w:w="2050" w:type="dxa"/>
          </w:tcPr>
          <w:p w14:paraId="7C2EF827"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Statutární orgán</w:t>
            </w:r>
          </w:p>
        </w:tc>
        <w:tc>
          <w:tcPr>
            <w:tcW w:w="288" w:type="dxa"/>
          </w:tcPr>
          <w:p w14:paraId="30F2EECC"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72BFE10C" w14:textId="26233341" w:rsidR="009F2CAE" w:rsidRPr="0098791B" w:rsidRDefault="00FB58D8" w:rsidP="00761B30">
            <w:pPr>
              <w:rPr>
                <w:rFonts w:ascii="Arial" w:hAnsi="Arial" w:cs="Arial"/>
                <w:sz w:val="22"/>
              </w:rPr>
            </w:pPr>
            <w:proofErr w:type="spellStart"/>
            <w:r>
              <w:rPr>
                <w:rFonts w:ascii="Arial" w:hAnsi="Arial" w:cs="Arial"/>
                <w:sz w:val="22"/>
              </w:rPr>
              <w:t>xxxxxxxxx</w:t>
            </w:r>
            <w:proofErr w:type="spellEnd"/>
            <w:r w:rsidR="00B47285" w:rsidRPr="0098791B">
              <w:rPr>
                <w:rFonts w:ascii="Arial" w:hAnsi="Arial" w:cs="Arial"/>
                <w:sz w:val="22"/>
              </w:rPr>
              <w:t>, jednatel společnosti</w:t>
            </w:r>
          </w:p>
        </w:tc>
      </w:tr>
      <w:tr w:rsidR="0098791B" w:rsidRPr="0098791B" w14:paraId="6AE61492" w14:textId="77777777" w:rsidTr="009F2CAE">
        <w:tc>
          <w:tcPr>
            <w:tcW w:w="2050" w:type="dxa"/>
          </w:tcPr>
          <w:p w14:paraId="404D6521"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Technický zástupce</w:t>
            </w:r>
          </w:p>
        </w:tc>
        <w:tc>
          <w:tcPr>
            <w:tcW w:w="288" w:type="dxa"/>
          </w:tcPr>
          <w:p w14:paraId="742D7AA7"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0FC74671" w14:textId="07C7A193" w:rsidR="009F2CAE" w:rsidRPr="0098791B" w:rsidRDefault="00FB58D8" w:rsidP="00761B30">
            <w:pPr>
              <w:rPr>
                <w:rFonts w:ascii="Arial" w:hAnsi="Arial" w:cs="Arial"/>
                <w:sz w:val="22"/>
              </w:rPr>
            </w:pPr>
            <w:proofErr w:type="spellStart"/>
            <w:r>
              <w:rPr>
                <w:rFonts w:ascii="Arial" w:hAnsi="Arial" w:cs="Arial"/>
                <w:sz w:val="22"/>
              </w:rPr>
              <w:t>xxxxxxxxx</w:t>
            </w:r>
            <w:proofErr w:type="spellEnd"/>
          </w:p>
        </w:tc>
      </w:tr>
      <w:tr w:rsidR="0098791B" w:rsidRPr="0098791B" w14:paraId="591B8BD6" w14:textId="77777777" w:rsidTr="009F2CAE">
        <w:tc>
          <w:tcPr>
            <w:tcW w:w="2050" w:type="dxa"/>
          </w:tcPr>
          <w:p w14:paraId="17B015BC"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IČ</w:t>
            </w:r>
            <w:r w:rsidR="00141F26" w:rsidRPr="0098791B">
              <w:rPr>
                <w:rFonts w:ascii="Arial" w:hAnsi="Arial" w:cs="Arial"/>
                <w:sz w:val="22"/>
              </w:rPr>
              <w:t>O</w:t>
            </w:r>
          </w:p>
        </w:tc>
        <w:tc>
          <w:tcPr>
            <w:tcW w:w="288" w:type="dxa"/>
          </w:tcPr>
          <w:p w14:paraId="593E87F7"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4EF2F130" w14:textId="7145354E" w:rsidR="009F2CAE" w:rsidRPr="0098791B" w:rsidRDefault="00B47285" w:rsidP="00761B30">
            <w:pPr>
              <w:rPr>
                <w:rFonts w:ascii="Arial" w:hAnsi="Arial" w:cs="Arial"/>
                <w:sz w:val="22"/>
              </w:rPr>
            </w:pPr>
            <w:r w:rsidRPr="0098791B">
              <w:rPr>
                <w:rFonts w:ascii="Arial" w:hAnsi="Arial" w:cs="Arial"/>
                <w:sz w:val="22"/>
              </w:rPr>
              <w:t>22796568</w:t>
            </w:r>
          </w:p>
        </w:tc>
      </w:tr>
      <w:tr w:rsidR="0098791B" w:rsidRPr="0098791B" w14:paraId="02348A6A" w14:textId="77777777" w:rsidTr="009F2CAE">
        <w:tc>
          <w:tcPr>
            <w:tcW w:w="2050" w:type="dxa"/>
          </w:tcPr>
          <w:p w14:paraId="10D082F0"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DIČ</w:t>
            </w:r>
          </w:p>
        </w:tc>
        <w:tc>
          <w:tcPr>
            <w:tcW w:w="288" w:type="dxa"/>
          </w:tcPr>
          <w:p w14:paraId="2A3BDDC6"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55B7AB54" w14:textId="7620F03B" w:rsidR="009F2CAE" w:rsidRPr="0098791B" w:rsidRDefault="00B47285" w:rsidP="00761B30">
            <w:pPr>
              <w:rPr>
                <w:rFonts w:ascii="Arial" w:hAnsi="Arial" w:cs="Arial"/>
                <w:sz w:val="22"/>
              </w:rPr>
            </w:pPr>
            <w:r w:rsidRPr="0098791B">
              <w:rPr>
                <w:rFonts w:ascii="Arial" w:hAnsi="Arial" w:cs="Arial"/>
                <w:sz w:val="22"/>
              </w:rPr>
              <w:t>CZ22796568</w:t>
            </w:r>
          </w:p>
        </w:tc>
      </w:tr>
      <w:tr w:rsidR="0098791B" w:rsidRPr="0098791B" w14:paraId="01C5E6F0" w14:textId="77777777" w:rsidTr="009F2CAE">
        <w:tc>
          <w:tcPr>
            <w:tcW w:w="2050" w:type="dxa"/>
          </w:tcPr>
          <w:p w14:paraId="34AEB044" w14:textId="77777777" w:rsidR="009F2CAE" w:rsidRPr="0098791B" w:rsidRDefault="009F2CAE" w:rsidP="00C600EF">
            <w:pPr>
              <w:pStyle w:val="Zpat"/>
              <w:tabs>
                <w:tab w:val="clear" w:pos="4536"/>
                <w:tab w:val="clear" w:pos="9072"/>
              </w:tabs>
              <w:rPr>
                <w:rFonts w:ascii="Arial" w:hAnsi="Arial" w:cs="Arial"/>
                <w:sz w:val="22"/>
              </w:rPr>
            </w:pPr>
            <w:r w:rsidRPr="0098791B">
              <w:rPr>
                <w:rFonts w:ascii="Arial" w:hAnsi="Arial" w:cs="Arial"/>
                <w:sz w:val="22"/>
              </w:rPr>
              <w:t>Bankovní spojení</w:t>
            </w:r>
          </w:p>
        </w:tc>
        <w:tc>
          <w:tcPr>
            <w:tcW w:w="288" w:type="dxa"/>
          </w:tcPr>
          <w:p w14:paraId="2CACFD8B" w14:textId="77777777" w:rsidR="009F2CAE" w:rsidRPr="0098791B" w:rsidRDefault="009F2CAE" w:rsidP="00C600EF">
            <w:pPr>
              <w:rPr>
                <w:rFonts w:ascii="Arial" w:hAnsi="Arial" w:cs="Arial"/>
                <w:sz w:val="22"/>
              </w:rPr>
            </w:pPr>
            <w:r w:rsidRPr="0098791B">
              <w:rPr>
                <w:rFonts w:ascii="Arial" w:hAnsi="Arial" w:cs="Arial"/>
                <w:sz w:val="22"/>
              </w:rPr>
              <w:t>:</w:t>
            </w:r>
          </w:p>
        </w:tc>
        <w:tc>
          <w:tcPr>
            <w:tcW w:w="5832" w:type="dxa"/>
          </w:tcPr>
          <w:p w14:paraId="03878A00" w14:textId="31D88F89" w:rsidR="009F2CAE" w:rsidRPr="0098791B" w:rsidRDefault="009F2CAE" w:rsidP="00761B30">
            <w:pPr>
              <w:rPr>
                <w:rFonts w:ascii="Arial" w:hAnsi="Arial" w:cs="Arial"/>
                <w:sz w:val="22"/>
              </w:rPr>
            </w:pPr>
          </w:p>
        </w:tc>
      </w:tr>
      <w:tr w:rsidR="00FB58D8" w:rsidRPr="0098791B" w14:paraId="13D22A93" w14:textId="77777777" w:rsidTr="009F2CAE">
        <w:tc>
          <w:tcPr>
            <w:tcW w:w="2050" w:type="dxa"/>
          </w:tcPr>
          <w:p w14:paraId="20393CDD" w14:textId="77777777" w:rsidR="00FB58D8" w:rsidRPr="0098791B" w:rsidRDefault="00FB58D8" w:rsidP="00FB58D8">
            <w:pPr>
              <w:pStyle w:val="Zpat"/>
              <w:tabs>
                <w:tab w:val="clear" w:pos="4536"/>
                <w:tab w:val="clear" w:pos="9072"/>
              </w:tabs>
              <w:rPr>
                <w:rFonts w:ascii="Arial" w:hAnsi="Arial" w:cs="Arial"/>
                <w:sz w:val="22"/>
              </w:rPr>
            </w:pPr>
            <w:r w:rsidRPr="0098791B">
              <w:rPr>
                <w:rFonts w:ascii="Arial" w:hAnsi="Arial" w:cs="Arial"/>
                <w:sz w:val="22"/>
              </w:rPr>
              <w:t xml:space="preserve">Číslo účtu     </w:t>
            </w:r>
          </w:p>
        </w:tc>
        <w:tc>
          <w:tcPr>
            <w:tcW w:w="288" w:type="dxa"/>
          </w:tcPr>
          <w:p w14:paraId="4EE09C30" w14:textId="77777777" w:rsidR="00FB58D8" w:rsidRPr="0098791B" w:rsidRDefault="00FB58D8" w:rsidP="00FB58D8">
            <w:pPr>
              <w:rPr>
                <w:rFonts w:ascii="Arial" w:hAnsi="Arial" w:cs="Arial"/>
                <w:sz w:val="22"/>
              </w:rPr>
            </w:pPr>
            <w:r w:rsidRPr="0098791B">
              <w:rPr>
                <w:rFonts w:ascii="Arial" w:hAnsi="Arial" w:cs="Arial"/>
                <w:sz w:val="22"/>
              </w:rPr>
              <w:t>:</w:t>
            </w:r>
          </w:p>
        </w:tc>
        <w:tc>
          <w:tcPr>
            <w:tcW w:w="5832" w:type="dxa"/>
          </w:tcPr>
          <w:p w14:paraId="19D4CD3C" w14:textId="4E9D7AD0" w:rsidR="00FB58D8" w:rsidRPr="0098791B" w:rsidRDefault="00FB58D8" w:rsidP="00FB58D8">
            <w:pPr>
              <w:rPr>
                <w:rFonts w:ascii="Arial" w:hAnsi="Arial" w:cs="Arial"/>
                <w:sz w:val="22"/>
              </w:rPr>
            </w:pPr>
            <w:proofErr w:type="spellStart"/>
            <w:r w:rsidRPr="00F53B92">
              <w:rPr>
                <w:rFonts w:ascii="Arial" w:hAnsi="Arial" w:cs="Arial"/>
                <w:sz w:val="22"/>
              </w:rPr>
              <w:t>xxxxxxxxx</w:t>
            </w:r>
            <w:proofErr w:type="spellEnd"/>
          </w:p>
        </w:tc>
      </w:tr>
      <w:tr w:rsidR="00FB58D8" w:rsidRPr="0098791B" w14:paraId="742E64D2" w14:textId="77777777" w:rsidTr="009F2CAE">
        <w:tc>
          <w:tcPr>
            <w:tcW w:w="2050" w:type="dxa"/>
          </w:tcPr>
          <w:p w14:paraId="00B81097" w14:textId="77777777" w:rsidR="00FB58D8" w:rsidRPr="0098791B" w:rsidRDefault="00FB58D8" w:rsidP="00FB58D8">
            <w:pPr>
              <w:pStyle w:val="Zpat"/>
              <w:tabs>
                <w:tab w:val="clear" w:pos="4536"/>
                <w:tab w:val="clear" w:pos="9072"/>
              </w:tabs>
              <w:rPr>
                <w:rFonts w:ascii="Arial" w:hAnsi="Arial" w:cs="Arial"/>
                <w:sz w:val="22"/>
              </w:rPr>
            </w:pPr>
            <w:r w:rsidRPr="0098791B">
              <w:rPr>
                <w:rFonts w:ascii="Arial" w:hAnsi="Arial" w:cs="Arial"/>
                <w:sz w:val="22"/>
              </w:rPr>
              <w:t>Telefon</w:t>
            </w:r>
          </w:p>
        </w:tc>
        <w:tc>
          <w:tcPr>
            <w:tcW w:w="288" w:type="dxa"/>
          </w:tcPr>
          <w:p w14:paraId="30611366" w14:textId="77777777" w:rsidR="00FB58D8" w:rsidRPr="0098791B" w:rsidRDefault="00FB58D8" w:rsidP="00FB58D8">
            <w:pPr>
              <w:rPr>
                <w:rFonts w:ascii="Arial" w:hAnsi="Arial" w:cs="Arial"/>
                <w:sz w:val="22"/>
              </w:rPr>
            </w:pPr>
            <w:r w:rsidRPr="0098791B">
              <w:rPr>
                <w:rFonts w:ascii="Arial" w:hAnsi="Arial" w:cs="Arial"/>
                <w:sz w:val="22"/>
              </w:rPr>
              <w:t>:</w:t>
            </w:r>
          </w:p>
        </w:tc>
        <w:tc>
          <w:tcPr>
            <w:tcW w:w="5832" w:type="dxa"/>
          </w:tcPr>
          <w:p w14:paraId="1731FFC8" w14:textId="075DB2BC" w:rsidR="00FB58D8" w:rsidRPr="0098791B" w:rsidRDefault="00FB58D8" w:rsidP="00FB58D8">
            <w:pPr>
              <w:rPr>
                <w:rFonts w:ascii="Arial" w:hAnsi="Arial" w:cs="Arial"/>
                <w:sz w:val="22"/>
              </w:rPr>
            </w:pPr>
            <w:proofErr w:type="spellStart"/>
            <w:r w:rsidRPr="00F53B92">
              <w:rPr>
                <w:rFonts w:ascii="Arial" w:hAnsi="Arial" w:cs="Arial"/>
                <w:sz w:val="22"/>
              </w:rPr>
              <w:t>xxxxxxxxx</w:t>
            </w:r>
            <w:proofErr w:type="spellEnd"/>
          </w:p>
        </w:tc>
      </w:tr>
    </w:tbl>
    <w:p w14:paraId="32DEC796" w14:textId="77777777" w:rsidR="00F12975" w:rsidRPr="0098791B" w:rsidRDefault="00F12975" w:rsidP="00E001DF">
      <w:pPr>
        <w:rPr>
          <w:rFonts w:ascii="Arial" w:hAnsi="Arial" w:cs="Arial"/>
          <w:b/>
          <w:sz w:val="24"/>
          <w:szCs w:val="24"/>
        </w:rPr>
      </w:pPr>
    </w:p>
    <w:p w14:paraId="279B87F5" w14:textId="2825E004" w:rsidR="0084300C" w:rsidRPr="0098791B" w:rsidRDefault="0084300C" w:rsidP="0084300C">
      <w:pPr>
        <w:jc w:val="both"/>
        <w:rPr>
          <w:rFonts w:ascii="Arial" w:hAnsi="Arial" w:cs="Arial"/>
          <w:sz w:val="22"/>
          <w:szCs w:val="22"/>
        </w:rPr>
      </w:pPr>
      <w:r w:rsidRPr="0098791B">
        <w:rPr>
          <w:rFonts w:ascii="Arial" w:hAnsi="Arial" w:cs="Arial"/>
          <w:sz w:val="22"/>
          <w:szCs w:val="22"/>
        </w:rPr>
        <w:t>Prodávající je zapsán v Obchodním rejstříku</w:t>
      </w:r>
      <w:r w:rsidR="00DB53C4" w:rsidRPr="0098791B">
        <w:rPr>
          <w:rFonts w:ascii="Arial" w:hAnsi="Arial" w:cs="Arial"/>
          <w:sz w:val="22"/>
          <w:szCs w:val="22"/>
        </w:rPr>
        <w:t xml:space="preserve"> Krajského soudu</w:t>
      </w:r>
      <w:r w:rsidR="00B47285" w:rsidRPr="0098791B">
        <w:rPr>
          <w:rFonts w:ascii="Arial" w:hAnsi="Arial" w:cs="Arial"/>
          <w:sz w:val="22"/>
          <w:szCs w:val="22"/>
        </w:rPr>
        <w:t xml:space="preserve"> v Ústí nad Labem</w:t>
      </w:r>
      <w:r w:rsidRPr="0098791B">
        <w:rPr>
          <w:rFonts w:ascii="Arial" w:hAnsi="Arial" w:cs="Arial"/>
          <w:sz w:val="22"/>
          <w:szCs w:val="22"/>
        </w:rPr>
        <w:t>, v</w:t>
      </w:r>
      <w:r w:rsidR="00DB53C4" w:rsidRPr="0098791B">
        <w:rPr>
          <w:rFonts w:ascii="Arial" w:hAnsi="Arial" w:cs="Arial"/>
          <w:sz w:val="22"/>
          <w:szCs w:val="22"/>
        </w:rPr>
        <w:t> </w:t>
      </w:r>
      <w:r w:rsidRPr="0098791B">
        <w:rPr>
          <w:rFonts w:ascii="Arial" w:hAnsi="Arial" w:cs="Arial"/>
          <w:sz w:val="22"/>
          <w:szCs w:val="22"/>
        </w:rPr>
        <w:t>oddílu</w:t>
      </w:r>
      <w:r w:rsidR="00DB53C4" w:rsidRPr="0098791B">
        <w:rPr>
          <w:rFonts w:ascii="Arial" w:hAnsi="Arial" w:cs="Arial"/>
          <w:sz w:val="22"/>
          <w:szCs w:val="22"/>
        </w:rPr>
        <w:t xml:space="preserve"> C</w:t>
      </w:r>
      <w:r w:rsidRPr="0098791B">
        <w:rPr>
          <w:rFonts w:ascii="Arial" w:hAnsi="Arial" w:cs="Arial"/>
          <w:sz w:val="22"/>
          <w:szCs w:val="22"/>
        </w:rPr>
        <w:t xml:space="preserve">, vložce č. </w:t>
      </w:r>
      <w:r w:rsidR="00DB53C4" w:rsidRPr="0098791B">
        <w:rPr>
          <w:rFonts w:ascii="Arial" w:hAnsi="Arial" w:cs="Arial"/>
          <w:sz w:val="22"/>
          <w:szCs w:val="22"/>
        </w:rPr>
        <w:t>31884</w:t>
      </w:r>
    </w:p>
    <w:p w14:paraId="7ABF00FE" w14:textId="31DD481C"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14:paraId="0C961AF8"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759557F5" w14:textId="77777777" w:rsidR="009B3696" w:rsidRPr="008B366C" w:rsidRDefault="009B3696">
      <w:pPr>
        <w:rPr>
          <w:rFonts w:ascii="Arial" w:hAnsi="Arial" w:cs="Arial"/>
          <w:b/>
          <w:sz w:val="22"/>
        </w:rPr>
      </w:pPr>
    </w:p>
    <w:p w14:paraId="7D5C5739"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5A8B2469"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108A7DBF" w14:textId="77777777">
        <w:tc>
          <w:tcPr>
            <w:tcW w:w="2050" w:type="dxa"/>
          </w:tcPr>
          <w:p w14:paraId="2700AFFB"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606BEFDF"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27DE26FD" w14:textId="77777777"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14:paraId="1058ECEE" w14:textId="77777777">
        <w:tc>
          <w:tcPr>
            <w:tcW w:w="2050" w:type="dxa"/>
          </w:tcPr>
          <w:p w14:paraId="2C06C6F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1B0B4BD2"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1B686E37" w14:textId="77777777"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14:paraId="4306C227" w14:textId="77777777">
        <w:tc>
          <w:tcPr>
            <w:tcW w:w="2050" w:type="dxa"/>
          </w:tcPr>
          <w:p w14:paraId="3E861BBC"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39E2DAC2"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EEF07B0" w14:textId="4FE12287" w:rsidR="009B3696" w:rsidRPr="008B366C" w:rsidRDefault="00FB58D8" w:rsidP="00656CA9">
            <w:pPr>
              <w:pStyle w:val="Zpat"/>
              <w:tabs>
                <w:tab w:val="clear" w:pos="4536"/>
                <w:tab w:val="clear" w:pos="9072"/>
              </w:tabs>
              <w:rPr>
                <w:rFonts w:ascii="Arial" w:hAnsi="Arial" w:cs="Arial"/>
                <w:sz w:val="22"/>
              </w:rPr>
            </w:pPr>
            <w:proofErr w:type="spellStart"/>
            <w:r>
              <w:rPr>
                <w:rFonts w:ascii="Arial" w:hAnsi="Arial" w:cs="Arial"/>
                <w:sz w:val="22"/>
              </w:rPr>
              <w:t>xxxxxxxxx</w:t>
            </w:r>
            <w:proofErr w:type="spellEnd"/>
            <w:r w:rsidR="009B3696" w:rsidRPr="008B366C">
              <w:rPr>
                <w:rFonts w:ascii="Arial" w:hAnsi="Arial" w:cs="Arial"/>
                <w:sz w:val="22"/>
              </w:rPr>
              <w:t>, generální ředitel</w:t>
            </w:r>
          </w:p>
        </w:tc>
      </w:tr>
      <w:tr w:rsidR="009B3696" w:rsidRPr="008B366C" w14:paraId="4E6F53FD" w14:textId="77777777">
        <w:tc>
          <w:tcPr>
            <w:tcW w:w="2050" w:type="dxa"/>
          </w:tcPr>
          <w:p w14:paraId="75533C7D" w14:textId="77777777"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14:paraId="15447DF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FA09489" w14:textId="5AF3BA1B" w:rsidR="009B3696" w:rsidRPr="008B366C" w:rsidRDefault="00FB58D8" w:rsidP="00D958F7">
            <w:pPr>
              <w:pStyle w:val="Zpat"/>
              <w:tabs>
                <w:tab w:val="clear" w:pos="4536"/>
                <w:tab w:val="clear" w:pos="9072"/>
              </w:tabs>
              <w:rPr>
                <w:rFonts w:ascii="Arial" w:hAnsi="Arial" w:cs="Arial"/>
                <w:sz w:val="22"/>
              </w:rPr>
            </w:pPr>
            <w:proofErr w:type="spellStart"/>
            <w:r>
              <w:rPr>
                <w:rFonts w:ascii="Arial" w:hAnsi="Arial" w:cs="Arial"/>
                <w:sz w:val="22"/>
              </w:rPr>
              <w:t>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14:paraId="103528E0" w14:textId="77777777">
        <w:tc>
          <w:tcPr>
            <w:tcW w:w="2050" w:type="dxa"/>
          </w:tcPr>
          <w:p w14:paraId="1FF5F371" w14:textId="77777777"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14:paraId="39890A6C"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96198F1" w14:textId="2D084EC1" w:rsidR="009B3696" w:rsidRPr="008B366C" w:rsidRDefault="00FB58D8" w:rsidP="001A286E">
            <w:pPr>
              <w:pStyle w:val="Textkomente"/>
              <w:rPr>
                <w:rFonts w:ascii="Arial" w:hAnsi="Arial" w:cs="Arial"/>
                <w:sz w:val="22"/>
              </w:rPr>
            </w:pPr>
            <w:proofErr w:type="spellStart"/>
            <w:r>
              <w:rPr>
                <w:rFonts w:ascii="Arial" w:hAnsi="Arial" w:cs="Arial"/>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14:paraId="7FA80A3B" w14:textId="77777777">
        <w:tc>
          <w:tcPr>
            <w:tcW w:w="2050" w:type="dxa"/>
          </w:tcPr>
          <w:p w14:paraId="626DCC4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294199E7"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4BA06E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14:paraId="3BF523BE" w14:textId="77777777">
        <w:tc>
          <w:tcPr>
            <w:tcW w:w="2050" w:type="dxa"/>
          </w:tcPr>
          <w:p w14:paraId="6C9D87B8"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726C9BA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B9C083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FB58D8" w:rsidRPr="008B366C" w14:paraId="31834CC0" w14:textId="77777777">
        <w:tc>
          <w:tcPr>
            <w:tcW w:w="2050" w:type="dxa"/>
          </w:tcPr>
          <w:p w14:paraId="4668F51B"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438FF8C8"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547E0AF" w14:textId="5A23DE92" w:rsidR="00FB58D8" w:rsidRPr="008B366C" w:rsidRDefault="00FB58D8" w:rsidP="00FB58D8">
            <w:pPr>
              <w:pStyle w:val="Zpat"/>
              <w:tabs>
                <w:tab w:val="clear" w:pos="4536"/>
                <w:tab w:val="clear" w:pos="9072"/>
              </w:tabs>
              <w:rPr>
                <w:rFonts w:ascii="Arial" w:hAnsi="Arial" w:cs="Arial"/>
                <w:sz w:val="22"/>
              </w:rPr>
            </w:pPr>
            <w:proofErr w:type="spellStart"/>
            <w:r w:rsidRPr="00D22044">
              <w:rPr>
                <w:rFonts w:ascii="Arial" w:hAnsi="Arial" w:cs="Arial"/>
                <w:sz w:val="22"/>
              </w:rPr>
              <w:t>xxxxxxxxx</w:t>
            </w:r>
            <w:proofErr w:type="spellEnd"/>
          </w:p>
        </w:tc>
      </w:tr>
      <w:tr w:rsidR="00FB58D8" w:rsidRPr="008B366C" w14:paraId="262313D6" w14:textId="77777777">
        <w:tc>
          <w:tcPr>
            <w:tcW w:w="2050" w:type="dxa"/>
          </w:tcPr>
          <w:p w14:paraId="15243DEA"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2A67FD85"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275A40A" w14:textId="02745E09" w:rsidR="00FB58D8" w:rsidRPr="008B366C" w:rsidRDefault="00FB58D8" w:rsidP="00FB58D8">
            <w:pPr>
              <w:pStyle w:val="Zpat"/>
              <w:tabs>
                <w:tab w:val="clear" w:pos="4536"/>
                <w:tab w:val="clear" w:pos="9072"/>
              </w:tabs>
              <w:rPr>
                <w:rFonts w:ascii="Arial" w:hAnsi="Arial" w:cs="Arial"/>
                <w:sz w:val="22"/>
              </w:rPr>
            </w:pPr>
            <w:proofErr w:type="spellStart"/>
            <w:r w:rsidRPr="00D22044">
              <w:rPr>
                <w:rFonts w:ascii="Arial" w:hAnsi="Arial" w:cs="Arial"/>
                <w:sz w:val="22"/>
              </w:rPr>
              <w:t>xxxxxxxxx</w:t>
            </w:r>
            <w:proofErr w:type="spellEnd"/>
          </w:p>
        </w:tc>
      </w:tr>
      <w:tr w:rsidR="00FB58D8" w:rsidRPr="008B366C" w14:paraId="58FEEA9C" w14:textId="77777777">
        <w:tc>
          <w:tcPr>
            <w:tcW w:w="2050" w:type="dxa"/>
          </w:tcPr>
          <w:p w14:paraId="2ABCCA7E"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27B0FDC5" w14:textId="77777777" w:rsidR="00FB58D8" w:rsidRPr="008B366C" w:rsidRDefault="00FB58D8" w:rsidP="00FB58D8">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C0438AC" w14:textId="7B2379D6" w:rsidR="00FB58D8" w:rsidRPr="008B366C" w:rsidRDefault="00FB58D8" w:rsidP="00FB58D8">
            <w:pPr>
              <w:pStyle w:val="Zpat"/>
              <w:tabs>
                <w:tab w:val="clear" w:pos="4536"/>
                <w:tab w:val="clear" w:pos="9072"/>
              </w:tabs>
              <w:rPr>
                <w:rFonts w:ascii="Arial" w:hAnsi="Arial" w:cs="Arial"/>
                <w:sz w:val="22"/>
              </w:rPr>
            </w:pPr>
            <w:proofErr w:type="spellStart"/>
            <w:r w:rsidRPr="00D22044">
              <w:rPr>
                <w:rFonts w:ascii="Arial" w:hAnsi="Arial" w:cs="Arial"/>
                <w:sz w:val="22"/>
              </w:rPr>
              <w:t>xxxxxxxxx</w:t>
            </w:r>
            <w:proofErr w:type="spellEnd"/>
          </w:p>
        </w:tc>
      </w:tr>
    </w:tbl>
    <w:p w14:paraId="467B517E" w14:textId="77777777" w:rsidR="009B3696" w:rsidRPr="00591E27" w:rsidRDefault="009B3696">
      <w:pPr>
        <w:jc w:val="center"/>
        <w:rPr>
          <w:rFonts w:ascii="Arial" w:hAnsi="Arial" w:cs="Arial"/>
          <w:b/>
          <w:sz w:val="22"/>
        </w:rPr>
      </w:pPr>
    </w:p>
    <w:p w14:paraId="03F21B0E" w14:textId="77777777"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14:paraId="7A04981D" w14:textId="77777777" w:rsidR="009B3696" w:rsidRPr="00591E27" w:rsidRDefault="009B3696">
      <w:pPr>
        <w:jc w:val="center"/>
        <w:rPr>
          <w:rFonts w:ascii="Arial" w:hAnsi="Arial" w:cs="Arial"/>
          <w:b/>
          <w:sz w:val="22"/>
        </w:rPr>
      </w:pPr>
    </w:p>
    <w:p w14:paraId="1D4C7AF0" w14:textId="77777777" w:rsidR="0084300C" w:rsidRDefault="009B3696">
      <w:pPr>
        <w:ind w:left="2124" w:firstLine="708"/>
        <w:rPr>
          <w:rFonts w:ascii="Arial" w:hAnsi="Arial" w:cs="Arial"/>
          <w:sz w:val="22"/>
        </w:rPr>
      </w:pPr>
      <w:r w:rsidRPr="00591E27">
        <w:rPr>
          <w:rFonts w:ascii="Arial" w:hAnsi="Arial" w:cs="Arial"/>
          <w:sz w:val="22"/>
        </w:rPr>
        <w:t xml:space="preserve">     </w:t>
      </w:r>
    </w:p>
    <w:p w14:paraId="1A14F9F8"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31C65C16" w14:textId="77777777" w:rsidR="009B3696" w:rsidRDefault="009B3696">
      <w:pPr>
        <w:rPr>
          <w:rFonts w:ascii="Arial" w:hAnsi="Arial" w:cs="Arial"/>
          <w:b/>
          <w:sz w:val="22"/>
          <w:u w:val="single"/>
        </w:rPr>
      </w:pPr>
    </w:p>
    <w:p w14:paraId="21C78C4A" w14:textId="77777777" w:rsidR="00F039E5" w:rsidRDefault="00F039E5">
      <w:pPr>
        <w:rPr>
          <w:rFonts w:ascii="Arial" w:hAnsi="Arial" w:cs="Arial"/>
          <w:b/>
          <w:sz w:val="22"/>
          <w:u w:val="single"/>
        </w:rPr>
      </w:pPr>
    </w:p>
    <w:p w14:paraId="7F5DB39E" w14:textId="77777777" w:rsidR="00F039E5" w:rsidRDefault="00F039E5">
      <w:pPr>
        <w:rPr>
          <w:rFonts w:ascii="Arial" w:hAnsi="Arial" w:cs="Arial"/>
          <w:b/>
          <w:sz w:val="22"/>
          <w:u w:val="single"/>
        </w:rPr>
      </w:pPr>
    </w:p>
    <w:p w14:paraId="48C0B234" w14:textId="77777777" w:rsidR="00F039E5" w:rsidRPr="00591E27" w:rsidRDefault="00F039E5">
      <w:pPr>
        <w:rPr>
          <w:rFonts w:ascii="Arial" w:hAnsi="Arial" w:cs="Arial"/>
          <w:b/>
          <w:sz w:val="22"/>
          <w:u w:val="single"/>
        </w:rPr>
      </w:pPr>
    </w:p>
    <w:p w14:paraId="23814DD5" w14:textId="77777777" w:rsidR="00591E27" w:rsidRDefault="00591E27">
      <w:pPr>
        <w:jc w:val="center"/>
        <w:rPr>
          <w:rFonts w:ascii="Arial" w:hAnsi="Arial" w:cs="Arial"/>
          <w:b/>
          <w:sz w:val="22"/>
          <w:u w:val="single"/>
        </w:rPr>
      </w:pPr>
    </w:p>
    <w:p w14:paraId="3293AF29"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14:paraId="66B37602" w14:textId="77777777" w:rsidR="009B3696" w:rsidRPr="00591E27" w:rsidRDefault="009B3696">
      <w:pPr>
        <w:spacing w:line="120" w:lineRule="auto"/>
        <w:rPr>
          <w:rFonts w:ascii="Arial" w:hAnsi="Arial" w:cs="Arial"/>
          <w:b/>
          <w:sz w:val="22"/>
        </w:rPr>
      </w:pPr>
    </w:p>
    <w:p w14:paraId="0DC31AD3" w14:textId="77777777" w:rsidR="00924B55" w:rsidRPr="00591E27" w:rsidRDefault="00924B55" w:rsidP="00924B55">
      <w:pPr>
        <w:spacing w:line="120" w:lineRule="auto"/>
        <w:rPr>
          <w:rFonts w:ascii="Arial" w:hAnsi="Arial" w:cs="Arial"/>
          <w:b/>
          <w:sz w:val="22"/>
        </w:rPr>
      </w:pPr>
    </w:p>
    <w:p w14:paraId="10E8B9F1" w14:textId="77777777"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w:t>
      </w:r>
      <w:r w:rsidR="005F1CA3">
        <w:rPr>
          <w:rFonts w:ascii="Arial" w:hAnsi="Arial" w:cs="Arial"/>
        </w:rPr>
        <w:t>ho</w:t>
      </w:r>
      <w:r w:rsidRPr="00591E27">
        <w:rPr>
          <w:rFonts w:ascii="Arial" w:hAnsi="Arial" w:cs="Arial"/>
        </w:rPr>
        <w:t xml:space="preserve"> a nepoužit</w:t>
      </w:r>
      <w:r>
        <w:rPr>
          <w:rFonts w:ascii="Arial" w:hAnsi="Arial" w:cs="Arial"/>
        </w:rPr>
        <w:t>é</w:t>
      </w:r>
      <w:r w:rsidR="005F1CA3">
        <w:rPr>
          <w:rFonts w:ascii="Arial" w:hAnsi="Arial" w:cs="Arial"/>
        </w:rPr>
        <w:t>ho</w:t>
      </w:r>
      <w:r w:rsidR="00664A24">
        <w:rPr>
          <w:rFonts w:ascii="Arial" w:hAnsi="Arial" w:cs="Arial"/>
        </w:rPr>
        <w:t xml:space="preserve"> </w:t>
      </w:r>
      <w:bookmarkStart w:id="1" w:name="_Hlk93998981"/>
      <w:r w:rsidR="00664A24">
        <w:rPr>
          <w:rFonts w:ascii="Arial" w:hAnsi="Arial" w:cs="Arial"/>
        </w:rPr>
        <w:t>čelního nakladače s </w:t>
      </w:r>
      <w:proofErr w:type="spellStart"/>
      <w:r w:rsidR="00664A24">
        <w:rPr>
          <w:rFonts w:ascii="Arial" w:hAnsi="Arial" w:cs="Arial"/>
        </w:rPr>
        <w:t>rampovací</w:t>
      </w:r>
      <w:proofErr w:type="spellEnd"/>
      <w:r w:rsidR="00664A24">
        <w:rPr>
          <w:rFonts w:ascii="Arial" w:hAnsi="Arial" w:cs="Arial"/>
        </w:rPr>
        <w:t xml:space="preserve"> lopatou</w:t>
      </w:r>
      <w:bookmarkEnd w:id="1"/>
      <w:r w:rsidR="00664A24">
        <w:rPr>
          <w:rFonts w:ascii="Arial" w:hAnsi="Arial" w:cs="Arial"/>
        </w:rPr>
        <w:t xml:space="preserve"> včetně montáže a uvedení do provozu na traktoru zadavatele</w:t>
      </w:r>
      <w:r w:rsidR="00D07AA8">
        <w:rPr>
          <w:rFonts w:ascii="Arial" w:hAnsi="Arial" w:cs="Arial"/>
          <w:sz w:val="18"/>
          <w:szCs w:val="18"/>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14:paraId="4B320940" w14:textId="77777777"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14:paraId="5999A6A7" w14:textId="77777777"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14:paraId="400ACA55" w14:textId="77777777" w:rsidTr="00761B30">
        <w:tc>
          <w:tcPr>
            <w:tcW w:w="3118" w:type="dxa"/>
          </w:tcPr>
          <w:p w14:paraId="769B3CAA" w14:textId="77777777"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14:paraId="3C734A75" w14:textId="77777777"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14:paraId="2DFC385B" w14:textId="77777777" w:rsidR="00924B55" w:rsidRPr="00591E27" w:rsidRDefault="00924B55" w:rsidP="00761B30">
            <w:pPr>
              <w:jc w:val="both"/>
              <w:rPr>
                <w:rFonts w:ascii="Arial" w:hAnsi="Arial" w:cs="Arial"/>
                <w:sz w:val="22"/>
              </w:rPr>
            </w:pPr>
          </w:p>
        </w:tc>
      </w:tr>
      <w:tr w:rsidR="00924B55" w:rsidRPr="007C3CE7" w14:paraId="3DFE0971" w14:textId="77777777" w:rsidTr="00761B30">
        <w:tc>
          <w:tcPr>
            <w:tcW w:w="3118" w:type="dxa"/>
          </w:tcPr>
          <w:p w14:paraId="7900FF75" w14:textId="595EE475" w:rsidR="00924B55" w:rsidRPr="0098791B" w:rsidRDefault="00897F8B" w:rsidP="00761B30">
            <w:pPr>
              <w:jc w:val="both"/>
              <w:rPr>
                <w:rFonts w:ascii="Arial" w:hAnsi="Arial" w:cs="Arial"/>
                <w:b/>
                <w:sz w:val="22"/>
              </w:rPr>
            </w:pPr>
            <w:r w:rsidRPr="0098791B">
              <w:rPr>
                <w:rFonts w:ascii="Arial" w:hAnsi="Arial" w:cs="Arial"/>
                <w:b/>
                <w:sz w:val="22"/>
              </w:rPr>
              <w:t>TL 240 SL</w:t>
            </w:r>
          </w:p>
        </w:tc>
        <w:tc>
          <w:tcPr>
            <w:tcW w:w="2526" w:type="dxa"/>
          </w:tcPr>
          <w:p w14:paraId="365530E1" w14:textId="27947991" w:rsidR="00924B55" w:rsidRPr="0098791B" w:rsidRDefault="00A44FBE" w:rsidP="00761B30">
            <w:pPr>
              <w:jc w:val="both"/>
              <w:rPr>
                <w:rFonts w:ascii="Arial" w:hAnsi="Arial" w:cs="Arial"/>
                <w:b/>
                <w:sz w:val="22"/>
              </w:rPr>
            </w:pPr>
            <w:proofErr w:type="spellStart"/>
            <w:r w:rsidRPr="0098791B">
              <w:rPr>
                <w:rFonts w:ascii="Arial" w:hAnsi="Arial" w:cs="Arial"/>
                <w:b/>
                <w:sz w:val="22"/>
              </w:rPr>
              <w:t>Trac</w:t>
            </w:r>
            <w:proofErr w:type="spellEnd"/>
            <w:r w:rsidRPr="0098791B">
              <w:rPr>
                <w:rFonts w:ascii="Arial" w:hAnsi="Arial" w:cs="Arial"/>
                <w:b/>
                <w:sz w:val="22"/>
              </w:rPr>
              <w:t>-Lift</w:t>
            </w:r>
          </w:p>
        </w:tc>
        <w:tc>
          <w:tcPr>
            <w:tcW w:w="3070" w:type="dxa"/>
          </w:tcPr>
          <w:p w14:paraId="7D40E780" w14:textId="77777777" w:rsidR="00924B55" w:rsidRPr="007C3CE7" w:rsidRDefault="00924B55" w:rsidP="00761B30">
            <w:pPr>
              <w:jc w:val="both"/>
              <w:rPr>
                <w:rFonts w:ascii="Arial" w:hAnsi="Arial" w:cs="Arial"/>
                <w:b/>
                <w:color w:val="FF0000"/>
                <w:sz w:val="22"/>
              </w:rPr>
            </w:pPr>
          </w:p>
        </w:tc>
      </w:tr>
    </w:tbl>
    <w:p w14:paraId="55BD1C46" w14:textId="77777777" w:rsidR="00924B55" w:rsidRPr="007C3CE7" w:rsidRDefault="00924B55" w:rsidP="00924B55">
      <w:pPr>
        <w:spacing w:line="120" w:lineRule="auto"/>
        <w:jc w:val="both"/>
        <w:rPr>
          <w:rFonts w:ascii="Arial" w:hAnsi="Arial" w:cs="Arial"/>
          <w:b/>
          <w:color w:val="FF0000"/>
          <w:sz w:val="22"/>
        </w:rPr>
      </w:pPr>
    </w:p>
    <w:p w14:paraId="52F29CAB" w14:textId="77777777"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CE20FF">
        <w:rPr>
          <w:rFonts w:ascii="Arial" w:hAnsi="Arial" w:cs="Arial"/>
          <w:sz w:val="22"/>
        </w:rPr>
        <w:t xml:space="preserve"> 1 </w:t>
      </w:r>
      <w:r w:rsidR="003A0084">
        <w:rPr>
          <w:rFonts w:ascii="Arial" w:hAnsi="Arial" w:cs="Arial"/>
          <w:sz w:val="22"/>
        </w:rPr>
        <w:t xml:space="preserve">ks </w:t>
      </w:r>
      <w:r w:rsidR="00664A24" w:rsidRPr="00664A24">
        <w:rPr>
          <w:rFonts w:ascii="Arial" w:hAnsi="Arial" w:cs="Arial"/>
          <w:sz w:val="22"/>
          <w:szCs w:val="22"/>
        </w:rPr>
        <w:t>čelního nakladače s </w:t>
      </w:r>
      <w:proofErr w:type="spellStart"/>
      <w:r w:rsidR="00664A24" w:rsidRPr="00664A24">
        <w:rPr>
          <w:rFonts w:ascii="Arial" w:hAnsi="Arial" w:cs="Arial"/>
          <w:sz w:val="22"/>
          <w:szCs w:val="22"/>
        </w:rPr>
        <w:t>rampovací</w:t>
      </w:r>
      <w:proofErr w:type="spellEnd"/>
      <w:r w:rsidR="00664A24" w:rsidRPr="00664A24">
        <w:rPr>
          <w:rFonts w:ascii="Arial" w:hAnsi="Arial" w:cs="Arial"/>
          <w:sz w:val="22"/>
          <w:szCs w:val="22"/>
        </w:rPr>
        <w:t xml:space="preserve"> lopatou</w:t>
      </w:r>
      <w:r w:rsidR="00D07AA8">
        <w:rPr>
          <w:rFonts w:ascii="Arial" w:hAnsi="Arial" w:cs="Arial"/>
          <w:sz w:val="18"/>
          <w:szCs w:val="18"/>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14:paraId="407133E6" w14:textId="77777777" w:rsidR="00924B55" w:rsidRPr="00591E27" w:rsidRDefault="00924B55" w:rsidP="00924B55">
      <w:pPr>
        <w:rPr>
          <w:rFonts w:ascii="Arial" w:hAnsi="Arial" w:cs="Arial"/>
          <w:b/>
          <w:sz w:val="22"/>
          <w:u w:val="single"/>
        </w:rPr>
      </w:pPr>
    </w:p>
    <w:p w14:paraId="51E0C7FC"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14:paraId="3764E8B0" w14:textId="77777777" w:rsidR="00924B55" w:rsidRPr="00591E27" w:rsidRDefault="00924B55" w:rsidP="00924B55">
      <w:pPr>
        <w:spacing w:line="120" w:lineRule="auto"/>
        <w:rPr>
          <w:rFonts w:ascii="Arial" w:hAnsi="Arial" w:cs="Arial"/>
          <w:sz w:val="22"/>
        </w:rPr>
      </w:pPr>
    </w:p>
    <w:p w14:paraId="353F6F1F" w14:textId="77777777"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14:paraId="5D96C12A" w14:textId="77777777" w:rsidR="00924B55" w:rsidRPr="00591E27" w:rsidRDefault="00924B55" w:rsidP="00924B55">
      <w:pPr>
        <w:spacing w:line="120" w:lineRule="auto"/>
        <w:jc w:val="both"/>
        <w:rPr>
          <w:rFonts w:ascii="Arial" w:hAnsi="Arial" w:cs="Arial"/>
          <w:sz w:val="22"/>
        </w:rPr>
      </w:pPr>
    </w:p>
    <w:p w14:paraId="7B7D5E57" w14:textId="1094CA19"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w:t>
      </w:r>
      <w:r w:rsidR="00CE20FF">
        <w:rPr>
          <w:rFonts w:ascii="Arial" w:hAnsi="Arial" w:cs="Arial"/>
          <w:sz w:val="22"/>
        </w:rPr>
        <w:t xml:space="preserve">     </w:t>
      </w:r>
      <w:r w:rsidRPr="00591E27">
        <w:rPr>
          <w:rFonts w:ascii="Arial" w:hAnsi="Arial" w:cs="Arial"/>
          <w:sz w:val="22"/>
        </w:rPr>
        <w:t xml:space="preserve"> </w:t>
      </w:r>
      <w:r>
        <w:rPr>
          <w:rFonts w:ascii="Arial" w:hAnsi="Arial" w:cs="Arial"/>
          <w:sz w:val="22"/>
        </w:rPr>
        <w:t>činí</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A62927">
        <w:rPr>
          <w:rFonts w:ascii="Arial" w:hAnsi="Arial" w:cs="Arial"/>
          <w:sz w:val="22"/>
        </w:rPr>
        <w:t xml:space="preserve">       </w:t>
      </w:r>
      <w:r w:rsidR="00A44FBE" w:rsidRPr="0098791B">
        <w:rPr>
          <w:rFonts w:ascii="Arial" w:hAnsi="Arial" w:cs="Arial"/>
          <w:b/>
          <w:sz w:val="22"/>
        </w:rPr>
        <w:t>283</w:t>
      </w:r>
      <w:r w:rsidR="005E6795">
        <w:rPr>
          <w:rFonts w:ascii="Arial" w:hAnsi="Arial" w:cs="Arial"/>
          <w:b/>
          <w:sz w:val="22"/>
        </w:rPr>
        <w:t xml:space="preserve"> </w:t>
      </w:r>
      <w:r w:rsidR="00A44FBE" w:rsidRPr="0098791B">
        <w:rPr>
          <w:rFonts w:ascii="Arial" w:hAnsi="Arial" w:cs="Arial"/>
          <w:b/>
          <w:sz w:val="22"/>
        </w:rPr>
        <w:t>770,</w:t>
      </w:r>
      <w:r w:rsidR="0098791B" w:rsidRPr="0098791B">
        <w:rPr>
          <w:rFonts w:ascii="Arial" w:hAnsi="Arial" w:cs="Arial"/>
          <w:b/>
          <w:sz w:val="22"/>
        </w:rPr>
        <w:t>00</w:t>
      </w:r>
      <w:r w:rsidRPr="0098791B">
        <w:rPr>
          <w:rFonts w:ascii="Arial" w:hAnsi="Arial" w:cs="Arial"/>
          <w:b/>
          <w:sz w:val="22"/>
        </w:rPr>
        <w:t xml:space="preserve"> Kč bez DPH,</w:t>
      </w:r>
      <w:r w:rsidRPr="00591E27">
        <w:rPr>
          <w:rFonts w:ascii="Arial" w:hAnsi="Arial" w:cs="Arial"/>
          <w:sz w:val="22"/>
        </w:rPr>
        <w:t xml:space="preserve"> </w:t>
      </w:r>
    </w:p>
    <w:p w14:paraId="13993A00" w14:textId="3719E27F"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A62927">
        <w:rPr>
          <w:rFonts w:ascii="Arial" w:hAnsi="Arial" w:cs="Arial"/>
          <w:sz w:val="22"/>
        </w:rPr>
        <w:t xml:space="preserve">         59</w:t>
      </w:r>
      <w:r w:rsidR="005E6795">
        <w:rPr>
          <w:rFonts w:ascii="Arial" w:hAnsi="Arial" w:cs="Arial"/>
          <w:sz w:val="22"/>
        </w:rPr>
        <w:t xml:space="preserve"> </w:t>
      </w:r>
      <w:r w:rsidR="00A62927">
        <w:rPr>
          <w:rFonts w:ascii="Arial" w:hAnsi="Arial" w:cs="Arial"/>
          <w:sz w:val="22"/>
        </w:rPr>
        <w:t>59</w:t>
      </w:r>
      <w:r w:rsidR="0098791B">
        <w:rPr>
          <w:rFonts w:ascii="Arial" w:hAnsi="Arial" w:cs="Arial"/>
          <w:sz w:val="22"/>
        </w:rPr>
        <w:t>1</w:t>
      </w:r>
      <w:r w:rsidR="00A62927">
        <w:rPr>
          <w:rFonts w:ascii="Arial" w:hAnsi="Arial" w:cs="Arial"/>
          <w:sz w:val="22"/>
        </w:rPr>
        <w:t>,</w:t>
      </w:r>
      <w:r w:rsidR="0098791B">
        <w:rPr>
          <w:rFonts w:ascii="Arial" w:hAnsi="Arial" w:cs="Arial"/>
          <w:sz w:val="22"/>
        </w:rPr>
        <w:t>70</w:t>
      </w:r>
      <w:r w:rsidRPr="00591E27">
        <w:rPr>
          <w:rFonts w:ascii="Arial" w:hAnsi="Arial" w:cs="Arial"/>
          <w:b/>
          <w:sz w:val="22"/>
        </w:rPr>
        <w:t xml:space="preserve"> </w:t>
      </w:r>
      <w:r w:rsidRPr="00591E27">
        <w:rPr>
          <w:rFonts w:ascii="Arial" w:hAnsi="Arial" w:cs="Arial"/>
          <w:sz w:val="22"/>
        </w:rPr>
        <w:t>Kč</w:t>
      </w:r>
    </w:p>
    <w:p w14:paraId="7852D85B" w14:textId="77777777"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14:paraId="1D430A68" w14:textId="7712EB90"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A62927">
        <w:rPr>
          <w:rFonts w:ascii="Arial" w:hAnsi="Arial" w:cs="Arial"/>
          <w:sz w:val="22"/>
        </w:rPr>
        <w:t xml:space="preserve">       343</w:t>
      </w:r>
      <w:r w:rsidR="005E6795">
        <w:rPr>
          <w:rFonts w:ascii="Arial" w:hAnsi="Arial" w:cs="Arial"/>
          <w:sz w:val="22"/>
        </w:rPr>
        <w:t xml:space="preserve"> </w:t>
      </w:r>
      <w:r w:rsidR="00A62927">
        <w:rPr>
          <w:rFonts w:ascii="Arial" w:hAnsi="Arial" w:cs="Arial"/>
          <w:sz w:val="22"/>
        </w:rPr>
        <w:t>36</w:t>
      </w:r>
      <w:r w:rsidR="0098791B">
        <w:rPr>
          <w:rFonts w:ascii="Arial" w:hAnsi="Arial" w:cs="Arial"/>
          <w:sz w:val="22"/>
        </w:rPr>
        <w:t>1</w:t>
      </w:r>
      <w:r w:rsidR="00A62927">
        <w:rPr>
          <w:rFonts w:ascii="Arial" w:hAnsi="Arial" w:cs="Arial"/>
          <w:sz w:val="22"/>
        </w:rPr>
        <w:t>,</w:t>
      </w:r>
      <w:r w:rsidR="0098791B">
        <w:rPr>
          <w:rFonts w:ascii="Arial" w:hAnsi="Arial" w:cs="Arial"/>
          <w:sz w:val="22"/>
        </w:rPr>
        <w:t>70</w:t>
      </w:r>
      <w:r w:rsidRPr="00591E27">
        <w:rPr>
          <w:rFonts w:ascii="Arial" w:hAnsi="Arial" w:cs="Arial"/>
          <w:sz w:val="22"/>
        </w:rPr>
        <w:t xml:space="preserve"> Kč včetně DPH</w:t>
      </w:r>
    </w:p>
    <w:p w14:paraId="2FF2E843" w14:textId="77777777" w:rsidR="00924B55" w:rsidRPr="00E46E87" w:rsidRDefault="00924B55" w:rsidP="00924B55">
      <w:pPr>
        <w:ind w:firstLine="426"/>
        <w:jc w:val="both"/>
        <w:rPr>
          <w:rFonts w:ascii="Arial" w:hAnsi="Arial" w:cs="Arial"/>
          <w:sz w:val="22"/>
          <w:szCs w:val="22"/>
        </w:rPr>
      </w:pPr>
    </w:p>
    <w:p w14:paraId="14C519D3" w14:textId="77777777"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14:paraId="687C7211" w14:textId="77777777" w:rsidR="00924B55" w:rsidRDefault="00924B55" w:rsidP="00620D0E">
      <w:pPr>
        <w:pStyle w:val="Zkladntext"/>
        <w:ind w:left="397" w:hanging="397"/>
        <w:rPr>
          <w:rFonts w:ascii="Arial" w:hAnsi="Arial" w:cs="Arial"/>
        </w:rPr>
      </w:pPr>
    </w:p>
    <w:p w14:paraId="0930DBC8"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326C46D2"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7EE5C4D8" w14:textId="77777777"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14:paraId="4FBD9B83" w14:textId="77777777" w:rsidR="00216B13" w:rsidRPr="00591E27" w:rsidRDefault="00216B13" w:rsidP="00216B13">
      <w:pPr>
        <w:spacing w:line="120" w:lineRule="auto"/>
        <w:rPr>
          <w:rFonts w:ascii="Arial" w:hAnsi="Arial" w:cs="Arial"/>
          <w:sz w:val="22"/>
        </w:rPr>
      </w:pPr>
    </w:p>
    <w:p w14:paraId="3803D2F9" w14:textId="77777777"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05C160E5"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66AEDAC6" w14:textId="77777777"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14:paraId="5D0BD6DD"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2A3EBC92" w14:textId="77777777" w:rsidR="00216B13" w:rsidRPr="00591E27" w:rsidRDefault="00216B13" w:rsidP="00216B13">
      <w:pPr>
        <w:spacing w:line="120" w:lineRule="auto"/>
        <w:rPr>
          <w:rFonts w:ascii="Arial" w:hAnsi="Arial" w:cs="Arial"/>
          <w:sz w:val="22"/>
        </w:rPr>
      </w:pPr>
    </w:p>
    <w:p w14:paraId="43D4F02D" w14:textId="77777777"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5B0EBE98" w14:textId="77777777"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14:paraId="5FB2BBA9" w14:textId="77777777" w:rsidR="00E329D4" w:rsidRDefault="00E329D4" w:rsidP="00E35E60">
      <w:pPr>
        <w:pStyle w:val="Odstavecseseznamem"/>
        <w:ind w:left="360"/>
        <w:jc w:val="both"/>
        <w:rPr>
          <w:rFonts w:ascii="Arial" w:hAnsi="Arial" w:cs="Arial"/>
          <w:color w:val="000000"/>
          <w:sz w:val="22"/>
          <w:szCs w:val="22"/>
        </w:rPr>
      </w:pPr>
    </w:p>
    <w:p w14:paraId="66D6388E" w14:textId="77777777"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 xml:space="preserve">4.5 Pokud Prodávající nedodrží správný postup fakturace, zejména ustanovení zákona č. 235/2004 Sb. o DPH v platném znění, v důsledku čehož dojde u Kupujícího k chybnému </w:t>
      </w:r>
      <w:r w:rsidRPr="000B4C3D">
        <w:rPr>
          <w:rFonts w:ascii="Arial" w:hAnsi="Arial" w:cs="Arial"/>
          <w:color w:val="000000"/>
          <w:szCs w:val="22"/>
        </w:rPr>
        <w:lastRenderedPageBreak/>
        <w:t xml:space="preserve">vypořádání DPH, zavazuje se Prodávající zaplatit Kupujícímu smluvní pokutu ve výši </w:t>
      </w:r>
      <w:proofErr w:type="gramStart"/>
      <w:r w:rsidRPr="000B4C3D">
        <w:rPr>
          <w:rFonts w:ascii="Arial" w:hAnsi="Arial" w:cs="Arial"/>
          <w:color w:val="000000"/>
          <w:szCs w:val="22"/>
        </w:rPr>
        <w:t>1,5 násobku</w:t>
      </w:r>
      <w:proofErr w:type="gramEnd"/>
      <w:r w:rsidRPr="000B4C3D">
        <w:rPr>
          <w:rFonts w:ascii="Arial" w:hAnsi="Arial" w:cs="Arial"/>
          <w:color w:val="000000"/>
          <w:szCs w:val="22"/>
        </w:rPr>
        <w:t xml:space="preserve"> částky, která bude správcem daně vyměřena Kupujícímu jako sankce</w:t>
      </w:r>
    </w:p>
    <w:p w14:paraId="43448A95" w14:textId="77777777" w:rsidR="00216B13" w:rsidRDefault="00216B13" w:rsidP="00216B13">
      <w:pPr>
        <w:pStyle w:val="Zkladntext"/>
        <w:jc w:val="center"/>
        <w:rPr>
          <w:rFonts w:ascii="Arial" w:hAnsi="Arial" w:cs="Arial"/>
          <w:b/>
          <w:u w:val="single"/>
        </w:rPr>
      </w:pPr>
    </w:p>
    <w:p w14:paraId="37855EA8" w14:textId="77777777" w:rsidR="00216B13" w:rsidRDefault="00216B13" w:rsidP="00216B13">
      <w:pPr>
        <w:pStyle w:val="Zkladntext"/>
        <w:jc w:val="center"/>
        <w:rPr>
          <w:rFonts w:ascii="Arial" w:hAnsi="Arial" w:cs="Arial"/>
          <w:b/>
          <w:u w:val="single"/>
        </w:rPr>
      </w:pPr>
    </w:p>
    <w:p w14:paraId="128D156C" w14:textId="77777777"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14:paraId="497B812A" w14:textId="77777777" w:rsidR="00216B13" w:rsidRPr="00591E27" w:rsidRDefault="00216B13" w:rsidP="00216B13">
      <w:pPr>
        <w:spacing w:line="120" w:lineRule="auto"/>
        <w:jc w:val="both"/>
        <w:rPr>
          <w:rFonts w:ascii="Arial" w:hAnsi="Arial" w:cs="Arial"/>
          <w:sz w:val="22"/>
        </w:rPr>
      </w:pPr>
    </w:p>
    <w:p w14:paraId="2216F330" w14:textId="01DE3FBD"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A62927" w:rsidRPr="0098791B">
        <w:rPr>
          <w:rFonts w:ascii="Arial" w:hAnsi="Arial" w:cs="Arial"/>
          <w:b/>
          <w:sz w:val="22"/>
        </w:rPr>
        <w:t>31.5.2022</w:t>
      </w:r>
      <w:r w:rsidRPr="0098791B">
        <w:rPr>
          <w:rFonts w:ascii="Arial" w:hAnsi="Arial" w:cs="Arial"/>
          <w:sz w:val="22"/>
        </w:rPr>
        <w:t xml:space="preserve">. Po </w:t>
      </w:r>
      <w:r w:rsidRPr="00591E27">
        <w:rPr>
          <w:rFonts w:ascii="Arial" w:hAnsi="Arial" w:cs="Arial"/>
          <w:sz w:val="22"/>
        </w:rPr>
        <w:t>uplynutí uvedené lhůty má kupující právo odstoupit od smlouvy.</w:t>
      </w:r>
    </w:p>
    <w:p w14:paraId="657C447D" w14:textId="77777777" w:rsidR="00216B13" w:rsidRPr="00591E27" w:rsidRDefault="00216B13" w:rsidP="00216B13">
      <w:pPr>
        <w:spacing w:line="120" w:lineRule="auto"/>
        <w:jc w:val="both"/>
        <w:rPr>
          <w:rFonts w:ascii="Arial" w:hAnsi="Arial" w:cs="Arial"/>
          <w:sz w:val="22"/>
        </w:rPr>
      </w:pPr>
    </w:p>
    <w:p w14:paraId="6B5C5742" w14:textId="77777777" w:rsidR="00CE20FF" w:rsidRPr="008C4278" w:rsidRDefault="00216B13" w:rsidP="00DE550A">
      <w:pPr>
        <w:ind w:left="360" w:hanging="360"/>
        <w:jc w:val="both"/>
        <w:rPr>
          <w:rFonts w:ascii="Arial" w:hAnsi="Arial" w:cs="Arial"/>
          <w:b/>
          <w:i/>
          <w:color w:val="FF0000"/>
          <w:sz w:val="22"/>
        </w:rPr>
      </w:pPr>
      <w:r>
        <w:rPr>
          <w:rFonts w:ascii="Arial" w:hAnsi="Arial" w:cs="Arial"/>
          <w:sz w:val="22"/>
        </w:rPr>
        <w:t>5</w:t>
      </w:r>
      <w:r w:rsidRPr="00591E27">
        <w:rPr>
          <w:rFonts w:ascii="Arial" w:hAnsi="Arial" w:cs="Arial"/>
          <w:sz w:val="22"/>
        </w:rPr>
        <w:t xml:space="preserve">.2 </w:t>
      </w:r>
      <w:r w:rsidR="00DE550A" w:rsidRPr="00591E27">
        <w:rPr>
          <w:rFonts w:ascii="Arial" w:hAnsi="Arial" w:cs="Arial"/>
          <w:sz w:val="22"/>
        </w:rPr>
        <w:t xml:space="preserve">Prodávající je povinen uvědomit kupujícího </w:t>
      </w:r>
      <w:r w:rsidR="00DE550A">
        <w:rPr>
          <w:rFonts w:ascii="Arial" w:hAnsi="Arial" w:cs="Arial"/>
          <w:sz w:val="22"/>
        </w:rPr>
        <w:t>10</w:t>
      </w:r>
      <w:r w:rsidR="00DE550A" w:rsidRPr="00591E27">
        <w:rPr>
          <w:rFonts w:ascii="Arial" w:hAnsi="Arial" w:cs="Arial"/>
          <w:sz w:val="22"/>
        </w:rPr>
        <w:t xml:space="preserve"> pracovní</w:t>
      </w:r>
      <w:r w:rsidR="00DE550A">
        <w:rPr>
          <w:rFonts w:ascii="Arial" w:hAnsi="Arial" w:cs="Arial"/>
          <w:sz w:val="22"/>
        </w:rPr>
        <w:t>ch</w:t>
      </w:r>
      <w:r w:rsidR="00DE550A" w:rsidRPr="00591E27">
        <w:rPr>
          <w:rFonts w:ascii="Arial" w:hAnsi="Arial" w:cs="Arial"/>
          <w:sz w:val="22"/>
        </w:rPr>
        <w:t xml:space="preserve"> dnů předem o datu předání </w:t>
      </w:r>
      <w:r w:rsidR="00DE550A">
        <w:rPr>
          <w:rFonts w:ascii="Arial" w:hAnsi="Arial" w:cs="Arial"/>
          <w:sz w:val="22"/>
        </w:rPr>
        <w:t>předmětu této smlouvy</w:t>
      </w:r>
      <w:r w:rsidR="00DE550A" w:rsidRPr="00591E27">
        <w:rPr>
          <w:rFonts w:ascii="Arial" w:hAnsi="Arial" w:cs="Arial"/>
          <w:sz w:val="22"/>
        </w:rPr>
        <w:t xml:space="preserve">. </w:t>
      </w:r>
      <w:r w:rsidR="00DE550A" w:rsidRPr="009A3102">
        <w:rPr>
          <w:rFonts w:ascii="Arial" w:hAnsi="Arial" w:cs="Arial"/>
          <w:sz w:val="22"/>
          <w:szCs w:val="22"/>
        </w:rPr>
        <w:t>Dopravu na místo montáže a zpět zajistí zadavatel</w:t>
      </w:r>
      <w:r w:rsidR="00DE550A">
        <w:rPr>
          <w:rFonts w:ascii="Arial" w:hAnsi="Arial" w:cs="Arial"/>
          <w:sz w:val="22"/>
          <w:szCs w:val="22"/>
        </w:rPr>
        <w:t>.</w:t>
      </w:r>
    </w:p>
    <w:p w14:paraId="508C75BD" w14:textId="77777777" w:rsidR="00CE20FF" w:rsidRDefault="00CE20FF" w:rsidP="00CE20FF">
      <w:pPr>
        <w:autoSpaceDE w:val="0"/>
        <w:autoSpaceDN w:val="0"/>
        <w:adjustRightInd w:val="0"/>
        <w:ind w:left="360"/>
        <w:jc w:val="both"/>
        <w:rPr>
          <w:rFonts w:ascii="Arial" w:hAnsi="Arial" w:cs="Arial"/>
          <w:sz w:val="22"/>
        </w:rPr>
      </w:pPr>
      <w:r w:rsidRPr="003572B8">
        <w:rPr>
          <w:rFonts w:ascii="Arial" w:hAnsi="Arial" w:cs="Arial"/>
          <w:sz w:val="22"/>
        </w:rPr>
        <w:t>Kontaktní osoba Kupujícího ve věci předání a převzetí předmětu kupní smlouvy je:</w:t>
      </w:r>
    </w:p>
    <w:p w14:paraId="378DA9C1" w14:textId="77777777" w:rsidR="00CE20FF" w:rsidRDefault="00CE20FF" w:rsidP="00CE20FF">
      <w:pPr>
        <w:autoSpaceDE w:val="0"/>
        <w:autoSpaceDN w:val="0"/>
        <w:adjustRightInd w:val="0"/>
        <w:ind w:left="360"/>
        <w:jc w:val="both"/>
        <w:rPr>
          <w:rFonts w:ascii="Arial" w:hAnsi="Arial" w:cs="Arial"/>
          <w:sz w:val="22"/>
        </w:rPr>
      </w:pPr>
    </w:p>
    <w:p w14:paraId="50B61FA3" w14:textId="5E594F42" w:rsidR="00CE20FF" w:rsidRDefault="00FB58D8" w:rsidP="00CE20FF">
      <w:pPr>
        <w:ind w:left="360"/>
        <w:jc w:val="both"/>
        <w:rPr>
          <w:rFonts w:ascii="Arial" w:hAnsi="Arial" w:cs="Arial"/>
          <w:color w:val="FF0000"/>
          <w:sz w:val="22"/>
        </w:rPr>
      </w:pPr>
      <w:proofErr w:type="spellStart"/>
      <w:r>
        <w:rPr>
          <w:rFonts w:ascii="Arial" w:hAnsi="Arial" w:cs="Arial"/>
          <w:sz w:val="22"/>
        </w:rPr>
        <w:t>xxxxxxxxx</w:t>
      </w:r>
      <w:proofErr w:type="spellEnd"/>
      <w:r w:rsidR="00C72C49">
        <w:rPr>
          <w:rFonts w:ascii="Arial" w:hAnsi="Arial" w:cs="Arial"/>
          <w:sz w:val="22"/>
        </w:rPr>
        <w:t>, v</w:t>
      </w:r>
      <w:r w:rsidR="00CE20FF">
        <w:rPr>
          <w:rFonts w:ascii="Arial" w:hAnsi="Arial" w:cs="Arial"/>
          <w:sz w:val="22"/>
        </w:rPr>
        <w:t xml:space="preserve">edoucí </w:t>
      </w:r>
      <w:r w:rsidR="00C72C49">
        <w:rPr>
          <w:rFonts w:ascii="Arial" w:hAnsi="Arial" w:cs="Arial"/>
          <w:sz w:val="22"/>
        </w:rPr>
        <w:t>provozního střediska</w:t>
      </w:r>
      <w:r w:rsidR="00CE20FF">
        <w:rPr>
          <w:rFonts w:ascii="Arial" w:hAnsi="Arial" w:cs="Arial"/>
          <w:sz w:val="22"/>
        </w:rPr>
        <w:t xml:space="preserve">, e-mail: </w:t>
      </w:r>
      <w:proofErr w:type="spellStart"/>
      <w:r>
        <w:rPr>
          <w:rFonts w:ascii="Arial" w:hAnsi="Arial" w:cs="Arial"/>
          <w:sz w:val="22"/>
        </w:rPr>
        <w:t>xxxxxxxxx</w:t>
      </w:r>
      <w:proofErr w:type="spellEnd"/>
      <w:r w:rsidR="00CE20FF">
        <w:rPr>
          <w:rFonts w:ascii="Arial" w:hAnsi="Arial" w:cs="Arial"/>
          <w:sz w:val="22"/>
        </w:rPr>
        <w:t xml:space="preserve">, tel.: </w:t>
      </w:r>
      <w:proofErr w:type="spellStart"/>
      <w:r>
        <w:rPr>
          <w:rFonts w:ascii="Arial" w:hAnsi="Arial" w:cs="Arial"/>
          <w:sz w:val="22"/>
        </w:rPr>
        <w:t>xxxxxxxxx</w:t>
      </w:r>
      <w:proofErr w:type="spellEnd"/>
      <w:r w:rsidR="00CE20FF">
        <w:rPr>
          <w:rFonts w:ascii="Arial" w:hAnsi="Arial" w:cs="Arial"/>
          <w:sz w:val="22"/>
        </w:rPr>
        <w:t>.</w:t>
      </w:r>
    </w:p>
    <w:p w14:paraId="75E897D6" w14:textId="77777777" w:rsidR="003572B8" w:rsidRPr="0098791B" w:rsidRDefault="003572B8" w:rsidP="00216B13">
      <w:pPr>
        <w:autoSpaceDE w:val="0"/>
        <w:autoSpaceDN w:val="0"/>
        <w:adjustRightInd w:val="0"/>
        <w:ind w:left="360"/>
        <w:jc w:val="both"/>
        <w:rPr>
          <w:rFonts w:ascii="Arial" w:hAnsi="Arial" w:cs="Arial"/>
          <w:sz w:val="22"/>
        </w:rPr>
      </w:pPr>
    </w:p>
    <w:p w14:paraId="7715F4F5" w14:textId="4BDF9AB2" w:rsidR="00216B13" w:rsidRPr="0098791B" w:rsidRDefault="00216B13" w:rsidP="00216B13">
      <w:pPr>
        <w:autoSpaceDE w:val="0"/>
        <w:autoSpaceDN w:val="0"/>
        <w:adjustRightInd w:val="0"/>
        <w:ind w:firstLine="360"/>
        <w:rPr>
          <w:rFonts w:ascii="Arial" w:hAnsi="Arial" w:cs="Arial"/>
          <w:sz w:val="22"/>
        </w:rPr>
      </w:pPr>
      <w:r w:rsidRPr="0098791B">
        <w:rPr>
          <w:rFonts w:ascii="Arial" w:hAnsi="Arial" w:cs="Arial"/>
          <w:sz w:val="22"/>
        </w:rPr>
        <w:t xml:space="preserve">Kontaktní osoba Prodávajícího je </w:t>
      </w:r>
      <w:proofErr w:type="spellStart"/>
      <w:r w:rsidR="00FB58D8">
        <w:rPr>
          <w:rFonts w:ascii="Arial" w:hAnsi="Arial" w:cs="Arial"/>
          <w:sz w:val="22"/>
        </w:rPr>
        <w:t>xxxxxxxxx</w:t>
      </w:r>
      <w:proofErr w:type="spellEnd"/>
      <w:r w:rsidR="0098791B">
        <w:rPr>
          <w:rFonts w:ascii="Arial" w:hAnsi="Arial" w:cs="Arial"/>
          <w:sz w:val="22"/>
        </w:rPr>
        <w:t>.</w:t>
      </w:r>
    </w:p>
    <w:p w14:paraId="206363E6" w14:textId="77777777" w:rsidR="00216B13" w:rsidRDefault="00216B13" w:rsidP="00216B13">
      <w:pPr>
        <w:ind w:left="360" w:hanging="360"/>
        <w:jc w:val="both"/>
        <w:rPr>
          <w:rFonts w:ascii="Arial" w:hAnsi="Arial" w:cs="Arial"/>
          <w:sz w:val="22"/>
        </w:rPr>
      </w:pPr>
    </w:p>
    <w:p w14:paraId="1FFC4300" w14:textId="77777777"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CE20FF">
        <w:rPr>
          <w:rFonts w:ascii="Arial" w:hAnsi="Arial" w:cs="Arial"/>
          <w:sz w:val="22"/>
        </w:rPr>
        <w:t>Převzetí nastane po provedené kontrole dodávky v místě plnění</w:t>
      </w:r>
      <w:r w:rsidR="00E30363">
        <w:rPr>
          <w:rFonts w:ascii="Arial" w:hAnsi="Arial" w:cs="Arial"/>
          <w:sz w:val="22"/>
        </w:rPr>
        <w:t xml:space="preserve"> včetně montáže na traktor zadavatele</w:t>
      </w:r>
      <w:r w:rsidR="0011220D">
        <w:rPr>
          <w:rFonts w:ascii="Arial" w:hAnsi="Arial" w:cs="Arial"/>
          <w:sz w:val="22"/>
        </w:rPr>
        <w:t xml:space="preserve"> a</w:t>
      </w:r>
      <w:r w:rsidRPr="00CE20FF">
        <w:rPr>
          <w:rFonts w:ascii="Arial" w:hAnsi="Arial" w:cs="Arial"/>
          <w:sz w:val="22"/>
        </w:rPr>
        <w:t xml:space="preserve"> vyzkoušení funkčnosti. Piktogramy a popisy na </w:t>
      </w:r>
      <w:r w:rsidR="00CE20FF" w:rsidRPr="00CE20FF">
        <w:rPr>
          <w:rFonts w:ascii="Arial" w:hAnsi="Arial" w:cs="Arial"/>
          <w:sz w:val="22"/>
        </w:rPr>
        <w:t>pří</w:t>
      </w:r>
      <w:r w:rsidRPr="00CE20FF">
        <w:rPr>
          <w:rFonts w:ascii="Arial" w:hAnsi="Arial" w:cs="Arial"/>
          <w:sz w:val="22"/>
        </w:rPr>
        <w:t>stroji musí odpovídat platným normám a být v českém jazyce.</w:t>
      </w:r>
      <w:r w:rsidRPr="006E7753">
        <w:rPr>
          <w:rFonts w:ascii="Arial" w:hAnsi="Arial" w:cs="Arial"/>
          <w:sz w:val="22"/>
        </w:rPr>
        <w:t xml:space="preserve"> </w:t>
      </w:r>
    </w:p>
    <w:p w14:paraId="2BA325AD" w14:textId="77777777"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14:paraId="2CE92D0C"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14:paraId="0871FEFA" w14:textId="77777777"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14:paraId="184F7997" w14:textId="77777777"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14:paraId="3BF8553F" w14:textId="77777777" w:rsidR="00DD59DF" w:rsidRPr="00CE20F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množství a ceny </w:t>
      </w:r>
      <w:r w:rsidRPr="00CE20FF">
        <w:rPr>
          <w:rFonts w:ascii="Arial" w:hAnsi="Arial" w:cs="Arial"/>
          <w:sz w:val="22"/>
        </w:rPr>
        <w:t>dle jednotlivých položek.</w:t>
      </w:r>
    </w:p>
    <w:p w14:paraId="40EB1EFD" w14:textId="77777777" w:rsidR="00215516" w:rsidRPr="00CE20FF" w:rsidRDefault="00215516" w:rsidP="00215516">
      <w:pPr>
        <w:ind w:left="1068"/>
        <w:jc w:val="both"/>
        <w:rPr>
          <w:rFonts w:ascii="Arial" w:hAnsi="Arial" w:cs="Arial"/>
          <w:sz w:val="22"/>
        </w:rPr>
      </w:pPr>
    </w:p>
    <w:p w14:paraId="1710A63B" w14:textId="77777777" w:rsidR="00216B13" w:rsidRPr="006E7753" w:rsidRDefault="00215516" w:rsidP="00215516">
      <w:pPr>
        <w:ind w:left="426" w:hanging="426"/>
        <w:jc w:val="both"/>
        <w:rPr>
          <w:rFonts w:ascii="Arial" w:hAnsi="Arial" w:cs="Arial"/>
          <w:b/>
          <w:sz w:val="22"/>
        </w:rPr>
      </w:pPr>
      <w:r w:rsidRPr="00CE20FF">
        <w:rPr>
          <w:rFonts w:ascii="Arial" w:hAnsi="Arial" w:cs="Arial"/>
          <w:sz w:val="22"/>
        </w:rPr>
        <w:t xml:space="preserve">5.4 </w:t>
      </w:r>
      <w:r w:rsidR="000F30AC" w:rsidRPr="00CE20FF">
        <w:rPr>
          <w:rFonts w:ascii="Arial" w:hAnsi="Arial" w:cs="Arial"/>
          <w:sz w:val="22"/>
        </w:rPr>
        <w:t>P</w:t>
      </w:r>
      <w:r w:rsidR="00216B13" w:rsidRPr="00CE20FF">
        <w:rPr>
          <w:rFonts w:ascii="Arial" w:hAnsi="Arial" w:cs="Arial"/>
          <w:sz w:val="22"/>
        </w:rPr>
        <w:t>rodávající při předání předmětu této smlouvy předá kupujícímu všechny potřebné doklady</w:t>
      </w:r>
      <w:r w:rsidR="00CE20FF">
        <w:rPr>
          <w:rFonts w:ascii="Arial" w:hAnsi="Arial" w:cs="Arial"/>
          <w:sz w:val="22"/>
        </w:rPr>
        <w:t>,</w:t>
      </w:r>
      <w:r w:rsidR="00216B13" w:rsidRPr="00CE20FF">
        <w:rPr>
          <w:rFonts w:ascii="Arial" w:hAnsi="Arial" w:cs="Arial"/>
          <w:sz w:val="22"/>
        </w:rPr>
        <w:t xml:space="preserve"> tj. zejména manuál, </w:t>
      </w:r>
      <w:r w:rsidR="00DE550A" w:rsidRPr="00BD51B0">
        <w:rPr>
          <w:rFonts w:ascii="Arial" w:hAnsi="Arial" w:cs="Arial"/>
          <w:sz w:val="22"/>
        </w:rPr>
        <w:t>technický průkaz</w:t>
      </w:r>
      <w:r w:rsidR="00DE550A">
        <w:rPr>
          <w:rFonts w:ascii="Arial" w:hAnsi="Arial" w:cs="Arial"/>
          <w:sz w:val="22"/>
        </w:rPr>
        <w:t xml:space="preserve"> neseného celku</w:t>
      </w:r>
      <w:r w:rsidR="00DE550A" w:rsidRPr="002128ED">
        <w:rPr>
          <w:rFonts w:ascii="Arial" w:hAnsi="Arial" w:cs="Arial"/>
          <w:color w:val="00B050"/>
          <w:sz w:val="22"/>
        </w:rPr>
        <w:t xml:space="preserve">, </w:t>
      </w:r>
      <w:r w:rsidR="00DE550A" w:rsidRPr="00DE550A">
        <w:rPr>
          <w:rFonts w:ascii="Arial" w:hAnsi="Arial" w:cs="Arial"/>
          <w:sz w:val="22"/>
        </w:rPr>
        <w:t xml:space="preserve">servisní knížku, záruční list, </w:t>
      </w:r>
      <w:r w:rsidR="00216B13" w:rsidRPr="00CE20FF">
        <w:rPr>
          <w:rFonts w:ascii="Arial" w:hAnsi="Arial" w:cs="Arial"/>
          <w:sz w:val="22"/>
        </w:rPr>
        <w:t>prohlášení o shodě dle zákona 22/1997 Sb., nebo CE certifikát, veškeré návody nutné k řádnému a bezpečnému užívání předmětu této smlouvy</w:t>
      </w:r>
      <w:r w:rsidR="00CE20FF" w:rsidRPr="00CE20FF">
        <w:rPr>
          <w:rFonts w:ascii="Arial" w:hAnsi="Arial" w:cs="Arial"/>
          <w:sz w:val="22"/>
        </w:rPr>
        <w:t xml:space="preserve"> a</w:t>
      </w:r>
      <w:r w:rsidR="00216B13" w:rsidRPr="00CE20FF">
        <w:rPr>
          <w:rFonts w:ascii="Arial" w:hAnsi="Arial" w:cs="Arial"/>
          <w:sz w:val="22"/>
        </w:rPr>
        <w:t xml:space="preserve"> veškerou dokumentaci. </w:t>
      </w:r>
      <w:r w:rsidR="00216B13" w:rsidRPr="00CE20FF">
        <w:rPr>
          <w:rFonts w:ascii="Arial" w:hAnsi="Arial" w:cs="Arial"/>
          <w:b/>
          <w:sz w:val="22"/>
        </w:rPr>
        <w:t xml:space="preserve">Všechny doklady včetně dokumentace musí být v listinné podobě </w:t>
      </w:r>
      <w:r w:rsidR="00216B13" w:rsidRPr="006E7753">
        <w:rPr>
          <w:rFonts w:ascii="Arial" w:hAnsi="Arial" w:cs="Arial"/>
          <w:b/>
          <w:sz w:val="22"/>
        </w:rPr>
        <w:t>v českém jazyce a předány i na elektronickém nosiči dat.</w:t>
      </w:r>
    </w:p>
    <w:p w14:paraId="74C5E27F" w14:textId="77777777" w:rsidR="00DD59DF" w:rsidRDefault="00DD59DF" w:rsidP="00215516">
      <w:pPr>
        <w:ind w:left="426"/>
        <w:jc w:val="both"/>
        <w:rPr>
          <w:rFonts w:ascii="Arial" w:hAnsi="Arial" w:cs="Arial"/>
          <w:sz w:val="22"/>
        </w:rPr>
      </w:pPr>
    </w:p>
    <w:p w14:paraId="668F23C3" w14:textId="77777777"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1C5BD2F9" w14:textId="77777777" w:rsidR="00D4217E" w:rsidRPr="000E0EE6" w:rsidRDefault="00D4217E" w:rsidP="00215516">
      <w:pPr>
        <w:ind w:left="426"/>
        <w:jc w:val="both"/>
        <w:rPr>
          <w:rFonts w:ascii="Arial" w:hAnsi="Arial" w:cs="Arial"/>
          <w:sz w:val="22"/>
        </w:rPr>
      </w:pPr>
    </w:p>
    <w:p w14:paraId="09B959DA" w14:textId="77777777" w:rsidR="00216B13" w:rsidRPr="00591E27" w:rsidRDefault="00216B13" w:rsidP="00216B13">
      <w:pPr>
        <w:pStyle w:val="Zkladntext"/>
        <w:spacing w:line="120" w:lineRule="auto"/>
        <w:ind w:left="425" w:hanging="68"/>
        <w:rPr>
          <w:rFonts w:ascii="Arial" w:hAnsi="Arial" w:cs="Arial"/>
        </w:rPr>
      </w:pPr>
    </w:p>
    <w:p w14:paraId="26B8A6EF" w14:textId="77777777" w:rsidR="00216B13" w:rsidRPr="00591E27" w:rsidRDefault="00216B13" w:rsidP="00216B13">
      <w:pPr>
        <w:spacing w:line="120" w:lineRule="auto"/>
        <w:jc w:val="both"/>
        <w:rPr>
          <w:rFonts w:ascii="Arial" w:hAnsi="Arial" w:cs="Arial"/>
          <w:sz w:val="22"/>
        </w:rPr>
      </w:pPr>
    </w:p>
    <w:p w14:paraId="14E8F525" w14:textId="77777777"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14:paraId="48114982" w14:textId="29787066"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98791B">
        <w:rPr>
          <w:rFonts w:ascii="Arial" w:hAnsi="Arial" w:cs="Arial"/>
          <w:b/>
          <w:sz w:val="22"/>
        </w:rPr>
        <w:t xml:space="preserve">do </w:t>
      </w:r>
      <w:r w:rsidR="00493BBC" w:rsidRPr="0098791B">
        <w:rPr>
          <w:rFonts w:ascii="Arial" w:hAnsi="Arial" w:cs="Arial"/>
          <w:b/>
          <w:sz w:val="22"/>
        </w:rPr>
        <w:t>14</w:t>
      </w:r>
      <w:r w:rsidRPr="0098791B">
        <w:rPr>
          <w:rFonts w:ascii="Arial" w:hAnsi="Arial" w:cs="Arial"/>
          <w:b/>
          <w:sz w:val="22"/>
        </w:rPr>
        <w:t xml:space="preserve"> dnů</w:t>
      </w:r>
      <w:r w:rsidRPr="0098791B">
        <w:rPr>
          <w:rFonts w:ascii="Arial" w:hAnsi="Arial" w:cs="Arial"/>
          <w:sz w:val="22"/>
        </w:rPr>
        <w:t xml:space="preserve"> </w:t>
      </w:r>
      <w:r w:rsidRPr="006E7753">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98791B">
        <w:rPr>
          <w:rFonts w:ascii="Arial" w:hAnsi="Arial" w:cs="Arial"/>
          <w:b/>
          <w:sz w:val="22"/>
        </w:rPr>
        <w:t xml:space="preserve">do </w:t>
      </w:r>
      <w:r w:rsidR="00493BBC" w:rsidRPr="0098791B">
        <w:rPr>
          <w:rFonts w:ascii="Arial" w:hAnsi="Arial" w:cs="Arial"/>
          <w:b/>
          <w:sz w:val="22"/>
        </w:rPr>
        <w:t xml:space="preserve">60 dnů </w:t>
      </w:r>
      <w:r w:rsidRPr="006E7753">
        <w:rPr>
          <w:rFonts w:ascii="Arial" w:hAnsi="Arial" w:cs="Arial"/>
          <w:sz w:val="22"/>
        </w:rPr>
        <w:t>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14:paraId="5A3DDB7D" w14:textId="77777777"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14:paraId="121A2D65" w14:textId="77777777"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14:paraId="114C2D26" w14:textId="77777777"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14:paraId="326CB9C9" w14:textId="77777777" w:rsidR="00216B13" w:rsidRPr="00591E27" w:rsidRDefault="00216B13" w:rsidP="00216B13">
      <w:pPr>
        <w:ind w:left="426"/>
        <w:jc w:val="both"/>
        <w:rPr>
          <w:rFonts w:ascii="Arial" w:hAnsi="Arial" w:cs="Arial"/>
          <w:sz w:val="22"/>
        </w:rPr>
      </w:pPr>
    </w:p>
    <w:p w14:paraId="10202997" w14:textId="77777777" w:rsidR="00216B13" w:rsidRDefault="00216B13" w:rsidP="00216B13">
      <w:pPr>
        <w:ind w:left="360" w:hanging="360"/>
        <w:jc w:val="both"/>
        <w:rPr>
          <w:rFonts w:ascii="Arial" w:hAnsi="Arial" w:cs="Arial"/>
          <w:sz w:val="22"/>
        </w:rPr>
      </w:pPr>
      <w:r>
        <w:rPr>
          <w:rFonts w:ascii="Arial" w:hAnsi="Arial" w:cs="Arial"/>
          <w:sz w:val="22"/>
        </w:rPr>
        <w:lastRenderedPageBreak/>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3CE849F7" w14:textId="77777777" w:rsidR="00216B13" w:rsidRDefault="00216B13" w:rsidP="00216B13">
      <w:pPr>
        <w:ind w:left="360" w:hanging="360"/>
        <w:jc w:val="both"/>
        <w:rPr>
          <w:rFonts w:ascii="Arial" w:hAnsi="Arial" w:cs="Arial"/>
          <w:sz w:val="22"/>
        </w:rPr>
      </w:pPr>
    </w:p>
    <w:p w14:paraId="366A66D7"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2AF82557" w14:textId="77777777" w:rsidR="00216B13" w:rsidRPr="00591E27" w:rsidRDefault="00216B13" w:rsidP="00216B13">
      <w:pPr>
        <w:ind w:left="360" w:hanging="360"/>
        <w:jc w:val="both"/>
        <w:rPr>
          <w:rFonts w:ascii="Arial" w:hAnsi="Arial" w:cs="Arial"/>
          <w:sz w:val="22"/>
        </w:rPr>
      </w:pPr>
    </w:p>
    <w:p w14:paraId="0CBD4F47" w14:textId="77777777" w:rsidR="00216B13" w:rsidRDefault="00216B13" w:rsidP="00216B13">
      <w:pPr>
        <w:ind w:left="360" w:hanging="360"/>
        <w:jc w:val="both"/>
        <w:rPr>
          <w:rFonts w:ascii="Arial" w:hAnsi="Arial" w:cs="Arial"/>
          <w:sz w:val="22"/>
        </w:rPr>
      </w:pPr>
    </w:p>
    <w:p w14:paraId="55971402"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1FE779EE" w14:textId="77777777" w:rsidR="00216B13" w:rsidRPr="00591E27" w:rsidRDefault="00216B13" w:rsidP="00216B13">
      <w:pPr>
        <w:pStyle w:val="Zkladntext"/>
        <w:rPr>
          <w:rFonts w:ascii="Arial" w:hAnsi="Arial" w:cs="Arial"/>
        </w:rPr>
      </w:pPr>
    </w:p>
    <w:p w14:paraId="0E3D53D7" w14:textId="77777777"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14:paraId="61C6114E" w14:textId="77777777" w:rsidR="00216B13" w:rsidRPr="00591E27" w:rsidRDefault="00216B13" w:rsidP="00216B13">
      <w:pPr>
        <w:rPr>
          <w:rFonts w:ascii="Arial" w:hAnsi="Arial" w:cs="Arial"/>
          <w:sz w:val="22"/>
        </w:rPr>
      </w:pPr>
    </w:p>
    <w:p w14:paraId="0692D201" w14:textId="77777777"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14:paraId="498F1CB8" w14:textId="77777777" w:rsidR="00216B13" w:rsidRPr="00591E27" w:rsidRDefault="00216B13" w:rsidP="00216B13">
      <w:pPr>
        <w:jc w:val="both"/>
        <w:rPr>
          <w:rFonts w:ascii="Arial" w:hAnsi="Arial" w:cs="Arial"/>
          <w:sz w:val="22"/>
        </w:rPr>
      </w:pPr>
    </w:p>
    <w:p w14:paraId="124DAD11" w14:textId="77777777"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 xml:space="preserve">Zaplacením smluvní pokuty není dotčeno právo na náhradu </w:t>
      </w:r>
      <w:proofErr w:type="gramStart"/>
      <w:r w:rsidRPr="00CD6AD2">
        <w:rPr>
          <w:rFonts w:ascii="Arial" w:hAnsi="Arial" w:cs="Arial"/>
          <w:sz w:val="22"/>
        </w:rPr>
        <w:t>škody</w:t>
      </w:r>
      <w:proofErr w:type="gramEnd"/>
      <w:r w:rsidRPr="00CD6AD2">
        <w:rPr>
          <w:rFonts w:ascii="Arial" w:hAnsi="Arial" w:cs="Arial"/>
          <w:sz w:val="22"/>
        </w:rPr>
        <w:t xml:space="preserve"> a to ani v rozsahu převyšujícím smluvní pokutu.</w:t>
      </w:r>
    </w:p>
    <w:p w14:paraId="48F52012" w14:textId="77777777" w:rsidR="00216B13" w:rsidRPr="00AD54A4" w:rsidRDefault="00216B13" w:rsidP="00216B13">
      <w:pPr>
        <w:pStyle w:val="Odstavecseseznamem"/>
        <w:rPr>
          <w:rFonts w:ascii="Arial" w:hAnsi="Arial" w:cs="Arial"/>
          <w:sz w:val="22"/>
        </w:rPr>
      </w:pPr>
    </w:p>
    <w:p w14:paraId="7EDC2388" w14:textId="77777777"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14:paraId="5E4C262B" w14:textId="77777777" w:rsidR="00216B13" w:rsidRPr="00FC2DA2" w:rsidRDefault="00216B13" w:rsidP="00216B13">
      <w:pPr>
        <w:pStyle w:val="Odstavecseseznamem"/>
        <w:rPr>
          <w:rFonts w:ascii="Arial" w:hAnsi="Arial" w:cs="Arial"/>
          <w:color w:val="000000" w:themeColor="text1"/>
          <w:sz w:val="22"/>
        </w:rPr>
      </w:pPr>
    </w:p>
    <w:p w14:paraId="2A6132F0"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14:paraId="6DEBE991" w14:textId="77777777" w:rsidR="00216B13" w:rsidRPr="00FC2DA2" w:rsidRDefault="00216B13" w:rsidP="00216B13">
      <w:pPr>
        <w:pStyle w:val="Odstavecseseznamem"/>
        <w:rPr>
          <w:rFonts w:ascii="Arial" w:hAnsi="Arial" w:cs="Arial"/>
          <w:color w:val="000000" w:themeColor="text1"/>
          <w:sz w:val="22"/>
          <w:szCs w:val="22"/>
        </w:rPr>
      </w:pPr>
    </w:p>
    <w:p w14:paraId="0E6C4B5A" w14:textId="77777777"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14:paraId="6B936FEB" w14:textId="77777777" w:rsidR="00216B13" w:rsidRPr="00FC2DA2" w:rsidRDefault="00216B13" w:rsidP="00216B13">
      <w:pPr>
        <w:pStyle w:val="Odstavecseseznamem"/>
        <w:rPr>
          <w:rFonts w:ascii="Arial" w:hAnsi="Arial" w:cs="Arial"/>
          <w:color w:val="000000" w:themeColor="text1"/>
          <w:sz w:val="22"/>
          <w:szCs w:val="22"/>
        </w:rPr>
      </w:pPr>
    </w:p>
    <w:p w14:paraId="12397B5E" w14:textId="77777777"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14:paraId="423E7554" w14:textId="77777777" w:rsidR="006E7753" w:rsidRDefault="006E7753" w:rsidP="00216B13">
      <w:pPr>
        <w:ind w:left="426" w:hanging="426"/>
        <w:jc w:val="both"/>
        <w:rPr>
          <w:rFonts w:ascii="Arial" w:hAnsi="Arial" w:cs="Arial"/>
          <w:color w:val="000000" w:themeColor="text1"/>
          <w:sz w:val="22"/>
          <w:szCs w:val="22"/>
        </w:rPr>
      </w:pPr>
    </w:p>
    <w:p w14:paraId="7E36D057" w14:textId="77777777" w:rsidR="0098791B" w:rsidRDefault="0098791B" w:rsidP="00216B13">
      <w:pPr>
        <w:jc w:val="center"/>
        <w:rPr>
          <w:rFonts w:ascii="Arial" w:hAnsi="Arial" w:cs="Arial"/>
          <w:b/>
          <w:sz w:val="22"/>
          <w:u w:val="single"/>
        </w:rPr>
      </w:pPr>
    </w:p>
    <w:p w14:paraId="4A64CDE1" w14:textId="02367518"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14:paraId="183B04F6" w14:textId="77777777" w:rsidR="00216B13" w:rsidRPr="00B70CB9" w:rsidRDefault="00216B13" w:rsidP="00216B13">
      <w:pPr>
        <w:spacing w:line="120" w:lineRule="auto"/>
        <w:rPr>
          <w:rFonts w:ascii="Arial" w:hAnsi="Arial" w:cs="Arial"/>
          <w:sz w:val="22"/>
        </w:rPr>
      </w:pPr>
    </w:p>
    <w:p w14:paraId="2B3A0B23" w14:textId="16D4F136"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493BBC" w:rsidRPr="0098791B">
        <w:rPr>
          <w:rFonts w:ascii="Arial" w:hAnsi="Arial" w:cs="Arial"/>
          <w:b/>
          <w:sz w:val="22"/>
        </w:rPr>
        <w:t>24</w:t>
      </w:r>
      <w:r w:rsidRPr="0098791B">
        <w:rPr>
          <w:rFonts w:ascii="Arial" w:hAnsi="Arial" w:cs="Arial"/>
          <w:b/>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14:paraId="6CCA1946" w14:textId="77777777" w:rsidR="00B70CB9" w:rsidRPr="00B70CB9" w:rsidRDefault="00B70CB9" w:rsidP="00B70CB9">
      <w:pPr>
        <w:ind w:left="426" w:hanging="426"/>
        <w:jc w:val="both"/>
        <w:rPr>
          <w:rFonts w:ascii="Arial" w:hAnsi="Arial" w:cs="Arial"/>
          <w:sz w:val="22"/>
          <w:szCs w:val="22"/>
        </w:rPr>
      </w:pPr>
    </w:p>
    <w:p w14:paraId="20389149" w14:textId="77777777"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352A64ED" w14:textId="77777777" w:rsidR="008C73D2" w:rsidRPr="00CF3745" w:rsidRDefault="008C73D2" w:rsidP="008C73D2">
      <w:pPr>
        <w:spacing w:after="120"/>
        <w:jc w:val="both"/>
        <w:rPr>
          <w:rFonts w:ascii="Arial" w:hAnsi="Arial" w:cs="Arial"/>
          <w:iCs/>
          <w:sz w:val="22"/>
          <w:szCs w:val="22"/>
        </w:rPr>
      </w:pPr>
    </w:p>
    <w:p w14:paraId="366EB5E9" w14:textId="77777777" w:rsidR="00216B13" w:rsidRDefault="00216B13" w:rsidP="00216B13">
      <w:pPr>
        <w:ind w:left="426" w:hanging="426"/>
        <w:jc w:val="both"/>
        <w:rPr>
          <w:rFonts w:ascii="Arial" w:hAnsi="Arial" w:cs="Arial"/>
          <w:sz w:val="22"/>
          <w:szCs w:val="22"/>
        </w:rPr>
      </w:pPr>
    </w:p>
    <w:p w14:paraId="50456F01" w14:textId="77777777" w:rsidR="00A05528" w:rsidRDefault="00CE20FF"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14:paraId="12C05E85" w14:textId="77777777" w:rsidR="00A05528" w:rsidRDefault="00A05528" w:rsidP="00A05528">
      <w:pPr>
        <w:widowControl w:val="0"/>
        <w:rPr>
          <w:rFonts w:ascii="Arial" w:hAnsi="Arial" w:cs="Arial"/>
          <w:sz w:val="22"/>
          <w:szCs w:val="22"/>
        </w:rPr>
      </w:pPr>
    </w:p>
    <w:p w14:paraId="78F6D008" w14:textId="77777777" w:rsidR="00A05528" w:rsidRDefault="00CE20FF"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14:paraId="2F97BA32"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14:paraId="6ACECA3B"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1A3130DF" w14:textId="77777777" w:rsidR="00A05528" w:rsidRDefault="00A05528" w:rsidP="00A05528">
      <w:pPr>
        <w:widowControl w:val="0"/>
        <w:ind w:left="426" w:hanging="426"/>
        <w:jc w:val="both"/>
        <w:rPr>
          <w:rFonts w:ascii="Arial" w:hAnsi="Arial" w:cs="Arial"/>
          <w:sz w:val="22"/>
        </w:rPr>
      </w:pPr>
    </w:p>
    <w:p w14:paraId="6C2CA32A" w14:textId="77777777" w:rsidR="00A05528" w:rsidRDefault="00CE20FF"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 xml:space="preserve">Smluvní strany se dále zavazují vždy jednat tak a přijmout taková opatření, aby nedošlo ke vzniku důvodného podezření na spáchání trestného činu či k samotnému jeho </w:t>
      </w:r>
      <w:r w:rsidR="00A05528">
        <w:rPr>
          <w:rFonts w:ascii="Arial" w:hAnsi="Arial" w:cs="Arial"/>
          <w:sz w:val="22"/>
          <w:szCs w:val="22"/>
        </w:rPr>
        <w:lastRenderedPageBreak/>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77C7F64"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14:paraId="4E2FDFFE" w14:textId="77777777" w:rsidR="00A05528" w:rsidRDefault="00CE20FF"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1DB0E3C0" w14:textId="77777777" w:rsidR="00A05528" w:rsidRDefault="00A05528" w:rsidP="00A05528">
      <w:pPr>
        <w:widowControl w:val="0"/>
        <w:ind w:left="426" w:hanging="426"/>
        <w:jc w:val="both"/>
        <w:rPr>
          <w:rFonts w:ascii="Arial" w:hAnsi="Arial" w:cs="Arial"/>
          <w:sz w:val="22"/>
          <w:szCs w:val="22"/>
        </w:rPr>
      </w:pPr>
    </w:p>
    <w:p w14:paraId="261DF360" w14:textId="77777777" w:rsidR="00A05528" w:rsidRDefault="00CE20FF"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60E6D4F" w14:textId="77777777" w:rsidR="00A05528" w:rsidRDefault="00A05528" w:rsidP="00A05528">
      <w:pPr>
        <w:widowControl w:val="0"/>
        <w:jc w:val="both"/>
        <w:rPr>
          <w:rFonts w:ascii="Arial" w:hAnsi="Arial" w:cs="Arial"/>
          <w:sz w:val="22"/>
          <w:szCs w:val="22"/>
        </w:rPr>
      </w:pPr>
    </w:p>
    <w:p w14:paraId="52845BD2" w14:textId="77777777" w:rsidR="00A05528" w:rsidRDefault="00CE20FF"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14:paraId="3AC36540" w14:textId="77777777" w:rsidR="00A05528" w:rsidRDefault="00A05528" w:rsidP="00A05528">
      <w:pPr>
        <w:widowControl w:val="0"/>
        <w:jc w:val="center"/>
        <w:rPr>
          <w:rFonts w:ascii="Arial" w:hAnsi="Arial" w:cs="Arial"/>
          <w:b/>
          <w:bCs/>
          <w:sz w:val="22"/>
          <w:szCs w:val="22"/>
        </w:rPr>
      </w:pPr>
    </w:p>
    <w:p w14:paraId="7510198B" w14:textId="77777777"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14:paraId="05B0ECC6" w14:textId="77777777" w:rsidR="004575D9" w:rsidRDefault="004575D9" w:rsidP="00A05528">
      <w:pPr>
        <w:rPr>
          <w:rFonts w:ascii="Helv" w:hAnsi="Helv" w:cs="Helv"/>
          <w:color w:val="000000"/>
        </w:rPr>
      </w:pPr>
    </w:p>
    <w:p w14:paraId="6F782465" w14:textId="77777777" w:rsidR="00A05528" w:rsidRDefault="00A05528" w:rsidP="00A05528">
      <w:pPr>
        <w:jc w:val="center"/>
        <w:rPr>
          <w:rFonts w:ascii="Arial" w:hAnsi="Arial" w:cs="Arial"/>
          <w:b/>
          <w:sz w:val="22"/>
          <w:u w:val="single"/>
        </w:rPr>
      </w:pPr>
      <w:r>
        <w:rPr>
          <w:rFonts w:ascii="Arial" w:hAnsi="Arial" w:cs="Arial"/>
          <w:b/>
          <w:sz w:val="22"/>
          <w:u w:val="single"/>
        </w:rPr>
        <w:t>1</w:t>
      </w:r>
      <w:r w:rsidR="00CE20FF">
        <w:rPr>
          <w:rFonts w:ascii="Arial" w:hAnsi="Arial" w:cs="Arial"/>
          <w:b/>
          <w:sz w:val="22"/>
          <w:u w:val="single"/>
        </w:rPr>
        <w:t>0</w:t>
      </w:r>
      <w:r>
        <w:rPr>
          <w:rFonts w:ascii="Arial" w:hAnsi="Arial" w:cs="Arial"/>
          <w:b/>
          <w:sz w:val="22"/>
          <w:u w:val="single"/>
        </w:rPr>
        <w:t>.  Závěrečná ujednání</w:t>
      </w:r>
    </w:p>
    <w:p w14:paraId="6F1926EE" w14:textId="77777777" w:rsidR="00D07AA8" w:rsidRDefault="00D07AA8" w:rsidP="00A05528">
      <w:pPr>
        <w:jc w:val="center"/>
        <w:rPr>
          <w:rFonts w:ascii="Arial" w:hAnsi="Arial" w:cs="Arial"/>
          <w:b/>
          <w:sz w:val="22"/>
          <w:u w:val="single"/>
        </w:rPr>
      </w:pPr>
    </w:p>
    <w:p w14:paraId="32F77C90" w14:textId="77777777" w:rsidR="00D07AA8" w:rsidRDefault="00D07AA8" w:rsidP="00D07AA8">
      <w:pPr>
        <w:autoSpaceDE w:val="0"/>
        <w:autoSpaceDN w:val="0"/>
        <w:adjustRightInd w:val="0"/>
        <w:ind w:left="426" w:hanging="426"/>
        <w:jc w:val="both"/>
        <w:rPr>
          <w:rFonts w:ascii="Arial" w:hAnsi="Arial" w:cs="Arial"/>
          <w:color w:val="000000"/>
          <w:sz w:val="22"/>
          <w:szCs w:val="22"/>
        </w:rPr>
      </w:pPr>
      <w:proofErr w:type="gramStart"/>
      <w:r>
        <w:rPr>
          <w:rFonts w:ascii="Arial" w:hAnsi="Arial" w:cs="Arial"/>
          <w:color w:val="000000"/>
          <w:sz w:val="22"/>
          <w:szCs w:val="22"/>
        </w:rPr>
        <w:t>10.1  Prodávající</w:t>
      </w:r>
      <w:proofErr w:type="gramEnd"/>
      <w:r>
        <w:rPr>
          <w:rFonts w:ascii="Arial" w:hAnsi="Arial" w:cs="Arial"/>
          <w:color w:val="000000"/>
          <w:sz w:val="22"/>
          <w:szCs w:val="22"/>
        </w:rPr>
        <w:t xml:space="preserve"> na sebe převzal nebezpečí změny okolností. Před uzavřením smlouvy zvážil</w:t>
      </w:r>
    </w:p>
    <w:p w14:paraId="5B725CC7" w14:textId="77777777" w:rsidR="00D07AA8" w:rsidRDefault="00D07AA8" w:rsidP="00D07AA8">
      <w:pPr>
        <w:autoSpaceDE w:val="0"/>
        <w:autoSpaceDN w:val="0"/>
        <w:adjustRightInd w:val="0"/>
        <w:ind w:left="567"/>
        <w:jc w:val="both"/>
        <w:rPr>
          <w:rFonts w:ascii="Arial" w:hAnsi="Arial" w:cs="Arial"/>
          <w:color w:val="000000"/>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w:t>
      </w:r>
    </w:p>
    <w:p w14:paraId="4D5E2E89" w14:textId="77777777" w:rsidR="00D07AA8" w:rsidRDefault="00D07AA8" w:rsidP="00D07AA8">
      <w:pPr>
        <w:widowControl w:val="0"/>
        <w:ind w:left="993" w:hanging="426"/>
        <w:jc w:val="both"/>
        <w:rPr>
          <w:rFonts w:ascii="Arial" w:hAnsi="Arial" w:cs="Arial"/>
          <w:sz w:val="22"/>
          <w:szCs w:val="22"/>
        </w:rPr>
      </w:pPr>
      <w:r>
        <w:rPr>
          <w:rFonts w:ascii="Arial" w:hAnsi="Arial" w:cs="Arial"/>
          <w:color w:val="000000"/>
          <w:sz w:val="22"/>
          <w:szCs w:val="22"/>
        </w:rPr>
        <w:t>nelze v jeho prospěch měnit rozhodnutím soudu v jakékoli její části.</w:t>
      </w:r>
    </w:p>
    <w:p w14:paraId="312C1B5B" w14:textId="77777777" w:rsidR="00A05528" w:rsidRDefault="00A05528" w:rsidP="00A05528">
      <w:pPr>
        <w:rPr>
          <w:rFonts w:ascii="Arial" w:hAnsi="Arial" w:cs="Arial"/>
          <w:sz w:val="22"/>
        </w:rPr>
      </w:pPr>
    </w:p>
    <w:p w14:paraId="042246E2"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CE20FF">
        <w:rPr>
          <w:rFonts w:ascii="Arial" w:hAnsi="Arial" w:cs="Arial"/>
          <w:sz w:val="22"/>
          <w:szCs w:val="22"/>
        </w:rPr>
        <w:t>0</w:t>
      </w:r>
      <w:r w:rsidRPr="00B70CB9">
        <w:rPr>
          <w:rFonts w:ascii="Arial" w:hAnsi="Arial" w:cs="Arial"/>
          <w:sz w:val="22"/>
          <w:szCs w:val="22"/>
        </w:rPr>
        <w:t>.</w:t>
      </w:r>
      <w:r w:rsidR="00D07AA8">
        <w:rPr>
          <w:rFonts w:ascii="Arial" w:hAnsi="Arial" w:cs="Arial"/>
          <w:sz w:val="22"/>
          <w:szCs w:val="22"/>
        </w:rPr>
        <w:t>2</w:t>
      </w:r>
      <w:r w:rsidRPr="00B70CB9">
        <w:rPr>
          <w:rFonts w:ascii="Arial" w:hAnsi="Arial" w:cs="Arial"/>
          <w:sz w:val="22"/>
          <w:szCs w:val="22"/>
        </w:rPr>
        <w:t xml:space="preserve">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205F0E4" w14:textId="77777777" w:rsidR="00A05528" w:rsidRPr="00B70CB9" w:rsidRDefault="00A05528" w:rsidP="00A05528">
      <w:pPr>
        <w:widowControl w:val="0"/>
        <w:ind w:left="426" w:hanging="426"/>
        <w:jc w:val="both"/>
        <w:rPr>
          <w:rFonts w:ascii="Arial" w:hAnsi="Arial" w:cs="Arial"/>
          <w:bCs/>
          <w:sz w:val="22"/>
          <w:szCs w:val="22"/>
        </w:rPr>
      </w:pPr>
    </w:p>
    <w:p w14:paraId="28F73BC9" w14:textId="77777777"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CE20FF">
        <w:rPr>
          <w:rFonts w:ascii="Arial" w:hAnsi="Arial" w:cs="Arial"/>
          <w:bCs/>
          <w:sz w:val="22"/>
          <w:szCs w:val="22"/>
        </w:rPr>
        <w:t>0</w:t>
      </w:r>
      <w:r w:rsidRPr="00B70CB9">
        <w:rPr>
          <w:rFonts w:ascii="Arial" w:hAnsi="Arial" w:cs="Arial"/>
          <w:bCs/>
          <w:sz w:val="22"/>
          <w:szCs w:val="22"/>
        </w:rPr>
        <w:t>.</w:t>
      </w:r>
      <w:r w:rsidR="00D07AA8">
        <w:rPr>
          <w:rFonts w:ascii="Arial" w:hAnsi="Arial" w:cs="Arial"/>
          <w:bCs/>
          <w:sz w:val="22"/>
          <w:szCs w:val="22"/>
        </w:rPr>
        <w:t>3</w:t>
      </w:r>
      <w:r w:rsidRPr="00B70CB9">
        <w:rPr>
          <w:rFonts w:ascii="Arial" w:hAnsi="Arial" w:cs="Arial"/>
          <w:bCs/>
          <w:sz w:val="22"/>
          <w:szCs w:val="22"/>
        </w:rPr>
        <w:t xml:space="preserve"> Od této smlouvy může odstoupit kterákoli smluvní strana, pokud zjistí podstatné porušení této smlouvy druhou smluvní stranou.</w:t>
      </w:r>
    </w:p>
    <w:p w14:paraId="2FBD6982" w14:textId="77777777" w:rsidR="00E65B2C" w:rsidRPr="00B70CB9" w:rsidRDefault="00E65B2C" w:rsidP="00A05528">
      <w:pPr>
        <w:widowControl w:val="0"/>
        <w:ind w:left="426" w:hanging="426"/>
        <w:jc w:val="both"/>
        <w:rPr>
          <w:rFonts w:ascii="Arial" w:hAnsi="Arial" w:cs="Arial"/>
          <w:bCs/>
          <w:sz w:val="22"/>
          <w:szCs w:val="22"/>
        </w:rPr>
      </w:pPr>
    </w:p>
    <w:p w14:paraId="108571C0" w14:textId="77777777"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14:paraId="6A699E33" w14:textId="77777777" w:rsidR="00A05528" w:rsidRPr="00B70CB9" w:rsidRDefault="00A05528" w:rsidP="00A05528">
      <w:pPr>
        <w:widowControl w:val="0"/>
        <w:ind w:left="426" w:hanging="426"/>
        <w:jc w:val="both"/>
        <w:rPr>
          <w:rFonts w:ascii="Arial" w:hAnsi="Arial" w:cs="Arial"/>
          <w:bCs/>
          <w:sz w:val="22"/>
          <w:szCs w:val="22"/>
        </w:rPr>
      </w:pPr>
    </w:p>
    <w:p w14:paraId="70E7075B"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w:t>
      </w:r>
      <w:r w:rsidRPr="00B70CB9">
        <w:rPr>
          <w:rFonts w:ascii="Arial" w:hAnsi="Arial" w:cs="Arial"/>
          <w:bCs/>
          <w:color w:val="000000"/>
          <w:sz w:val="22"/>
          <w:szCs w:val="22"/>
        </w:rPr>
        <w:lastRenderedPageBreak/>
        <w:t>prospěch.</w:t>
      </w:r>
    </w:p>
    <w:p w14:paraId="6A121F6C" w14:textId="77777777"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14:paraId="544C6BB1" w14:textId="77777777"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12CC5000" w14:textId="77777777" w:rsidR="00A05528" w:rsidRDefault="00A05528" w:rsidP="00A05528">
      <w:pPr>
        <w:widowControl w:val="0"/>
        <w:ind w:left="426" w:hanging="426"/>
        <w:jc w:val="both"/>
        <w:rPr>
          <w:rFonts w:ascii="Arial" w:hAnsi="Arial" w:cs="Arial"/>
          <w:bCs/>
          <w:color w:val="000000"/>
          <w:sz w:val="22"/>
          <w:szCs w:val="22"/>
        </w:rPr>
      </w:pPr>
    </w:p>
    <w:p w14:paraId="4325DCA7" w14:textId="77777777"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CE20FF">
        <w:rPr>
          <w:rFonts w:ascii="Arial" w:hAnsi="Arial" w:cs="Arial"/>
          <w:sz w:val="22"/>
          <w:szCs w:val="22"/>
        </w:rPr>
        <w:t>0</w:t>
      </w:r>
      <w:r>
        <w:rPr>
          <w:rFonts w:ascii="Arial" w:hAnsi="Arial" w:cs="Arial"/>
          <w:sz w:val="22"/>
          <w:szCs w:val="22"/>
        </w:rPr>
        <w:t>.</w:t>
      </w:r>
      <w:r w:rsidR="00D07AA8">
        <w:rPr>
          <w:rFonts w:ascii="Arial" w:hAnsi="Arial" w:cs="Arial"/>
          <w:sz w:val="22"/>
          <w:szCs w:val="22"/>
        </w:rPr>
        <w:t>4</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1E8EC58B" w14:textId="77777777" w:rsidR="00A05528" w:rsidRDefault="00A05528" w:rsidP="00A05528">
      <w:pPr>
        <w:widowControl w:val="0"/>
        <w:jc w:val="both"/>
        <w:rPr>
          <w:rFonts w:ascii="Arial" w:hAnsi="Arial" w:cs="Arial"/>
          <w:b/>
          <w:sz w:val="22"/>
          <w:szCs w:val="22"/>
        </w:rPr>
      </w:pPr>
    </w:p>
    <w:p w14:paraId="663D14EC"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CE20FF">
        <w:rPr>
          <w:rFonts w:ascii="Arial" w:hAnsi="Arial" w:cs="Arial"/>
          <w:szCs w:val="22"/>
        </w:rPr>
        <w:t>0</w:t>
      </w:r>
      <w:r>
        <w:rPr>
          <w:rFonts w:ascii="Arial" w:hAnsi="Arial" w:cs="Arial"/>
          <w:szCs w:val="22"/>
        </w:rPr>
        <w:t>.</w:t>
      </w:r>
      <w:r w:rsidR="00D07AA8">
        <w:rPr>
          <w:rFonts w:ascii="Arial" w:hAnsi="Arial" w:cs="Arial"/>
          <w:szCs w:val="22"/>
        </w:rPr>
        <w:t>5</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14:paraId="5058A11D"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14:paraId="7329A747" w14:textId="77777777"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CE20FF">
        <w:rPr>
          <w:rFonts w:ascii="Arial" w:hAnsi="Arial" w:cs="Arial"/>
          <w:szCs w:val="22"/>
        </w:rPr>
        <w:t>0</w:t>
      </w:r>
      <w:r>
        <w:rPr>
          <w:rFonts w:ascii="Arial" w:hAnsi="Arial" w:cs="Arial"/>
          <w:szCs w:val="22"/>
        </w:rPr>
        <w:t>.</w:t>
      </w:r>
      <w:r w:rsidR="00D07AA8">
        <w:rPr>
          <w:rFonts w:ascii="Arial" w:hAnsi="Arial" w:cs="Arial"/>
          <w:szCs w:val="22"/>
        </w:rPr>
        <w:t>6</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14:paraId="20035584" w14:textId="77777777"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14:paraId="3AF47335" w14:textId="77777777"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4EF49251" w14:textId="77777777"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CE20FF">
        <w:rPr>
          <w:rFonts w:ascii="Arial" w:hAnsi="Arial" w:cs="Arial"/>
          <w:szCs w:val="22"/>
        </w:rPr>
        <w:t>0</w:t>
      </w:r>
      <w:r>
        <w:rPr>
          <w:rFonts w:ascii="Arial" w:hAnsi="Arial" w:cs="Arial"/>
          <w:szCs w:val="22"/>
        </w:rPr>
        <w:t>.</w:t>
      </w:r>
      <w:r w:rsidR="00D07AA8">
        <w:rPr>
          <w:rFonts w:ascii="Arial" w:hAnsi="Arial" w:cs="Arial"/>
          <w:szCs w:val="22"/>
        </w:rPr>
        <w:t>7</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179E1401" w14:textId="77777777"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26723764" w14:textId="77777777"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w:t>
      </w:r>
      <w:r w:rsidR="00CE20FF">
        <w:rPr>
          <w:rFonts w:ascii="Arial" w:hAnsi="Arial" w:cs="Arial"/>
          <w:szCs w:val="22"/>
        </w:rPr>
        <w:t>0</w:t>
      </w:r>
      <w:r>
        <w:rPr>
          <w:rFonts w:ascii="Arial" w:hAnsi="Arial" w:cs="Arial"/>
          <w:szCs w:val="22"/>
        </w:rPr>
        <w:t>.</w:t>
      </w:r>
      <w:r w:rsidR="00D07AA8">
        <w:rPr>
          <w:rFonts w:ascii="Arial" w:hAnsi="Arial" w:cs="Arial"/>
          <w:szCs w:val="22"/>
        </w:rPr>
        <w:t>8</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14:paraId="06C3C6AE" w14:textId="77777777"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1FA9C267" w14:textId="77777777"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CE20FF">
        <w:rPr>
          <w:rFonts w:ascii="Arial" w:hAnsi="Arial" w:cs="Arial"/>
          <w:szCs w:val="22"/>
        </w:rPr>
        <w:t>0</w:t>
      </w:r>
      <w:r>
        <w:rPr>
          <w:rFonts w:ascii="Arial" w:hAnsi="Arial" w:cs="Arial"/>
          <w:szCs w:val="22"/>
        </w:rPr>
        <w:t>.</w:t>
      </w:r>
      <w:r w:rsidR="00D07AA8">
        <w:rPr>
          <w:rFonts w:ascii="Arial" w:hAnsi="Arial" w:cs="Arial"/>
          <w:szCs w:val="22"/>
        </w:rPr>
        <w:t>9</w:t>
      </w:r>
      <w:r>
        <w:rPr>
          <w:rFonts w:ascii="Arial" w:hAnsi="Arial" w:cs="Arial"/>
          <w:szCs w:val="22"/>
        </w:rPr>
        <w:t xml:space="preserve"> Smluvní strany nepovažují žádné ustanovení smlouvy za obchodní tajemství.</w:t>
      </w:r>
    </w:p>
    <w:p w14:paraId="4E939DF1" w14:textId="77777777" w:rsidR="00A05528" w:rsidRDefault="00A05528" w:rsidP="00A05528">
      <w:pPr>
        <w:pStyle w:val="Odstavecseseznamem"/>
        <w:rPr>
          <w:rFonts w:ascii="Arial" w:hAnsi="Arial" w:cs="Arial"/>
          <w:szCs w:val="22"/>
        </w:rPr>
      </w:pPr>
    </w:p>
    <w:p w14:paraId="6C8D96E9" w14:textId="77777777" w:rsidR="00CE20FF"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CE20FF">
        <w:rPr>
          <w:rFonts w:ascii="Arial" w:hAnsi="Arial" w:cs="Arial"/>
        </w:rPr>
        <w:t>0</w:t>
      </w:r>
      <w:r>
        <w:rPr>
          <w:rFonts w:ascii="Arial" w:hAnsi="Arial" w:cs="Arial"/>
        </w:rPr>
        <w:t>.</w:t>
      </w:r>
      <w:r w:rsidR="00D07AA8">
        <w:rPr>
          <w:rFonts w:ascii="Arial" w:hAnsi="Arial" w:cs="Arial"/>
        </w:rPr>
        <w:t>10</w:t>
      </w:r>
      <w:r>
        <w:rPr>
          <w:rFonts w:ascii="Arial" w:hAnsi="Arial" w:cs="Arial"/>
        </w:rPr>
        <w:t xml:space="preserve"> Nedílnou součástí kupní smlouvy je příloha č. 1 - Technická specifikace a příloha č. 2 - </w:t>
      </w:r>
      <w:r>
        <w:rPr>
          <w:rFonts w:ascii="Arial" w:hAnsi="Arial" w:cs="Arial"/>
        </w:rPr>
        <w:tab/>
      </w:r>
      <w:r w:rsidR="00362E54">
        <w:rPr>
          <w:rFonts w:ascii="Arial" w:hAnsi="Arial" w:cs="Arial"/>
        </w:rPr>
        <w:t xml:space="preserve"> </w:t>
      </w:r>
      <w:r>
        <w:rPr>
          <w:rFonts w:ascii="Arial" w:hAnsi="Arial" w:cs="Arial"/>
        </w:rPr>
        <w:t>Cenová skladba.</w:t>
      </w:r>
    </w:p>
    <w:p w14:paraId="0EE34FD3"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417A09C6" w14:textId="77777777"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CE20FF">
        <w:rPr>
          <w:rFonts w:ascii="Arial" w:hAnsi="Arial" w:cs="Arial"/>
          <w:szCs w:val="22"/>
        </w:rPr>
        <w:t>0</w:t>
      </w:r>
      <w:r>
        <w:rPr>
          <w:rFonts w:ascii="Arial" w:hAnsi="Arial" w:cs="Arial"/>
          <w:szCs w:val="22"/>
        </w:rPr>
        <w:t>.</w:t>
      </w:r>
      <w:r w:rsidR="000C1F39">
        <w:rPr>
          <w:rFonts w:ascii="Arial" w:hAnsi="Arial" w:cs="Arial"/>
          <w:szCs w:val="22"/>
        </w:rPr>
        <w:t>1</w:t>
      </w:r>
      <w:r w:rsidR="00D07AA8">
        <w:rPr>
          <w:rFonts w:ascii="Arial" w:hAnsi="Arial" w:cs="Arial"/>
          <w:szCs w:val="22"/>
        </w:rPr>
        <w:t>1</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14:paraId="01D5CCA5" w14:textId="77777777" w:rsidR="00A05528" w:rsidRPr="00194A0A" w:rsidRDefault="00A05528" w:rsidP="00216B13">
      <w:pPr>
        <w:spacing w:line="120" w:lineRule="auto"/>
        <w:ind w:left="357" w:hanging="357"/>
        <w:jc w:val="both"/>
        <w:rPr>
          <w:rFonts w:ascii="Arial" w:hAnsi="Arial" w:cs="Arial"/>
          <w:color w:val="FFC000"/>
          <w:sz w:val="22"/>
        </w:rPr>
      </w:pPr>
    </w:p>
    <w:p w14:paraId="02189602" w14:textId="77777777" w:rsidR="00216B13" w:rsidRPr="0098791B" w:rsidRDefault="00216B13" w:rsidP="00216B13">
      <w:pPr>
        <w:rPr>
          <w:rFonts w:ascii="Arial" w:hAnsi="Arial" w:cs="Arial"/>
          <w:sz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124"/>
        <w:gridCol w:w="1206"/>
        <w:gridCol w:w="2020"/>
        <w:gridCol w:w="2300"/>
      </w:tblGrid>
      <w:tr w:rsidR="0098791B" w:rsidRPr="0098791B" w14:paraId="07712897" w14:textId="77777777" w:rsidTr="0098791B">
        <w:trPr>
          <w:cantSplit/>
        </w:trPr>
        <w:tc>
          <w:tcPr>
            <w:tcW w:w="1560" w:type="dxa"/>
            <w:tcBorders>
              <w:top w:val="nil"/>
              <w:left w:val="nil"/>
              <w:bottom w:val="nil"/>
              <w:right w:val="nil"/>
            </w:tcBorders>
          </w:tcPr>
          <w:p w14:paraId="043F89D3" w14:textId="69FBAE57" w:rsidR="00216B13" w:rsidRPr="0098791B" w:rsidRDefault="00216B13" w:rsidP="00EE6FA2">
            <w:pPr>
              <w:rPr>
                <w:rFonts w:ascii="Arial" w:hAnsi="Arial" w:cs="Arial"/>
                <w:sz w:val="22"/>
              </w:rPr>
            </w:pPr>
            <w:r w:rsidRPr="0098791B">
              <w:rPr>
                <w:rFonts w:ascii="Arial" w:hAnsi="Arial" w:cs="Arial"/>
                <w:sz w:val="22"/>
              </w:rPr>
              <w:t>V</w:t>
            </w:r>
            <w:r w:rsidR="00493BBC" w:rsidRPr="0098791B">
              <w:rPr>
                <w:rFonts w:ascii="Arial" w:hAnsi="Arial" w:cs="Arial"/>
                <w:sz w:val="22"/>
              </w:rPr>
              <w:t> Třebout</w:t>
            </w:r>
            <w:r w:rsidR="002A00A8" w:rsidRPr="0098791B">
              <w:rPr>
                <w:rFonts w:ascii="Arial" w:hAnsi="Arial" w:cs="Arial"/>
                <w:sz w:val="22"/>
              </w:rPr>
              <w:t>ic</w:t>
            </w:r>
            <w:r w:rsidR="0098791B">
              <w:rPr>
                <w:rFonts w:ascii="Arial" w:hAnsi="Arial" w:cs="Arial"/>
                <w:sz w:val="22"/>
              </w:rPr>
              <w:t>í</w:t>
            </w:r>
            <w:r w:rsidR="002A00A8" w:rsidRPr="0098791B">
              <w:rPr>
                <w:rFonts w:ascii="Arial" w:hAnsi="Arial" w:cs="Arial"/>
                <w:sz w:val="22"/>
              </w:rPr>
              <w:t>ch</w:t>
            </w:r>
            <w:r w:rsidR="00493BBC" w:rsidRPr="0098791B">
              <w:rPr>
                <w:rFonts w:ascii="Arial" w:hAnsi="Arial" w:cs="Arial"/>
                <w:sz w:val="22"/>
              </w:rPr>
              <w:t xml:space="preserve"> </w:t>
            </w:r>
            <w:r w:rsidRPr="0098791B">
              <w:rPr>
                <w:rFonts w:ascii="Arial" w:hAnsi="Arial" w:cs="Arial"/>
                <w:sz w:val="22"/>
              </w:rPr>
              <w:t>dne</w:t>
            </w:r>
          </w:p>
        </w:tc>
        <w:tc>
          <w:tcPr>
            <w:tcW w:w="2124" w:type="dxa"/>
            <w:tcBorders>
              <w:top w:val="nil"/>
              <w:left w:val="nil"/>
              <w:bottom w:val="dotted" w:sz="4" w:space="0" w:color="auto"/>
              <w:right w:val="nil"/>
            </w:tcBorders>
          </w:tcPr>
          <w:p w14:paraId="14970585" w14:textId="1708165A" w:rsidR="00216B13" w:rsidRPr="0098791B" w:rsidRDefault="00493BBC" w:rsidP="00EE6FA2">
            <w:pPr>
              <w:rPr>
                <w:rFonts w:ascii="Arial" w:hAnsi="Arial" w:cs="Arial"/>
                <w:sz w:val="22"/>
              </w:rPr>
            </w:pPr>
            <w:r w:rsidRPr="0098791B">
              <w:rPr>
                <w:rFonts w:ascii="Arial" w:hAnsi="Arial" w:cs="Arial"/>
                <w:sz w:val="22"/>
              </w:rPr>
              <w:t xml:space="preserve">  </w:t>
            </w:r>
            <w:r w:rsidR="00FF153B">
              <w:rPr>
                <w:rFonts w:ascii="Arial" w:hAnsi="Arial" w:cs="Arial"/>
                <w:sz w:val="22"/>
              </w:rPr>
              <w:t>27.1.2022</w:t>
            </w:r>
          </w:p>
        </w:tc>
        <w:tc>
          <w:tcPr>
            <w:tcW w:w="1206" w:type="dxa"/>
            <w:vMerge w:val="restart"/>
            <w:tcBorders>
              <w:top w:val="nil"/>
              <w:left w:val="nil"/>
              <w:bottom w:val="nil"/>
              <w:right w:val="nil"/>
            </w:tcBorders>
          </w:tcPr>
          <w:p w14:paraId="00BB6F10" w14:textId="77777777" w:rsidR="00216B13" w:rsidRPr="0098791B" w:rsidRDefault="00216B13" w:rsidP="00EE6FA2">
            <w:pPr>
              <w:rPr>
                <w:rFonts w:ascii="Arial" w:hAnsi="Arial" w:cs="Arial"/>
                <w:sz w:val="22"/>
              </w:rPr>
            </w:pPr>
          </w:p>
        </w:tc>
        <w:tc>
          <w:tcPr>
            <w:tcW w:w="2020" w:type="dxa"/>
            <w:tcBorders>
              <w:top w:val="nil"/>
              <w:left w:val="nil"/>
              <w:bottom w:val="nil"/>
              <w:right w:val="nil"/>
            </w:tcBorders>
          </w:tcPr>
          <w:p w14:paraId="31A077DE" w14:textId="25059386" w:rsidR="00216B13" w:rsidRPr="0098791B" w:rsidRDefault="002A00A8" w:rsidP="00EE6FA2">
            <w:pPr>
              <w:rPr>
                <w:rFonts w:ascii="Arial" w:hAnsi="Arial" w:cs="Arial"/>
                <w:sz w:val="22"/>
              </w:rPr>
            </w:pPr>
            <w:r w:rsidRPr="0098791B">
              <w:rPr>
                <w:rFonts w:ascii="Arial" w:hAnsi="Arial" w:cs="Arial"/>
                <w:sz w:val="22"/>
              </w:rPr>
              <w:t xml:space="preserve"> </w:t>
            </w:r>
            <w:r w:rsidR="00216B13" w:rsidRPr="0098791B">
              <w:rPr>
                <w:rFonts w:ascii="Arial" w:hAnsi="Arial" w:cs="Arial"/>
                <w:sz w:val="22"/>
              </w:rPr>
              <w:t>V Chomutově dne</w:t>
            </w:r>
          </w:p>
        </w:tc>
        <w:tc>
          <w:tcPr>
            <w:tcW w:w="2300" w:type="dxa"/>
            <w:tcBorders>
              <w:top w:val="nil"/>
              <w:left w:val="nil"/>
              <w:bottom w:val="dotted" w:sz="4" w:space="0" w:color="auto"/>
              <w:right w:val="nil"/>
            </w:tcBorders>
          </w:tcPr>
          <w:p w14:paraId="74234092" w14:textId="6F3E0271" w:rsidR="00216B13" w:rsidRPr="0098791B" w:rsidRDefault="00FF153B" w:rsidP="00EE6FA2">
            <w:pPr>
              <w:rPr>
                <w:rFonts w:ascii="Arial" w:hAnsi="Arial" w:cs="Arial"/>
                <w:sz w:val="22"/>
              </w:rPr>
            </w:pPr>
            <w:r>
              <w:rPr>
                <w:rFonts w:ascii="Arial" w:hAnsi="Arial" w:cs="Arial"/>
                <w:sz w:val="22"/>
              </w:rPr>
              <w:t>8.2.2022</w:t>
            </w:r>
            <w:bookmarkStart w:id="2" w:name="_GoBack"/>
            <w:bookmarkEnd w:id="2"/>
          </w:p>
        </w:tc>
      </w:tr>
      <w:tr w:rsidR="0098791B" w:rsidRPr="0098791B" w14:paraId="5BAF26C1" w14:textId="77777777" w:rsidTr="0098791B">
        <w:trPr>
          <w:cantSplit/>
          <w:trHeight w:val="501"/>
        </w:trPr>
        <w:tc>
          <w:tcPr>
            <w:tcW w:w="3684" w:type="dxa"/>
            <w:gridSpan w:val="2"/>
            <w:tcBorders>
              <w:top w:val="nil"/>
              <w:left w:val="nil"/>
              <w:bottom w:val="nil"/>
              <w:right w:val="nil"/>
            </w:tcBorders>
          </w:tcPr>
          <w:p w14:paraId="1B2ECC99" w14:textId="77777777" w:rsidR="00216B13" w:rsidRPr="0098791B" w:rsidRDefault="00216B13" w:rsidP="00EE6FA2">
            <w:pPr>
              <w:rPr>
                <w:rFonts w:ascii="Arial" w:hAnsi="Arial" w:cs="Arial"/>
                <w:sz w:val="22"/>
              </w:rPr>
            </w:pPr>
            <w:r w:rsidRPr="0098791B">
              <w:rPr>
                <w:rFonts w:ascii="Arial" w:hAnsi="Arial" w:cs="Arial"/>
                <w:sz w:val="22"/>
              </w:rPr>
              <w:t>za Prodávajícího:</w:t>
            </w:r>
          </w:p>
        </w:tc>
        <w:tc>
          <w:tcPr>
            <w:tcW w:w="1206" w:type="dxa"/>
            <w:vMerge/>
            <w:tcBorders>
              <w:top w:val="nil"/>
              <w:left w:val="nil"/>
              <w:bottom w:val="nil"/>
              <w:right w:val="nil"/>
            </w:tcBorders>
          </w:tcPr>
          <w:p w14:paraId="6D6BD5B5" w14:textId="77777777" w:rsidR="00216B13" w:rsidRPr="0098791B" w:rsidRDefault="00216B13" w:rsidP="00EE6FA2">
            <w:pPr>
              <w:rPr>
                <w:rFonts w:ascii="Arial" w:hAnsi="Arial" w:cs="Arial"/>
                <w:sz w:val="22"/>
              </w:rPr>
            </w:pPr>
          </w:p>
        </w:tc>
        <w:tc>
          <w:tcPr>
            <w:tcW w:w="4320" w:type="dxa"/>
            <w:gridSpan w:val="2"/>
            <w:tcBorders>
              <w:top w:val="nil"/>
              <w:left w:val="nil"/>
              <w:bottom w:val="nil"/>
              <w:right w:val="nil"/>
            </w:tcBorders>
          </w:tcPr>
          <w:p w14:paraId="5CF26F92" w14:textId="77777777" w:rsidR="00216B13" w:rsidRPr="0098791B" w:rsidRDefault="00216B13" w:rsidP="00EE6FA2">
            <w:pPr>
              <w:rPr>
                <w:rFonts w:ascii="Arial" w:hAnsi="Arial" w:cs="Arial"/>
                <w:sz w:val="22"/>
              </w:rPr>
            </w:pPr>
            <w:r w:rsidRPr="0098791B">
              <w:rPr>
                <w:rFonts w:ascii="Arial" w:hAnsi="Arial" w:cs="Arial"/>
                <w:sz w:val="22"/>
              </w:rPr>
              <w:t>za Kupujícího:</w:t>
            </w:r>
          </w:p>
        </w:tc>
      </w:tr>
      <w:tr w:rsidR="0098791B" w:rsidRPr="0098791B" w14:paraId="758B5BCE" w14:textId="77777777" w:rsidTr="0098791B">
        <w:trPr>
          <w:cantSplit/>
          <w:trHeight w:val="645"/>
        </w:trPr>
        <w:tc>
          <w:tcPr>
            <w:tcW w:w="3684" w:type="dxa"/>
            <w:gridSpan w:val="2"/>
            <w:tcBorders>
              <w:top w:val="nil"/>
              <w:left w:val="nil"/>
              <w:bottom w:val="dotted" w:sz="4" w:space="0" w:color="auto"/>
              <w:right w:val="nil"/>
            </w:tcBorders>
          </w:tcPr>
          <w:p w14:paraId="696E9779" w14:textId="77777777" w:rsidR="00216B13" w:rsidRPr="0098791B" w:rsidRDefault="00216B13" w:rsidP="00EE6FA2">
            <w:pPr>
              <w:rPr>
                <w:rFonts w:ascii="Arial" w:hAnsi="Arial" w:cs="Arial"/>
                <w:sz w:val="22"/>
              </w:rPr>
            </w:pPr>
          </w:p>
        </w:tc>
        <w:tc>
          <w:tcPr>
            <w:tcW w:w="1206" w:type="dxa"/>
            <w:vMerge/>
            <w:tcBorders>
              <w:top w:val="nil"/>
              <w:left w:val="nil"/>
              <w:bottom w:val="nil"/>
              <w:right w:val="nil"/>
            </w:tcBorders>
          </w:tcPr>
          <w:p w14:paraId="52B5E33C" w14:textId="77777777" w:rsidR="00216B13" w:rsidRPr="0098791B"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26DB4C51" w14:textId="77777777" w:rsidR="00216B13" w:rsidRPr="0098791B" w:rsidRDefault="00216B13" w:rsidP="00EE6FA2">
            <w:pPr>
              <w:rPr>
                <w:rFonts w:ascii="Arial" w:hAnsi="Arial" w:cs="Arial"/>
                <w:sz w:val="22"/>
              </w:rPr>
            </w:pPr>
          </w:p>
          <w:p w14:paraId="460B78E5" w14:textId="77777777" w:rsidR="00216B13" w:rsidRPr="0098791B" w:rsidRDefault="00216B13" w:rsidP="00EE6FA2">
            <w:pPr>
              <w:rPr>
                <w:rFonts w:ascii="Arial" w:hAnsi="Arial" w:cs="Arial"/>
                <w:sz w:val="22"/>
              </w:rPr>
            </w:pPr>
          </w:p>
          <w:p w14:paraId="4129CF3E" w14:textId="77777777" w:rsidR="00216B13" w:rsidRPr="0098791B" w:rsidRDefault="00216B13" w:rsidP="00EE6FA2">
            <w:pPr>
              <w:rPr>
                <w:rFonts w:ascii="Arial" w:hAnsi="Arial" w:cs="Arial"/>
                <w:sz w:val="22"/>
              </w:rPr>
            </w:pPr>
          </w:p>
          <w:p w14:paraId="7C00667F" w14:textId="77777777" w:rsidR="00216B13" w:rsidRPr="0098791B" w:rsidRDefault="00216B13" w:rsidP="00EE6FA2">
            <w:pPr>
              <w:rPr>
                <w:rFonts w:ascii="Arial" w:hAnsi="Arial" w:cs="Arial"/>
                <w:sz w:val="22"/>
              </w:rPr>
            </w:pPr>
          </w:p>
          <w:p w14:paraId="36690256" w14:textId="77777777" w:rsidR="00216B13" w:rsidRPr="0098791B" w:rsidRDefault="00216B13" w:rsidP="00EE6FA2">
            <w:pPr>
              <w:rPr>
                <w:rFonts w:ascii="Arial" w:hAnsi="Arial" w:cs="Arial"/>
                <w:sz w:val="22"/>
              </w:rPr>
            </w:pPr>
          </w:p>
        </w:tc>
      </w:tr>
      <w:tr w:rsidR="0098791B" w:rsidRPr="0098791B" w14:paraId="0917732F" w14:textId="77777777" w:rsidTr="0098791B">
        <w:trPr>
          <w:cantSplit/>
        </w:trPr>
        <w:tc>
          <w:tcPr>
            <w:tcW w:w="3684" w:type="dxa"/>
            <w:gridSpan w:val="2"/>
            <w:tcBorders>
              <w:top w:val="nil"/>
              <w:left w:val="nil"/>
              <w:bottom w:val="nil"/>
              <w:right w:val="nil"/>
            </w:tcBorders>
          </w:tcPr>
          <w:p w14:paraId="7E4DE15F" w14:textId="4931F5E9" w:rsidR="00216B13" w:rsidRPr="0098791B" w:rsidRDefault="002A00A8" w:rsidP="00EE6FA2">
            <w:pPr>
              <w:jc w:val="center"/>
              <w:rPr>
                <w:rFonts w:ascii="Arial" w:hAnsi="Arial" w:cs="Arial"/>
                <w:sz w:val="22"/>
              </w:rPr>
            </w:pPr>
            <w:r w:rsidRPr="0098791B">
              <w:rPr>
                <w:rFonts w:ascii="Arial" w:hAnsi="Arial" w:cs="Arial"/>
                <w:sz w:val="22"/>
              </w:rPr>
              <w:t>Zemědělský servis s.r.o.</w:t>
            </w:r>
          </w:p>
        </w:tc>
        <w:tc>
          <w:tcPr>
            <w:tcW w:w="1206" w:type="dxa"/>
            <w:vMerge/>
            <w:tcBorders>
              <w:top w:val="nil"/>
              <w:left w:val="nil"/>
              <w:bottom w:val="nil"/>
              <w:right w:val="nil"/>
            </w:tcBorders>
          </w:tcPr>
          <w:p w14:paraId="0CCBFD50" w14:textId="77777777" w:rsidR="00216B13" w:rsidRPr="0098791B" w:rsidRDefault="00216B13" w:rsidP="00EE6FA2">
            <w:pPr>
              <w:rPr>
                <w:rFonts w:ascii="Arial" w:hAnsi="Arial" w:cs="Arial"/>
                <w:sz w:val="22"/>
              </w:rPr>
            </w:pPr>
          </w:p>
        </w:tc>
        <w:tc>
          <w:tcPr>
            <w:tcW w:w="4320" w:type="dxa"/>
            <w:gridSpan w:val="2"/>
            <w:tcBorders>
              <w:top w:val="nil"/>
              <w:left w:val="nil"/>
              <w:bottom w:val="nil"/>
              <w:right w:val="nil"/>
            </w:tcBorders>
          </w:tcPr>
          <w:p w14:paraId="08C1AD06" w14:textId="77777777" w:rsidR="00216B13" w:rsidRPr="0098791B" w:rsidRDefault="00216B13" w:rsidP="00EE6FA2">
            <w:pPr>
              <w:jc w:val="center"/>
              <w:rPr>
                <w:rFonts w:ascii="Arial" w:hAnsi="Arial" w:cs="Arial"/>
                <w:sz w:val="22"/>
              </w:rPr>
            </w:pPr>
            <w:r w:rsidRPr="0098791B">
              <w:rPr>
                <w:rFonts w:ascii="Arial" w:hAnsi="Arial" w:cs="Arial"/>
                <w:sz w:val="22"/>
              </w:rPr>
              <w:t>Povodí Ohře, státní podnik</w:t>
            </w:r>
          </w:p>
        </w:tc>
      </w:tr>
      <w:tr w:rsidR="0098791B" w:rsidRPr="0098791B" w14:paraId="13006571" w14:textId="77777777" w:rsidTr="0098791B">
        <w:trPr>
          <w:cantSplit/>
        </w:trPr>
        <w:tc>
          <w:tcPr>
            <w:tcW w:w="3684" w:type="dxa"/>
            <w:gridSpan w:val="2"/>
            <w:tcBorders>
              <w:top w:val="nil"/>
              <w:left w:val="nil"/>
              <w:bottom w:val="nil"/>
              <w:right w:val="nil"/>
            </w:tcBorders>
          </w:tcPr>
          <w:p w14:paraId="63AA87CC" w14:textId="620990E6" w:rsidR="00216B13" w:rsidRPr="0098791B" w:rsidRDefault="00FB58D8" w:rsidP="00EE6FA2">
            <w:pPr>
              <w:jc w:val="center"/>
              <w:rPr>
                <w:rFonts w:ascii="Arial" w:hAnsi="Arial" w:cs="Arial"/>
                <w:sz w:val="22"/>
              </w:rPr>
            </w:pPr>
            <w:proofErr w:type="spellStart"/>
            <w:r>
              <w:rPr>
                <w:rFonts w:ascii="Arial" w:hAnsi="Arial" w:cs="Arial"/>
                <w:sz w:val="22"/>
              </w:rPr>
              <w:t>xxxxxxxxx</w:t>
            </w:r>
            <w:proofErr w:type="spellEnd"/>
          </w:p>
        </w:tc>
        <w:tc>
          <w:tcPr>
            <w:tcW w:w="1206" w:type="dxa"/>
            <w:vMerge/>
            <w:tcBorders>
              <w:top w:val="nil"/>
              <w:left w:val="nil"/>
              <w:bottom w:val="nil"/>
              <w:right w:val="nil"/>
            </w:tcBorders>
          </w:tcPr>
          <w:p w14:paraId="20288004" w14:textId="77777777" w:rsidR="00216B13" w:rsidRPr="0098791B" w:rsidRDefault="00216B13" w:rsidP="00EE6FA2">
            <w:pPr>
              <w:rPr>
                <w:rFonts w:ascii="Arial" w:hAnsi="Arial" w:cs="Arial"/>
                <w:sz w:val="22"/>
              </w:rPr>
            </w:pPr>
          </w:p>
        </w:tc>
        <w:tc>
          <w:tcPr>
            <w:tcW w:w="4320" w:type="dxa"/>
            <w:gridSpan w:val="2"/>
            <w:tcBorders>
              <w:top w:val="nil"/>
              <w:left w:val="nil"/>
              <w:bottom w:val="nil"/>
              <w:right w:val="nil"/>
            </w:tcBorders>
          </w:tcPr>
          <w:p w14:paraId="4CC3EA4D" w14:textId="23A523CB" w:rsidR="00216B13" w:rsidRPr="0098791B" w:rsidRDefault="00FB58D8" w:rsidP="008D65AD">
            <w:pPr>
              <w:jc w:val="center"/>
              <w:rPr>
                <w:rFonts w:ascii="Arial" w:hAnsi="Arial" w:cs="Arial"/>
                <w:sz w:val="22"/>
              </w:rPr>
            </w:pPr>
            <w:proofErr w:type="spellStart"/>
            <w:r>
              <w:rPr>
                <w:rFonts w:ascii="Arial" w:hAnsi="Arial" w:cs="Arial"/>
                <w:sz w:val="22"/>
              </w:rPr>
              <w:t>xxxxxxxxx</w:t>
            </w:r>
            <w:proofErr w:type="spellEnd"/>
          </w:p>
        </w:tc>
      </w:tr>
      <w:tr w:rsidR="0098791B" w:rsidRPr="0098791B" w14:paraId="4D79E8BD" w14:textId="77777777" w:rsidTr="0098791B">
        <w:trPr>
          <w:cantSplit/>
        </w:trPr>
        <w:tc>
          <w:tcPr>
            <w:tcW w:w="3684" w:type="dxa"/>
            <w:gridSpan w:val="2"/>
            <w:tcBorders>
              <w:top w:val="nil"/>
              <w:left w:val="nil"/>
              <w:bottom w:val="nil"/>
              <w:right w:val="nil"/>
            </w:tcBorders>
          </w:tcPr>
          <w:p w14:paraId="11404EE2" w14:textId="2DB3CAC3" w:rsidR="00216B13" w:rsidRPr="0098791B" w:rsidRDefault="002A00A8" w:rsidP="00EE6FA2">
            <w:pPr>
              <w:jc w:val="center"/>
              <w:rPr>
                <w:rFonts w:ascii="Arial" w:hAnsi="Arial" w:cs="Arial"/>
                <w:sz w:val="22"/>
              </w:rPr>
            </w:pPr>
            <w:r w:rsidRPr="0098791B">
              <w:rPr>
                <w:rFonts w:ascii="Arial" w:hAnsi="Arial" w:cs="Arial"/>
                <w:sz w:val="22"/>
              </w:rPr>
              <w:t>jednatel společnosti</w:t>
            </w:r>
          </w:p>
        </w:tc>
        <w:tc>
          <w:tcPr>
            <w:tcW w:w="1206" w:type="dxa"/>
            <w:vMerge/>
            <w:tcBorders>
              <w:top w:val="nil"/>
              <w:left w:val="nil"/>
              <w:bottom w:val="nil"/>
              <w:right w:val="nil"/>
            </w:tcBorders>
          </w:tcPr>
          <w:p w14:paraId="6B1EFBBB" w14:textId="77777777" w:rsidR="00216B13" w:rsidRPr="0098791B" w:rsidRDefault="00216B13" w:rsidP="00EE6FA2">
            <w:pPr>
              <w:rPr>
                <w:rFonts w:ascii="Arial" w:hAnsi="Arial" w:cs="Arial"/>
                <w:sz w:val="22"/>
              </w:rPr>
            </w:pPr>
          </w:p>
        </w:tc>
        <w:tc>
          <w:tcPr>
            <w:tcW w:w="4320" w:type="dxa"/>
            <w:gridSpan w:val="2"/>
            <w:tcBorders>
              <w:top w:val="nil"/>
              <w:left w:val="nil"/>
              <w:bottom w:val="nil"/>
              <w:right w:val="nil"/>
            </w:tcBorders>
          </w:tcPr>
          <w:p w14:paraId="1EAC27A7" w14:textId="77777777" w:rsidR="00216B13" w:rsidRPr="0098791B" w:rsidRDefault="00216B13" w:rsidP="00EE6FA2">
            <w:pPr>
              <w:jc w:val="center"/>
              <w:rPr>
                <w:rFonts w:ascii="Arial" w:hAnsi="Arial" w:cs="Arial"/>
                <w:sz w:val="22"/>
              </w:rPr>
            </w:pPr>
            <w:r w:rsidRPr="0098791B">
              <w:rPr>
                <w:rFonts w:ascii="Arial" w:hAnsi="Arial" w:cs="Arial"/>
                <w:sz w:val="22"/>
              </w:rPr>
              <w:t>ekonomický ředitel</w:t>
            </w:r>
          </w:p>
        </w:tc>
      </w:tr>
    </w:tbl>
    <w:p w14:paraId="58E287E8" w14:textId="77777777" w:rsidR="00216B13" w:rsidRPr="00591E27" w:rsidRDefault="00216B13" w:rsidP="00216B13">
      <w:pPr>
        <w:rPr>
          <w:rFonts w:ascii="Arial" w:hAnsi="Arial" w:cs="Arial"/>
          <w:b/>
          <w:sz w:val="22"/>
        </w:rPr>
      </w:pPr>
    </w:p>
    <w:p w14:paraId="0584A2AE" w14:textId="1E7CFA0D"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3B91798C" w14:textId="2408AAB0" w:rsidR="0098791B" w:rsidRDefault="0098791B" w:rsidP="0098791B"/>
    <w:p w14:paraId="7B88E153" w14:textId="77777777" w:rsidR="00FB58D8" w:rsidRDefault="00FB58D8" w:rsidP="0098791B"/>
    <w:p w14:paraId="6ECA05F2" w14:textId="77777777" w:rsidR="0098791B" w:rsidRPr="0098791B" w:rsidRDefault="0098791B" w:rsidP="0098791B"/>
    <w:p w14:paraId="4C61A70E"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5952A69E" w14:textId="697EABFF"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Pr="00591E27">
        <w:rPr>
          <w:rFonts w:cs="Arial"/>
        </w:rPr>
        <w:t xml:space="preserve"> </w:t>
      </w:r>
      <w:r w:rsidR="008E4010">
        <w:rPr>
          <w:rFonts w:cs="Arial"/>
        </w:rPr>
        <w:t xml:space="preserve">prodávajícího </w:t>
      </w:r>
      <w:r w:rsidRPr="00591E27">
        <w:rPr>
          <w:rFonts w:cs="Arial"/>
        </w:rPr>
        <w:t xml:space="preserve">č. </w:t>
      </w:r>
      <w:r w:rsidR="008E4010">
        <w:rPr>
          <w:rFonts w:cs="Arial"/>
        </w:rPr>
        <w:t>R004</w:t>
      </w:r>
      <w:r w:rsidRPr="00591E27">
        <w:rPr>
          <w:rFonts w:cs="Arial"/>
        </w:rPr>
        <w:t>/20</w:t>
      </w:r>
      <w:r w:rsidR="0002164F">
        <w:rPr>
          <w:rFonts w:cs="Arial"/>
        </w:rPr>
        <w:t>2</w:t>
      </w:r>
      <w:r w:rsidR="00D07AA8">
        <w:rPr>
          <w:rFonts w:cs="Arial"/>
        </w:rPr>
        <w:t>2</w:t>
      </w:r>
      <w:r w:rsidR="008E4010">
        <w:rPr>
          <w:rFonts w:cs="Arial"/>
        </w:rPr>
        <w:t xml:space="preserve"> a kupujícího č. 100/2022</w:t>
      </w:r>
    </w:p>
    <w:p w14:paraId="52CECFC4" w14:textId="77777777" w:rsidR="00216B13" w:rsidRPr="00591E27" w:rsidRDefault="00216B13" w:rsidP="00216B13">
      <w:pPr>
        <w:rPr>
          <w:rFonts w:ascii="Arial" w:hAnsi="Arial" w:cs="Arial"/>
          <w:b/>
          <w:sz w:val="22"/>
        </w:rPr>
      </w:pPr>
    </w:p>
    <w:p w14:paraId="4FC6D0F4" w14:textId="77777777" w:rsidR="002F4490" w:rsidRDefault="002F4490" w:rsidP="00216B13">
      <w:pPr>
        <w:jc w:val="center"/>
        <w:rPr>
          <w:rFonts w:ascii="Arial" w:hAnsi="Arial" w:cs="Arial"/>
          <w:b/>
          <w:sz w:val="28"/>
        </w:rPr>
      </w:pPr>
    </w:p>
    <w:p w14:paraId="6D4FA8A7" w14:textId="77777777" w:rsidR="002F4490" w:rsidRDefault="002F4490" w:rsidP="00216B13">
      <w:pPr>
        <w:jc w:val="center"/>
        <w:rPr>
          <w:rFonts w:ascii="Arial" w:hAnsi="Arial" w:cs="Arial"/>
          <w:b/>
          <w:sz w:val="28"/>
        </w:rPr>
      </w:pPr>
    </w:p>
    <w:p w14:paraId="6516D0BF" w14:textId="194B001A" w:rsidR="00216B13" w:rsidRDefault="00216B13" w:rsidP="00216B13">
      <w:pPr>
        <w:jc w:val="center"/>
        <w:rPr>
          <w:rFonts w:ascii="Arial" w:hAnsi="Arial" w:cs="Arial"/>
          <w:b/>
          <w:sz w:val="28"/>
        </w:rPr>
      </w:pPr>
      <w:r w:rsidRPr="00591E27">
        <w:rPr>
          <w:rFonts w:ascii="Arial" w:hAnsi="Arial" w:cs="Arial"/>
          <w:b/>
          <w:sz w:val="28"/>
        </w:rPr>
        <w:t>Technická specifikace</w:t>
      </w:r>
    </w:p>
    <w:p w14:paraId="4D62BE12" w14:textId="77777777" w:rsidR="00A61C85" w:rsidRPr="00591E27" w:rsidRDefault="00A61C85" w:rsidP="00216B13">
      <w:pPr>
        <w:jc w:val="center"/>
        <w:rPr>
          <w:rFonts w:ascii="Arial" w:hAnsi="Arial" w:cs="Arial"/>
          <w:b/>
          <w:sz w:val="28"/>
        </w:rPr>
      </w:pPr>
    </w:p>
    <w:p w14:paraId="37532EFE" w14:textId="7EB1566A" w:rsidR="00216B13" w:rsidRPr="00591E27" w:rsidRDefault="00A61C85" w:rsidP="00216B13">
      <w:pPr>
        <w:rPr>
          <w:rFonts w:ascii="Arial" w:hAnsi="Arial" w:cs="Arial"/>
          <w:b/>
          <w:sz w:val="22"/>
        </w:rPr>
      </w:pPr>
      <w:r>
        <w:rPr>
          <w:rFonts w:ascii="Arial" w:hAnsi="Arial" w:cs="Arial"/>
          <w:b/>
          <w:sz w:val="22"/>
        </w:rPr>
        <w:t>Čelní nakladač TL 240 SL</w:t>
      </w:r>
    </w:p>
    <w:p w14:paraId="32BD164F" w14:textId="5B755409" w:rsidR="00216B13" w:rsidRPr="00591E27" w:rsidRDefault="00F7206D" w:rsidP="00216B13">
      <w:pPr>
        <w:rPr>
          <w:rFonts w:ascii="Arial" w:hAnsi="Arial" w:cs="Arial"/>
          <w:b/>
          <w:sz w:val="22"/>
        </w:rPr>
      </w:pPr>
      <w:r>
        <w:rPr>
          <w:noProof/>
        </w:rPr>
        <w:drawing>
          <wp:inline distT="0" distB="0" distL="0" distR="0" wp14:anchorId="3F25B204" wp14:editId="3B519F7A">
            <wp:extent cx="5759450" cy="27546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54630"/>
                    </a:xfrm>
                    <a:prstGeom prst="rect">
                      <a:avLst/>
                    </a:prstGeom>
                  </pic:spPr>
                </pic:pic>
              </a:graphicData>
            </a:graphic>
          </wp:inline>
        </w:drawing>
      </w:r>
    </w:p>
    <w:p w14:paraId="1B0D9FEE" w14:textId="5713E3D2" w:rsidR="00216B13" w:rsidRDefault="00216B13" w:rsidP="00216B13">
      <w:pPr>
        <w:rPr>
          <w:rFonts w:ascii="Arial" w:hAnsi="Arial" w:cs="Arial"/>
          <w:b/>
          <w:sz w:val="22"/>
        </w:rPr>
      </w:pPr>
    </w:p>
    <w:p w14:paraId="3117C7B5" w14:textId="4AADB942" w:rsidR="00A61C85" w:rsidRDefault="00A61C85" w:rsidP="00216B13">
      <w:pPr>
        <w:rPr>
          <w:rFonts w:ascii="Arial" w:hAnsi="Arial" w:cs="Arial"/>
          <w:b/>
          <w:sz w:val="22"/>
        </w:rPr>
      </w:pPr>
    </w:p>
    <w:p w14:paraId="23537000" w14:textId="77777777" w:rsidR="00327AC5" w:rsidRDefault="00327AC5" w:rsidP="00216B13">
      <w:pPr>
        <w:rPr>
          <w:rFonts w:ascii="Arial" w:hAnsi="Arial" w:cs="Arial"/>
          <w:b/>
          <w:sz w:val="22"/>
        </w:rPr>
      </w:pPr>
    </w:p>
    <w:p w14:paraId="3B94820C" w14:textId="77777777" w:rsidR="00327AC5" w:rsidRDefault="00327AC5" w:rsidP="00216B13">
      <w:pPr>
        <w:rPr>
          <w:rFonts w:ascii="Arial" w:hAnsi="Arial" w:cs="Arial"/>
          <w:b/>
          <w:sz w:val="22"/>
        </w:rPr>
      </w:pPr>
    </w:p>
    <w:p w14:paraId="4CED386D" w14:textId="52FC7EAD" w:rsidR="002F4490" w:rsidRDefault="002F4490" w:rsidP="00216B13">
      <w:pPr>
        <w:rPr>
          <w:rFonts w:ascii="Arial" w:hAnsi="Arial" w:cs="Arial"/>
          <w:b/>
          <w:sz w:val="22"/>
        </w:rPr>
      </w:pPr>
      <w:proofErr w:type="spellStart"/>
      <w:r>
        <w:rPr>
          <w:rFonts w:ascii="Arial" w:hAnsi="Arial" w:cs="Arial"/>
          <w:b/>
          <w:sz w:val="22"/>
        </w:rPr>
        <w:t>Rampovací</w:t>
      </w:r>
      <w:proofErr w:type="spellEnd"/>
      <w:r>
        <w:rPr>
          <w:rFonts w:ascii="Arial" w:hAnsi="Arial" w:cs="Arial"/>
          <w:b/>
          <w:sz w:val="22"/>
        </w:rPr>
        <w:t xml:space="preserve"> lopata s dvojitým prstem</w:t>
      </w:r>
    </w:p>
    <w:p w14:paraId="1DC2DD66" w14:textId="43882590" w:rsidR="002F4490" w:rsidRPr="00591E27" w:rsidRDefault="002F4490" w:rsidP="00216B13">
      <w:pPr>
        <w:rPr>
          <w:rFonts w:ascii="Arial" w:hAnsi="Arial" w:cs="Arial"/>
          <w:b/>
          <w:sz w:val="22"/>
        </w:rPr>
      </w:pPr>
      <w:r>
        <w:rPr>
          <w:noProof/>
        </w:rPr>
        <w:drawing>
          <wp:inline distT="0" distB="0" distL="0" distR="0" wp14:anchorId="5915D329" wp14:editId="3A906A57">
            <wp:extent cx="5759450" cy="20447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4470"/>
                    </a:xfrm>
                    <a:prstGeom prst="rect">
                      <a:avLst/>
                    </a:prstGeom>
                  </pic:spPr>
                </pic:pic>
              </a:graphicData>
            </a:graphic>
          </wp:inline>
        </w:drawing>
      </w:r>
    </w:p>
    <w:p w14:paraId="7C21440D" w14:textId="77777777" w:rsidR="002F4490" w:rsidRDefault="002F4490" w:rsidP="00216B13">
      <w:pPr>
        <w:pStyle w:val="Zkladntext2"/>
        <w:jc w:val="center"/>
        <w:rPr>
          <w:rFonts w:cs="Arial"/>
          <w:sz w:val="40"/>
        </w:rPr>
      </w:pPr>
      <w:r>
        <w:rPr>
          <w:noProof/>
        </w:rPr>
        <w:drawing>
          <wp:inline distT="0" distB="0" distL="0" distR="0" wp14:anchorId="3B836694" wp14:editId="6CA2FFA8">
            <wp:extent cx="5759450" cy="1790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79070"/>
                    </a:xfrm>
                    <a:prstGeom prst="rect">
                      <a:avLst/>
                    </a:prstGeom>
                  </pic:spPr>
                </pic:pic>
              </a:graphicData>
            </a:graphic>
          </wp:inline>
        </w:drawing>
      </w:r>
    </w:p>
    <w:p w14:paraId="69E23826" w14:textId="24060C40" w:rsidR="002F4490" w:rsidRDefault="002F4490" w:rsidP="002F4490">
      <w:pPr>
        <w:pStyle w:val="Zkladntext2"/>
        <w:jc w:val="left"/>
        <w:rPr>
          <w:rFonts w:ascii="Arial Narrow" w:hAnsi="Arial Narrow"/>
          <w:color w:val="444444"/>
          <w:shd w:val="clear" w:color="auto" w:fill="FFFFFF"/>
        </w:rPr>
      </w:pPr>
      <w:proofErr w:type="spellStart"/>
      <w:r w:rsidRPr="002F4490">
        <w:rPr>
          <w:rFonts w:ascii="Arial Narrow" w:hAnsi="Arial Narrow"/>
          <w:color w:val="444444"/>
          <w:shd w:val="clear" w:color="auto" w:fill="FFFFFF"/>
        </w:rPr>
        <w:t>Rampovací</w:t>
      </w:r>
      <w:proofErr w:type="spellEnd"/>
      <w:r w:rsidRPr="002F4490">
        <w:rPr>
          <w:rFonts w:ascii="Arial Narrow" w:hAnsi="Arial Narrow"/>
          <w:color w:val="444444"/>
          <w:shd w:val="clear" w:color="auto" w:fill="FFFFFF"/>
        </w:rPr>
        <w:t xml:space="preserve"> lopata má zaoblený tvar, aby co nejlépe pojala klády. Během výstavby byla zvláštní pozornost věnována krátkému a kompaktnímu designu. </w:t>
      </w:r>
      <w:proofErr w:type="spellStart"/>
      <w:r w:rsidRPr="002F4490">
        <w:rPr>
          <w:rFonts w:ascii="Arial Narrow" w:hAnsi="Arial Narrow"/>
          <w:color w:val="444444"/>
          <w:shd w:val="clear" w:color="auto" w:fill="FFFFFF"/>
        </w:rPr>
        <w:t>Rampovací</w:t>
      </w:r>
      <w:proofErr w:type="spellEnd"/>
      <w:r w:rsidRPr="002F4490">
        <w:rPr>
          <w:rFonts w:ascii="Arial Narrow" w:hAnsi="Arial Narrow"/>
          <w:color w:val="444444"/>
          <w:shd w:val="clear" w:color="auto" w:fill="FFFFFF"/>
        </w:rPr>
        <w:t xml:space="preserve"> lopata je k dispozici s přidržováním a bez přidržování. Robustní přidržovací zařízení je ovládáno dvěma hydraulickými válci. </w:t>
      </w:r>
      <w:proofErr w:type="spellStart"/>
      <w:r w:rsidRPr="002F4490">
        <w:rPr>
          <w:rFonts w:ascii="Arial Narrow" w:hAnsi="Arial Narrow"/>
          <w:color w:val="444444"/>
          <w:shd w:val="clear" w:color="auto" w:fill="FFFFFF"/>
        </w:rPr>
        <w:t>Rampovací</w:t>
      </w:r>
      <w:proofErr w:type="spellEnd"/>
      <w:r w:rsidRPr="002F4490">
        <w:rPr>
          <w:rFonts w:ascii="Arial Narrow" w:hAnsi="Arial Narrow"/>
          <w:color w:val="444444"/>
          <w:shd w:val="clear" w:color="auto" w:fill="FFFFFF"/>
        </w:rPr>
        <w:t xml:space="preserve"> lopata je charakterizována především šířkou otvoru přidržovacího zařízení. Toto lze otevřít mezi 155 mm až 1100 mm. Díky stírací liště vyrobené z vysoce pevné, málo opotřebitelné oceli lze s </w:t>
      </w:r>
      <w:proofErr w:type="spellStart"/>
      <w:r w:rsidRPr="002F4490">
        <w:rPr>
          <w:rFonts w:ascii="Arial Narrow" w:hAnsi="Arial Narrow"/>
          <w:color w:val="444444"/>
          <w:shd w:val="clear" w:color="auto" w:fill="FFFFFF"/>
        </w:rPr>
        <w:t>rampovačem</w:t>
      </w:r>
      <w:proofErr w:type="spellEnd"/>
      <w:r w:rsidRPr="002F4490">
        <w:rPr>
          <w:rFonts w:ascii="Arial Narrow" w:hAnsi="Arial Narrow"/>
          <w:color w:val="444444"/>
          <w:shd w:val="clear" w:color="auto" w:fill="FFFFFF"/>
        </w:rPr>
        <w:t xml:space="preserve"> bez problémů provádět potřebné práce v přibližování. V případě potřeby lze úhel otevření nebo zavření změnit také dvěma otvory v přidržovacím zařízení. Abyste zabránili skluzu upnutého dřeva, </w:t>
      </w:r>
      <w:proofErr w:type="spellStart"/>
      <w:r w:rsidRPr="002F4490">
        <w:rPr>
          <w:rFonts w:ascii="Arial Narrow" w:hAnsi="Arial Narrow"/>
          <w:color w:val="444444"/>
          <w:shd w:val="clear" w:color="auto" w:fill="FFFFFF"/>
        </w:rPr>
        <w:t>rampovací</w:t>
      </w:r>
      <w:proofErr w:type="spellEnd"/>
      <w:r w:rsidRPr="002F4490">
        <w:rPr>
          <w:rFonts w:ascii="Arial Narrow" w:hAnsi="Arial Narrow"/>
          <w:color w:val="444444"/>
          <w:shd w:val="clear" w:color="auto" w:fill="FFFFFF"/>
        </w:rPr>
        <w:t xml:space="preserve"> lopata má zuby na bočních částech štítu. Volitelně je možné kombinovat připojení do různých euro závěsů.</w:t>
      </w:r>
    </w:p>
    <w:p w14:paraId="1710B736" w14:textId="55CFD63A" w:rsidR="002F4490" w:rsidRDefault="002F4490" w:rsidP="002F4490">
      <w:pPr>
        <w:pStyle w:val="Zkladntext2"/>
        <w:jc w:val="left"/>
        <w:rPr>
          <w:rFonts w:ascii="Arial Narrow" w:hAnsi="Arial Narrow"/>
          <w:color w:val="444444"/>
          <w:shd w:val="clear" w:color="auto" w:fill="FFFFFF"/>
        </w:rPr>
      </w:pPr>
    </w:p>
    <w:p w14:paraId="5123115D" w14:textId="495DED2F" w:rsidR="002F4490" w:rsidRDefault="002F4490" w:rsidP="002F4490">
      <w:pPr>
        <w:pStyle w:val="Zkladntext2"/>
        <w:jc w:val="left"/>
        <w:rPr>
          <w:rFonts w:ascii="Arial Narrow" w:hAnsi="Arial Narrow"/>
          <w:color w:val="444444"/>
          <w:shd w:val="clear" w:color="auto" w:fill="FFFFFF"/>
        </w:rPr>
      </w:pPr>
    </w:p>
    <w:p w14:paraId="3360FA18" w14:textId="77777777" w:rsidR="002F4490" w:rsidRPr="002F4490" w:rsidRDefault="002F4490" w:rsidP="002F4490">
      <w:pPr>
        <w:pStyle w:val="Zkladntext2"/>
        <w:jc w:val="left"/>
        <w:rPr>
          <w:rFonts w:ascii="Arial Narrow" w:hAnsi="Arial Narrow" w:cs="Arial"/>
          <w:sz w:val="40"/>
        </w:rPr>
      </w:pPr>
    </w:p>
    <w:p w14:paraId="74BD2F05" w14:textId="5753103F" w:rsidR="00216B13" w:rsidRDefault="00216B13" w:rsidP="00216B13">
      <w:pPr>
        <w:pStyle w:val="Zkladntext2"/>
        <w:jc w:val="center"/>
        <w:rPr>
          <w:rFonts w:cs="Arial"/>
          <w:sz w:val="40"/>
        </w:rPr>
      </w:pPr>
      <w:r w:rsidRPr="00591E27">
        <w:rPr>
          <w:rFonts w:cs="Arial"/>
          <w:sz w:val="40"/>
        </w:rPr>
        <w:t xml:space="preserve"> </w:t>
      </w:r>
    </w:p>
    <w:p w14:paraId="28A31A21" w14:textId="142E2448" w:rsidR="0098791B" w:rsidRDefault="0098791B" w:rsidP="00216B13">
      <w:pPr>
        <w:pStyle w:val="Zkladntext2"/>
        <w:jc w:val="center"/>
        <w:rPr>
          <w:rFonts w:cs="Arial"/>
          <w:sz w:val="40"/>
        </w:rPr>
      </w:pPr>
    </w:p>
    <w:p w14:paraId="49328BCA" w14:textId="33298F9D" w:rsidR="0098791B" w:rsidRDefault="0098791B" w:rsidP="00216B13">
      <w:pPr>
        <w:pStyle w:val="Zkladntext2"/>
        <w:jc w:val="center"/>
        <w:rPr>
          <w:rFonts w:cs="Arial"/>
          <w:sz w:val="40"/>
        </w:rPr>
      </w:pPr>
    </w:p>
    <w:p w14:paraId="5C773B99" w14:textId="653633F2" w:rsidR="0098791B" w:rsidRDefault="0098791B" w:rsidP="00216B13">
      <w:pPr>
        <w:pStyle w:val="Zkladntext2"/>
        <w:jc w:val="center"/>
        <w:rPr>
          <w:rFonts w:cs="Arial"/>
          <w:sz w:val="40"/>
        </w:rPr>
      </w:pPr>
    </w:p>
    <w:p w14:paraId="6B73C32C" w14:textId="53135D47" w:rsidR="0098791B" w:rsidRDefault="0098791B" w:rsidP="00216B13">
      <w:pPr>
        <w:pStyle w:val="Zkladntext2"/>
        <w:jc w:val="center"/>
        <w:rPr>
          <w:rFonts w:cs="Arial"/>
          <w:sz w:val="40"/>
        </w:rPr>
      </w:pPr>
    </w:p>
    <w:p w14:paraId="28EE5505" w14:textId="77777777" w:rsidR="0098791B" w:rsidRPr="00591E27" w:rsidRDefault="0098791B" w:rsidP="00216B13">
      <w:pPr>
        <w:pStyle w:val="Zkladntext2"/>
        <w:jc w:val="center"/>
        <w:rPr>
          <w:rFonts w:cs="Arial"/>
          <w:sz w:val="40"/>
        </w:rPr>
      </w:pPr>
    </w:p>
    <w:p w14:paraId="18C1D08C" w14:textId="079FCBE5"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w:t>
      </w:r>
      <w:r w:rsidR="008E4010">
        <w:rPr>
          <w:rFonts w:cs="Arial"/>
        </w:rPr>
        <w:t xml:space="preserve">prodávajícího </w:t>
      </w:r>
      <w:r w:rsidR="008E4010" w:rsidRPr="00591E27">
        <w:rPr>
          <w:rFonts w:cs="Arial"/>
        </w:rPr>
        <w:t xml:space="preserve">č. </w:t>
      </w:r>
      <w:r w:rsidR="008E4010">
        <w:rPr>
          <w:rFonts w:cs="Arial"/>
        </w:rPr>
        <w:t>R004</w:t>
      </w:r>
      <w:r w:rsidR="008E4010" w:rsidRPr="00591E27">
        <w:rPr>
          <w:rFonts w:cs="Arial"/>
        </w:rPr>
        <w:t>/20</w:t>
      </w:r>
      <w:r w:rsidR="008E4010">
        <w:rPr>
          <w:rFonts w:cs="Arial"/>
        </w:rPr>
        <w:t>22 a kupujícího č. 100/2022</w:t>
      </w:r>
    </w:p>
    <w:p w14:paraId="5E6A5CE8" w14:textId="77777777" w:rsidR="00216B13" w:rsidRPr="00591E27" w:rsidRDefault="00216B13" w:rsidP="00216B13">
      <w:pPr>
        <w:pStyle w:val="Zkladntext2"/>
        <w:jc w:val="center"/>
        <w:rPr>
          <w:rFonts w:cs="Arial"/>
          <w:sz w:val="40"/>
        </w:rPr>
      </w:pPr>
    </w:p>
    <w:p w14:paraId="317B0626" w14:textId="77777777"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14:paraId="57A7BFC9" w14:textId="77777777" w:rsidR="00216B13" w:rsidRPr="00591E27" w:rsidRDefault="00216B13" w:rsidP="00216B13">
      <w:pPr>
        <w:pStyle w:val="Zkladntext2"/>
        <w:jc w:val="center"/>
        <w:rPr>
          <w:rFonts w:cs="Arial"/>
          <w:sz w:val="40"/>
        </w:rPr>
      </w:pPr>
    </w:p>
    <w:p w14:paraId="5EA906FC" w14:textId="77777777" w:rsidR="00352B06" w:rsidRDefault="00352B06" w:rsidP="00352B06">
      <w:pPr>
        <w:rPr>
          <w:rFonts w:ascii="Arial Narrow" w:hAnsi="Arial Narrow"/>
          <w:b/>
          <w:sz w:val="28"/>
          <w:szCs w:val="28"/>
        </w:rPr>
      </w:pPr>
      <w:r>
        <w:rPr>
          <w:rFonts w:ascii="Arial Narrow" w:hAnsi="Arial Narrow"/>
          <w:b/>
          <w:sz w:val="28"/>
          <w:szCs w:val="28"/>
        </w:rPr>
        <w:t>Rozpis techniky a ceny:</w:t>
      </w:r>
    </w:p>
    <w:tbl>
      <w:tblPr>
        <w:tblStyle w:val="Mkatabulky"/>
        <w:tblW w:w="9208" w:type="dxa"/>
        <w:tblLook w:val="04A0" w:firstRow="1" w:lastRow="0" w:firstColumn="1" w:lastColumn="0" w:noHBand="0" w:noVBand="1"/>
      </w:tblPr>
      <w:tblGrid>
        <w:gridCol w:w="4399"/>
        <w:gridCol w:w="1903"/>
        <w:gridCol w:w="1277"/>
        <w:gridCol w:w="1629"/>
      </w:tblGrid>
      <w:tr w:rsidR="00352B06" w14:paraId="313CFEEA" w14:textId="77777777" w:rsidTr="00747EC5">
        <w:trPr>
          <w:trHeight w:val="325"/>
        </w:trPr>
        <w:tc>
          <w:tcPr>
            <w:tcW w:w="0" w:type="auto"/>
          </w:tcPr>
          <w:p w14:paraId="157DCE50" w14:textId="77777777" w:rsidR="00352B06" w:rsidRDefault="00352B06" w:rsidP="00747EC5">
            <w:pPr>
              <w:rPr>
                <w:rFonts w:ascii="Arial Narrow" w:hAnsi="Arial Narrow"/>
                <w:b/>
                <w:sz w:val="28"/>
                <w:szCs w:val="28"/>
              </w:rPr>
            </w:pPr>
            <w:proofErr w:type="spellStart"/>
            <w:r>
              <w:rPr>
                <w:rFonts w:ascii="Arial Narrow" w:hAnsi="Arial Narrow"/>
                <w:b/>
                <w:sz w:val="28"/>
                <w:szCs w:val="28"/>
              </w:rPr>
              <w:t>Typ</w:t>
            </w:r>
            <w:proofErr w:type="spellEnd"/>
            <w:r>
              <w:rPr>
                <w:rFonts w:ascii="Arial Narrow" w:hAnsi="Arial Narrow"/>
                <w:b/>
                <w:sz w:val="28"/>
                <w:szCs w:val="28"/>
              </w:rPr>
              <w:t xml:space="preserve"> </w:t>
            </w:r>
            <w:proofErr w:type="spellStart"/>
            <w:r>
              <w:rPr>
                <w:rFonts w:ascii="Arial Narrow" w:hAnsi="Arial Narrow"/>
                <w:b/>
                <w:sz w:val="28"/>
                <w:szCs w:val="28"/>
              </w:rPr>
              <w:t>stroje</w:t>
            </w:r>
            <w:proofErr w:type="spellEnd"/>
          </w:p>
        </w:tc>
        <w:tc>
          <w:tcPr>
            <w:tcW w:w="0" w:type="auto"/>
          </w:tcPr>
          <w:p w14:paraId="16608199" w14:textId="77777777" w:rsidR="00352B06" w:rsidRDefault="00352B06" w:rsidP="00747EC5">
            <w:pPr>
              <w:rPr>
                <w:rFonts w:ascii="Arial Narrow" w:hAnsi="Arial Narrow"/>
                <w:b/>
                <w:sz w:val="28"/>
                <w:szCs w:val="28"/>
              </w:rPr>
            </w:pPr>
            <w:r>
              <w:rPr>
                <w:rFonts w:ascii="Arial Narrow" w:hAnsi="Arial Narrow"/>
                <w:b/>
                <w:sz w:val="28"/>
                <w:szCs w:val="28"/>
              </w:rPr>
              <w:t>Cena bez DPH</w:t>
            </w:r>
          </w:p>
        </w:tc>
        <w:tc>
          <w:tcPr>
            <w:tcW w:w="0" w:type="auto"/>
          </w:tcPr>
          <w:p w14:paraId="0F587658" w14:textId="77777777" w:rsidR="00352B06" w:rsidRDefault="00352B06" w:rsidP="00747EC5">
            <w:pPr>
              <w:rPr>
                <w:rFonts w:ascii="Arial Narrow" w:hAnsi="Arial Narrow"/>
                <w:b/>
                <w:sz w:val="28"/>
                <w:szCs w:val="28"/>
              </w:rPr>
            </w:pPr>
            <w:r>
              <w:rPr>
                <w:rFonts w:ascii="Arial Narrow" w:hAnsi="Arial Narrow"/>
                <w:b/>
                <w:sz w:val="28"/>
                <w:szCs w:val="28"/>
              </w:rPr>
              <w:t>21%DPH</w:t>
            </w:r>
          </w:p>
        </w:tc>
        <w:tc>
          <w:tcPr>
            <w:tcW w:w="0" w:type="auto"/>
          </w:tcPr>
          <w:p w14:paraId="4FC0C471" w14:textId="77777777" w:rsidR="00352B06" w:rsidRDefault="00352B06" w:rsidP="00747EC5">
            <w:pPr>
              <w:rPr>
                <w:rFonts w:ascii="Arial Narrow" w:hAnsi="Arial Narrow"/>
                <w:b/>
                <w:sz w:val="28"/>
                <w:szCs w:val="28"/>
              </w:rPr>
            </w:pPr>
            <w:r>
              <w:rPr>
                <w:rFonts w:ascii="Arial Narrow" w:hAnsi="Arial Narrow"/>
                <w:b/>
                <w:sz w:val="28"/>
                <w:szCs w:val="28"/>
              </w:rPr>
              <w:t>Cena s DPH</w:t>
            </w:r>
          </w:p>
        </w:tc>
      </w:tr>
      <w:tr w:rsidR="00352B06" w14:paraId="264A92B5" w14:textId="77777777" w:rsidTr="00747EC5">
        <w:trPr>
          <w:trHeight w:val="278"/>
        </w:trPr>
        <w:tc>
          <w:tcPr>
            <w:tcW w:w="0" w:type="auto"/>
          </w:tcPr>
          <w:p w14:paraId="0C0C2503" w14:textId="77777777" w:rsidR="00352B06" w:rsidRPr="009008A1" w:rsidRDefault="00352B06" w:rsidP="00747EC5">
            <w:pPr>
              <w:rPr>
                <w:rFonts w:ascii="Arial Narrow" w:hAnsi="Arial Narrow"/>
                <w:sz w:val="24"/>
                <w:szCs w:val="24"/>
              </w:rPr>
            </w:pPr>
            <w:proofErr w:type="spellStart"/>
            <w:r>
              <w:rPr>
                <w:rFonts w:ascii="Arial Narrow" w:hAnsi="Arial Narrow"/>
                <w:sz w:val="24"/>
                <w:szCs w:val="24"/>
              </w:rPr>
              <w:t>Výložník</w:t>
            </w:r>
            <w:proofErr w:type="spellEnd"/>
            <w:r>
              <w:rPr>
                <w:rFonts w:ascii="Arial Narrow" w:hAnsi="Arial Narrow"/>
                <w:sz w:val="24"/>
                <w:szCs w:val="24"/>
              </w:rPr>
              <w:t xml:space="preserve"> TL 240 SL (70mm </w:t>
            </w:r>
            <w:proofErr w:type="spellStart"/>
            <w:r>
              <w:rPr>
                <w:rFonts w:ascii="Arial Narrow" w:hAnsi="Arial Narrow"/>
                <w:sz w:val="24"/>
                <w:szCs w:val="24"/>
              </w:rPr>
              <w:t>zvedací</w:t>
            </w:r>
            <w:proofErr w:type="spellEnd"/>
            <w:r>
              <w:rPr>
                <w:rFonts w:ascii="Arial Narrow" w:hAnsi="Arial Narrow"/>
                <w:sz w:val="24"/>
                <w:szCs w:val="24"/>
              </w:rPr>
              <w:t xml:space="preserve"> </w:t>
            </w:r>
            <w:proofErr w:type="spellStart"/>
            <w:r>
              <w:rPr>
                <w:rFonts w:ascii="Arial Narrow" w:hAnsi="Arial Narrow"/>
                <w:sz w:val="24"/>
                <w:szCs w:val="24"/>
              </w:rPr>
              <w:t>válce</w:t>
            </w:r>
            <w:proofErr w:type="spellEnd"/>
            <w:r>
              <w:rPr>
                <w:rFonts w:ascii="Arial Narrow" w:hAnsi="Arial Narrow"/>
                <w:sz w:val="24"/>
                <w:szCs w:val="24"/>
              </w:rPr>
              <w:t>)</w:t>
            </w:r>
          </w:p>
        </w:tc>
        <w:tc>
          <w:tcPr>
            <w:tcW w:w="0" w:type="auto"/>
          </w:tcPr>
          <w:p w14:paraId="48F49AF0" w14:textId="77777777" w:rsidR="00352B06" w:rsidRPr="009008A1" w:rsidRDefault="00352B06" w:rsidP="00747EC5">
            <w:pPr>
              <w:rPr>
                <w:rFonts w:ascii="Arial Narrow" w:hAnsi="Arial Narrow"/>
                <w:sz w:val="24"/>
                <w:szCs w:val="24"/>
              </w:rPr>
            </w:pPr>
            <w:r>
              <w:rPr>
                <w:rFonts w:ascii="Arial Narrow" w:hAnsi="Arial Narrow"/>
                <w:sz w:val="24"/>
                <w:szCs w:val="24"/>
              </w:rPr>
              <w:t xml:space="preserve">     120 </w:t>
            </w:r>
            <w:proofErr w:type="gramStart"/>
            <w:r>
              <w:rPr>
                <w:rFonts w:ascii="Arial Narrow" w:hAnsi="Arial Narrow"/>
                <w:sz w:val="24"/>
                <w:szCs w:val="24"/>
              </w:rPr>
              <w:t>290</w:t>
            </w:r>
            <w:r w:rsidRPr="009008A1">
              <w:rPr>
                <w:rFonts w:ascii="Arial Narrow" w:hAnsi="Arial Narrow"/>
                <w:sz w:val="24"/>
                <w:szCs w:val="24"/>
              </w:rPr>
              <w:t>,-</w:t>
            </w:r>
            <w:proofErr w:type="gramEnd"/>
            <w:r>
              <w:rPr>
                <w:rFonts w:ascii="Arial Narrow" w:hAnsi="Arial Narrow"/>
                <w:sz w:val="24"/>
                <w:szCs w:val="24"/>
              </w:rPr>
              <w:t>Kč</w:t>
            </w:r>
          </w:p>
        </w:tc>
        <w:tc>
          <w:tcPr>
            <w:tcW w:w="0" w:type="auto"/>
          </w:tcPr>
          <w:p w14:paraId="6AE8C187" w14:textId="77777777" w:rsidR="00352B06" w:rsidRPr="009008A1" w:rsidRDefault="00352B06" w:rsidP="00747EC5">
            <w:pPr>
              <w:rPr>
                <w:rFonts w:ascii="Arial Narrow" w:hAnsi="Arial Narrow"/>
                <w:sz w:val="24"/>
                <w:szCs w:val="24"/>
              </w:rPr>
            </w:pPr>
            <w:r>
              <w:rPr>
                <w:rFonts w:ascii="Arial Narrow" w:hAnsi="Arial Narrow"/>
                <w:sz w:val="24"/>
                <w:szCs w:val="24"/>
              </w:rPr>
              <w:t>25 </w:t>
            </w:r>
            <w:proofErr w:type="gramStart"/>
            <w:r>
              <w:rPr>
                <w:rFonts w:ascii="Arial Narrow" w:hAnsi="Arial Narrow"/>
                <w:sz w:val="24"/>
                <w:szCs w:val="24"/>
              </w:rPr>
              <w:t>261,</w:t>
            </w:r>
            <w:r w:rsidRPr="009008A1">
              <w:rPr>
                <w:rFonts w:ascii="Arial Narrow" w:hAnsi="Arial Narrow"/>
                <w:sz w:val="24"/>
                <w:szCs w:val="24"/>
              </w:rPr>
              <w:t>-</w:t>
            </w:r>
            <w:proofErr w:type="gramEnd"/>
            <w:r>
              <w:rPr>
                <w:rFonts w:ascii="Arial Narrow" w:hAnsi="Arial Narrow"/>
                <w:sz w:val="24"/>
                <w:szCs w:val="24"/>
              </w:rPr>
              <w:t>Kč</w:t>
            </w:r>
          </w:p>
        </w:tc>
        <w:tc>
          <w:tcPr>
            <w:tcW w:w="0" w:type="auto"/>
          </w:tcPr>
          <w:p w14:paraId="7E5537CC" w14:textId="77777777" w:rsidR="00352B06" w:rsidRPr="009008A1" w:rsidRDefault="00352B06" w:rsidP="00747EC5">
            <w:pPr>
              <w:rPr>
                <w:rFonts w:ascii="Arial Narrow" w:hAnsi="Arial Narrow"/>
                <w:sz w:val="24"/>
                <w:szCs w:val="24"/>
              </w:rPr>
            </w:pPr>
            <w:r>
              <w:rPr>
                <w:rFonts w:ascii="Arial Narrow" w:hAnsi="Arial Narrow"/>
                <w:sz w:val="24"/>
                <w:szCs w:val="24"/>
              </w:rPr>
              <w:t xml:space="preserve">  145 </w:t>
            </w:r>
            <w:proofErr w:type="gramStart"/>
            <w:r>
              <w:rPr>
                <w:rFonts w:ascii="Arial Narrow" w:hAnsi="Arial Narrow"/>
                <w:sz w:val="24"/>
                <w:szCs w:val="24"/>
              </w:rPr>
              <w:t>551</w:t>
            </w:r>
            <w:r w:rsidRPr="009008A1">
              <w:rPr>
                <w:rFonts w:ascii="Arial Narrow" w:hAnsi="Arial Narrow"/>
                <w:sz w:val="24"/>
                <w:szCs w:val="24"/>
              </w:rPr>
              <w:t>,-</w:t>
            </w:r>
            <w:proofErr w:type="gramEnd"/>
            <w:r>
              <w:rPr>
                <w:rFonts w:ascii="Arial Narrow" w:hAnsi="Arial Narrow"/>
                <w:sz w:val="24"/>
                <w:szCs w:val="24"/>
              </w:rPr>
              <w:t>Kč</w:t>
            </w:r>
          </w:p>
        </w:tc>
      </w:tr>
      <w:tr w:rsidR="00352B06" w14:paraId="4FEE1092" w14:textId="77777777" w:rsidTr="00747EC5">
        <w:trPr>
          <w:trHeight w:val="242"/>
        </w:trPr>
        <w:tc>
          <w:tcPr>
            <w:tcW w:w="0" w:type="auto"/>
          </w:tcPr>
          <w:p w14:paraId="15EAFE80" w14:textId="77777777" w:rsidR="00352B06" w:rsidRPr="0034043F" w:rsidRDefault="00352B06" w:rsidP="00747EC5">
            <w:pPr>
              <w:rPr>
                <w:rFonts w:ascii="Arial Narrow" w:hAnsi="Arial Narrow"/>
                <w:sz w:val="24"/>
                <w:szCs w:val="24"/>
              </w:rPr>
            </w:pPr>
            <w:r>
              <w:rPr>
                <w:rFonts w:ascii="Arial Narrow" w:hAnsi="Arial Narrow"/>
                <w:sz w:val="24"/>
                <w:szCs w:val="24"/>
              </w:rPr>
              <w:t xml:space="preserve">Multi-Lock- </w:t>
            </w:r>
            <w:proofErr w:type="spellStart"/>
            <w:r>
              <w:rPr>
                <w:rFonts w:ascii="Arial Narrow" w:hAnsi="Arial Narrow"/>
                <w:sz w:val="24"/>
                <w:szCs w:val="24"/>
              </w:rPr>
              <w:t>rychlospojka</w:t>
            </w:r>
            <w:proofErr w:type="spellEnd"/>
            <w:r>
              <w:rPr>
                <w:rFonts w:ascii="Arial Narrow" w:hAnsi="Arial Narrow"/>
                <w:sz w:val="24"/>
                <w:szCs w:val="24"/>
              </w:rPr>
              <w:t xml:space="preserve"> </w:t>
            </w:r>
            <w:proofErr w:type="spellStart"/>
            <w:r>
              <w:rPr>
                <w:rFonts w:ascii="Arial Narrow" w:hAnsi="Arial Narrow"/>
                <w:sz w:val="24"/>
                <w:szCs w:val="24"/>
              </w:rPr>
              <w:t>hydraulických</w:t>
            </w:r>
            <w:proofErr w:type="spellEnd"/>
            <w:r>
              <w:rPr>
                <w:rFonts w:ascii="Arial Narrow" w:hAnsi="Arial Narrow"/>
                <w:sz w:val="24"/>
                <w:szCs w:val="24"/>
              </w:rPr>
              <w:t xml:space="preserve"> </w:t>
            </w:r>
            <w:proofErr w:type="spellStart"/>
            <w:r>
              <w:rPr>
                <w:rFonts w:ascii="Arial Narrow" w:hAnsi="Arial Narrow"/>
                <w:sz w:val="24"/>
                <w:szCs w:val="24"/>
              </w:rPr>
              <w:t>hadic</w:t>
            </w:r>
            <w:proofErr w:type="spellEnd"/>
            <w:r>
              <w:rPr>
                <w:rFonts w:ascii="Arial Narrow" w:hAnsi="Arial Narrow"/>
                <w:sz w:val="24"/>
                <w:szCs w:val="24"/>
              </w:rPr>
              <w:t xml:space="preserve"> </w:t>
            </w:r>
          </w:p>
        </w:tc>
        <w:tc>
          <w:tcPr>
            <w:tcW w:w="0" w:type="auto"/>
          </w:tcPr>
          <w:p w14:paraId="733238AF" w14:textId="77777777" w:rsidR="00352B06" w:rsidRDefault="00352B06" w:rsidP="00747EC5">
            <w:pPr>
              <w:rPr>
                <w:rFonts w:ascii="Arial Narrow" w:hAnsi="Arial Narrow"/>
                <w:sz w:val="24"/>
                <w:szCs w:val="24"/>
              </w:rPr>
            </w:pPr>
            <w:r>
              <w:rPr>
                <w:rFonts w:ascii="Arial Narrow" w:hAnsi="Arial Narrow"/>
                <w:sz w:val="24"/>
                <w:szCs w:val="24"/>
              </w:rPr>
              <w:t xml:space="preserve">       13 </w:t>
            </w:r>
            <w:proofErr w:type="gramStart"/>
            <w:r>
              <w:rPr>
                <w:rFonts w:ascii="Arial Narrow" w:hAnsi="Arial Narrow"/>
                <w:sz w:val="24"/>
                <w:szCs w:val="24"/>
              </w:rPr>
              <w:t>440,-</w:t>
            </w:r>
            <w:proofErr w:type="gramEnd"/>
            <w:r>
              <w:rPr>
                <w:rFonts w:ascii="Arial Narrow" w:hAnsi="Arial Narrow"/>
                <w:sz w:val="24"/>
                <w:szCs w:val="24"/>
              </w:rPr>
              <w:t>Kč</w:t>
            </w:r>
          </w:p>
        </w:tc>
        <w:tc>
          <w:tcPr>
            <w:tcW w:w="0" w:type="auto"/>
          </w:tcPr>
          <w:p w14:paraId="68B576A6" w14:textId="77777777" w:rsidR="00352B06" w:rsidRDefault="00352B06" w:rsidP="00747EC5">
            <w:pPr>
              <w:rPr>
                <w:rFonts w:ascii="Arial Narrow" w:hAnsi="Arial Narrow"/>
                <w:sz w:val="24"/>
                <w:szCs w:val="24"/>
              </w:rPr>
            </w:pPr>
            <w:r>
              <w:rPr>
                <w:rFonts w:ascii="Arial Narrow" w:hAnsi="Arial Narrow"/>
                <w:sz w:val="24"/>
                <w:szCs w:val="24"/>
              </w:rPr>
              <w:t xml:space="preserve">  2 </w:t>
            </w:r>
            <w:proofErr w:type="gramStart"/>
            <w:r>
              <w:rPr>
                <w:rFonts w:ascii="Arial Narrow" w:hAnsi="Arial Narrow"/>
                <w:sz w:val="24"/>
                <w:szCs w:val="24"/>
              </w:rPr>
              <w:t>822,-</w:t>
            </w:r>
            <w:proofErr w:type="gramEnd"/>
            <w:r>
              <w:rPr>
                <w:rFonts w:ascii="Arial Narrow" w:hAnsi="Arial Narrow"/>
                <w:sz w:val="24"/>
                <w:szCs w:val="24"/>
              </w:rPr>
              <w:t>Kč</w:t>
            </w:r>
          </w:p>
        </w:tc>
        <w:tc>
          <w:tcPr>
            <w:tcW w:w="0" w:type="auto"/>
          </w:tcPr>
          <w:p w14:paraId="1495BFDC" w14:textId="77777777" w:rsidR="00352B06" w:rsidRDefault="00352B06" w:rsidP="00747EC5">
            <w:pPr>
              <w:rPr>
                <w:rFonts w:ascii="Arial Narrow" w:hAnsi="Arial Narrow"/>
                <w:sz w:val="24"/>
                <w:szCs w:val="24"/>
              </w:rPr>
            </w:pPr>
            <w:r>
              <w:rPr>
                <w:rFonts w:ascii="Arial Narrow" w:hAnsi="Arial Narrow"/>
                <w:sz w:val="24"/>
                <w:szCs w:val="24"/>
              </w:rPr>
              <w:t xml:space="preserve">    16 </w:t>
            </w:r>
            <w:proofErr w:type="gramStart"/>
            <w:r>
              <w:rPr>
                <w:rFonts w:ascii="Arial Narrow" w:hAnsi="Arial Narrow"/>
                <w:sz w:val="24"/>
                <w:szCs w:val="24"/>
              </w:rPr>
              <w:t>262,-</w:t>
            </w:r>
            <w:proofErr w:type="gramEnd"/>
            <w:r>
              <w:rPr>
                <w:rFonts w:ascii="Arial Narrow" w:hAnsi="Arial Narrow"/>
                <w:sz w:val="24"/>
                <w:szCs w:val="24"/>
              </w:rPr>
              <w:t>Kč</w:t>
            </w:r>
          </w:p>
        </w:tc>
      </w:tr>
      <w:tr w:rsidR="00352B06" w14:paraId="6EC89980" w14:textId="77777777" w:rsidTr="00747EC5">
        <w:trPr>
          <w:trHeight w:val="266"/>
        </w:trPr>
        <w:tc>
          <w:tcPr>
            <w:tcW w:w="0" w:type="auto"/>
          </w:tcPr>
          <w:p w14:paraId="7AFE8CF9" w14:textId="77777777" w:rsidR="00352B06" w:rsidRDefault="00352B06" w:rsidP="00747EC5">
            <w:pPr>
              <w:rPr>
                <w:rFonts w:ascii="Arial Narrow" w:hAnsi="Arial Narrow"/>
                <w:sz w:val="24"/>
                <w:szCs w:val="24"/>
              </w:rPr>
            </w:pPr>
            <w:r>
              <w:rPr>
                <w:rFonts w:ascii="Arial Narrow" w:hAnsi="Arial Narrow"/>
                <w:sz w:val="24"/>
                <w:szCs w:val="24"/>
              </w:rPr>
              <w:t xml:space="preserve">4. </w:t>
            </w:r>
            <w:proofErr w:type="spellStart"/>
            <w:r>
              <w:rPr>
                <w:rFonts w:ascii="Arial Narrow" w:hAnsi="Arial Narrow"/>
                <w:sz w:val="24"/>
                <w:szCs w:val="24"/>
              </w:rPr>
              <w:t>funkce</w:t>
            </w:r>
            <w:proofErr w:type="spellEnd"/>
          </w:p>
        </w:tc>
        <w:tc>
          <w:tcPr>
            <w:tcW w:w="0" w:type="auto"/>
          </w:tcPr>
          <w:p w14:paraId="127327CB" w14:textId="77777777" w:rsidR="00352B06" w:rsidRDefault="00352B06" w:rsidP="00747EC5">
            <w:pPr>
              <w:rPr>
                <w:rFonts w:ascii="Arial Narrow" w:hAnsi="Arial Narrow"/>
                <w:sz w:val="24"/>
                <w:szCs w:val="24"/>
              </w:rPr>
            </w:pPr>
            <w:r>
              <w:rPr>
                <w:rFonts w:ascii="Arial Narrow" w:hAnsi="Arial Narrow"/>
                <w:sz w:val="24"/>
                <w:szCs w:val="24"/>
              </w:rPr>
              <w:t xml:space="preserve">         7 </w:t>
            </w:r>
            <w:proofErr w:type="gramStart"/>
            <w:r>
              <w:rPr>
                <w:rFonts w:ascii="Arial Narrow" w:hAnsi="Arial Narrow"/>
                <w:sz w:val="24"/>
                <w:szCs w:val="24"/>
              </w:rPr>
              <w:t>840,-</w:t>
            </w:r>
            <w:proofErr w:type="gramEnd"/>
            <w:r>
              <w:rPr>
                <w:rFonts w:ascii="Arial Narrow" w:hAnsi="Arial Narrow"/>
                <w:sz w:val="24"/>
                <w:szCs w:val="24"/>
              </w:rPr>
              <w:t>Kč</w:t>
            </w:r>
          </w:p>
        </w:tc>
        <w:tc>
          <w:tcPr>
            <w:tcW w:w="0" w:type="auto"/>
          </w:tcPr>
          <w:p w14:paraId="66CA499F" w14:textId="77777777" w:rsidR="00352B06" w:rsidRDefault="00352B06" w:rsidP="00747EC5">
            <w:pPr>
              <w:rPr>
                <w:rFonts w:ascii="Arial Narrow" w:hAnsi="Arial Narrow"/>
                <w:sz w:val="24"/>
                <w:szCs w:val="24"/>
              </w:rPr>
            </w:pPr>
            <w:r>
              <w:rPr>
                <w:rFonts w:ascii="Arial Narrow" w:hAnsi="Arial Narrow"/>
                <w:sz w:val="24"/>
                <w:szCs w:val="24"/>
              </w:rPr>
              <w:t xml:space="preserve">  1 </w:t>
            </w:r>
            <w:proofErr w:type="gramStart"/>
            <w:r>
              <w:rPr>
                <w:rFonts w:ascii="Arial Narrow" w:hAnsi="Arial Narrow"/>
                <w:sz w:val="24"/>
                <w:szCs w:val="24"/>
              </w:rPr>
              <w:t>646,-</w:t>
            </w:r>
            <w:proofErr w:type="gramEnd"/>
            <w:r>
              <w:rPr>
                <w:rFonts w:ascii="Arial Narrow" w:hAnsi="Arial Narrow"/>
                <w:sz w:val="24"/>
                <w:szCs w:val="24"/>
              </w:rPr>
              <w:t>Kč</w:t>
            </w:r>
          </w:p>
        </w:tc>
        <w:tc>
          <w:tcPr>
            <w:tcW w:w="0" w:type="auto"/>
          </w:tcPr>
          <w:p w14:paraId="79773F69" w14:textId="77777777" w:rsidR="00352B06" w:rsidRDefault="00352B06" w:rsidP="00747EC5">
            <w:pPr>
              <w:rPr>
                <w:rFonts w:ascii="Arial Narrow" w:hAnsi="Arial Narrow"/>
                <w:sz w:val="24"/>
                <w:szCs w:val="24"/>
              </w:rPr>
            </w:pPr>
            <w:r>
              <w:rPr>
                <w:rFonts w:ascii="Arial Narrow" w:hAnsi="Arial Narrow"/>
                <w:sz w:val="24"/>
                <w:szCs w:val="24"/>
              </w:rPr>
              <w:t xml:space="preserve">      9 </w:t>
            </w:r>
            <w:proofErr w:type="gramStart"/>
            <w:r>
              <w:rPr>
                <w:rFonts w:ascii="Arial Narrow" w:hAnsi="Arial Narrow"/>
                <w:sz w:val="24"/>
                <w:szCs w:val="24"/>
              </w:rPr>
              <w:t>486,-</w:t>
            </w:r>
            <w:proofErr w:type="gramEnd"/>
            <w:r>
              <w:rPr>
                <w:rFonts w:ascii="Arial Narrow" w:hAnsi="Arial Narrow"/>
                <w:sz w:val="24"/>
                <w:szCs w:val="24"/>
              </w:rPr>
              <w:t>Kč</w:t>
            </w:r>
          </w:p>
        </w:tc>
      </w:tr>
      <w:tr w:rsidR="00352B06" w14:paraId="245F9B45" w14:textId="77777777" w:rsidTr="00747EC5">
        <w:trPr>
          <w:trHeight w:val="221"/>
        </w:trPr>
        <w:tc>
          <w:tcPr>
            <w:tcW w:w="0" w:type="auto"/>
          </w:tcPr>
          <w:p w14:paraId="20B5B52B" w14:textId="77777777" w:rsidR="00352B06" w:rsidRDefault="00352B06" w:rsidP="00747EC5">
            <w:pPr>
              <w:rPr>
                <w:rFonts w:ascii="Arial Narrow" w:hAnsi="Arial Narrow"/>
                <w:sz w:val="24"/>
                <w:szCs w:val="24"/>
              </w:rPr>
            </w:pPr>
            <w:proofErr w:type="spellStart"/>
            <w:r>
              <w:rPr>
                <w:rFonts w:ascii="Arial Narrow" w:hAnsi="Arial Narrow"/>
                <w:sz w:val="24"/>
                <w:szCs w:val="24"/>
              </w:rPr>
              <w:t>Rám-podvázání</w:t>
            </w:r>
            <w:proofErr w:type="spellEnd"/>
            <w:r>
              <w:rPr>
                <w:rFonts w:ascii="Arial Narrow" w:hAnsi="Arial Narrow"/>
                <w:sz w:val="24"/>
                <w:szCs w:val="24"/>
              </w:rPr>
              <w:t xml:space="preserve"> </w:t>
            </w:r>
            <w:proofErr w:type="spellStart"/>
            <w:r>
              <w:rPr>
                <w:rFonts w:ascii="Arial Narrow" w:hAnsi="Arial Narrow"/>
                <w:sz w:val="24"/>
                <w:szCs w:val="24"/>
              </w:rPr>
              <w:t>traktoru</w:t>
            </w:r>
            <w:proofErr w:type="spellEnd"/>
          </w:p>
        </w:tc>
        <w:tc>
          <w:tcPr>
            <w:tcW w:w="0" w:type="auto"/>
          </w:tcPr>
          <w:p w14:paraId="75F3FB39" w14:textId="77777777" w:rsidR="00352B06" w:rsidRDefault="00352B06" w:rsidP="00747EC5">
            <w:pPr>
              <w:rPr>
                <w:rFonts w:ascii="Arial Narrow" w:hAnsi="Arial Narrow"/>
                <w:sz w:val="24"/>
                <w:szCs w:val="24"/>
              </w:rPr>
            </w:pPr>
            <w:r>
              <w:rPr>
                <w:rFonts w:ascii="Arial Narrow" w:hAnsi="Arial Narrow"/>
                <w:sz w:val="24"/>
                <w:szCs w:val="24"/>
              </w:rPr>
              <w:t xml:space="preserve">       41 </w:t>
            </w:r>
            <w:proofErr w:type="gramStart"/>
            <w:r>
              <w:rPr>
                <w:rFonts w:ascii="Arial Narrow" w:hAnsi="Arial Narrow"/>
                <w:sz w:val="24"/>
                <w:szCs w:val="24"/>
              </w:rPr>
              <w:t>980,-</w:t>
            </w:r>
            <w:proofErr w:type="gramEnd"/>
            <w:r>
              <w:rPr>
                <w:rFonts w:ascii="Arial Narrow" w:hAnsi="Arial Narrow"/>
                <w:sz w:val="24"/>
                <w:szCs w:val="24"/>
              </w:rPr>
              <w:t>Kč</w:t>
            </w:r>
          </w:p>
        </w:tc>
        <w:tc>
          <w:tcPr>
            <w:tcW w:w="0" w:type="auto"/>
          </w:tcPr>
          <w:p w14:paraId="2BF9BA49" w14:textId="77777777" w:rsidR="00352B06" w:rsidRDefault="00352B06" w:rsidP="00747EC5">
            <w:pPr>
              <w:rPr>
                <w:rFonts w:ascii="Arial Narrow" w:hAnsi="Arial Narrow"/>
                <w:sz w:val="24"/>
                <w:szCs w:val="24"/>
              </w:rPr>
            </w:pPr>
            <w:r>
              <w:rPr>
                <w:rFonts w:ascii="Arial Narrow" w:hAnsi="Arial Narrow"/>
                <w:sz w:val="24"/>
                <w:szCs w:val="24"/>
              </w:rPr>
              <w:t xml:space="preserve">  8 </w:t>
            </w:r>
            <w:proofErr w:type="gramStart"/>
            <w:r>
              <w:rPr>
                <w:rFonts w:ascii="Arial Narrow" w:hAnsi="Arial Narrow"/>
                <w:sz w:val="24"/>
                <w:szCs w:val="24"/>
              </w:rPr>
              <w:t>816,-</w:t>
            </w:r>
            <w:proofErr w:type="gramEnd"/>
            <w:r>
              <w:rPr>
                <w:rFonts w:ascii="Arial Narrow" w:hAnsi="Arial Narrow"/>
                <w:sz w:val="24"/>
                <w:szCs w:val="24"/>
              </w:rPr>
              <w:t>Kč</w:t>
            </w:r>
          </w:p>
        </w:tc>
        <w:tc>
          <w:tcPr>
            <w:tcW w:w="0" w:type="auto"/>
          </w:tcPr>
          <w:p w14:paraId="266C50AC" w14:textId="77777777" w:rsidR="00352B06" w:rsidRDefault="00352B06" w:rsidP="00747EC5">
            <w:pPr>
              <w:rPr>
                <w:rFonts w:ascii="Arial Narrow" w:hAnsi="Arial Narrow"/>
                <w:sz w:val="24"/>
                <w:szCs w:val="24"/>
              </w:rPr>
            </w:pPr>
            <w:r>
              <w:rPr>
                <w:rFonts w:ascii="Arial Narrow" w:hAnsi="Arial Narrow"/>
                <w:sz w:val="24"/>
                <w:szCs w:val="24"/>
              </w:rPr>
              <w:t xml:space="preserve">    50 </w:t>
            </w:r>
            <w:proofErr w:type="gramStart"/>
            <w:r>
              <w:rPr>
                <w:rFonts w:ascii="Arial Narrow" w:hAnsi="Arial Narrow"/>
                <w:sz w:val="24"/>
                <w:szCs w:val="24"/>
              </w:rPr>
              <w:t>796,-</w:t>
            </w:r>
            <w:proofErr w:type="gramEnd"/>
            <w:r>
              <w:rPr>
                <w:rFonts w:ascii="Arial Narrow" w:hAnsi="Arial Narrow"/>
                <w:sz w:val="24"/>
                <w:szCs w:val="24"/>
              </w:rPr>
              <w:t>Kč</w:t>
            </w:r>
          </w:p>
        </w:tc>
      </w:tr>
      <w:tr w:rsidR="00352B06" w14:paraId="460C2D6E" w14:textId="77777777" w:rsidTr="00747EC5">
        <w:trPr>
          <w:trHeight w:val="176"/>
        </w:trPr>
        <w:tc>
          <w:tcPr>
            <w:tcW w:w="0" w:type="auto"/>
          </w:tcPr>
          <w:p w14:paraId="02D4762B" w14:textId="77777777" w:rsidR="00352B06" w:rsidRDefault="00352B06" w:rsidP="00747EC5">
            <w:pPr>
              <w:rPr>
                <w:rFonts w:ascii="Arial Narrow" w:hAnsi="Arial Narrow"/>
                <w:sz w:val="24"/>
                <w:szCs w:val="24"/>
              </w:rPr>
            </w:pPr>
            <w:proofErr w:type="spellStart"/>
            <w:r>
              <w:rPr>
                <w:rFonts w:ascii="Arial Narrow" w:hAnsi="Arial Narrow"/>
                <w:sz w:val="24"/>
                <w:szCs w:val="24"/>
              </w:rPr>
              <w:t>Ovládací</w:t>
            </w:r>
            <w:proofErr w:type="spellEnd"/>
            <w:r>
              <w:rPr>
                <w:rFonts w:ascii="Arial Narrow" w:hAnsi="Arial Narrow"/>
                <w:sz w:val="24"/>
                <w:szCs w:val="24"/>
              </w:rPr>
              <w:t xml:space="preserve"> </w:t>
            </w:r>
            <w:proofErr w:type="spellStart"/>
            <w:r>
              <w:rPr>
                <w:rFonts w:ascii="Arial Narrow" w:hAnsi="Arial Narrow"/>
                <w:sz w:val="24"/>
                <w:szCs w:val="24"/>
              </w:rPr>
              <w:t>hydraulika</w:t>
            </w:r>
            <w:proofErr w:type="spellEnd"/>
          </w:p>
        </w:tc>
        <w:tc>
          <w:tcPr>
            <w:tcW w:w="0" w:type="auto"/>
          </w:tcPr>
          <w:p w14:paraId="2BC609C4" w14:textId="77777777" w:rsidR="00352B06" w:rsidRDefault="00352B06" w:rsidP="00747EC5">
            <w:pPr>
              <w:rPr>
                <w:rFonts w:ascii="Arial Narrow" w:hAnsi="Arial Narrow"/>
                <w:sz w:val="24"/>
                <w:szCs w:val="24"/>
              </w:rPr>
            </w:pPr>
            <w:r>
              <w:rPr>
                <w:rFonts w:ascii="Arial Narrow" w:hAnsi="Arial Narrow"/>
                <w:sz w:val="24"/>
                <w:szCs w:val="24"/>
              </w:rPr>
              <w:t xml:space="preserve">       17 </w:t>
            </w:r>
            <w:proofErr w:type="gramStart"/>
            <w:r>
              <w:rPr>
                <w:rFonts w:ascii="Arial Narrow" w:hAnsi="Arial Narrow"/>
                <w:sz w:val="24"/>
                <w:szCs w:val="24"/>
              </w:rPr>
              <w:t>920,-</w:t>
            </w:r>
            <w:proofErr w:type="gramEnd"/>
            <w:r>
              <w:rPr>
                <w:rFonts w:ascii="Arial Narrow" w:hAnsi="Arial Narrow"/>
                <w:sz w:val="24"/>
                <w:szCs w:val="24"/>
              </w:rPr>
              <w:t>Kč</w:t>
            </w:r>
          </w:p>
        </w:tc>
        <w:tc>
          <w:tcPr>
            <w:tcW w:w="0" w:type="auto"/>
          </w:tcPr>
          <w:p w14:paraId="67717C3E" w14:textId="77777777" w:rsidR="00352B06" w:rsidRDefault="00352B06" w:rsidP="00747EC5">
            <w:pPr>
              <w:rPr>
                <w:rFonts w:ascii="Arial Narrow" w:hAnsi="Arial Narrow"/>
                <w:sz w:val="24"/>
                <w:szCs w:val="24"/>
              </w:rPr>
            </w:pPr>
            <w:r>
              <w:rPr>
                <w:rFonts w:ascii="Arial Narrow" w:hAnsi="Arial Narrow"/>
                <w:sz w:val="24"/>
                <w:szCs w:val="24"/>
              </w:rPr>
              <w:t xml:space="preserve">  3 </w:t>
            </w:r>
            <w:proofErr w:type="gramStart"/>
            <w:r>
              <w:rPr>
                <w:rFonts w:ascii="Arial Narrow" w:hAnsi="Arial Narrow"/>
                <w:sz w:val="24"/>
                <w:szCs w:val="24"/>
              </w:rPr>
              <w:t>763,-</w:t>
            </w:r>
            <w:proofErr w:type="gramEnd"/>
            <w:r>
              <w:rPr>
                <w:rFonts w:ascii="Arial Narrow" w:hAnsi="Arial Narrow"/>
                <w:sz w:val="24"/>
                <w:szCs w:val="24"/>
              </w:rPr>
              <w:t>Kč</w:t>
            </w:r>
          </w:p>
        </w:tc>
        <w:tc>
          <w:tcPr>
            <w:tcW w:w="0" w:type="auto"/>
          </w:tcPr>
          <w:p w14:paraId="07B857C7" w14:textId="77777777" w:rsidR="00352B06" w:rsidRDefault="00352B06" w:rsidP="00747EC5">
            <w:pPr>
              <w:rPr>
                <w:rFonts w:ascii="Arial Narrow" w:hAnsi="Arial Narrow"/>
                <w:sz w:val="24"/>
                <w:szCs w:val="24"/>
              </w:rPr>
            </w:pPr>
            <w:r>
              <w:rPr>
                <w:rFonts w:ascii="Arial Narrow" w:hAnsi="Arial Narrow"/>
                <w:sz w:val="24"/>
                <w:szCs w:val="24"/>
              </w:rPr>
              <w:t xml:space="preserve">    21 </w:t>
            </w:r>
            <w:proofErr w:type="gramStart"/>
            <w:r>
              <w:rPr>
                <w:rFonts w:ascii="Arial Narrow" w:hAnsi="Arial Narrow"/>
                <w:sz w:val="24"/>
                <w:szCs w:val="24"/>
              </w:rPr>
              <w:t>683,-</w:t>
            </w:r>
            <w:proofErr w:type="gramEnd"/>
            <w:r>
              <w:rPr>
                <w:rFonts w:ascii="Arial Narrow" w:hAnsi="Arial Narrow"/>
                <w:sz w:val="24"/>
                <w:szCs w:val="24"/>
              </w:rPr>
              <w:t>Kč</w:t>
            </w:r>
          </w:p>
        </w:tc>
      </w:tr>
      <w:tr w:rsidR="00352B06" w14:paraId="350F2293" w14:textId="77777777" w:rsidTr="00747EC5">
        <w:trPr>
          <w:trHeight w:val="251"/>
        </w:trPr>
        <w:tc>
          <w:tcPr>
            <w:tcW w:w="0" w:type="auto"/>
          </w:tcPr>
          <w:p w14:paraId="5C37C161" w14:textId="77777777" w:rsidR="00352B06" w:rsidRDefault="00352B06" w:rsidP="00747EC5">
            <w:pPr>
              <w:rPr>
                <w:rFonts w:ascii="Arial Narrow" w:hAnsi="Arial Narrow"/>
                <w:sz w:val="24"/>
                <w:szCs w:val="24"/>
              </w:rPr>
            </w:pPr>
            <w:proofErr w:type="spellStart"/>
            <w:r>
              <w:rPr>
                <w:rFonts w:ascii="Arial Narrow" w:hAnsi="Arial Narrow"/>
                <w:sz w:val="24"/>
                <w:szCs w:val="24"/>
              </w:rPr>
              <w:t>R</w:t>
            </w:r>
            <w:r w:rsidRPr="006B00D2">
              <w:rPr>
                <w:rFonts w:ascii="Arial Narrow" w:hAnsi="Arial Narrow"/>
                <w:sz w:val="24"/>
                <w:szCs w:val="24"/>
              </w:rPr>
              <w:t>ampovací</w:t>
            </w:r>
            <w:proofErr w:type="spellEnd"/>
            <w:r w:rsidRPr="006B00D2">
              <w:rPr>
                <w:rFonts w:ascii="Arial Narrow" w:hAnsi="Arial Narrow"/>
                <w:sz w:val="24"/>
                <w:szCs w:val="24"/>
              </w:rPr>
              <w:t xml:space="preserve"> </w:t>
            </w:r>
            <w:proofErr w:type="spellStart"/>
            <w:r w:rsidRPr="006B00D2">
              <w:rPr>
                <w:rFonts w:ascii="Arial Narrow" w:hAnsi="Arial Narrow"/>
                <w:sz w:val="24"/>
                <w:szCs w:val="24"/>
              </w:rPr>
              <w:t>lopat</w:t>
            </w:r>
            <w:r>
              <w:rPr>
                <w:rFonts w:ascii="Arial Narrow" w:hAnsi="Arial Narrow"/>
                <w:sz w:val="24"/>
                <w:szCs w:val="24"/>
              </w:rPr>
              <w:t>a</w:t>
            </w:r>
            <w:proofErr w:type="spellEnd"/>
            <w:r w:rsidRPr="006B00D2">
              <w:rPr>
                <w:rFonts w:ascii="Arial Narrow" w:hAnsi="Arial Narrow"/>
                <w:sz w:val="24"/>
                <w:szCs w:val="24"/>
              </w:rPr>
              <w:t xml:space="preserve"> s </w:t>
            </w:r>
            <w:proofErr w:type="spellStart"/>
            <w:r w:rsidRPr="006B00D2">
              <w:rPr>
                <w:rFonts w:ascii="Arial Narrow" w:hAnsi="Arial Narrow"/>
                <w:sz w:val="24"/>
                <w:szCs w:val="24"/>
              </w:rPr>
              <w:t>dvojitým</w:t>
            </w:r>
            <w:proofErr w:type="spellEnd"/>
            <w:r w:rsidRPr="006B00D2">
              <w:rPr>
                <w:rFonts w:ascii="Arial Narrow" w:hAnsi="Arial Narrow"/>
                <w:sz w:val="24"/>
                <w:szCs w:val="24"/>
              </w:rPr>
              <w:t xml:space="preserve"> </w:t>
            </w:r>
            <w:proofErr w:type="spellStart"/>
            <w:r w:rsidRPr="006B00D2">
              <w:rPr>
                <w:rFonts w:ascii="Arial Narrow" w:hAnsi="Arial Narrow"/>
                <w:sz w:val="24"/>
                <w:szCs w:val="24"/>
              </w:rPr>
              <w:t>prstem</w:t>
            </w:r>
            <w:proofErr w:type="spellEnd"/>
          </w:p>
        </w:tc>
        <w:tc>
          <w:tcPr>
            <w:tcW w:w="0" w:type="auto"/>
          </w:tcPr>
          <w:p w14:paraId="6202A012" w14:textId="77777777" w:rsidR="00352B06" w:rsidRDefault="00352B06" w:rsidP="00747EC5">
            <w:pPr>
              <w:rPr>
                <w:rFonts w:ascii="Arial Narrow" w:hAnsi="Arial Narrow"/>
                <w:sz w:val="24"/>
                <w:szCs w:val="24"/>
              </w:rPr>
            </w:pPr>
            <w:r>
              <w:rPr>
                <w:rFonts w:ascii="Arial Narrow" w:hAnsi="Arial Narrow"/>
                <w:sz w:val="24"/>
                <w:szCs w:val="24"/>
              </w:rPr>
              <w:t xml:space="preserve">       74 </w:t>
            </w:r>
            <w:proofErr w:type="gramStart"/>
            <w:r>
              <w:rPr>
                <w:rFonts w:ascii="Arial Narrow" w:hAnsi="Arial Narrow"/>
                <w:sz w:val="24"/>
                <w:szCs w:val="24"/>
              </w:rPr>
              <w:t>800,-</w:t>
            </w:r>
            <w:proofErr w:type="gramEnd"/>
            <w:r>
              <w:rPr>
                <w:rFonts w:ascii="Arial Narrow" w:hAnsi="Arial Narrow"/>
                <w:sz w:val="24"/>
                <w:szCs w:val="24"/>
              </w:rPr>
              <w:t>Kč</w:t>
            </w:r>
          </w:p>
        </w:tc>
        <w:tc>
          <w:tcPr>
            <w:tcW w:w="0" w:type="auto"/>
          </w:tcPr>
          <w:p w14:paraId="19C3B9B8" w14:textId="77777777" w:rsidR="00352B06" w:rsidRDefault="00352B06" w:rsidP="00747EC5">
            <w:pPr>
              <w:rPr>
                <w:rFonts w:ascii="Arial Narrow" w:hAnsi="Arial Narrow"/>
                <w:sz w:val="24"/>
                <w:szCs w:val="24"/>
              </w:rPr>
            </w:pPr>
            <w:r>
              <w:rPr>
                <w:rFonts w:ascii="Arial Narrow" w:hAnsi="Arial Narrow"/>
                <w:sz w:val="24"/>
                <w:szCs w:val="24"/>
              </w:rPr>
              <w:t>15 </w:t>
            </w:r>
            <w:proofErr w:type="gramStart"/>
            <w:r>
              <w:rPr>
                <w:rFonts w:ascii="Arial Narrow" w:hAnsi="Arial Narrow"/>
                <w:sz w:val="24"/>
                <w:szCs w:val="24"/>
              </w:rPr>
              <w:t>708,-</w:t>
            </w:r>
            <w:proofErr w:type="gramEnd"/>
            <w:r>
              <w:rPr>
                <w:rFonts w:ascii="Arial Narrow" w:hAnsi="Arial Narrow"/>
                <w:sz w:val="24"/>
                <w:szCs w:val="24"/>
              </w:rPr>
              <w:t>Kč</w:t>
            </w:r>
          </w:p>
        </w:tc>
        <w:tc>
          <w:tcPr>
            <w:tcW w:w="0" w:type="auto"/>
          </w:tcPr>
          <w:p w14:paraId="04B87FE5" w14:textId="77777777" w:rsidR="00352B06" w:rsidRDefault="00352B06" w:rsidP="00747EC5">
            <w:pPr>
              <w:rPr>
                <w:rFonts w:ascii="Arial Narrow" w:hAnsi="Arial Narrow"/>
                <w:sz w:val="24"/>
                <w:szCs w:val="24"/>
              </w:rPr>
            </w:pPr>
            <w:r>
              <w:rPr>
                <w:rFonts w:ascii="Arial Narrow" w:hAnsi="Arial Narrow"/>
                <w:sz w:val="24"/>
                <w:szCs w:val="24"/>
              </w:rPr>
              <w:t xml:space="preserve">    90 </w:t>
            </w:r>
            <w:proofErr w:type="gramStart"/>
            <w:r>
              <w:rPr>
                <w:rFonts w:ascii="Arial Narrow" w:hAnsi="Arial Narrow"/>
                <w:sz w:val="24"/>
                <w:szCs w:val="24"/>
              </w:rPr>
              <w:t>508,-</w:t>
            </w:r>
            <w:proofErr w:type="gramEnd"/>
            <w:r>
              <w:rPr>
                <w:rFonts w:ascii="Arial Narrow" w:hAnsi="Arial Narrow"/>
                <w:sz w:val="24"/>
                <w:szCs w:val="24"/>
              </w:rPr>
              <w:t>Kč</w:t>
            </w:r>
          </w:p>
        </w:tc>
      </w:tr>
      <w:tr w:rsidR="00352B06" w14:paraId="43957CAD" w14:textId="77777777" w:rsidTr="00747EC5">
        <w:trPr>
          <w:trHeight w:val="285"/>
        </w:trPr>
        <w:tc>
          <w:tcPr>
            <w:tcW w:w="0" w:type="auto"/>
          </w:tcPr>
          <w:p w14:paraId="20AE2597" w14:textId="77777777" w:rsidR="00352B06" w:rsidRDefault="00352B06" w:rsidP="00747EC5">
            <w:pPr>
              <w:rPr>
                <w:rFonts w:ascii="Arial Narrow" w:hAnsi="Arial Narrow"/>
                <w:sz w:val="24"/>
                <w:szCs w:val="24"/>
              </w:rPr>
            </w:pPr>
            <w:proofErr w:type="spellStart"/>
            <w:r>
              <w:rPr>
                <w:rFonts w:ascii="Arial Narrow" w:hAnsi="Arial Narrow"/>
                <w:sz w:val="24"/>
                <w:szCs w:val="24"/>
              </w:rPr>
              <w:t>Montáž</w:t>
            </w:r>
            <w:proofErr w:type="spellEnd"/>
            <w:r>
              <w:rPr>
                <w:rFonts w:ascii="Arial Narrow" w:hAnsi="Arial Narrow"/>
                <w:sz w:val="24"/>
                <w:szCs w:val="24"/>
              </w:rPr>
              <w:t xml:space="preserve"> </w:t>
            </w:r>
            <w:proofErr w:type="spellStart"/>
            <w:r>
              <w:rPr>
                <w:rFonts w:ascii="Arial Narrow" w:hAnsi="Arial Narrow"/>
                <w:sz w:val="24"/>
                <w:szCs w:val="24"/>
              </w:rPr>
              <w:t>čelního</w:t>
            </w:r>
            <w:proofErr w:type="spellEnd"/>
            <w:r>
              <w:rPr>
                <w:rFonts w:ascii="Arial Narrow" w:hAnsi="Arial Narrow"/>
                <w:sz w:val="24"/>
                <w:szCs w:val="24"/>
              </w:rPr>
              <w:t xml:space="preserve"> </w:t>
            </w:r>
            <w:proofErr w:type="spellStart"/>
            <w:r>
              <w:rPr>
                <w:rFonts w:ascii="Arial Narrow" w:hAnsi="Arial Narrow"/>
                <w:sz w:val="24"/>
                <w:szCs w:val="24"/>
              </w:rPr>
              <w:t>nakladače</w:t>
            </w:r>
            <w:proofErr w:type="spellEnd"/>
          </w:p>
        </w:tc>
        <w:tc>
          <w:tcPr>
            <w:tcW w:w="0" w:type="auto"/>
          </w:tcPr>
          <w:p w14:paraId="53E4D092" w14:textId="77777777" w:rsidR="00352B06" w:rsidRDefault="00352B06" w:rsidP="00747EC5">
            <w:pPr>
              <w:rPr>
                <w:rFonts w:ascii="Arial Narrow" w:hAnsi="Arial Narrow"/>
                <w:sz w:val="24"/>
                <w:szCs w:val="24"/>
              </w:rPr>
            </w:pPr>
            <w:r>
              <w:rPr>
                <w:rFonts w:ascii="Arial Narrow" w:hAnsi="Arial Narrow"/>
                <w:sz w:val="24"/>
                <w:szCs w:val="24"/>
              </w:rPr>
              <w:t xml:space="preserve">         7 </w:t>
            </w:r>
            <w:proofErr w:type="gramStart"/>
            <w:r>
              <w:rPr>
                <w:rFonts w:ascii="Arial Narrow" w:hAnsi="Arial Narrow"/>
                <w:sz w:val="24"/>
                <w:szCs w:val="24"/>
              </w:rPr>
              <w:t>500,-</w:t>
            </w:r>
            <w:proofErr w:type="gramEnd"/>
            <w:r>
              <w:rPr>
                <w:rFonts w:ascii="Arial Narrow" w:hAnsi="Arial Narrow"/>
                <w:sz w:val="24"/>
                <w:szCs w:val="24"/>
              </w:rPr>
              <w:t>Kč</w:t>
            </w:r>
          </w:p>
        </w:tc>
        <w:tc>
          <w:tcPr>
            <w:tcW w:w="0" w:type="auto"/>
          </w:tcPr>
          <w:p w14:paraId="0C224C28" w14:textId="77777777" w:rsidR="00352B06" w:rsidRDefault="00352B06" w:rsidP="00747EC5">
            <w:pPr>
              <w:rPr>
                <w:rFonts w:ascii="Arial Narrow" w:hAnsi="Arial Narrow"/>
                <w:sz w:val="24"/>
                <w:szCs w:val="24"/>
              </w:rPr>
            </w:pPr>
            <w:r>
              <w:rPr>
                <w:rFonts w:ascii="Arial Narrow" w:hAnsi="Arial Narrow"/>
                <w:sz w:val="24"/>
                <w:szCs w:val="24"/>
              </w:rPr>
              <w:t xml:space="preserve">  1 </w:t>
            </w:r>
            <w:proofErr w:type="gramStart"/>
            <w:r>
              <w:rPr>
                <w:rFonts w:ascii="Arial Narrow" w:hAnsi="Arial Narrow"/>
                <w:sz w:val="24"/>
                <w:szCs w:val="24"/>
              </w:rPr>
              <w:t>575,-</w:t>
            </w:r>
            <w:proofErr w:type="gramEnd"/>
            <w:r>
              <w:rPr>
                <w:rFonts w:ascii="Arial Narrow" w:hAnsi="Arial Narrow"/>
                <w:sz w:val="24"/>
                <w:szCs w:val="24"/>
              </w:rPr>
              <w:t>Kč</w:t>
            </w:r>
          </w:p>
        </w:tc>
        <w:tc>
          <w:tcPr>
            <w:tcW w:w="0" w:type="auto"/>
          </w:tcPr>
          <w:p w14:paraId="1AD04937" w14:textId="77777777" w:rsidR="00352B06" w:rsidRDefault="00352B06" w:rsidP="00747EC5">
            <w:pPr>
              <w:rPr>
                <w:rFonts w:ascii="Arial Narrow" w:hAnsi="Arial Narrow"/>
                <w:sz w:val="24"/>
                <w:szCs w:val="24"/>
              </w:rPr>
            </w:pPr>
            <w:r>
              <w:rPr>
                <w:rFonts w:ascii="Arial Narrow" w:hAnsi="Arial Narrow"/>
                <w:sz w:val="24"/>
                <w:szCs w:val="24"/>
              </w:rPr>
              <w:t xml:space="preserve">      9 </w:t>
            </w:r>
            <w:proofErr w:type="gramStart"/>
            <w:r>
              <w:rPr>
                <w:rFonts w:ascii="Arial Narrow" w:hAnsi="Arial Narrow"/>
                <w:sz w:val="24"/>
                <w:szCs w:val="24"/>
              </w:rPr>
              <w:t>075,-</w:t>
            </w:r>
            <w:proofErr w:type="gramEnd"/>
            <w:r>
              <w:rPr>
                <w:rFonts w:ascii="Arial Narrow" w:hAnsi="Arial Narrow"/>
                <w:sz w:val="24"/>
                <w:szCs w:val="24"/>
              </w:rPr>
              <w:t>Kč</w:t>
            </w:r>
          </w:p>
        </w:tc>
      </w:tr>
      <w:tr w:rsidR="00352B06" w14:paraId="63663C8E" w14:textId="77777777" w:rsidTr="00747EC5">
        <w:trPr>
          <w:trHeight w:val="255"/>
        </w:trPr>
        <w:tc>
          <w:tcPr>
            <w:tcW w:w="0" w:type="auto"/>
          </w:tcPr>
          <w:p w14:paraId="58DCCD71" w14:textId="77777777" w:rsidR="00352B06" w:rsidRDefault="00352B06" w:rsidP="00747EC5">
            <w:pPr>
              <w:rPr>
                <w:rFonts w:ascii="Arial Narrow" w:hAnsi="Arial Narrow"/>
                <w:sz w:val="24"/>
                <w:szCs w:val="24"/>
              </w:rPr>
            </w:pPr>
            <w:proofErr w:type="spellStart"/>
            <w:r>
              <w:rPr>
                <w:rFonts w:ascii="Arial Narrow" w:hAnsi="Arial Narrow"/>
                <w:sz w:val="24"/>
                <w:szCs w:val="24"/>
              </w:rPr>
              <w:t>Součet</w:t>
            </w:r>
            <w:proofErr w:type="spellEnd"/>
          </w:p>
        </w:tc>
        <w:tc>
          <w:tcPr>
            <w:tcW w:w="0" w:type="auto"/>
          </w:tcPr>
          <w:p w14:paraId="29C244AA" w14:textId="77777777" w:rsidR="00352B06" w:rsidRDefault="00352B06" w:rsidP="00747EC5">
            <w:pPr>
              <w:rPr>
                <w:rFonts w:ascii="Arial Narrow" w:hAnsi="Arial Narrow"/>
                <w:sz w:val="24"/>
                <w:szCs w:val="24"/>
              </w:rPr>
            </w:pPr>
            <w:r>
              <w:rPr>
                <w:rFonts w:ascii="Arial Narrow" w:hAnsi="Arial Narrow"/>
                <w:sz w:val="24"/>
                <w:szCs w:val="24"/>
              </w:rPr>
              <w:t xml:space="preserve">     283 </w:t>
            </w:r>
            <w:proofErr w:type="gramStart"/>
            <w:r>
              <w:rPr>
                <w:rFonts w:ascii="Arial Narrow" w:hAnsi="Arial Narrow"/>
                <w:sz w:val="24"/>
                <w:szCs w:val="24"/>
              </w:rPr>
              <w:t>770,-</w:t>
            </w:r>
            <w:proofErr w:type="gramEnd"/>
            <w:r>
              <w:rPr>
                <w:rFonts w:ascii="Arial Narrow" w:hAnsi="Arial Narrow"/>
                <w:sz w:val="24"/>
                <w:szCs w:val="24"/>
              </w:rPr>
              <w:t>Kč</w:t>
            </w:r>
          </w:p>
        </w:tc>
        <w:tc>
          <w:tcPr>
            <w:tcW w:w="0" w:type="auto"/>
          </w:tcPr>
          <w:p w14:paraId="1CD0F4B8" w14:textId="77777777" w:rsidR="00352B06" w:rsidRDefault="00352B06" w:rsidP="00747EC5">
            <w:pPr>
              <w:rPr>
                <w:rFonts w:ascii="Arial Narrow" w:hAnsi="Arial Narrow"/>
                <w:sz w:val="24"/>
                <w:szCs w:val="24"/>
              </w:rPr>
            </w:pPr>
            <w:r>
              <w:rPr>
                <w:rFonts w:ascii="Arial Narrow" w:hAnsi="Arial Narrow"/>
                <w:sz w:val="24"/>
                <w:szCs w:val="24"/>
              </w:rPr>
              <w:t xml:space="preserve">59 </w:t>
            </w:r>
            <w:proofErr w:type="gramStart"/>
            <w:r>
              <w:rPr>
                <w:rFonts w:ascii="Arial Narrow" w:hAnsi="Arial Narrow"/>
                <w:sz w:val="24"/>
                <w:szCs w:val="24"/>
              </w:rPr>
              <w:t>592,-</w:t>
            </w:r>
            <w:proofErr w:type="gramEnd"/>
            <w:r>
              <w:rPr>
                <w:rFonts w:ascii="Arial Narrow" w:hAnsi="Arial Narrow"/>
                <w:sz w:val="24"/>
                <w:szCs w:val="24"/>
              </w:rPr>
              <w:t>Kč</w:t>
            </w:r>
          </w:p>
        </w:tc>
        <w:tc>
          <w:tcPr>
            <w:tcW w:w="0" w:type="auto"/>
          </w:tcPr>
          <w:p w14:paraId="1748EAD9" w14:textId="77777777" w:rsidR="00352B06" w:rsidRDefault="00352B06" w:rsidP="00747EC5">
            <w:pPr>
              <w:rPr>
                <w:rFonts w:ascii="Arial Narrow" w:hAnsi="Arial Narrow"/>
                <w:sz w:val="24"/>
                <w:szCs w:val="24"/>
              </w:rPr>
            </w:pPr>
            <w:r>
              <w:rPr>
                <w:rFonts w:ascii="Arial Narrow" w:hAnsi="Arial Narrow"/>
                <w:sz w:val="24"/>
                <w:szCs w:val="24"/>
              </w:rPr>
              <w:t xml:space="preserve">  343 </w:t>
            </w:r>
            <w:proofErr w:type="gramStart"/>
            <w:r>
              <w:rPr>
                <w:rFonts w:ascii="Arial Narrow" w:hAnsi="Arial Narrow"/>
                <w:sz w:val="24"/>
                <w:szCs w:val="24"/>
              </w:rPr>
              <w:t>362,-</w:t>
            </w:r>
            <w:proofErr w:type="gramEnd"/>
            <w:r>
              <w:rPr>
                <w:rFonts w:ascii="Arial Narrow" w:hAnsi="Arial Narrow"/>
                <w:sz w:val="24"/>
                <w:szCs w:val="24"/>
              </w:rPr>
              <w:t>Kč</w:t>
            </w:r>
          </w:p>
        </w:tc>
      </w:tr>
      <w:tr w:rsidR="00352B06" w14:paraId="227FCB56" w14:textId="77777777" w:rsidTr="00747EC5">
        <w:trPr>
          <w:trHeight w:val="278"/>
        </w:trPr>
        <w:tc>
          <w:tcPr>
            <w:tcW w:w="0" w:type="auto"/>
          </w:tcPr>
          <w:p w14:paraId="642DF67D" w14:textId="77777777" w:rsidR="00352B06" w:rsidRPr="001C0951" w:rsidRDefault="00352B06" w:rsidP="00747EC5">
            <w:pPr>
              <w:rPr>
                <w:rFonts w:ascii="Arial Narrow" w:hAnsi="Arial Narrow"/>
                <w:b/>
                <w:sz w:val="24"/>
                <w:szCs w:val="24"/>
              </w:rPr>
            </w:pPr>
            <w:proofErr w:type="spellStart"/>
            <w:r>
              <w:rPr>
                <w:rFonts w:ascii="Arial Narrow" w:hAnsi="Arial Narrow"/>
                <w:b/>
                <w:sz w:val="24"/>
                <w:szCs w:val="24"/>
              </w:rPr>
              <w:t>Celková</w:t>
            </w:r>
            <w:proofErr w:type="spellEnd"/>
            <w:r>
              <w:rPr>
                <w:rFonts w:ascii="Arial Narrow" w:hAnsi="Arial Narrow"/>
                <w:b/>
                <w:sz w:val="24"/>
                <w:szCs w:val="24"/>
              </w:rPr>
              <w:t xml:space="preserve"> </w:t>
            </w:r>
            <w:proofErr w:type="spellStart"/>
            <w:r>
              <w:rPr>
                <w:rFonts w:ascii="Arial Narrow" w:hAnsi="Arial Narrow"/>
                <w:b/>
                <w:sz w:val="24"/>
                <w:szCs w:val="24"/>
              </w:rPr>
              <w:t>cena</w:t>
            </w:r>
            <w:proofErr w:type="spellEnd"/>
          </w:p>
        </w:tc>
        <w:tc>
          <w:tcPr>
            <w:tcW w:w="0" w:type="auto"/>
          </w:tcPr>
          <w:p w14:paraId="5256109F" w14:textId="77777777" w:rsidR="00352B06" w:rsidRPr="002414C4" w:rsidRDefault="00352B06" w:rsidP="00747EC5">
            <w:pPr>
              <w:rPr>
                <w:rFonts w:ascii="Arial Narrow" w:hAnsi="Arial Narrow"/>
                <w:b/>
                <w:sz w:val="24"/>
                <w:szCs w:val="24"/>
              </w:rPr>
            </w:pPr>
            <w:r>
              <w:rPr>
                <w:rFonts w:ascii="Arial Narrow" w:hAnsi="Arial Narrow"/>
                <w:b/>
                <w:sz w:val="24"/>
                <w:szCs w:val="24"/>
              </w:rPr>
              <w:t xml:space="preserve">     283 </w:t>
            </w:r>
            <w:proofErr w:type="gramStart"/>
            <w:r>
              <w:rPr>
                <w:rFonts w:ascii="Arial Narrow" w:hAnsi="Arial Narrow"/>
                <w:b/>
                <w:sz w:val="24"/>
                <w:szCs w:val="24"/>
              </w:rPr>
              <w:t>770,-</w:t>
            </w:r>
            <w:proofErr w:type="gramEnd"/>
            <w:r>
              <w:rPr>
                <w:rFonts w:ascii="Arial Narrow" w:hAnsi="Arial Narrow"/>
                <w:b/>
                <w:sz w:val="24"/>
                <w:szCs w:val="24"/>
              </w:rPr>
              <w:t>Kč</w:t>
            </w:r>
          </w:p>
        </w:tc>
        <w:tc>
          <w:tcPr>
            <w:tcW w:w="0" w:type="auto"/>
          </w:tcPr>
          <w:p w14:paraId="4AC87D3A" w14:textId="77777777" w:rsidR="00352B06" w:rsidRPr="002414C4" w:rsidRDefault="00352B06" w:rsidP="00747EC5">
            <w:pPr>
              <w:rPr>
                <w:rFonts w:ascii="Arial Narrow" w:hAnsi="Arial Narrow"/>
                <w:b/>
                <w:sz w:val="24"/>
                <w:szCs w:val="24"/>
              </w:rPr>
            </w:pPr>
            <w:r>
              <w:rPr>
                <w:rFonts w:ascii="Arial Narrow" w:hAnsi="Arial Narrow"/>
                <w:b/>
                <w:sz w:val="24"/>
                <w:szCs w:val="24"/>
              </w:rPr>
              <w:t xml:space="preserve">59 </w:t>
            </w:r>
            <w:proofErr w:type="gramStart"/>
            <w:r>
              <w:rPr>
                <w:rFonts w:ascii="Arial Narrow" w:hAnsi="Arial Narrow"/>
                <w:b/>
                <w:sz w:val="24"/>
                <w:szCs w:val="24"/>
              </w:rPr>
              <w:t>592,-</w:t>
            </w:r>
            <w:proofErr w:type="gramEnd"/>
            <w:r>
              <w:rPr>
                <w:rFonts w:ascii="Arial Narrow" w:hAnsi="Arial Narrow"/>
                <w:b/>
                <w:sz w:val="24"/>
                <w:szCs w:val="24"/>
              </w:rPr>
              <w:t>Kč</w:t>
            </w:r>
          </w:p>
        </w:tc>
        <w:tc>
          <w:tcPr>
            <w:tcW w:w="0" w:type="auto"/>
          </w:tcPr>
          <w:p w14:paraId="0878EF44" w14:textId="77777777" w:rsidR="00352B06" w:rsidRPr="002414C4" w:rsidRDefault="00352B06" w:rsidP="00747EC5">
            <w:pPr>
              <w:rPr>
                <w:rFonts w:ascii="Arial Narrow" w:hAnsi="Arial Narrow"/>
                <w:b/>
                <w:sz w:val="24"/>
                <w:szCs w:val="24"/>
              </w:rPr>
            </w:pPr>
            <w:r>
              <w:rPr>
                <w:rFonts w:ascii="Arial Narrow" w:hAnsi="Arial Narrow"/>
                <w:b/>
                <w:sz w:val="24"/>
                <w:szCs w:val="24"/>
              </w:rPr>
              <w:t xml:space="preserve">  343 </w:t>
            </w:r>
            <w:proofErr w:type="gramStart"/>
            <w:r>
              <w:rPr>
                <w:rFonts w:ascii="Arial Narrow" w:hAnsi="Arial Narrow"/>
                <w:b/>
                <w:sz w:val="24"/>
                <w:szCs w:val="24"/>
              </w:rPr>
              <w:t>362,-</w:t>
            </w:r>
            <w:proofErr w:type="gramEnd"/>
            <w:r>
              <w:rPr>
                <w:rFonts w:ascii="Arial Narrow" w:hAnsi="Arial Narrow"/>
                <w:b/>
                <w:sz w:val="24"/>
                <w:szCs w:val="24"/>
              </w:rPr>
              <w:t>Kč</w:t>
            </w:r>
          </w:p>
        </w:tc>
      </w:tr>
    </w:tbl>
    <w:p w14:paraId="1BA86E99" w14:textId="77777777" w:rsidR="00352B06" w:rsidRPr="00DA58D6" w:rsidRDefault="00352B06" w:rsidP="00352B06">
      <w:pPr>
        <w:rPr>
          <w:sz w:val="18"/>
          <w:szCs w:val="18"/>
        </w:rPr>
      </w:pPr>
      <w:r>
        <w:rPr>
          <w:sz w:val="18"/>
          <w:szCs w:val="18"/>
        </w:rPr>
        <w:t>Pozn.: V základní výbavě je paralelogram, 3.funkce a pístový tlumič rázů.</w:t>
      </w:r>
    </w:p>
    <w:p w14:paraId="0A3D0B76" w14:textId="77777777" w:rsidR="00E46E87" w:rsidRPr="00E46E87" w:rsidRDefault="00E46E87" w:rsidP="00E001DF">
      <w:pPr>
        <w:ind w:firstLine="426"/>
        <w:jc w:val="both"/>
        <w:rPr>
          <w:rFonts w:ascii="Arial" w:hAnsi="Arial" w:cs="Arial"/>
          <w:sz w:val="22"/>
          <w:szCs w:val="22"/>
        </w:rPr>
      </w:pPr>
    </w:p>
    <w:p w14:paraId="62ED7473" w14:textId="77777777" w:rsidR="00591E27" w:rsidRPr="00591E27" w:rsidRDefault="00591E27">
      <w:pPr>
        <w:rPr>
          <w:rFonts w:ascii="Arial" w:hAnsi="Arial" w:cs="Arial"/>
          <w:b/>
          <w:sz w:val="22"/>
        </w:rPr>
      </w:pPr>
    </w:p>
    <w:sectPr w:rsidR="00591E27" w:rsidRPr="00591E27" w:rsidSect="00BF0EF3">
      <w:headerReference w:type="default" r:id="rId14"/>
      <w:footerReference w:type="even" r:id="rId15"/>
      <w:footerReference w:type="default" r:id="rId16"/>
      <w:headerReference w:type="first" r:id="rId17"/>
      <w:footerReference w:type="first" r:id="rId18"/>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E18E0" w14:textId="77777777" w:rsidR="00F95A90" w:rsidRDefault="00F95A90">
      <w:r>
        <w:separator/>
      </w:r>
    </w:p>
  </w:endnote>
  <w:endnote w:type="continuationSeparator" w:id="0">
    <w:p w14:paraId="73254527" w14:textId="77777777" w:rsidR="00F95A90" w:rsidRDefault="00F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8E1E"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52EC45"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7C22E1E0"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656CA9">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656CA9">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61404D9A"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1"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8CE80C1"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8E41" w14:textId="77777777" w:rsidR="00F95A90" w:rsidRDefault="00F95A90">
      <w:r>
        <w:separator/>
      </w:r>
    </w:p>
  </w:footnote>
  <w:footnote w:type="continuationSeparator" w:id="0">
    <w:p w14:paraId="798E0F57" w14:textId="77777777" w:rsidR="00F95A90" w:rsidRDefault="00F9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0CC8"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7EE128A6"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E23E"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164F"/>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E0EE6"/>
    <w:rsid w:val="000E5ADB"/>
    <w:rsid w:val="000F05B5"/>
    <w:rsid w:val="000F1C8D"/>
    <w:rsid w:val="000F30AC"/>
    <w:rsid w:val="000F4819"/>
    <w:rsid w:val="00105A58"/>
    <w:rsid w:val="0010779E"/>
    <w:rsid w:val="0011220D"/>
    <w:rsid w:val="0011328D"/>
    <w:rsid w:val="001244F4"/>
    <w:rsid w:val="0013076B"/>
    <w:rsid w:val="00132C9E"/>
    <w:rsid w:val="00141F26"/>
    <w:rsid w:val="001430C5"/>
    <w:rsid w:val="00150BB2"/>
    <w:rsid w:val="00152D3A"/>
    <w:rsid w:val="001651D2"/>
    <w:rsid w:val="0016763E"/>
    <w:rsid w:val="00172A62"/>
    <w:rsid w:val="0017713F"/>
    <w:rsid w:val="0018224D"/>
    <w:rsid w:val="00185689"/>
    <w:rsid w:val="00185778"/>
    <w:rsid w:val="00186544"/>
    <w:rsid w:val="00192A4E"/>
    <w:rsid w:val="00194A0A"/>
    <w:rsid w:val="00194BD7"/>
    <w:rsid w:val="00195812"/>
    <w:rsid w:val="001A286E"/>
    <w:rsid w:val="001A4630"/>
    <w:rsid w:val="001B1FD8"/>
    <w:rsid w:val="001B4C27"/>
    <w:rsid w:val="001C3166"/>
    <w:rsid w:val="001D6383"/>
    <w:rsid w:val="001E1627"/>
    <w:rsid w:val="001E3915"/>
    <w:rsid w:val="001E3A52"/>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A00A8"/>
    <w:rsid w:val="002B248D"/>
    <w:rsid w:val="002B5524"/>
    <w:rsid w:val="002B6189"/>
    <w:rsid w:val="002C327B"/>
    <w:rsid w:val="002C3852"/>
    <w:rsid w:val="002C47EC"/>
    <w:rsid w:val="002D1F04"/>
    <w:rsid w:val="002D3117"/>
    <w:rsid w:val="002E67CA"/>
    <w:rsid w:val="002F4490"/>
    <w:rsid w:val="003001D0"/>
    <w:rsid w:val="0030035E"/>
    <w:rsid w:val="00301FF4"/>
    <w:rsid w:val="00303ADC"/>
    <w:rsid w:val="003041B5"/>
    <w:rsid w:val="0031035B"/>
    <w:rsid w:val="00315B26"/>
    <w:rsid w:val="00316090"/>
    <w:rsid w:val="00320EC3"/>
    <w:rsid w:val="00323C07"/>
    <w:rsid w:val="00327AC5"/>
    <w:rsid w:val="00341B59"/>
    <w:rsid w:val="00346ECD"/>
    <w:rsid w:val="00352B06"/>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F127C"/>
    <w:rsid w:val="003F2EC2"/>
    <w:rsid w:val="003F6D9D"/>
    <w:rsid w:val="004121CE"/>
    <w:rsid w:val="00420F02"/>
    <w:rsid w:val="00432439"/>
    <w:rsid w:val="00432E20"/>
    <w:rsid w:val="00445BD4"/>
    <w:rsid w:val="00447522"/>
    <w:rsid w:val="00453132"/>
    <w:rsid w:val="004536C9"/>
    <w:rsid w:val="004575D9"/>
    <w:rsid w:val="00457CBB"/>
    <w:rsid w:val="004619B9"/>
    <w:rsid w:val="00465556"/>
    <w:rsid w:val="00481E94"/>
    <w:rsid w:val="0048663D"/>
    <w:rsid w:val="00486A58"/>
    <w:rsid w:val="00490610"/>
    <w:rsid w:val="004929A9"/>
    <w:rsid w:val="00493BBC"/>
    <w:rsid w:val="004B3093"/>
    <w:rsid w:val="004B720F"/>
    <w:rsid w:val="004B7337"/>
    <w:rsid w:val="004C74FD"/>
    <w:rsid w:val="004D2579"/>
    <w:rsid w:val="004D2BCF"/>
    <w:rsid w:val="004E644A"/>
    <w:rsid w:val="004E65E3"/>
    <w:rsid w:val="004F31E1"/>
    <w:rsid w:val="00501B85"/>
    <w:rsid w:val="00501F5A"/>
    <w:rsid w:val="005057FA"/>
    <w:rsid w:val="005066AA"/>
    <w:rsid w:val="005078E3"/>
    <w:rsid w:val="0051332E"/>
    <w:rsid w:val="00517B28"/>
    <w:rsid w:val="005234A6"/>
    <w:rsid w:val="00524DBB"/>
    <w:rsid w:val="00526B5D"/>
    <w:rsid w:val="005273D7"/>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E6795"/>
    <w:rsid w:val="005F1CA3"/>
    <w:rsid w:val="005F4C76"/>
    <w:rsid w:val="005F6166"/>
    <w:rsid w:val="00603485"/>
    <w:rsid w:val="00606897"/>
    <w:rsid w:val="00620D0E"/>
    <w:rsid w:val="00624508"/>
    <w:rsid w:val="00625FF6"/>
    <w:rsid w:val="00630782"/>
    <w:rsid w:val="0063557D"/>
    <w:rsid w:val="0063628F"/>
    <w:rsid w:val="00637ADA"/>
    <w:rsid w:val="00640EF8"/>
    <w:rsid w:val="00645DC7"/>
    <w:rsid w:val="00656CA9"/>
    <w:rsid w:val="0066020A"/>
    <w:rsid w:val="00664A24"/>
    <w:rsid w:val="00672265"/>
    <w:rsid w:val="006750FB"/>
    <w:rsid w:val="00676859"/>
    <w:rsid w:val="006769BE"/>
    <w:rsid w:val="006955B9"/>
    <w:rsid w:val="00696075"/>
    <w:rsid w:val="006A1CA2"/>
    <w:rsid w:val="006B0B09"/>
    <w:rsid w:val="006B27E1"/>
    <w:rsid w:val="006D2D86"/>
    <w:rsid w:val="006D3824"/>
    <w:rsid w:val="006E0B85"/>
    <w:rsid w:val="006E2035"/>
    <w:rsid w:val="006E7753"/>
    <w:rsid w:val="006E7A85"/>
    <w:rsid w:val="007045D7"/>
    <w:rsid w:val="0070500B"/>
    <w:rsid w:val="00710767"/>
    <w:rsid w:val="0071252B"/>
    <w:rsid w:val="00715AC7"/>
    <w:rsid w:val="00716707"/>
    <w:rsid w:val="00725E69"/>
    <w:rsid w:val="00731107"/>
    <w:rsid w:val="0073235F"/>
    <w:rsid w:val="00735B3A"/>
    <w:rsid w:val="00737BF1"/>
    <w:rsid w:val="00740CE2"/>
    <w:rsid w:val="007424B3"/>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244A"/>
    <w:rsid w:val="00856C1A"/>
    <w:rsid w:val="00864FDE"/>
    <w:rsid w:val="008663A3"/>
    <w:rsid w:val="0089256B"/>
    <w:rsid w:val="0089659B"/>
    <w:rsid w:val="00897F8B"/>
    <w:rsid w:val="008B366C"/>
    <w:rsid w:val="008C2EAF"/>
    <w:rsid w:val="008C4278"/>
    <w:rsid w:val="008C624F"/>
    <w:rsid w:val="008C65E6"/>
    <w:rsid w:val="008C6CAF"/>
    <w:rsid w:val="008C73D2"/>
    <w:rsid w:val="008D01E2"/>
    <w:rsid w:val="008D1E40"/>
    <w:rsid w:val="008D65AD"/>
    <w:rsid w:val="008E4010"/>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75753"/>
    <w:rsid w:val="00982E3B"/>
    <w:rsid w:val="0098402E"/>
    <w:rsid w:val="0098791B"/>
    <w:rsid w:val="00991523"/>
    <w:rsid w:val="009A1D52"/>
    <w:rsid w:val="009B1397"/>
    <w:rsid w:val="009B3696"/>
    <w:rsid w:val="009C7F87"/>
    <w:rsid w:val="009D3939"/>
    <w:rsid w:val="009D5790"/>
    <w:rsid w:val="009D6D61"/>
    <w:rsid w:val="009F2CAE"/>
    <w:rsid w:val="009F5470"/>
    <w:rsid w:val="009F7403"/>
    <w:rsid w:val="00A03F58"/>
    <w:rsid w:val="00A05528"/>
    <w:rsid w:val="00A05E34"/>
    <w:rsid w:val="00A10FCA"/>
    <w:rsid w:val="00A208E9"/>
    <w:rsid w:val="00A23A1F"/>
    <w:rsid w:val="00A33947"/>
    <w:rsid w:val="00A44FBE"/>
    <w:rsid w:val="00A4532E"/>
    <w:rsid w:val="00A51749"/>
    <w:rsid w:val="00A54C25"/>
    <w:rsid w:val="00A61C85"/>
    <w:rsid w:val="00A62927"/>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47285"/>
    <w:rsid w:val="00B56E8C"/>
    <w:rsid w:val="00B62056"/>
    <w:rsid w:val="00B62A17"/>
    <w:rsid w:val="00B648B3"/>
    <w:rsid w:val="00B70053"/>
    <w:rsid w:val="00B70CB9"/>
    <w:rsid w:val="00B82978"/>
    <w:rsid w:val="00B87D72"/>
    <w:rsid w:val="00B913AF"/>
    <w:rsid w:val="00B91E24"/>
    <w:rsid w:val="00B95516"/>
    <w:rsid w:val="00B95D9C"/>
    <w:rsid w:val="00BA181F"/>
    <w:rsid w:val="00BB50A0"/>
    <w:rsid w:val="00BD3EBA"/>
    <w:rsid w:val="00BD6F3B"/>
    <w:rsid w:val="00BF0EF3"/>
    <w:rsid w:val="00BF5102"/>
    <w:rsid w:val="00C102D0"/>
    <w:rsid w:val="00C2088F"/>
    <w:rsid w:val="00C332B0"/>
    <w:rsid w:val="00C354B0"/>
    <w:rsid w:val="00C42913"/>
    <w:rsid w:val="00C55E39"/>
    <w:rsid w:val="00C63C01"/>
    <w:rsid w:val="00C67CD7"/>
    <w:rsid w:val="00C72C49"/>
    <w:rsid w:val="00C84E58"/>
    <w:rsid w:val="00C87410"/>
    <w:rsid w:val="00C915D6"/>
    <w:rsid w:val="00C92FF9"/>
    <w:rsid w:val="00C97AC0"/>
    <w:rsid w:val="00CA2E45"/>
    <w:rsid w:val="00CB0526"/>
    <w:rsid w:val="00CB3F87"/>
    <w:rsid w:val="00CC4902"/>
    <w:rsid w:val="00CC5695"/>
    <w:rsid w:val="00CD6AD2"/>
    <w:rsid w:val="00CE1D84"/>
    <w:rsid w:val="00CE20FF"/>
    <w:rsid w:val="00CE37FE"/>
    <w:rsid w:val="00CE5110"/>
    <w:rsid w:val="00CE5337"/>
    <w:rsid w:val="00CF6B64"/>
    <w:rsid w:val="00D03CB0"/>
    <w:rsid w:val="00D05309"/>
    <w:rsid w:val="00D07AA8"/>
    <w:rsid w:val="00D244C4"/>
    <w:rsid w:val="00D25742"/>
    <w:rsid w:val="00D25888"/>
    <w:rsid w:val="00D26780"/>
    <w:rsid w:val="00D32EDF"/>
    <w:rsid w:val="00D3342D"/>
    <w:rsid w:val="00D4217E"/>
    <w:rsid w:val="00D54B78"/>
    <w:rsid w:val="00D6266B"/>
    <w:rsid w:val="00D6300D"/>
    <w:rsid w:val="00D638FE"/>
    <w:rsid w:val="00D64973"/>
    <w:rsid w:val="00D87191"/>
    <w:rsid w:val="00D91FCC"/>
    <w:rsid w:val="00D9206E"/>
    <w:rsid w:val="00D943AC"/>
    <w:rsid w:val="00D95598"/>
    <w:rsid w:val="00D958F7"/>
    <w:rsid w:val="00D95991"/>
    <w:rsid w:val="00D96FF9"/>
    <w:rsid w:val="00D97B32"/>
    <w:rsid w:val="00DA4274"/>
    <w:rsid w:val="00DA7B35"/>
    <w:rsid w:val="00DB3123"/>
    <w:rsid w:val="00DB53C4"/>
    <w:rsid w:val="00DC424D"/>
    <w:rsid w:val="00DC6595"/>
    <w:rsid w:val="00DD59DF"/>
    <w:rsid w:val="00DE075F"/>
    <w:rsid w:val="00DE550A"/>
    <w:rsid w:val="00DF52BB"/>
    <w:rsid w:val="00DF5E29"/>
    <w:rsid w:val="00DF70DA"/>
    <w:rsid w:val="00E001DF"/>
    <w:rsid w:val="00E13680"/>
    <w:rsid w:val="00E15A0B"/>
    <w:rsid w:val="00E25998"/>
    <w:rsid w:val="00E30363"/>
    <w:rsid w:val="00E3219F"/>
    <w:rsid w:val="00E329D4"/>
    <w:rsid w:val="00E35E60"/>
    <w:rsid w:val="00E4493E"/>
    <w:rsid w:val="00E46589"/>
    <w:rsid w:val="00E46E87"/>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C7E"/>
    <w:rsid w:val="00ED3F6E"/>
    <w:rsid w:val="00EE2C8C"/>
    <w:rsid w:val="00EF0DBF"/>
    <w:rsid w:val="00EF14DC"/>
    <w:rsid w:val="00EF1518"/>
    <w:rsid w:val="00EF3AA9"/>
    <w:rsid w:val="00F039E5"/>
    <w:rsid w:val="00F07083"/>
    <w:rsid w:val="00F12975"/>
    <w:rsid w:val="00F1346C"/>
    <w:rsid w:val="00F1461E"/>
    <w:rsid w:val="00F14C49"/>
    <w:rsid w:val="00F15726"/>
    <w:rsid w:val="00F33857"/>
    <w:rsid w:val="00F54572"/>
    <w:rsid w:val="00F64236"/>
    <w:rsid w:val="00F7206D"/>
    <w:rsid w:val="00F81A49"/>
    <w:rsid w:val="00F95A90"/>
    <w:rsid w:val="00FA363C"/>
    <w:rsid w:val="00FA7DE4"/>
    <w:rsid w:val="00FB58D8"/>
    <w:rsid w:val="00FC2DA2"/>
    <w:rsid w:val="00FC3CD8"/>
    <w:rsid w:val="00FD0739"/>
    <w:rsid w:val="00FD4128"/>
    <w:rsid w:val="00FD4825"/>
    <w:rsid w:val="00FD6994"/>
    <w:rsid w:val="00FD6CDA"/>
    <w:rsid w:val="00FE09C3"/>
    <w:rsid w:val="00FE0C5B"/>
    <w:rsid w:val="00FF153B"/>
    <w:rsid w:val="00FF3E66"/>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27CAA"/>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19"/>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table" w:styleId="Mkatabulky">
    <w:name w:val="Table Grid"/>
    <w:basedOn w:val="Normlntabulka"/>
    <w:uiPriority w:val="39"/>
    <w:rsid w:val="00352B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h.cz/informace-o-zpracovani-osobnich-udaju/d-1369/p1=14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159F-4422-4A2E-A373-B841562B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2522</Words>
  <Characters>14880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4</cp:revision>
  <cp:lastPrinted>2022-01-25T09:28:00Z</cp:lastPrinted>
  <dcterms:created xsi:type="dcterms:W3CDTF">2022-02-08T10:03:00Z</dcterms:created>
  <dcterms:modified xsi:type="dcterms:W3CDTF">2022-02-08T10:07:00Z</dcterms:modified>
  <cp:category>Výběrové řízení</cp:category>
</cp:coreProperties>
</file>