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D8F4" w14:textId="77777777" w:rsidR="003E4734" w:rsidRPr="00210E0A" w:rsidRDefault="003E4734" w:rsidP="00F730A6">
      <w:pPr>
        <w:pStyle w:val="NADPISCENNETUC"/>
        <w:keepNext w:val="0"/>
        <w:keepLines w:val="0"/>
        <w:widowControl w:val="0"/>
        <w:rPr>
          <w:b/>
          <w:sz w:val="32"/>
          <w:szCs w:val="32"/>
          <w:u w:val="single"/>
        </w:rPr>
      </w:pPr>
      <w:bookmarkStart w:id="0" w:name="_GoBack"/>
      <w:bookmarkEnd w:id="0"/>
      <w:r w:rsidRPr="00210E0A">
        <w:rPr>
          <w:b/>
          <w:sz w:val="32"/>
          <w:szCs w:val="32"/>
          <w:u w:val="single"/>
        </w:rPr>
        <w:t>Kupní smlouva</w:t>
      </w:r>
    </w:p>
    <w:p w14:paraId="6376D2BE" w14:textId="2875B50E" w:rsidR="00210E0A" w:rsidRDefault="00D439A1" w:rsidP="00F730A6">
      <w:pPr>
        <w:widowControl w:val="0"/>
        <w:spacing w:before="120"/>
        <w:jc w:val="center"/>
        <w:rPr>
          <w:b/>
          <w:sz w:val="24"/>
          <w:szCs w:val="24"/>
        </w:rPr>
      </w:pPr>
      <w:r w:rsidRPr="006B375A">
        <w:rPr>
          <w:b/>
          <w:sz w:val="24"/>
          <w:szCs w:val="24"/>
          <w:highlight w:val="yellow"/>
        </w:rPr>
        <w:t>č.</w:t>
      </w:r>
      <w:r w:rsidR="001A53F0">
        <w:rPr>
          <w:b/>
          <w:sz w:val="24"/>
          <w:szCs w:val="24"/>
        </w:rPr>
        <w:t xml:space="preserve"> OZ-INV/</w:t>
      </w:r>
      <w:r w:rsidR="002534B6">
        <w:rPr>
          <w:b/>
          <w:sz w:val="24"/>
          <w:szCs w:val="24"/>
        </w:rPr>
        <w:t>4</w:t>
      </w:r>
      <w:r w:rsidR="001A53F0">
        <w:rPr>
          <w:b/>
          <w:sz w:val="24"/>
          <w:szCs w:val="24"/>
        </w:rPr>
        <w:t>/2021</w:t>
      </w:r>
    </w:p>
    <w:p w14:paraId="607FB583" w14:textId="6D2CA1CD" w:rsidR="009523C0" w:rsidRPr="00302BAD" w:rsidRDefault="00302BAD" w:rsidP="00F730A6">
      <w:pPr>
        <w:widowControl w:val="0"/>
        <w:spacing w:before="120"/>
        <w:jc w:val="center"/>
        <w:rPr>
          <w:b/>
          <w:sz w:val="36"/>
          <w:szCs w:val="36"/>
        </w:rPr>
      </w:pPr>
      <w:r w:rsidRPr="00302BAD">
        <w:rPr>
          <w:b/>
          <w:color w:val="000000"/>
          <w:sz w:val="36"/>
          <w:szCs w:val="36"/>
        </w:rPr>
        <w:t>Nákladní elektro vozík</w:t>
      </w:r>
    </w:p>
    <w:p w14:paraId="1E635169" w14:textId="77777777"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4E7206A0" w14:textId="494E25BB" w:rsidR="00954243" w:rsidRPr="00336BFB" w:rsidRDefault="006B375A" w:rsidP="00F730A6">
      <w:pPr>
        <w:widowControl w:val="0"/>
        <w:spacing w:before="120" w:after="0" w:line="276" w:lineRule="auto"/>
        <w:rPr>
          <w:sz w:val="24"/>
          <w:szCs w:val="24"/>
        </w:rPr>
      </w:pPr>
      <w:r>
        <w:rPr>
          <w:b/>
          <w:bCs/>
          <w:sz w:val="24"/>
          <w:szCs w:val="24"/>
        </w:rPr>
        <w:t>Zadavatel:</w:t>
      </w:r>
      <w:r w:rsidR="007F2D5C">
        <w:rPr>
          <w:b/>
          <w:bCs/>
          <w:sz w:val="24"/>
          <w:szCs w:val="24"/>
        </w:rPr>
        <w:t xml:space="preserve"> Léčebna respiračních nemocí Cvikov, příspěvková organizace</w:t>
      </w:r>
    </w:p>
    <w:p w14:paraId="07751287" w14:textId="65BB02BC" w:rsidR="00954243" w:rsidRPr="00DC40AF" w:rsidRDefault="00954243" w:rsidP="00F730A6">
      <w:pPr>
        <w:widowControl w:val="0"/>
        <w:spacing w:before="120" w:after="0" w:line="276" w:lineRule="auto"/>
        <w:rPr>
          <w:sz w:val="24"/>
          <w:szCs w:val="24"/>
        </w:rPr>
      </w:pPr>
      <w:r w:rsidRPr="00DC40AF">
        <w:rPr>
          <w:sz w:val="24"/>
          <w:szCs w:val="24"/>
        </w:rPr>
        <w:t xml:space="preserve">se </w:t>
      </w:r>
      <w:proofErr w:type="gramStart"/>
      <w:r w:rsidRPr="00DC40AF">
        <w:rPr>
          <w:sz w:val="24"/>
          <w:szCs w:val="24"/>
        </w:rPr>
        <w:t xml:space="preserve">sídlem </w:t>
      </w:r>
      <w:r w:rsidR="007F2D5C">
        <w:rPr>
          <w:sz w:val="24"/>
          <w:szCs w:val="24"/>
        </w:rPr>
        <w:t xml:space="preserve"> Martinovo</w:t>
      </w:r>
      <w:proofErr w:type="gramEnd"/>
      <w:r w:rsidR="007F2D5C">
        <w:rPr>
          <w:sz w:val="24"/>
          <w:szCs w:val="24"/>
        </w:rPr>
        <w:t xml:space="preserve"> Údolí 532, 471 54 Cvikov</w:t>
      </w:r>
    </w:p>
    <w:p w14:paraId="559EE57B" w14:textId="5264E526" w:rsidR="002C2F74"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Pr="00DC40AF">
        <w:rPr>
          <w:sz w:val="24"/>
          <w:szCs w:val="24"/>
        </w:rPr>
        <w:t xml:space="preserve">: </w:t>
      </w:r>
      <w:r w:rsidR="007F2D5C">
        <w:rPr>
          <w:sz w:val="24"/>
          <w:szCs w:val="24"/>
        </w:rPr>
        <w:t>00 67 39 51</w:t>
      </w:r>
    </w:p>
    <w:p w14:paraId="1038DCA6" w14:textId="03B7D081" w:rsidR="00954243" w:rsidRPr="00DC40AF" w:rsidRDefault="00954243" w:rsidP="00F730A6">
      <w:pPr>
        <w:widowControl w:val="0"/>
        <w:spacing w:before="120" w:after="0" w:line="276" w:lineRule="auto"/>
        <w:rPr>
          <w:sz w:val="24"/>
          <w:szCs w:val="24"/>
        </w:rPr>
      </w:pPr>
      <w:r w:rsidRPr="00DC40AF">
        <w:rPr>
          <w:sz w:val="24"/>
          <w:szCs w:val="24"/>
        </w:rPr>
        <w:t xml:space="preserve">DIČ: </w:t>
      </w:r>
      <w:r w:rsidR="007F2D5C">
        <w:rPr>
          <w:sz w:val="24"/>
          <w:szCs w:val="24"/>
        </w:rPr>
        <w:t>CZ 00 67 39 51</w:t>
      </w:r>
    </w:p>
    <w:p w14:paraId="70757A3C" w14:textId="065C1874" w:rsidR="00954243" w:rsidRDefault="00954243" w:rsidP="00F730A6">
      <w:pPr>
        <w:widowControl w:val="0"/>
        <w:spacing w:before="120" w:after="0" w:line="276" w:lineRule="auto"/>
        <w:rPr>
          <w:sz w:val="24"/>
        </w:rPr>
      </w:pPr>
      <w:r w:rsidRPr="00DC40AF">
        <w:rPr>
          <w:sz w:val="24"/>
          <w:szCs w:val="24"/>
        </w:rPr>
        <w:t xml:space="preserve">zastoupený </w:t>
      </w:r>
      <w:r w:rsidR="007F2D5C">
        <w:rPr>
          <w:sz w:val="24"/>
          <w:szCs w:val="24"/>
        </w:rPr>
        <w:t>Ing. Rudolf Focke ředitel PO</w:t>
      </w:r>
    </w:p>
    <w:p w14:paraId="65DF36E5" w14:textId="45D1AC2E" w:rsidR="00954243" w:rsidRPr="00DC40AF" w:rsidRDefault="00954243" w:rsidP="00F730A6">
      <w:pPr>
        <w:widowControl w:val="0"/>
        <w:spacing w:before="120" w:after="0" w:line="276" w:lineRule="auto"/>
        <w:rPr>
          <w:sz w:val="24"/>
        </w:rPr>
      </w:pPr>
      <w:r w:rsidRPr="00DC40AF">
        <w:rPr>
          <w:sz w:val="24"/>
        </w:rPr>
        <w:t xml:space="preserve">bankovní spojení: </w:t>
      </w:r>
      <w:r w:rsidR="007F2D5C">
        <w:rPr>
          <w:sz w:val="24"/>
        </w:rPr>
        <w:t>Money Bank</w:t>
      </w:r>
    </w:p>
    <w:p w14:paraId="5D2F5D89" w14:textId="77777777" w:rsidR="007F2D5C" w:rsidRPr="00DC40AF" w:rsidRDefault="00954243" w:rsidP="007F2D5C">
      <w:pPr>
        <w:widowControl w:val="0"/>
        <w:spacing w:before="120" w:after="0" w:line="276" w:lineRule="auto"/>
        <w:rPr>
          <w:sz w:val="24"/>
        </w:rPr>
      </w:pPr>
      <w:r w:rsidRPr="00DC40AF">
        <w:rPr>
          <w:sz w:val="24"/>
        </w:rPr>
        <w:t xml:space="preserve">číslo účtu: </w:t>
      </w:r>
      <w:r w:rsidR="007F2D5C">
        <w:rPr>
          <w:sz w:val="24"/>
        </w:rPr>
        <w:t>10 722 824 /0600</w:t>
      </w:r>
    </w:p>
    <w:p w14:paraId="1215CB81" w14:textId="738B65EA" w:rsidR="00944E58" w:rsidRDefault="00944E58" w:rsidP="00F730A6">
      <w:pPr>
        <w:widowControl w:val="0"/>
        <w:spacing w:before="120" w:after="0" w:line="276" w:lineRule="auto"/>
        <w:rPr>
          <w:sz w:val="24"/>
          <w:szCs w:val="24"/>
        </w:rPr>
      </w:pPr>
      <w:r>
        <w:rPr>
          <w:sz w:val="24"/>
        </w:rPr>
        <w:t xml:space="preserve">kontaktní osoby: </w:t>
      </w:r>
      <w:r w:rsidR="007F2D5C">
        <w:rPr>
          <w:sz w:val="24"/>
        </w:rPr>
        <w:t xml:space="preserve"> Ing. Rudolf Focke</w:t>
      </w:r>
    </w:p>
    <w:p w14:paraId="692CD7AC"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14:paraId="785ACA15" w14:textId="77777777" w:rsidR="003E4734" w:rsidRPr="00D1001C" w:rsidRDefault="003E4734" w:rsidP="00F730A6">
      <w:pPr>
        <w:widowControl w:val="0"/>
        <w:spacing w:before="120" w:after="0" w:line="276" w:lineRule="auto"/>
        <w:rPr>
          <w:sz w:val="24"/>
          <w:szCs w:val="24"/>
        </w:rPr>
      </w:pPr>
    </w:p>
    <w:p w14:paraId="4E077759"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0F7A6495" w14:textId="77777777" w:rsidR="003E4734" w:rsidRPr="00D1001C" w:rsidRDefault="003E4734" w:rsidP="00F730A6">
      <w:pPr>
        <w:widowControl w:val="0"/>
        <w:spacing w:before="120" w:after="0" w:line="276" w:lineRule="auto"/>
        <w:rPr>
          <w:b/>
          <w:sz w:val="24"/>
          <w:szCs w:val="24"/>
        </w:rPr>
      </w:pPr>
    </w:p>
    <w:p w14:paraId="65715409" w14:textId="1973CB1D" w:rsidR="00954243" w:rsidRPr="006B375A" w:rsidRDefault="006B375A" w:rsidP="00F730A6">
      <w:pPr>
        <w:widowControl w:val="0"/>
        <w:spacing w:before="120" w:after="0" w:line="276" w:lineRule="auto"/>
        <w:rPr>
          <w:b/>
          <w:sz w:val="24"/>
        </w:rPr>
      </w:pPr>
      <w:r w:rsidRPr="006B375A">
        <w:rPr>
          <w:b/>
          <w:sz w:val="24"/>
        </w:rPr>
        <w:t xml:space="preserve">Dodavatel: </w:t>
      </w:r>
      <w:r w:rsidR="00D05109">
        <w:rPr>
          <w:b/>
          <w:sz w:val="24"/>
        </w:rPr>
        <w:t>NÁŘADÍ Karel Jiránek s.r.o.</w:t>
      </w:r>
    </w:p>
    <w:p w14:paraId="47B1C80B" w14:textId="4B11A94E" w:rsidR="00954243" w:rsidRPr="00336BFB" w:rsidRDefault="00954243" w:rsidP="00F730A6">
      <w:pPr>
        <w:widowControl w:val="0"/>
        <w:spacing w:before="120" w:after="0" w:line="276" w:lineRule="auto"/>
        <w:rPr>
          <w:sz w:val="24"/>
        </w:rPr>
      </w:pPr>
      <w:r w:rsidRPr="00DC40AF">
        <w:rPr>
          <w:sz w:val="24"/>
        </w:rPr>
        <w:t>se sídlem</w:t>
      </w:r>
      <w:r w:rsidR="00D05109">
        <w:rPr>
          <w:sz w:val="24"/>
        </w:rPr>
        <w:t xml:space="preserve"> U Lip 15, </w:t>
      </w:r>
      <w:proofErr w:type="gramStart"/>
      <w:r w:rsidR="00D05109">
        <w:rPr>
          <w:sz w:val="24"/>
        </w:rPr>
        <w:t>511 01  Turnov</w:t>
      </w:r>
      <w:proofErr w:type="gramEnd"/>
    </w:p>
    <w:p w14:paraId="0A54219F" w14:textId="08360A15"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D05109">
        <w:rPr>
          <w:sz w:val="24"/>
        </w:rPr>
        <w:t>26002663</w:t>
      </w:r>
    </w:p>
    <w:p w14:paraId="589A7926" w14:textId="3DE4273D" w:rsidR="00954243" w:rsidRPr="00336BFB" w:rsidRDefault="00954243" w:rsidP="00F730A6">
      <w:pPr>
        <w:widowControl w:val="0"/>
        <w:spacing w:before="120" w:after="0" w:line="276" w:lineRule="auto"/>
        <w:rPr>
          <w:sz w:val="24"/>
        </w:rPr>
      </w:pPr>
      <w:r>
        <w:rPr>
          <w:sz w:val="24"/>
        </w:rPr>
        <w:t xml:space="preserve">DIČ: </w:t>
      </w:r>
      <w:r w:rsidR="00D05109">
        <w:rPr>
          <w:sz w:val="24"/>
        </w:rPr>
        <w:t>CZ26002663</w:t>
      </w:r>
    </w:p>
    <w:p w14:paraId="39267CF9" w14:textId="20509D61" w:rsidR="00954243" w:rsidRDefault="00954243" w:rsidP="00F730A6">
      <w:pPr>
        <w:widowControl w:val="0"/>
        <w:spacing w:before="120" w:after="0" w:line="276" w:lineRule="auto"/>
        <w:rPr>
          <w:sz w:val="24"/>
        </w:rPr>
      </w:pPr>
      <w:r>
        <w:rPr>
          <w:sz w:val="24"/>
        </w:rPr>
        <w:t xml:space="preserve">osoba oprávněná podepsat smlouvu: </w:t>
      </w:r>
      <w:r w:rsidR="00D05109">
        <w:rPr>
          <w:sz w:val="24"/>
        </w:rPr>
        <w:t>Karel Jiránek - jednatel</w:t>
      </w:r>
    </w:p>
    <w:p w14:paraId="149531F4" w14:textId="61EFFCF4" w:rsidR="00954243" w:rsidRPr="00DC40AF" w:rsidRDefault="00954243" w:rsidP="00F730A6">
      <w:pPr>
        <w:widowControl w:val="0"/>
        <w:spacing w:before="120" w:after="0" w:line="276" w:lineRule="auto"/>
        <w:rPr>
          <w:sz w:val="24"/>
        </w:rPr>
      </w:pPr>
      <w:r w:rsidRPr="00DC40AF">
        <w:rPr>
          <w:sz w:val="24"/>
        </w:rPr>
        <w:t>bankovní spojení:</w:t>
      </w:r>
      <w:r w:rsidR="00D05109">
        <w:rPr>
          <w:sz w:val="24"/>
        </w:rPr>
        <w:t xml:space="preserve"> ČSOB </w:t>
      </w:r>
    </w:p>
    <w:p w14:paraId="3AAA1AC8" w14:textId="5D94A561" w:rsidR="00954243" w:rsidRPr="00DC40AF" w:rsidRDefault="00954243" w:rsidP="00F730A6">
      <w:pPr>
        <w:widowControl w:val="0"/>
        <w:spacing w:before="120" w:after="0" w:line="276" w:lineRule="auto"/>
        <w:rPr>
          <w:sz w:val="24"/>
        </w:rPr>
      </w:pPr>
      <w:r w:rsidRPr="00DC40AF">
        <w:rPr>
          <w:sz w:val="24"/>
        </w:rPr>
        <w:t xml:space="preserve">číslo účtu: </w:t>
      </w:r>
      <w:r w:rsidR="00D05109">
        <w:rPr>
          <w:sz w:val="24"/>
        </w:rPr>
        <w:t>232137735/0300</w:t>
      </w:r>
    </w:p>
    <w:p w14:paraId="2AD24CE4" w14:textId="0316250E" w:rsidR="00293A27" w:rsidRPr="0048312A" w:rsidRDefault="00954243" w:rsidP="00F730A6">
      <w:pPr>
        <w:widowControl w:val="0"/>
        <w:spacing w:before="120" w:after="0" w:line="276" w:lineRule="auto"/>
        <w:rPr>
          <w:i/>
          <w:sz w:val="24"/>
        </w:rPr>
      </w:pPr>
      <w:r>
        <w:rPr>
          <w:sz w:val="24"/>
        </w:rPr>
        <w:t xml:space="preserve">evidence: </w:t>
      </w:r>
      <w:r w:rsidR="00D05109">
        <w:rPr>
          <w:sz w:val="24"/>
        </w:rPr>
        <w:t>OR vedený Krajským soudem v HK, odd. C, vložka 19392</w:t>
      </w:r>
    </w:p>
    <w:p w14:paraId="60DC7F53" w14:textId="37561C8C" w:rsidR="00944E58" w:rsidRDefault="00944E58" w:rsidP="00F730A6">
      <w:pPr>
        <w:widowControl w:val="0"/>
        <w:spacing w:before="120" w:after="0" w:line="276" w:lineRule="auto"/>
        <w:rPr>
          <w:sz w:val="24"/>
          <w:szCs w:val="24"/>
        </w:rPr>
      </w:pPr>
      <w:r>
        <w:rPr>
          <w:sz w:val="24"/>
        </w:rPr>
        <w:t>kontaktní osoby</w:t>
      </w:r>
      <w:r w:rsidR="00D05109">
        <w:rPr>
          <w:sz w:val="24"/>
        </w:rPr>
        <w:t>: Karel Jiránek</w:t>
      </w:r>
    </w:p>
    <w:p w14:paraId="060D6B59"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77777777" w:rsidR="004928D8" w:rsidRDefault="004928D8" w:rsidP="00F730A6">
      <w:pPr>
        <w:widowControl w:val="0"/>
        <w:spacing w:before="120" w:line="276" w:lineRule="auto"/>
        <w:rPr>
          <w:sz w:val="24"/>
          <w:szCs w:val="24"/>
        </w:rPr>
      </w:pPr>
    </w:p>
    <w:p w14:paraId="4D4B8CB5"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5511F9F2" w14:textId="77777777" w:rsidR="00944E58" w:rsidRDefault="00944E58" w:rsidP="00F730A6">
      <w:pPr>
        <w:pStyle w:val="NADPISCENNETUC"/>
        <w:keepNext w:val="0"/>
        <w:keepLines w:val="0"/>
        <w:widowControl w:val="0"/>
        <w:spacing w:before="0" w:after="0"/>
        <w:rPr>
          <w:b/>
          <w:sz w:val="24"/>
          <w:u w:val="single"/>
        </w:rPr>
      </w:pPr>
    </w:p>
    <w:p w14:paraId="2DAEA436" w14:textId="77777777" w:rsidR="00944E58" w:rsidRDefault="00944E58" w:rsidP="00F730A6">
      <w:pPr>
        <w:pStyle w:val="NADPISCENNETUC"/>
        <w:keepNext w:val="0"/>
        <w:keepLines w:val="0"/>
        <w:widowControl w:val="0"/>
        <w:spacing w:before="0" w:after="0"/>
        <w:rPr>
          <w:b/>
          <w:sz w:val="24"/>
          <w:u w:val="single"/>
        </w:rPr>
      </w:pPr>
    </w:p>
    <w:p w14:paraId="1FDE89A8"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 xml:space="preserve">Smluvní strany prohlašují, že identifikační údaje specifikující smluvní strany jsou v souladu </w:t>
      </w:r>
      <w:r w:rsidRPr="00172F8C">
        <w:rPr>
          <w:sz w:val="24"/>
          <w:szCs w:val="24"/>
        </w:rPr>
        <w:lastRenderedPageBreak/>
        <w:t>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C5E558C" w14:textId="7D7E39CC" w:rsidR="009B23F8" w:rsidRPr="007F2D5C" w:rsidRDefault="002C2F74" w:rsidP="009B23F8">
      <w:pPr>
        <w:widowControl w:val="0"/>
        <w:spacing w:before="120"/>
        <w:jc w:val="center"/>
        <w:rPr>
          <w:b/>
          <w:sz w:val="28"/>
          <w:szCs w:val="28"/>
        </w:rPr>
      </w:pPr>
      <w:r w:rsidRPr="002C2F74">
        <w:rPr>
          <w:sz w:val="24"/>
          <w:szCs w:val="24"/>
        </w:rPr>
        <w:t xml:space="preserve">Tato smlouva je uzavřena na základě výsledku výběrového řízení veřejné zakázky s názvem </w:t>
      </w:r>
      <w:r w:rsidR="009B23F8" w:rsidRPr="00302BAD">
        <w:rPr>
          <w:sz w:val="28"/>
          <w:szCs w:val="28"/>
        </w:rPr>
        <w:t>„</w:t>
      </w:r>
      <w:r w:rsidR="00302BAD" w:rsidRPr="00302BAD">
        <w:rPr>
          <w:color w:val="000000"/>
          <w:sz w:val="28"/>
          <w:szCs w:val="28"/>
        </w:rPr>
        <w:t>Nákladní elektro vozík</w:t>
      </w:r>
      <w:r w:rsidR="009B23F8" w:rsidRPr="00302BAD">
        <w:rPr>
          <w:b/>
          <w:color w:val="000000"/>
          <w:sz w:val="28"/>
          <w:szCs w:val="28"/>
        </w:rPr>
        <w:t>“</w:t>
      </w:r>
    </w:p>
    <w:p w14:paraId="6CB8E204" w14:textId="13E8B064" w:rsidR="002C2F74" w:rsidRPr="002C2F74" w:rsidRDefault="002C2F74" w:rsidP="00235E0B">
      <w:pPr>
        <w:widowControl w:val="0"/>
        <w:spacing w:before="120" w:after="0" w:line="276" w:lineRule="auto"/>
        <w:rPr>
          <w:sz w:val="24"/>
          <w:szCs w:val="24"/>
        </w:rPr>
      </w:pPr>
      <w:r w:rsidRPr="002C2F74">
        <w:rPr>
          <w:sz w:val="24"/>
          <w:szCs w:val="24"/>
        </w:rPr>
        <w:t>(dále jen „veřejná zakázka“),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6E63BED2"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r w:rsidR="00E90815">
        <w:rPr>
          <w:sz w:val="24"/>
          <w:szCs w:val="24"/>
        </w:rPr>
        <w:t xml:space="preserve"> </w:t>
      </w:r>
    </w:p>
    <w:p w14:paraId="13504052"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546A3758" w14:textId="77777777" w:rsidR="00B5552D" w:rsidRDefault="00B5552D" w:rsidP="00F730A6">
      <w:pPr>
        <w:widowControl w:val="0"/>
        <w:spacing w:before="120" w:after="0"/>
        <w:jc w:val="center"/>
        <w:rPr>
          <w:b/>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2C2F74"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7975C571" w14:textId="7EC1DDB7" w:rsidR="00E90815" w:rsidRPr="00E90815" w:rsidRDefault="00E90815" w:rsidP="00E90815">
      <w:pPr>
        <w:widowControl w:val="0"/>
        <w:numPr>
          <w:ilvl w:val="0"/>
          <w:numId w:val="16"/>
        </w:numPr>
        <w:spacing w:before="120" w:after="0" w:line="276" w:lineRule="auto"/>
        <w:ind w:left="284" w:hanging="284"/>
        <w:rPr>
          <w:b/>
          <w:sz w:val="24"/>
          <w:szCs w:val="24"/>
          <w:u w:val="single"/>
        </w:rPr>
      </w:pPr>
      <w:r>
        <w:rPr>
          <w:sz w:val="24"/>
          <w:szCs w:val="24"/>
        </w:rPr>
        <w:t xml:space="preserve">Prodávající se zavazuje dodat toto zboží. Prodávající se zavazuje dodat zboží specifikované v příloze této smlouvy, která tvoří její nedílnou </w:t>
      </w:r>
      <w:proofErr w:type="gramStart"/>
      <w:r>
        <w:rPr>
          <w:sz w:val="24"/>
          <w:szCs w:val="24"/>
        </w:rPr>
        <w:t>součást</w:t>
      </w:r>
      <w:r w:rsidRPr="00E90815">
        <w:rPr>
          <w:b/>
          <w:sz w:val="24"/>
        </w:rPr>
        <w:t xml:space="preserve"> </w:t>
      </w:r>
      <w:r>
        <w:rPr>
          <w:b/>
          <w:sz w:val="24"/>
        </w:rPr>
        <w:t>.</w:t>
      </w:r>
      <w:proofErr w:type="gramEnd"/>
    </w:p>
    <w:p w14:paraId="4D817F0A" w14:textId="472F5AF9" w:rsidR="00912CAD" w:rsidRPr="00E90815" w:rsidRDefault="00E90815" w:rsidP="00E90815">
      <w:pPr>
        <w:widowControl w:val="0"/>
        <w:spacing w:before="120" w:after="0" w:line="276" w:lineRule="auto"/>
        <w:ind w:left="3829"/>
        <w:rPr>
          <w:b/>
          <w:sz w:val="24"/>
          <w:szCs w:val="24"/>
          <w:u w:val="single"/>
        </w:rPr>
      </w:pPr>
      <w:r>
        <w:rPr>
          <w:b/>
          <w:sz w:val="24"/>
        </w:rPr>
        <w:t xml:space="preserve">   </w:t>
      </w:r>
      <w:r w:rsidR="00720F3A" w:rsidRPr="00E90815">
        <w:rPr>
          <w:b/>
          <w:sz w:val="24"/>
        </w:rPr>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sidRPr="00162B24">
        <w:rPr>
          <w:b/>
          <w:sz w:val="24"/>
          <w:u w:val="single"/>
        </w:rPr>
        <w:t>Čas</w:t>
      </w:r>
      <w:r w:rsidR="00A46A63" w:rsidRPr="00162B24">
        <w:rPr>
          <w:b/>
          <w:sz w:val="24"/>
          <w:u w:val="single"/>
        </w:rPr>
        <w:t xml:space="preserve"> a místo </w:t>
      </w:r>
      <w:r w:rsidR="00D8707A" w:rsidRPr="00162B24">
        <w:rPr>
          <w:b/>
          <w:sz w:val="24"/>
          <w:u w:val="single"/>
        </w:rPr>
        <w:t>s</w:t>
      </w:r>
      <w:r w:rsidR="00236284" w:rsidRPr="00162B24">
        <w:rPr>
          <w:b/>
          <w:sz w:val="24"/>
          <w:u w:val="single"/>
        </w:rPr>
        <w:t>plnění</w:t>
      </w:r>
    </w:p>
    <w:p w14:paraId="4717BE56" w14:textId="62CE957B"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68527B">
        <w:rPr>
          <w:sz w:val="24"/>
          <w:szCs w:val="24"/>
        </w:rPr>
        <w:t xml:space="preserve">nejpozději </w:t>
      </w:r>
      <w:r w:rsidR="00A6403E" w:rsidRPr="00DA3D82">
        <w:rPr>
          <w:sz w:val="24"/>
          <w:szCs w:val="24"/>
        </w:rPr>
        <w:t>do</w:t>
      </w:r>
      <w:r w:rsidR="002C2F74" w:rsidRPr="00DA3D82">
        <w:rPr>
          <w:sz w:val="24"/>
          <w:szCs w:val="24"/>
        </w:rPr>
        <w:t xml:space="preserve"> </w:t>
      </w:r>
      <w:r w:rsidR="0067602A">
        <w:rPr>
          <w:sz w:val="24"/>
          <w:szCs w:val="24"/>
        </w:rPr>
        <w:t>28</w:t>
      </w:r>
      <w:r w:rsidR="006B375A" w:rsidRPr="00DA3D82">
        <w:rPr>
          <w:sz w:val="24"/>
          <w:szCs w:val="24"/>
        </w:rPr>
        <w:t>.</w:t>
      </w:r>
      <w:r w:rsidR="00DA3D82" w:rsidRPr="00DA3D82">
        <w:rPr>
          <w:sz w:val="24"/>
          <w:szCs w:val="24"/>
        </w:rPr>
        <w:t xml:space="preserve"> </w:t>
      </w:r>
      <w:r w:rsidR="00B910A1" w:rsidRPr="00DA3D82">
        <w:rPr>
          <w:sz w:val="24"/>
          <w:szCs w:val="24"/>
        </w:rPr>
        <w:t>0</w:t>
      </w:r>
      <w:r w:rsidR="0067602A">
        <w:rPr>
          <w:sz w:val="24"/>
          <w:szCs w:val="24"/>
        </w:rPr>
        <w:t>2</w:t>
      </w:r>
      <w:r w:rsidR="006B375A" w:rsidRPr="00DA3D82">
        <w:rPr>
          <w:sz w:val="24"/>
          <w:szCs w:val="24"/>
        </w:rPr>
        <w:t>.</w:t>
      </w:r>
      <w:r w:rsidR="00DA3D82" w:rsidRPr="00DA3D82">
        <w:rPr>
          <w:sz w:val="24"/>
          <w:szCs w:val="24"/>
        </w:rPr>
        <w:t xml:space="preserve"> </w:t>
      </w:r>
      <w:r w:rsidR="00B910A1" w:rsidRPr="00DA3D82">
        <w:rPr>
          <w:sz w:val="24"/>
          <w:szCs w:val="24"/>
        </w:rPr>
        <w:t>202</w:t>
      </w:r>
      <w:r w:rsidR="0067602A">
        <w:rPr>
          <w:sz w:val="24"/>
          <w:szCs w:val="24"/>
        </w:rPr>
        <w:t>2</w:t>
      </w:r>
      <w:r w:rsidR="002C2F74">
        <w:rPr>
          <w:sz w:val="24"/>
          <w:szCs w:val="24"/>
        </w:rPr>
        <w:t>.</w:t>
      </w:r>
      <w:r w:rsidR="00FA6957">
        <w:rPr>
          <w:sz w:val="24"/>
          <w:szCs w:val="24"/>
        </w:rPr>
        <w:t xml:space="preserve"> </w:t>
      </w:r>
      <w:r w:rsidRPr="00A6403E">
        <w:rPr>
          <w:sz w:val="24"/>
          <w:szCs w:val="24"/>
        </w:rPr>
        <w:t>Prodávající je oprávněn dodat zboží kdykoli během dohodnuté lhůty</w:t>
      </w:r>
      <w:r w:rsidRPr="006F3307">
        <w:rPr>
          <w:sz w:val="24"/>
          <w:szCs w:val="24"/>
        </w:rPr>
        <w:t>, je však povinen alespoň 2 pracovní dny dopředu vyzvat kupujícího k převzetí zboží s výjimkou, že čas dodání zboží připadne na poslední den lhůty.</w:t>
      </w:r>
    </w:p>
    <w:p w14:paraId="74EDBFC8" w14:textId="0444EEEE" w:rsidR="001D4A9D" w:rsidRPr="001D4A9D" w:rsidRDefault="00546241" w:rsidP="00F730A6">
      <w:pPr>
        <w:widowControl w:val="0"/>
        <w:numPr>
          <w:ilvl w:val="0"/>
          <w:numId w:val="1"/>
        </w:numPr>
        <w:tabs>
          <w:tab w:val="clear" w:pos="397"/>
          <w:tab w:val="num" w:pos="284"/>
        </w:tabs>
        <w:spacing w:before="120" w:after="0" w:line="276" w:lineRule="auto"/>
        <w:ind w:left="284"/>
        <w:rPr>
          <w:sz w:val="24"/>
          <w:szCs w:val="24"/>
        </w:rPr>
      </w:pPr>
      <w:r>
        <w:rPr>
          <w:sz w:val="24"/>
          <w:szCs w:val="24"/>
        </w:rPr>
        <w:t xml:space="preserve">Prodávající dodá zboží </w:t>
      </w:r>
      <w:r w:rsidR="000E50D8">
        <w:rPr>
          <w:sz w:val="24"/>
          <w:szCs w:val="24"/>
        </w:rPr>
        <w:t xml:space="preserve">na tuto </w:t>
      </w:r>
      <w:r w:rsidR="00DA3D82">
        <w:rPr>
          <w:sz w:val="24"/>
          <w:szCs w:val="24"/>
        </w:rPr>
        <w:t>Ústavní 529,471 54 Cvikov</w:t>
      </w:r>
      <w:r w:rsidR="003763D4">
        <w:rPr>
          <w:sz w:val="24"/>
          <w:szCs w:val="24"/>
        </w:rPr>
        <w:t>.</w:t>
      </w:r>
      <w:r w:rsidR="00A73773" w:rsidRPr="001D4A9D">
        <w:rPr>
          <w:i/>
          <w:sz w:val="24"/>
          <w:szCs w:val="24"/>
        </w:rPr>
        <w:t xml:space="preserve"> </w:t>
      </w:r>
      <w:r w:rsidR="001D4A9D" w:rsidRPr="001D4A9D">
        <w:rPr>
          <w:sz w:val="24"/>
          <w:szCs w:val="24"/>
        </w:rPr>
        <w:t>Prodávající se zavazuje předat kupujícímu spolu se zbožím také doklady, jež jsou nutné k užívání zboží.</w:t>
      </w:r>
    </w:p>
    <w:p w14:paraId="5FE353FD" w14:textId="77777777" w:rsidR="001B0AD3" w:rsidRDefault="001B0AD3" w:rsidP="00F730A6">
      <w:pPr>
        <w:pStyle w:val="NADPISCENNETUC"/>
        <w:keepNext w:val="0"/>
        <w:keepLines w:val="0"/>
        <w:widowControl w:val="0"/>
        <w:spacing w:before="0" w:after="0"/>
        <w:jc w:val="both"/>
        <w:rPr>
          <w:b/>
          <w:sz w:val="24"/>
        </w:rPr>
      </w:pP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4125CD3D"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623F7653"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lastRenderedPageBreak/>
        <w:t xml:space="preserve">označení osoby </w:t>
      </w:r>
      <w:r>
        <w:rPr>
          <w:sz w:val="24"/>
          <w:szCs w:val="24"/>
        </w:rPr>
        <w:t>kupujícího</w:t>
      </w:r>
      <w:r w:rsidRPr="00484C7A">
        <w:rPr>
          <w:sz w:val="24"/>
          <w:szCs w:val="24"/>
        </w:rPr>
        <w:t xml:space="preserve"> včetně uvedení sídla a IČ,</w:t>
      </w:r>
    </w:p>
    <w:p w14:paraId="37AB2DD6"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3D0A42DC"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DB3BCC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035DE362"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43E8C5D9"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53FAE5DB"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5B50DC19" w14:textId="77777777" w:rsidR="001B0AD3" w:rsidRPr="00B77378" w:rsidRDefault="001B0AD3" w:rsidP="00F730A6">
      <w:pPr>
        <w:widowControl w:val="0"/>
        <w:numPr>
          <w:ilvl w:val="0"/>
          <w:numId w:val="9"/>
        </w:numPr>
        <w:spacing w:before="120" w:after="0" w:line="276" w:lineRule="auto"/>
        <w:ind w:left="284" w:hanging="284"/>
        <w:rPr>
          <w:sz w:val="24"/>
          <w:szCs w:val="24"/>
        </w:rPr>
      </w:pPr>
      <w:r w:rsidRPr="00B77378">
        <w:rPr>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180F17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093450">
        <w:rPr>
          <w:sz w:val="24"/>
        </w:rPr>
        <w:fldChar w:fldCharType="begin">
          <w:ffData>
            <w:name w:val="Text36"/>
            <w:enabled/>
            <w:calcOnExit w:val="0"/>
            <w:textInput/>
          </w:ffData>
        </w:fldChar>
      </w:r>
      <w:bookmarkStart w:id="1" w:name="Text36"/>
      <w:r w:rsidR="00093450">
        <w:rPr>
          <w:sz w:val="24"/>
        </w:rPr>
        <w:instrText xml:space="preserve"> FORMTEXT </w:instrText>
      </w:r>
      <w:r w:rsidR="00093450">
        <w:rPr>
          <w:sz w:val="24"/>
        </w:rPr>
      </w:r>
      <w:r w:rsidR="00093450">
        <w:rPr>
          <w:sz w:val="24"/>
        </w:rPr>
        <w:fldChar w:fldCharType="separate"/>
      </w:r>
      <w:r w:rsidR="00DE4163">
        <w:rPr>
          <w:noProof/>
          <w:sz w:val="24"/>
        </w:rPr>
        <w:t>5</w:t>
      </w:r>
      <w:r w:rsidR="00093450">
        <w:rPr>
          <w:noProof/>
          <w:sz w:val="24"/>
        </w:rPr>
        <w:t> </w:t>
      </w:r>
      <w:r w:rsidR="00093450">
        <w:rPr>
          <w:sz w:val="24"/>
        </w:rPr>
        <w:fldChar w:fldCharType="end"/>
      </w:r>
      <w:bookmarkEnd w:id="1"/>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85CC7D3" w14:textId="6DCEF271" w:rsidR="00B5552D" w:rsidRDefault="00B5552D" w:rsidP="00F730A6">
      <w:pPr>
        <w:pStyle w:val="NADPISCENNETUC"/>
        <w:keepNext w:val="0"/>
        <w:keepLines w:val="0"/>
        <w:widowControl w:val="0"/>
        <w:spacing w:after="0"/>
        <w:rPr>
          <w:b/>
          <w:sz w:val="24"/>
        </w:rPr>
      </w:pPr>
    </w:p>
    <w:p w14:paraId="3737D8CE" w14:textId="77777777" w:rsidR="006B375A" w:rsidRDefault="006B375A" w:rsidP="00F730A6">
      <w:pPr>
        <w:pStyle w:val="NADPISCENNETUC"/>
        <w:keepNext w:val="0"/>
        <w:keepLines w:val="0"/>
        <w:widowControl w:val="0"/>
        <w:spacing w:after="0"/>
        <w:rPr>
          <w:b/>
          <w:sz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 xml:space="preserve">Prodávající se zavazuje provést plnění v souladu s podklady k veřejné zakázce a je povinen </w:t>
      </w:r>
      <w:r w:rsidRPr="00093450">
        <w:rPr>
          <w:szCs w:val="24"/>
        </w:rPr>
        <w:lastRenderedPageBreak/>
        <w:t>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31D7E2B2"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sidRPr="00B77378">
        <w:rPr>
          <w:sz w:val="24"/>
          <w:szCs w:val="24"/>
        </w:rPr>
        <w:fldChar w:fldCharType="begin">
          <w:ffData>
            <w:name w:val="Text60"/>
            <w:enabled/>
            <w:calcOnExit w:val="0"/>
            <w:textInput/>
          </w:ffData>
        </w:fldChar>
      </w:r>
      <w:bookmarkStart w:id="2" w:name="Text60"/>
      <w:r w:rsidRPr="00B77378">
        <w:rPr>
          <w:sz w:val="24"/>
          <w:szCs w:val="24"/>
        </w:rPr>
        <w:instrText xml:space="preserve"> FORMTEXT </w:instrText>
      </w:r>
      <w:r w:rsidRPr="00B77378">
        <w:rPr>
          <w:sz w:val="24"/>
          <w:szCs w:val="24"/>
        </w:rPr>
      </w:r>
      <w:r w:rsidRPr="00B77378">
        <w:rPr>
          <w:sz w:val="24"/>
          <w:szCs w:val="24"/>
        </w:rPr>
        <w:fldChar w:fldCharType="separate"/>
      </w:r>
      <w:r w:rsidRPr="00B77378">
        <w:rPr>
          <w:sz w:val="24"/>
          <w:szCs w:val="24"/>
        </w:rPr>
        <w:t>Prodávající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sidRPr="00B77378">
        <w:rPr>
          <w:noProof/>
          <w:sz w:val="24"/>
          <w:szCs w:val="24"/>
        </w:rPr>
        <w:t> </w:t>
      </w:r>
      <w:r w:rsidRPr="00B77378">
        <w:rPr>
          <w:sz w:val="24"/>
          <w:szCs w:val="24"/>
        </w:rPr>
        <w:fldChar w:fldCharType="end"/>
      </w:r>
      <w:bookmarkEnd w:id="2"/>
      <w:r w:rsidRPr="00AE2D6A">
        <w:rPr>
          <w:sz w:val="24"/>
          <w:szCs w:val="24"/>
        </w:rPr>
        <w:t xml:space="preserve"> </w:t>
      </w:r>
    </w:p>
    <w:p w14:paraId="42208D06"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3" w:name="Text61"/>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se zavazuje uchovávat odpovídajícím způsobem v souladu se zákonem </w:t>
      </w:r>
      <w:r w:rsidRPr="00AE2D6A">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Pr>
          <w:noProof/>
          <w:sz w:val="24"/>
          <w:szCs w:val="24"/>
        </w:rPr>
        <w:t> </w:t>
      </w:r>
      <w:r>
        <w:rPr>
          <w:sz w:val="24"/>
          <w:szCs w:val="24"/>
        </w:rPr>
        <w:fldChar w:fldCharType="end"/>
      </w:r>
      <w:bookmarkEnd w:id="3"/>
    </w:p>
    <w:p w14:paraId="75CEE828" w14:textId="77777777" w:rsidR="00096D74" w:rsidRPr="00093450" w:rsidRDefault="0061472E" w:rsidP="00F730A6">
      <w:pPr>
        <w:pStyle w:val="Zkladntext"/>
        <w:widowControl w:val="0"/>
        <w:numPr>
          <w:ilvl w:val="0"/>
          <w:numId w:val="5"/>
        </w:numPr>
        <w:tabs>
          <w:tab w:val="clear" w:pos="397"/>
        </w:tabs>
        <w:spacing w:before="120" w:line="276" w:lineRule="auto"/>
        <w:ind w:left="284"/>
        <w:jc w:val="both"/>
      </w:pPr>
      <w:r>
        <w:rPr>
          <w:szCs w:val="24"/>
        </w:rPr>
        <w:fldChar w:fldCharType="begin">
          <w:ffData>
            <w:name w:val="Text62"/>
            <w:enabled/>
            <w:calcOnExit w:val="0"/>
            <w:textInput/>
          </w:ffData>
        </w:fldChar>
      </w:r>
      <w:bookmarkStart w:id="4" w:name="Text62"/>
      <w:r>
        <w:rPr>
          <w:szCs w:val="24"/>
        </w:rPr>
        <w:instrText xml:space="preserve"> FORMTEXT </w:instrText>
      </w:r>
      <w:r>
        <w:rPr>
          <w:szCs w:val="24"/>
        </w:rPr>
      </w:r>
      <w:r>
        <w:rPr>
          <w:szCs w:val="24"/>
        </w:rPr>
        <w:fldChar w:fldCharType="separate"/>
      </w:r>
      <w:r>
        <w:rPr>
          <w:szCs w:val="24"/>
        </w:rPr>
        <w:t>Prodávající</w:t>
      </w:r>
      <w:r w:rsidRPr="00AE2D6A">
        <w:rPr>
          <w:szCs w:val="24"/>
        </w:rPr>
        <w:t xml:space="preserve"> je povinen dodržovat pravidla publicity, resp. poskytnout nezbytnou součinnost objednateli k jejich provádění, v rozsahu vyplývajícím z příslušných právních předpisů.</w:t>
      </w:r>
      <w:r>
        <w:rPr>
          <w:noProof/>
          <w:szCs w:val="24"/>
        </w:rPr>
        <w:t> </w:t>
      </w:r>
      <w:r>
        <w:rPr>
          <w:szCs w:val="24"/>
        </w:rPr>
        <w:fldChar w:fldCharType="end"/>
      </w:r>
      <w:bookmarkEnd w:id="4"/>
    </w:p>
    <w:p w14:paraId="1DAD4397" w14:textId="74852522" w:rsidR="003125EF" w:rsidRDefault="00882C32" w:rsidP="00F730A6">
      <w:pPr>
        <w:pStyle w:val="Zkladntext"/>
        <w:widowControl w:val="0"/>
        <w:tabs>
          <w:tab w:val="left" w:pos="284"/>
        </w:tabs>
        <w:spacing w:before="120" w:line="276" w:lineRule="auto"/>
        <w:ind w:left="284" w:hanging="284"/>
        <w:jc w:val="both"/>
        <w:rPr>
          <w:szCs w:val="24"/>
        </w:rPr>
      </w:pPr>
      <w:r>
        <w:rPr>
          <w:szCs w:val="24"/>
        </w:rPr>
        <w:fldChar w:fldCharType="begin">
          <w:ffData>
            <w:name w:val="Text37"/>
            <w:enabled/>
            <w:calcOnExit w:val="0"/>
            <w:textInput/>
          </w:ffData>
        </w:fldChar>
      </w:r>
      <w:bookmarkStart w:id="5" w:name="Text37"/>
      <w:r>
        <w:rPr>
          <w:szCs w:val="24"/>
        </w:rPr>
        <w:instrText xml:space="preserve"> FORMTEXT </w:instrText>
      </w:r>
      <w:r>
        <w:rPr>
          <w:szCs w:val="24"/>
        </w:rPr>
      </w:r>
      <w:r>
        <w:rPr>
          <w:szCs w:val="24"/>
        </w:rPr>
        <w:fldChar w:fldCharType="separate"/>
      </w:r>
      <w:r>
        <w:rPr>
          <w:noProof/>
          <w:szCs w:val="24"/>
        </w:rPr>
        <w:t>8.</w:t>
      </w:r>
      <w:r>
        <w:rPr>
          <w:szCs w:val="24"/>
        </w:rPr>
        <w:tab/>
      </w:r>
      <w:r w:rsidRPr="00093450">
        <w:rPr>
          <w:szCs w:val="24"/>
        </w:rPr>
        <w:t>Pr</w:t>
      </w:r>
      <w:r>
        <w:rPr>
          <w:szCs w:val="24"/>
        </w:rPr>
        <w:t>odávající je oprávněn změnit pod</w:t>
      </w:r>
      <w:r w:rsidRPr="00093450">
        <w:rPr>
          <w:szCs w:val="24"/>
        </w:rPr>
        <w:t>dodavatele, pomocí něhož prokázal část splnění kvalifikace v rámci veřejné zakázky jen z vážných objektivních důvodů a s předchozím písemným souhla</w:t>
      </w:r>
      <w:r>
        <w:rPr>
          <w:szCs w:val="24"/>
        </w:rPr>
        <w:t>sem kupujícího, přičemž nový pod</w:t>
      </w:r>
      <w:r w:rsidRPr="00093450">
        <w:rPr>
          <w:szCs w:val="24"/>
        </w:rPr>
        <w:t>dodavatel musí disponovat kvalifikací ve stejném či v</w:t>
      </w:r>
      <w:r>
        <w:rPr>
          <w:szCs w:val="24"/>
        </w:rPr>
        <w:t>ětším rozsahu, který původní pod</w:t>
      </w:r>
      <w:r w:rsidRPr="00093450">
        <w:rPr>
          <w:szCs w:val="24"/>
        </w:rPr>
        <w:t>dodavatel prokázal za prodávajícího. Kupují</w:t>
      </w:r>
      <w:r>
        <w:rPr>
          <w:szCs w:val="24"/>
        </w:rPr>
        <w:t>cí nesmí souhlas se změnou pod</w:t>
      </w:r>
      <w:r w:rsidRPr="00093450">
        <w:rPr>
          <w:szCs w:val="24"/>
        </w:rPr>
        <w:t>dodavatele bez objektivních důvodů odmítnout, pokud mu budou příslušné doklady ve lhůtě stanové kupujícím předloženy.</w:t>
      </w:r>
      <w:r>
        <w:rPr>
          <w:noProof/>
          <w:szCs w:val="24"/>
        </w:rPr>
        <w:t> </w:t>
      </w:r>
      <w:r>
        <w:rPr>
          <w:szCs w:val="24"/>
        </w:rPr>
        <w:fldChar w:fldCharType="end"/>
      </w:r>
      <w:bookmarkEnd w:id="5"/>
    </w:p>
    <w:p w14:paraId="32EE8270" w14:textId="77777777" w:rsidR="006B375A" w:rsidRDefault="006B375A" w:rsidP="00F730A6">
      <w:pPr>
        <w:pStyle w:val="Zkladntext"/>
        <w:widowControl w:val="0"/>
        <w:tabs>
          <w:tab w:val="left" w:pos="284"/>
        </w:tabs>
        <w:spacing w:before="120" w:line="276" w:lineRule="auto"/>
        <w:ind w:left="284" w:hanging="284"/>
        <w:jc w:val="both"/>
        <w:rPr>
          <w:noProof/>
          <w:szCs w:val="24"/>
        </w:rPr>
      </w:pPr>
    </w:p>
    <w:p w14:paraId="1B06B17A" w14:textId="77777777" w:rsidR="00086608" w:rsidRPr="00086608" w:rsidRDefault="00086608" w:rsidP="00F730A6">
      <w:pPr>
        <w:pStyle w:val="Zkladntext"/>
        <w:widowControl w:val="0"/>
        <w:jc w:val="both"/>
      </w:pPr>
    </w:p>
    <w:p w14:paraId="6AD362F2"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4D6B054D" w:rsidR="00FB3084" w:rsidRPr="006B375A" w:rsidRDefault="00FB3084" w:rsidP="00F730A6">
      <w:pPr>
        <w:pStyle w:val="AJAKO1"/>
        <w:widowControl w:val="0"/>
        <w:numPr>
          <w:ilvl w:val="0"/>
          <w:numId w:val="4"/>
        </w:numPr>
        <w:spacing w:after="0" w:line="276" w:lineRule="auto"/>
        <w:ind w:left="284" w:hanging="255"/>
        <w:rPr>
          <w:sz w:val="24"/>
          <w:highlight w:val="yellow"/>
        </w:rPr>
      </w:pPr>
      <w:r w:rsidRPr="006B375A">
        <w:rPr>
          <w:sz w:val="24"/>
          <w:highlight w:val="yellow"/>
        </w:rPr>
        <w:t>Kupní cena je smluvními stranami sjednána ve výši:</w:t>
      </w:r>
      <w:r w:rsidR="004C2FD4">
        <w:rPr>
          <w:sz w:val="24"/>
          <w:highlight w:val="yellow"/>
        </w:rPr>
        <w:t xml:space="preserve"> </w:t>
      </w:r>
      <w:r w:rsidR="00901BEF">
        <w:rPr>
          <w:sz w:val="24"/>
          <w:highlight w:val="yellow"/>
        </w:rPr>
        <w:t>392</w:t>
      </w:r>
      <w:r w:rsidR="004C2FD4">
        <w:rPr>
          <w:sz w:val="24"/>
          <w:highlight w:val="yellow"/>
        </w:rPr>
        <w:t>.</w:t>
      </w:r>
      <w:r w:rsidR="000D012D">
        <w:rPr>
          <w:sz w:val="24"/>
          <w:highlight w:val="yellow"/>
        </w:rPr>
        <w:t>645</w:t>
      </w:r>
      <w:r w:rsidR="004C2FD4">
        <w:rPr>
          <w:sz w:val="24"/>
          <w:highlight w:val="yellow"/>
        </w:rPr>
        <w:t>,-Kč</w:t>
      </w:r>
      <w:r w:rsidR="00901BEF">
        <w:rPr>
          <w:sz w:val="24"/>
          <w:highlight w:val="yellow"/>
        </w:rPr>
        <w:t>:</w:t>
      </w:r>
    </w:p>
    <w:p w14:paraId="56321B8A" w14:textId="77777777" w:rsidR="00663FD6" w:rsidRPr="006B375A" w:rsidRDefault="00663FD6" w:rsidP="00663FD6">
      <w:pPr>
        <w:pStyle w:val="BODY1"/>
        <w:rPr>
          <w:highlight w:val="yellow"/>
        </w:rPr>
      </w:pPr>
    </w:p>
    <w:p w14:paraId="625508DC" w14:textId="7546ADDE" w:rsidR="00663FD6" w:rsidRPr="006B375A" w:rsidRDefault="00663FD6" w:rsidP="00663FD6">
      <w:pPr>
        <w:pStyle w:val="BODY1"/>
        <w:rPr>
          <w:sz w:val="24"/>
          <w:szCs w:val="24"/>
          <w:highlight w:val="yellow"/>
        </w:rPr>
      </w:pPr>
      <w:r w:rsidRPr="006B375A">
        <w:rPr>
          <w:sz w:val="24"/>
          <w:szCs w:val="24"/>
          <w:highlight w:val="yellow"/>
        </w:rPr>
        <w:t xml:space="preserve">Kč </w:t>
      </w:r>
      <w:r w:rsidR="001046F4">
        <w:rPr>
          <w:sz w:val="24"/>
          <w:szCs w:val="24"/>
          <w:highlight w:val="yellow"/>
        </w:rPr>
        <w:t>3</w:t>
      </w:r>
      <w:r w:rsidR="00901BEF">
        <w:rPr>
          <w:sz w:val="24"/>
          <w:szCs w:val="24"/>
          <w:highlight w:val="yellow"/>
        </w:rPr>
        <w:t>24</w:t>
      </w:r>
      <w:r w:rsidR="00E125D0">
        <w:rPr>
          <w:sz w:val="24"/>
          <w:szCs w:val="24"/>
          <w:highlight w:val="yellow"/>
        </w:rPr>
        <w:t>.</w:t>
      </w:r>
      <w:r w:rsidR="000D012D">
        <w:rPr>
          <w:sz w:val="24"/>
          <w:szCs w:val="24"/>
          <w:highlight w:val="yellow"/>
        </w:rPr>
        <w:t>5</w:t>
      </w:r>
      <w:r w:rsidR="00C91E9A">
        <w:rPr>
          <w:sz w:val="24"/>
          <w:szCs w:val="24"/>
          <w:highlight w:val="yellow"/>
        </w:rPr>
        <w:t>00</w:t>
      </w:r>
      <w:r w:rsidR="00E125D0">
        <w:rPr>
          <w:sz w:val="24"/>
          <w:szCs w:val="24"/>
          <w:highlight w:val="yellow"/>
        </w:rPr>
        <w:t xml:space="preserve">,- </w:t>
      </w:r>
      <w:r w:rsidRPr="006B375A">
        <w:rPr>
          <w:sz w:val="24"/>
          <w:szCs w:val="24"/>
          <w:highlight w:val="yellow"/>
        </w:rPr>
        <w:t>(</w:t>
      </w:r>
      <w:r w:rsidR="004C2FD4">
        <w:rPr>
          <w:sz w:val="24"/>
          <w:szCs w:val="24"/>
          <w:highlight w:val="yellow"/>
        </w:rPr>
        <w:t xml:space="preserve">slovy: </w:t>
      </w:r>
      <w:proofErr w:type="spellStart"/>
      <w:r w:rsidR="00C91E9A">
        <w:rPr>
          <w:sz w:val="24"/>
          <w:szCs w:val="24"/>
          <w:highlight w:val="yellow"/>
        </w:rPr>
        <w:t>Třista</w:t>
      </w:r>
      <w:r w:rsidR="00901BEF">
        <w:rPr>
          <w:sz w:val="24"/>
          <w:szCs w:val="24"/>
          <w:highlight w:val="yellow"/>
        </w:rPr>
        <w:t>dvacetčtyři</w:t>
      </w:r>
      <w:r w:rsidR="001046F4">
        <w:rPr>
          <w:sz w:val="24"/>
          <w:szCs w:val="24"/>
          <w:highlight w:val="yellow"/>
        </w:rPr>
        <w:t>tisíc</w:t>
      </w:r>
      <w:r w:rsidR="00901BEF">
        <w:rPr>
          <w:sz w:val="24"/>
          <w:szCs w:val="24"/>
          <w:highlight w:val="yellow"/>
        </w:rPr>
        <w:t>e</w:t>
      </w:r>
      <w:r w:rsidR="000D012D">
        <w:rPr>
          <w:sz w:val="24"/>
          <w:szCs w:val="24"/>
          <w:highlight w:val="yellow"/>
        </w:rPr>
        <w:t>pětset</w:t>
      </w:r>
      <w:r w:rsidR="00C91E9A">
        <w:rPr>
          <w:sz w:val="24"/>
          <w:szCs w:val="24"/>
          <w:highlight w:val="yellow"/>
        </w:rPr>
        <w:t>korunčeských</w:t>
      </w:r>
      <w:proofErr w:type="spellEnd"/>
      <w:r w:rsidRPr="006B375A">
        <w:rPr>
          <w:sz w:val="24"/>
          <w:szCs w:val="24"/>
          <w:highlight w:val="yellow"/>
        </w:rPr>
        <w:t>) bez DPH</w:t>
      </w:r>
      <w:r w:rsidR="004C2FD4">
        <w:rPr>
          <w:sz w:val="24"/>
          <w:szCs w:val="24"/>
          <w:highlight w:val="yellow"/>
        </w:rPr>
        <w:t xml:space="preserve"> </w:t>
      </w:r>
    </w:p>
    <w:p w14:paraId="5B574EBA" w14:textId="77777777" w:rsidR="00663FD6" w:rsidRPr="006B375A" w:rsidRDefault="00663FD6" w:rsidP="00663FD6">
      <w:pPr>
        <w:pStyle w:val="BODY1"/>
        <w:rPr>
          <w:sz w:val="24"/>
          <w:szCs w:val="24"/>
          <w:highlight w:val="yellow"/>
        </w:rPr>
      </w:pPr>
    </w:p>
    <w:p w14:paraId="02A6572D" w14:textId="26A6D26C" w:rsidR="00663FD6" w:rsidRPr="00663FD6" w:rsidRDefault="00663FD6" w:rsidP="00663FD6">
      <w:pPr>
        <w:pStyle w:val="BODY1"/>
        <w:rPr>
          <w:sz w:val="24"/>
          <w:szCs w:val="24"/>
        </w:rPr>
      </w:pPr>
      <w:r w:rsidRPr="006B375A">
        <w:rPr>
          <w:sz w:val="24"/>
          <w:szCs w:val="24"/>
          <w:highlight w:val="yellow"/>
        </w:rPr>
        <w:t xml:space="preserve">Kč </w:t>
      </w:r>
      <w:r w:rsidR="00901BEF">
        <w:rPr>
          <w:sz w:val="24"/>
          <w:szCs w:val="24"/>
          <w:highlight w:val="yellow"/>
        </w:rPr>
        <w:t>392</w:t>
      </w:r>
      <w:r w:rsidR="00E125D0">
        <w:rPr>
          <w:sz w:val="24"/>
          <w:szCs w:val="24"/>
          <w:highlight w:val="yellow"/>
        </w:rPr>
        <w:t>.</w:t>
      </w:r>
      <w:r w:rsidR="000D012D">
        <w:rPr>
          <w:sz w:val="24"/>
          <w:szCs w:val="24"/>
          <w:highlight w:val="yellow"/>
        </w:rPr>
        <w:t>645</w:t>
      </w:r>
      <w:r w:rsidR="00E125D0">
        <w:rPr>
          <w:sz w:val="24"/>
          <w:szCs w:val="24"/>
          <w:highlight w:val="yellow"/>
        </w:rPr>
        <w:t xml:space="preserve">,- </w:t>
      </w:r>
      <w:r w:rsidRPr="006B375A">
        <w:rPr>
          <w:sz w:val="24"/>
          <w:szCs w:val="24"/>
          <w:highlight w:val="yellow"/>
        </w:rPr>
        <w:t>(</w:t>
      </w:r>
      <w:proofErr w:type="spellStart"/>
      <w:r w:rsidRPr="006B375A">
        <w:rPr>
          <w:sz w:val="24"/>
          <w:szCs w:val="24"/>
          <w:highlight w:val="yellow"/>
        </w:rPr>
        <w:t>slovy:</w:t>
      </w:r>
      <w:r w:rsidR="00901BEF">
        <w:rPr>
          <w:sz w:val="24"/>
          <w:szCs w:val="24"/>
          <w:highlight w:val="yellow"/>
        </w:rPr>
        <w:t>Třistadevadesátdvatisíce</w:t>
      </w:r>
      <w:r w:rsidR="000D012D">
        <w:rPr>
          <w:sz w:val="24"/>
          <w:szCs w:val="24"/>
          <w:highlight w:val="yellow"/>
        </w:rPr>
        <w:t>šestsetčtyřicetpět</w:t>
      </w:r>
      <w:r w:rsidR="001046F4">
        <w:rPr>
          <w:sz w:val="24"/>
          <w:szCs w:val="24"/>
          <w:highlight w:val="yellow"/>
        </w:rPr>
        <w:t>korun</w:t>
      </w:r>
      <w:r w:rsidR="00C91E9A">
        <w:rPr>
          <w:sz w:val="24"/>
          <w:szCs w:val="24"/>
          <w:highlight w:val="yellow"/>
        </w:rPr>
        <w:t>česk</w:t>
      </w:r>
      <w:r w:rsidR="00901BEF">
        <w:rPr>
          <w:sz w:val="24"/>
          <w:szCs w:val="24"/>
          <w:highlight w:val="yellow"/>
        </w:rPr>
        <w:t>ých</w:t>
      </w:r>
      <w:proofErr w:type="spellEnd"/>
      <w:r w:rsidRPr="006B375A">
        <w:rPr>
          <w:sz w:val="24"/>
          <w:szCs w:val="24"/>
          <w:highlight w:val="yellow"/>
        </w:rPr>
        <w:t xml:space="preserve">) s DPH, jejíž sazba ke dni uzavření této smlouvy činí </w:t>
      </w:r>
      <w:r w:rsidR="00D26D41" w:rsidRPr="006B375A">
        <w:rPr>
          <w:sz w:val="24"/>
          <w:szCs w:val="24"/>
          <w:highlight w:val="yellow"/>
        </w:rPr>
        <w:t>21</w:t>
      </w:r>
      <w:r w:rsidRPr="006B375A">
        <w:rPr>
          <w:sz w:val="24"/>
          <w:szCs w:val="24"/>
          <w:highlight w:val="yellow"/>
        </w:rPr>
        <w:t xml:space="preserve"> %.</w:t>
      </w:r>
    </w:p>
    <w:p w14:paraId="7341DCFA" w14:textId="77777777" w:rsidR="00663FD6" w:rsidRPr="00663FD6" w:rsidRDefault="00663FD6" w:rsidP="00663FD6">
      <w:pPr>
        <w:pStyle w:val="BODY1"/>
      </w:pPr>
    </w:p>
    <w:p w14:paraId="7028D6EA"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69C9B06A"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 xml:space="preserve">splnil další závazky vyplývající </w:t>
      </w:r>
      <w:r w:rsidR="00B8535E">
        <w:rPr>
          <w:szCs w:val="24"/>
        </w:rPr>
        <w:lastRenderedPageBreak/>
        <w:t>z této smlouvy</w:t>
      </w:r>
      <w:r w:rsidRPr="00E86188">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1E012EF2"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E72BB1A"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0280AF56"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4ADA13A9"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2B3124DF"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76036C3"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61218FB5"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633939B9" w:rsidR="009D6C3B"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256864BF" w14:textId="30EDBFF7" w:rsidR="006B375A" w:rsidRDefault="006B375A" w:rsidP="006B375A">
      <w:pPr>
        <w:pStyle w:val="BODY1"/>
      </w:pPr>
    </w:p>
    <w:p w14:paraId="74F14942" w14:textId="77777777" w:rsidR="006B375A" w:rsidRPr="006B375A" w:rsidRDefault="006B375A" w:rsidP="006B375A">
      <w:pPr>
        <w:pStyle w:val="BODY1"/>
      </w:pP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E666546" w14:textId="7E1672C1"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CB151E">
        <w:rPr>
          <w:sz w:val="24"/>
        </w:rPr>
        <w:fldChar w:fldCharType="begin">
          <w:ffData>
            <w:name w:val="Text38"/>
            <w:enabled/>
            <w:calcOnExit w:val="0"/>
            <w:textInput/>
          </w:ffData>
        </w:fldChar>
      </w:r>
      <w:bookmarkStart w:id="6" w:name="Text38"/>
      <w:r w:rsidR="00CB151E">
        <w:rPr>
          <w:sz w:val="24"/>
        </w:rPr>
        <w:instrText xml:space="preserve"> FORMTEXT </w:instrText>
      </w:r>
      <w:r w:rsidR="00CB151E">
        <w:rPr>
          <w:sz w:val="24"/>
        </w:rPr>
      </w:r>
      <w:r w:rsidR="00CB151E">
        <w:rPr>
          <w:sz w:val="24"/>
        </w:rPr>
        <w:fldChar w:fldCharType="separate"/>
      </w:r>
      <w:r w:rsidR="00FA6957">
        <w:rPr>
          <w:sz w:val="24"/>
        </w:rPr>
        <w:t>24</w:t>
      </w:r>
      <w:r w:rsidR="00CB151E">
        <w:rPr>
          <w:sz w:val="24"/>
        </w:rPr>
        <w:fldChar w:fldCharType="end"/>
      </w:r>
      <w:bookmarkEnd w:id="6"/>
      <w:r w:rsidR="00CB151E">
        <w:rPr>
          <w:sz w:val="24"/>
        </w:rPr>
        <w:t xml:space="preserve"> </w:t>
      </w:r>
      <w:r w:rsidR="00F62B5B">
        <w:rPr>
          <w:sz w:val="24"/>
        </w:rPr>
        <w:t>měsíců</w:t>
      </w:r>
      <w:r>
        <w:rPr>
          <w:sz w:val="24"/>
        </w:rPr>
        <w:t xml:space="preserve"> od předání bezvadného zboží. </w:t>
      </w:r>
      <w:r w:rsidR="0050160E">
        <w:rPr>
          <w:sz w:val="24"/>
        </w:rPr>
        <w:t>Záruční doba běží od dne předání a převzetí zboží v souladu s článkem IV. této smlouvy.</w:t>
      </w:r>
    </w:p>
    <w:p w14:paraId="69482783"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1020BAD0" w14:textId="1F629AD8"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52AB7875"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1738F18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7E95A2E6" w14:textId="77777777" w:rsidR="001E4901" w:rsidRDefault="001E4901" w:rsidP="00F730A6">
      <w:pPr>
        <w:pStyle w:val="NADPISCENNETUC"/>
        <w:keepNext w:val="0"/>
        <w:keepLines w:val="0"/>
        <w:widowControl w:val="0"/>
        <w:spacing w:before="0" w:after="0"/>
        <w:rPr>
          <w:b/>
          <w:sz w:val="24"/>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lastRenderedPageBreak/>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68E681A1"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w:t>
      </w:r>
      <w:r w:rsidRPr="006426F9">
        <w:rPr>
          <w:sz w:val="24"/>
        </w:rPr>
        <w:t xml:space="preserve">výši </w:t>
      </w:r>
      <w:r w:rsidR="00CB33F1">
        <w:rPr>
          <w:sz w:val="24"/>
        </w:rPr>
        <w:t>0,5 </w:t>
      </w:r>
      <w:r w:rsidR="00CB0F3B" w:rsidRPr="006426F9">
        <w:rPr>
          <w:sz w:val="24"/>
        </w:rPr>
        <w:t>%</w:t>
      </w:r>
      <w:r w:rsidR="00CB33F1">
        <w:rPr>
          <w:sz w:val="24"/>
          <w:szCs w:val="24"/>
        </w:rPr>
        <w:t xml:space="preserve"> </w:t>
      </w:r>
      <w:r w:rsidRPr="006426F9">
        <w:rPr>
          <w:sz w:val="24"/>
        </w:rPr>
        <w:t>za</w:t>
      </w:r>
      <w:r w:rsidRPr="00D80556">
        <w:rPr>
          <w:sz w:val="24"/>
        </w:rPr>
        <w:t xml:space="preserve">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07FD6EAF"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w:t>
      </w:r>
      <w:r w:rsidRPr="006426F9">
        <w:rPr>
          <w:sz w:val="24"/>
          <w:szCs w:val="24"/>
        </w:rPr>
        <w:t xml:space="preserve">ve výši </w:t>
      </w:r>
      <w:r w:rsidR="00CB33F1">
        <w:rPr>
          <w:sz w:val="24"/>
          <w:szCs w:val="24"/>
        </w:rPr>
        <w:t>0,5 </w:t>
      </w:r>
      <w:r w:rsidR="00EC0034" w:rsidRPr="006426F9">
        <w:rPr>
          <w:sz w:val="24"/>
          <w:szCs w:val="24"/>
        </w:rPr>
        <w:t xml:space="preserve">% </w:t>
      </w:r>
      <w:r w:rsidRPr="006426F9">
        <w:rPr>
          <w:sz w:val="24"/>
          <w:szCs w:val="24"/>
        </w:rPr>
        <w:t xml:space="preserve">za každý </w:t>
      </w:r>
      <w:r w:rsidR="00235AB7" w:rsidRPr="00CB33F1">
        <w:rPr>
          <w:sz w:val="24"/>
        </w:rPr>
        <w:t>započatý</w:t>
      </w:r>
      <w:r w:rsidR="00235AB7" w:rsidRPr="00CB33F1">
        <w:rPr>
          <w:sz w:val="24"/>
          <w:szCs w:val="24"/>
        </w:rPr>
        <w:t xml:space="preserve"> </w:t>
      </w:r>
      <w:r w:rsidRPr="00CB33F1">
        <w:rPr>
          <w:sz w:val="24"/>
          <w:szCs w:val="24"/>
        </w:rPr>
        <w:t>den prodlení a jednotlivou vadu</w:t>
      </w:r>
      <w:r w:rsidRPr="00CB33F1">
        <w:rPr>
          <w:i/>
          <w:sz w:val="24"/>
          <w:szCs w:val="24"/>
        </w:rPr>
        <w:t>.</w:t>
      </w:r>
      <w:r w:rsidR="00505080" w:rsidRPr="00CB33F1">
        <w:rPr>
          <w:sz w:val="24"/>
        </w:rPr>
        <w:t xml:space="preserve"> </w:t>
      </w:r>
      <w:r w:rsidR="00505080" w:rsidRPr="00CB33F1">
        <w:rPr>
          <w:sz w:val="24"/>
          <w:szCs w:val="24"/>
        </w:rPr>
        <w:t>V případě, že prodávající nen</w:t>
      </w:r>
      <w:r w:rsidR="00505080">
        <w:rPr>
          <w:sz w:val="24"/>
          <w:szCs w:val="24"/>
        </w:rPr>
        <w:t>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25EE0CBF"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lastRenderedPageBreak/>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7777777" w:rsidR="00063FD4" w:rsidRPr="003712CC" w:rsidRDefault="00944E58" w:rsidP="00944E58">
      <w:pPr>
        <w:pStyle w:val="AJAKO1"/>
        <w:widowControl w:val="0"/>
        <w:numPr>
          <w:ilvl w:val="0"/>
          <w:numId w:val="13"/>
        </w:numPr>
        <w:spacing w:after="0" w:line="276" w:lineRule="auto"/>
        <w:ind w:left="284" w:hanging="284"/>
        <w:rPr>
          <w:sz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706EC8A7"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r>
        <w:t xml:space="preserve">      </w:t>
      </w:r>
    </w:p>
    <w:p w14:paraId="3BC7F65A" w14:textId="588C0A0D" w:rsidR="00663FD6"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lastRenderedPageBreak/>
        <w:t>Nedílnou součástí této smlouvy je příloha Soupis dodávek.</w:t>
      </w:r>
    </w:p>
    <w:p w14:paraId="2FEAA465" w14:textId="46B03B80" w:rsidR="00663FD6" w:rsidRPr="003D031A"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w:t>
      </w:r>
      <w:r w:rsidR="00EC0034">
        <w:t>í</w:t>
      </w:r>
      <w:r>
        <w:t>lohy tak, aby mohly být užity vedle sebe, pak mají přednost ustanovení této smlouvy.</w:t>
      </w:r>
    </w:p>
    <w:p w14:paraId="011A767D" w14:textId="77777777" w:rsidR="00B14BBF" w:rsidRDefault="00B14BBF" w:rsidP="00F730A6">
      <w:pPr>
        <w:widowControl w:val="0"/>
        <w:tabs>
          <w:tab w:val="left" w:pos="5940"/>
        </w:tabs>
        <w:spacing w:before="120"/>
        <w:rPr>
          <w:sz w:val="24"/>
        </w:rPr>
      </w:pPr>
    </w:p>
    <w:p w14:paraId="6F403FB2" w14:textId="5A1395A9" w:rsidR="00C04F12" w:rsidRPr="000F540D" w:rsidRDefault="00C04F12" w:rsidP="00F730A6">
      <w:pPr>
        <w:widowControl w:val="0"/>
        <w:tabs>
          <w:tab w:val="left" w:pos="6096"/>
        </w:tabs>
        <w:spacing w:before="120"/>
        <w:rPr>
          <w:sz w:val="24"/>
        </w:rPr>
      </w:pPr>
      <w:r w:rsidRPr="000F540D">
        <w:rPr>
          <w:sz w:val="24"/>
        </w:rPr>
        <w:t>V</w:t>
      </w:r>
      <w:r w:rsidR="00901771">
        <w:rPr>
          <w:sz w:val="24"/>
        </w:rPr>
        <w:t>e</w:t>
      </w:r>
      <w:r w:rsidRPr="000F540D">
        <w:rPr>
          <w:sz w:val="24"/>
        </w:rPr>
        <w:t> </w:t>
      </w:r>
      <w:r w:rsidR="00901771">
        <w:rPr>
          <w:sz w:val="24"/>
        </w:rPr>
        <w:t>Cvikově</w:t>
      </w:r>
      <w:r w:rsidRPr="000F540D">
        <w:rPr>
          <w:sz w:val="24"/>
        </w:rPr>
        <w:t xml:space="preserve"> dne</w:t>
      </w:r>
      <w:r w:rsidR="00CB0F3B">
        <w:rPr>
          <w:sz w:val="24"/>
        </w:rPr>
        <w:t xml:space="preserve"> </w:t>
      </w:r>
      <w:r w:rsidR="00663FD6">
        <w:rPr>
          <w:sz w:val="24"/>
        </w:rPr>
        <w:t xml:space="preserve">                                      </w:t>
      </w:r>
      <w:r w:rsidR="00E65FDF">
        <w:rPr>
          <w:sz w:val="24"/>
        </w:rPr>
        <w:t xml:space="preserve">          </w:t>
      </w:r>
      <w:r w:rsidR="002D0C0F">
        <w:rPr>
          <w:sz w:val="24"/>
        </w:rPr>
        <w:t xml:space="preserve">   </w:t>
      </w:r>
      <w:r w:rsidR="006B375A">
        <w:rPr>
          <w:sz w:val="24"/>
        </w:rPr>
        <w:tab/>
      </w:r>
      <w:r w:rsidR="00CB0F3B">
        <w:rPr>
          <w:sz w:val="24"/>
        </w:rPr>
        <w:t>V</w:t>
      </w:r>
      <w:r w:rsidR="00901771">
        <w:rPr>
          <w:sz w:val="24"/>
        </w:rPr>
        <w:t xml:space="preserve"> Turnově</w:t>
      </w:r>
      <w:r w:rsidR="006B375A">
        <w:rPr>
          <w:sz w:val="24"/>
        </w:rPr>
        <w:t xml:space="preserve"> </w:t>
      </w:r>
      <w:r w:rsidR="00CB0F3B">
        <w:rPr>
          <w:sz w:val="24"/>
        </w:rPr>
        <w:t>dne</w:t>
      </w:r>
      <w:r w:rsidRPr="000F540D">
        <w:rPr>
          <w:sz w:val="24"/>
        </w:rPr>
        <w:t xml:space="preserve"> </w:t>
      </w:r>
    </w:p>
    <w:p w14:paraId="0ED888E7" w14:textId="77777777" w:rsidR="00C04F12" w:rsidRDefault="00C04F12" w:rsidP="00F730A6">
      <w:pPr>
        <w:widowControl w:val="0"/>
        <w:tabs>
          <w:tab w:val="left" w:pos="6660"/>
        </w:tabs>
        <w:spacing w:before="120" w:after="0"/>
        <w:rPr>
          <w:sz w:val="24"/>
          <w:u w:val="single"/>
        </w:rPr>
      </w:pPr>
    </w:p>
    <w:p w14:paraId="706A0B3D" w14:textId="77777777" w:rsidR="00C04F12" w:rsidRDefault="00C04F12" w:rsidP="00F730A6">
      <w:pPr>
        <w:widowControl w:val="0"/>
        <w:tabs>
          <w:tab w:val="left" w:pos="6096"/>
        </w:tabs>
        <w:spacing w:before="120" w:after="0"/>
        <w:rPr>
          <w:sz w:val="24"/>
        </w:rPr>
      </w:pPr>
      <w:r w:rsidRPr="000F540D">
        <w:rPr>
          <w:sz w:val="24"/>
        </w:rPr>
        <w:t>………………………………</w:t>
      </w:r>
      <w:r w:rsidRPr="000F540D">
        <w:rPr>
          <w:sz w:val="24"/>
        </w:rPr>
        <w:tab/>
        <w:t>…………………………</w:t>
      </w:r>
    </w:p>
    <w:p w14:paraId="2F6FE55E" w14:textId="77777777" w:rsidR="00A15B2B" w:rsidRDefault="00A15B2B" w:rsidP="00663FD6">
      <w:pPr>
        <w:widowControl w:val="0"/>
        <w:tabs>
          <w:tab w:val="left" w:pos="6096"/>
        </w:tabs>
        <w:spacing w:before="0" w:after="0"/>
        <w:rPr>
          <w:sz w:val="24"/>
        </w:rPr>
      </w:pPr>
    </w:p>
    <w:p w14:paraId="4CA9B63B" w14:textId="60EF9C28" w:rsidR="003D6B91" w:rsidRDefault="00CB0F3B" w:rsidP="00663FD6">
      <w:pPr>
        <w:widowControl w:val="0"/>
        <w:tabs>
          <w:tab w:val="left" w:pos="6096"/>
        </w:tabs>
        <w:spacing w:before="0" w:after="0"/>
        <w:rPr>
          <w:sz w:val="24"/>
        </w:rPr>
      </w:pPr>
      <w:r>
        <w:rPr>
          <w:sz w:val="24"/>
        </w:rPr>
        <w:t xml:space="preserve">             </w:t>
      </w:r>
      <w:r w:rsidR="00A15B2B">
        <w:rPr>
          <w:sz w:val="24"/>
        </w:rPr>
        <w:t>Ř</w:t>
      </w:r>
      <w:r w:rsidR="00663FD6">
        <w:rPr>
          <w:sz w:val="24"/>
        </w:rPr>
        <w:t>editel</w:t>
      </w:r>
      <w:r w:rsidR="00501023">
        <w:rPr>
          <w:sz w:val="24"/>
        </w:rPr>
        <w:tab/>
      </w:r>
      <w:r w:rsidR="00A15B2B">
        <w:rPr>
          <w:sz w:val="24"/>
        </w:rPr>
        <w:t xml:space="preserve">            J</w:t>
      </w:r>
      <w:r w:rsidR="00501023">
        <w:rPr>
          <w:sz w:val="24"/>
        </w:rPr>
        <w:t>ednatel</w:t>
      </w:r>
    </w:p>
    <w:p w14:paraId="63468664" w14:textId="239E9EB2" w:rsidR="00A15B2B" w:rsidRDefault="00A15B2B" w:rsidP="00663FD6">
      <w:pPr>
        <w:widowControl w:val="0"/>
        <w:tabs>
          <w:tab w:val="left" w:pos="6096"/>
        </w:tabs>
        <w:spacing w:before="0" w:after="0"/>
        <w:rPr>
          <w:sz w:val="24"/>
        </w:rPr>
      </w:pPr>
    </w:p>
    <w:p w14:paraId="173AC984" w14:textId="45517EEE" w:rsidR="00A15B2B" w:rsidRDefault="00A15B2B" w:rsidP="00663FD6">
      <w:pPr>
        <w:widowControl w:val="0"/>
        <w:tabs>
          <w:tab w:val="left" w:pos="6096"/>
        </w:tabs>
        <w:spacing w:before="0" w:after="0"/>
        <w:rPr>
          <w:sz w:val="24"/>
        </w:rPr>
      </w:pPr>
    </w:p>
    <w:p w14:paraId="627F5038" w14:textId="4935536D" w:rsidR="00A15B2B" w:rsidRDefault="00A15B2B" w:rsidP="00663FD6">
      <w:pPr>
        <w:widowControl w:val="0"/>
        <w:tabs>
          <w:tab w:val="left" w:pos="6096"/>
        </w:tabs>
        <w:spacing w:before="0" w:after="0"/>
        <w:rPr>
          <w:sz w:val="24"/>
        </w:rPr>
      </w:pPr>
    </w:p>
    <w:p w14:paraId="1DCE69B2" w14:textId="12B99720" w:rsidR="00A15B2B" w:rsidRDefault="00A15B2B" w:rsidP="00663FD6">
      <w:pPr>
        <w:widowControl w:val="0"/>
        <w:tabs>
          <w:tab w:val="left" w:pos="6096"/>
        </w:tabs>
        <w:spacing w:before="0" w:after="0"/>
        <w:rPr>
          <w:sz w:val="24"/>
        </w:rPr>
      </w:pPr>
    </w:p>
    <w:p w14:paraId="74E768B5" w14:textId="6CA8EFE5" w:rsidR="00A15B2B" w:rsidRDefault="00A15B2B" w:rsidP="00663FD6">
      <w:pPr>
        <w:widowControl w:val="0"/>
        <w:tabs>
          <w:tab w:val="left" w:pos="6096"/>
        </w:tabs>
        <w:spacing w:before="0" w:after="0"/>
        <w:rPr>
          <w:sz w:val="24"/>
        </w:rPr>
      </w:pPr>
    </w:p>
    <w:p w14:paraId="2808260B" w14:textId="5BA84597" w:rsidR="00A15B2B" w:rsidRDefault="00A15B2B" w:rsidP="00663FD6">
      <w:pPr>
        <w:widowControl w:val="0"/>
        <w:tabs>
          <w:tab w:val="left" w:pos="6096"/>
        </w:tabs>
        <w:spacing w:before="0" w:after="0"/>
        <w:rPr>
          <w:sz w:val="24"/>
        </w:rPr>
      </w:pPr>
    </w:p>
    <w:p w14:paraId="6182AAA3" w14:textId="6CD927EC" w:rsidR="00A15B2B" w:rsidRDefault="00A15B2B" w:rsidP="00663FD6">
      <w:pPr>
        <w:widowControl w:val="0"/>
        <w:tabs>
          <w:tab w:val="left" w:pos="6096"/>
        </w:tabs>
        <w:spacing w:before="0" w:after="0"/>
        <w:rPr>
          <w:sz w:val="24"/>
        </w:rPr>
      </w:pPr>
    </w:p>
    <w:p w14:paraId="61DD7A79" w14:textId="08B069F9" w:rsidR="00A15B2B" w:rsidRDefault="00A15B2B" w:rsidP="00663FD6">
      <w:pPr>
        <w:widowControl w:val="0"/>
        <w:tabs>
          <w:tab w:val="left" w:pos="6096"/>
        </w:tabs>
        <w:spacing w:before="0" w:after="0"/>
        <w:rPr>
          <w:sz w:val="24"/>
        </w:rPr>
      </w:pPr>
    </w:p>
    <w:p w14:paraId="72DE2C27" w14:textId="5050C4EF" w:rsidR="00A15B2B" w:rsidRDefault="00A15B2B" w:rsidP="00663FD6">
      <w:pPr>
        <w:widowControl w:val="0"/>
        <w:tabs>
          <w:tab w:val="left" w:pos="6096"/>
        </w:tabs>
        <w:spacing w:before="0" w:after="0"/>
        <w:rPr>
          <w:sz w:val="24"/>
        </w:rPr>
      </w:pPr>
    </w:p>
    <w:p w14:paraId="459FECE6" w14:textId="235018DC" w:rsidR="00A15B2B" w:rsidRDefault="00A15B2B" w:rsidP="00663FD6">
      <w:pPr>
        <w:widowControl w:val="0"/>
        <w:tabs>
          <w:tab w:val="left" w:pos="6096"/>
        </w:tabs>
        <w:spacing w:before="0" w:after="0"/>
        <w:rPr>
          <w:sz w:val="24"/>
        </w:rPr>
      </w:pPr>
    </w:p>
    <w:p w14:paraId="52D67993" w14:textId="0902EB73" w:rsidR="00A15B2B" w:rsidRDefault="00A15B2B" w:rsidP="00663FD6">
      <w:pPr>
        <w:widowControl w:val="0"/>
        <w:tabs>
          <w:tab w:val="left" w:pos="6096"/>
        </w:tabs>
        <w:spacing w:before="0" w:after="0"/>
        <w:rPr>
          <w:sz w:val="24"/>
        </w:rPr>
      </w:pPr>
    </w:p>
    <w:p w14:paraId="500F5598" w14:textId="7753989C" w:rsidR="00A15B2B" w:rsidRDefault="00A15B2B" w:rsidP="00663FD6">
      <w:pPr>
        <w:widowControl w:val="0"/>
        <w:tabs>
          <w:tab w:val="left" w:pos="6096"/>
        </w:tabs>
        <w:spacing w:before="0" w:after="0"/>
        <w:rPr>
          <w:sz w:val="24"/>
        </w:rPr>
      </w:pPr>
    </w:p>
    <w:p w14:paraId="5D128431" w14:textId="2A663ED1" w:rsidR="00A15B2B" w:rsidRDefault="00A15B2B" w:rsidP="00663FD6">
      <w:pPr>
        <w:widowControl w:val="0"/>
        <w:tabs>
          <w:tab w:val="left" w:pos="6096"/>
        </w:tabs>
        <w:spacing w:before="0" w:after="0"/>
        <w:rPr>
          <w:sz w:val="24"/>
        </w:rPr>
      </w:pPr>
    </w:p>
    <w:p w14:paraId="2F84AACC" w14:textId="0F9929E8" w:rsidR="00A15B2B" w:rsidRDefault="00A15B2B" w:rsidP="00663FD6">
      <w:pPr>
        <w:widowControl w:val="0"/>
        <w:tabs>
          <w:tab w:val="left" w:pos="6096"/>
        </w:tabs>
        <w:spacing w:before="0" w:after="0"/>
        <w:rPr>
          <w:sz w:val="24"/>
        </w:rPr>
      </w:pPr>
    </w:p>
    <w:p w14:paraId="01E95BF0" w14:textId="7078B191" w:rsidR="00A15B2B" w:rsidRDefault="00A15B2B" w:rsidP="00663FD6">
      <w:pPr>
        <w:widowControl w:val="0"/>
        <w:tabs>
          <w:tab w:val="left" w:pos="6096"/>
        </w:tabs>
        <w:spacing w:before="0" w:after="0"/>
        <w:rPr>
          <w:sz w:val="24"/>
        </w:rPr>
      </w:pPr>
    </w:p>
    <w:p w14:paraId="61410E66" w14:textId="17D2403D" w:rsidR="00A15B2B" w:rsidRDefault="00A15B2B" w:rsidP="00663FD6">
      <w:pPr>
        <w:widowControl w:val="0"/>
        <w:tabs>
          <w:tab w:val="left" w:pos="6096"/>
        </w:tabs>
        <w:spacing w:before="0" w:after="0"/>
        <w:rPr>
          <w:sz w:val="24"/>
        </w:rPr>
      </w:pPr>
    </w:p>
    <w:p w14:paraId="77F72E30" w14:textId="60B3D2F5" w:rsidR="00A15B2B" w:rsidRDefault="00A15B2B" w:rsidP="00663FD6">
      <w:pPr>
        <w:widowControl w:val="0"/>
        <w:tabs>
          <w:tab w:val="left" w:pos="6096"/>
        </w:tabs>
        <w:spacing w:before="0" w:after="0"/>
        <w:rPr>
          <w:sz w:val="24"/>
        </w:rPr>
      </w:pPr>
    </w:p>
    <w:p w14:paraId="6DB0F404" w14:textId="388E36B0" w:rsidR="00A15B2B" w:rsidRDefault="00A15B2B" w:rsidP="00663FD6">
      <w:pPr>
        <w:widowControl w:val="0"/>
        <w:tabs>
          <w:tab w:val="left" w:pos="6096"/>
        </w:tabs>
        <w:spacing w:before="0" w:after="0"/>
        <w:rPr>
          <w:sz w:val="24"/>
        </w:rPr>
      </w:pPr>
    </w:p>
    <w:p w14:paraId="42D4D3E1" w14:textId="79D145B0" w:rsidR="00A15B2B" w:rsidRDefault="00A15B2B" w:rsidP="00663FD6">
      <w:pPr>
        <w:widowControl w:val="0"/>
        <w:tabs>
          <w:tab w:val="left" w:pos="6096"/>
        </w:tabs>
        <w:spacing w:before="0" w:after="0"/>
        <w:rPr>
          <w:sz w:val="24"/>
        </w:rPr>
      </w:pPr>
    </w:p>
    <w:p w14:paraId="6C6B60CE" w14:textId="6E6DA004" w:rsidR="00A15B2B" w:rsidRDefault="00A15B2B" w:rsidP="00663FD6">
      <w:pPr>
        <w:widowControl w:val="0"/>
        <w:tabs>
          <w:tab w:val="left" w:pos="6096"/>
        </w:tabs>
        <w:spacing w:before="0" w:after="0"/>
        <w:rPr>
          <w:sz w:val="24"/>
        </w:rPr>
      </w:pPr>
    </w:p>
    <w:p w14:paraId="7EA0A9EB" w14:textId="74A38EEF" w:rsidR="00A15B2B" w:rsidRDefault="00A15B2B" w:rsidP="00663FD6">
      <w:pPr>
        <w:widowControl w:val="0"/>
        <w:tabs>
          <w:tab w:val="left" w:pos="6096"/>
        </w:tabs>
        <w:spacing w:before="0" w:after="0"/>
        <w:rPr>
          <w:sz w:val="24"/>
        </w:rPr>
      </w:pPr>
    </w:p>
    <w:p w14:paraId="41AF5CB0" w14:textId="7F839B22" w:rsidR="00A15B2B" w:rsidRDefault="00A15B2B" w:rsidP="00663FD6">
      <w:pPr>
        <w:widowControl w:val="0"/>
        <w:tabs>
          <w:tab w:val="left" w:pos="6096"/>
        </w:tabs>
        <w:spacing w:before="0" w:after="0"/>
        <w:rPr>
          <w:sz w:val="24"/>
        </w:rPr>
      </w:pPr>
    </w:p>
    <w:p w14:paraId="76E36753" w14:textId="0CFFE4A6" w:rsidR="00A15B2B" w:rsidRDefault="00A15B2B" w:rsidP="00663FD6">
      <w:pPr>
        <w:widowControl w:val="0"/>
        <w:tabs>
          <w:tab w:val="left" w:pos="6096"/>
        </w:tabs>
        <w:spacing w:before="0" w:after="0"/>
        <w:rPr>
          <w:sz w:val="24"/>
        </w:rPr>
      </w:pPr>
    </w:p>
    <w:p w14:paraId="4FF373C5" w14:textId="49AD20A3" w:rsidR="00A15B2B" w:rsidRDefault="00A15B2B" w:rsidP="00663FD6">
      <w:pPr>
        <w:widowControl w:val="0"/>
        <w:tabs>
          <w:tab w:val="left" w:pos="6096"/>
        </w:tabs>
        <w:spacing w:before="0" w:after="0"/>
        <w:rPr>
          <w:sz w:val="24"/>
        </w:rPr>
      </w:pPr>
    </w:p>
    <w:p w14:paraId="11C9DF6A" w14:textId="088CA2F4" w:rsidR="00A15B2B" w:rsidRDefault="00A15B2B" w:rsidP="00663FD6">
      <w:pPr>
        <w:widowControl w:val="0"/>
        <w:tabs>
          <w:tab w:val="left" w:pos="6096"/>
        </w:tabs>
        <w:spacing w:before="0" w:after="0"/>
        <w:rPr>
          <w:sz w:val="24"/>
        </w:rPr>
      </w:pPr>
    </w:p>
    <w:p w14:paraId="16541C05" w14:textId="33C3BA31" w:rsidR="00A15B2B" w:rsidRDefault="00A15B2B" w:rsidP="00663FD6">
      <w:pPr>
        <w:widowControl w:val="0"/>
        <w:tabs>
          <w:tab w:val="left" w:pos="6096"/>
        </w:tabs>
        <w:spacing w:before="0" w:after="0"/>
        <w:rPr>
          <w:sz w:val="24"/>
        </w:rPr>
      </w:pPr>
    </w:p>
    <w:p w14:paraId="76CAC37D" w14:textId="5BBA7C82" w:rsidR="00A15B2B" w:rsidRDefault="00A15B2B" w:rsidP="00663FD6">
      <w:pPr>
        <w:widowControl w:val="0"/>
        <w:tabs>
          <w:tab w:val="left" w:pos="6096"/>
        </w:tabs>
        <w:spacing w:before="0" w:after="0"/>
        <w:rPr>
          <w:sz w:val="24"/>
        </w:rPr>
      </w:pPr>
    </w:p>
    <w:p w14:paraId="1C4768DC" w14:textId="7A8E8D65" w:rsidR="00A15B2B" w:rsidRDefault="00A15B2B" w:rsidP="00663FD6">
      <w:pPr>
        <w:widowControl w:val="0"/>
        <w:tabs>
          <w:tab w:val="left" w:pos="6096"/>
        </w:tabs>
        <w:spacing w:before="0" w:after="0"/>
        <w:rPr>
          <w:sz w:val="24"/>
        </w:rPr>
      </w:pPr>
    </w:p>
    <w:p w14:paraId="49D354DA" w14:textId="4B6AFE18" w:rsidR="00A15B2B" w:rsidRDefault="00A15B2B" w:rsidP="00663FD6">
      <w:pPr>
        <w:widowControl w:val="0"/>
        <w:tabs>
          <w:tab w:val="left" w:pos="6096"/>
        </w:tabs>
        <w:spacing w:before="0" w:after="0"/>
        <w:rPr>
          <w:sz w:val="24"/>
        </w:rPr>
      </w:pPr>
    </w:p>
    <w:p w14:paraId="62A2C2D2" w14:textId="1918E5E8" w:rsidR="00A15B2B" w:rsidRDefault="00A15B2B" w:rsidP="00663FD6">
      <w:pPr>
        <w:widowControl w:val="0"/>
        <w:tabs>
          <w:tab w:val="left" w:pos="6096"/>
        </w:tabs>
        <w:spacing w:before="0" w:after="0"/>
        <w:rPr>
          <w:sz w:val="24"/>
        </w:rPr>
      </w:pPr>
    </w:p>
    <w:p w14:paraId="6B38B32B" w14:textId="793E7A2B" w:rsidR="00A15B2B" w:rsidRDefault="00A15B2B" w:rsidP="00663FD6">
      <w:pPr>
        <w:widowControl w:val="0"/>
        <w:tabs>
          <w:tab w:val="left" w:pos="6096"/>
        </w:tabs>
        <w:spacing w:before="0" w:after="0"/>
        <w:rPr>
          <w:sz w:val="24"/>
        </w:rPr>
      </w:pPr>
    </w:p>
    <w:p w14:paraId="6CE1C612" w14:textId="2C788385" w:rsidR="00A15B2B" w:rsidRDefault="00A15B2B" w:rsidP="00663FD6">
      <w:pPr>
        <w:widowControl w:val="0"/>
        <w:tabs>
          <w:tab w:val="left" w:pos="6096"/>
        </w:tabs>
        <w:spacing w:before="0" w:after="0"/>
        <w:rPr>
          <w:sz w:val="24"/>
        </w:rPr>
      </w:pPr>
    </w:p>
    <w:p w14:paraId="265A5D36" w14:textId="73B69690" w:rsidR="00A15B2B" w:rsidRDefault="00A15B2B" w:rsidP="00663FD6">
      <w:pPr>
        <w:widowControl w:val="0"/>
        <w:tabs>
          <w:tab w:val="left" w:pos="6096"/>
        </w:tabs>
        <w:spacing w:before="0" w:after="0"/>
        <w:rPr>
          <w:sz w:val="24"/>
        </w:rPr>
      </w:pPr>
    </w:p>
    <w:p w14:paraId="3EBB0A20" w14:textId="28803230" w:rsidR="00A15B2B" w:rsidRDefault="00A15B2B" w:rsidP="00663FD6">
      <w:pPr>
        <w:widowControl w:val="0"/>
        <w:tabs>
          <w:tab w:val="left" w:pos="6096"/>
        </w:tabs>
        <w:spacing w:before="0" w:after="0"/>
        <w:rPr>
          <w:sz w:val="24"/>
        </w:rPr>
      </w:pPr>
    </w:p>
    <w:p w14:paraId="591216A1" w14:textId="25FB0B5C" w:rsidR="00A15B2B" w:rsidRDefault="00A15B2B" w:rsidP="00663FD6">
      <w:pPr>
        <w:widowControl w:val="0"/>
        <w:tabs>
          <w:tab w:val="left" w:pos="6096"/>
        </w:tabs>
        <w:spacing w:before="0" w:after="0"/>
        <w:rPr>
          <w:sz w:val="24"/>
        </w:rPr>
      </w:pPr>
    </w:p>
    <w:p w14:paraId="2AEF9F57" w14:textId="45C09B0E" w:rsidR="00A15B2B" w:rsidRDefault="00A15B2B" w:rsidP="00663FD6">
      <w:pPr>
        <w:widowControl w:val="0"/>
        <w:tabs>
          <w:tab w:val="left" w:pos="6096"/>
        </w:tabs>
        <w:spacing w:before="0" w:after="0"/>
        <w:rPr>
          <w:sz w:val="24"/>
        </w:rPr>
      </w:pPr>
    </w:p>
    <w:p w14:paraId="090948BF" w14:textId="44388700" w:rsidR="00A15B2B" w:rsidRDefault="00A15B2B" w:rsidP="00663FD6">
      <w:pPr>
        <w:widowControl w:val="0"/>
        <w:tabs>
          <w:tab w:val="left" w:pos="6096"/>
        </w:tabs>
        <w:spacing w:before="0" w:after="0"/>
        <w:rPr>
          <w:sz w:val="24"/>
        </w:rPr>
      </w:pPr>
    </w:p>
    <w:p w14:paraId="479FED02" w14:textId="5D542FAE" w:rsidR="00A15B2B" w:rsidRDefault="00A15B2B" w:rsidP="00663FD6">
      <w:pPr>
        <w:widowControl w:val="0"/>
        <w:tabs>
          <w:tab w:val="left" w:pos="6096"/>
        </w:tabs>
        <w:spacing w:before="0" w:after="0"/>
        <w:rPr>
          <w:sz w:val="24"/>
        </w:rPr>
      </w:pPr>
    </w:p>
    <w:p w14:paraId="01B60AC5" w14:textId="3FC7D1E7" w:rsidR="00A15B2B" w:rsidRDefault="00A15B2B" w:rsidP="00663FD6">
      <w:pPr>
        <w:widowControl w:val="0"/>
        <w:tabs>
          <w:tab w:val="left" w:pos="6096"/>
        </w:tabs>
        <w:spacing w:before="0" w:after="0"/>
        <w:rPr>
          <w:sz w:val="24"/>
        </w:rPr>
      </w:pPr>
    </w:p>
    <w:p w14:paraId="6FCC5672" w14:textId="0D1D47DB" w:rsidR="00A15B2B" w:rsidRDefault="00A15B2B" w:rsidP="00663FD6">
      <w:pPr>
        <w:widowControl w:val="0"/>
        <w:tabs>
          <w:tab w:val="left" w:pos="6096"/>
        </w:tabs>
        <w:spacing w:before="0" w:after="0"/>
        <w:rPr>
          <w:sz w:val="24"/>
        </w:rPr>
      </w:pPr>
    </w:p>
    <w:p w14:paraId="375A5A86" w14:textId="204FA8D7" w:rsidR="00A15B2B" w:rsidRDefault="00A15B2B" w:rsidP="00663FD6">
      <w:pPr>
        <w:widowControl w:val="0"/>
        <w:tabs>
          <w:tab w:val="left" w:pos="6096"/>
        </w:tabs>
        <w:spacing w:before="0" w:after="0"/>
        <w:rPr>
          <w:sz w:val="24"/>
        </w:rPr>
      </w:pPr>
    </w:p>
    <w:p w14:paraId="2B0CF1A2" w14:textId="2A9EB02A" w:rsidR="00A15B2B" w:rsidRDefault="00A15B2B" w:rsidP="00663FD6">
      <w:pPr>
        <w:widowControl w:val="0"/>
        <w:tabs>
          <w:tab w:val="left" w:pos="6096"/>
        </w:tabs>
        <w:spacing w:before="0" w:after="0"/>
        <w:rPr>
          <w:sz w:val="24"/>
        </w:rPr>
      </w:pPr>
    </w:p>
    <w:p w14:paraId="24D90CB5" w14:textId="35C9403D" w:rsidR="00A15B2B" w:rsidRDefault="00A15B2B" w:rsidP="00663FD6">
      <w:pPr>
        <w:widowControl w:val="0"/>
        <w:tabs>
          <w:tab w:val="left" w:pos="6096"/>
        </w:tabs>
        <w:spacing w:before="0" w:after="0"/>
        <w:rPr>
          <w:sz w:val="24"/>
        </w:rPr>
      </w:pPr>
    </w:p>
    <w:p w14:paraId="04B23EC1" w14:textId="2F2706AE" w:rsidR="00A15B2B" w:rsidRDefault="00A15B2B" w:rsidP="00663FD6">
      <w:pPr>
        <w:widowControl w:val="0"/>
        <w:tabs>
          <w:tab w:val="left" w:pos="6096"/>
        </w:tabs>
        <w:spacing w:before="0" w:after="0"/>
        <w:rPr>
          <w:sz w:val="24"/>
        </w:rPr>
      </w:pPr>
      <w:r>
        <w:rPr>
          <w:sz w:val="24"/>
        </w:rPr>
        <w:t>Příloha 1</w:t>
      </w:r>
    </w:p>
    <w:p w14:paraId="073816EF" w14:textId="0DD47A83" w:rsidR="00A15B2B" w:rsidRDefault="00A15B2B" w:rsidP="00663FD6">
      <w:pPr>
        <w:widowControl w:val="0"/>
        <w:tabs>
          <w:tab w:val="left" w:pos="6096"/>
        </w:tabs>
        <w:spacing w:before="0" w:after="0"/>
        <w:rPr>
          <w:sz w:val="24"/>
        </w:rPr>
      </w:pPr>
    </w:p>
    <w:p w14:paraId="2B6CA319" w14:textId="2FF177B4" w:rsidR="00A15B2B" w:rsidRPr="00A15B2B" w:rsidRDefault="00A15B2B" w:rsidP="00A15B2B">
      <w:pPr>
        <w:pStyle w:val="Nzev"/>
      </w:pPr>
      <w:r w:rsidRPr="00A15B2B">
        <w:t xml:space="preserve">SPECIFIKACE </w:t>
      </w:r>
      <w:proofErr w:type="gramStart"/>
      <w:r w:rsidRPr="00A15B2B">
        <w:t>ZBOŽÍ</w:t>
      </w:r>
      <w:r>
        <w:t xml:space="preserve">   </w:t>
      </w:r>
      <w:r>
        <w:rPr>
          <w:b/>
          <w:bCs/>
          <w:sz w:val="32"/>
          <w:szCs w:val="32"/>
        </w:rPr>
        <w:t>I</w:t>
      </w:r>
      <w:r w:rsidRPr="00764BDB">
        <w:rPr>
          <w:b/>
          <w:bCs/>
          <w:sz w:val="32"/>
          <w:szCs w:val="32"/>
        </w:rPr>
        <w:t>nterní</w:t>
      </w:r>
      <w:proofErr w:type="gramEnd"/>
      <w:r w:rsidRPr="00764BDB">
        <w:rPr>
          <w:b/>
          <w:bCs/>
          <w:sz w:val="32"/>
          <w:szCs w:val="32"/>
        </w:rPr>
        <w:t xml:space="preserve"> číslo: OZ-INV/4/2012</w:t>
      </w:r>
    </w:p>
    <w:p w14:paraId="73A731A5" w14:textId="77777777" w:rsidR="00A15B2B" w:rsidRDefault="00A15B2B" w:rsidP="00A15B2B">
      <w:pPr>
        <w:rPr>
          <w:b/>
          <w:bCs/>
          <w:sz w:val="32"/>
          <w:szCs w:val="32"/>
        </w:rPr>
      </w:pPr>
    </w:p>
    <w:p w14:paraId="70286FD7" w14:textId="0D3584D5" w:rsidR="00A15B2B" w:rsidRPr="00764BDB" w:rsidRDefault="00E565AC" w:rsidP="00A15B2B">
      <w:pPr>
        <w:rPr>
          <w:b/>
          <w:bCs/>
          <w:sz w:val="32"/>
          <w:szCs w:val="32"/>
        </w:rPr>
      </w:pPr>
      <w:r>
        <w:rPr>
          <w:b/>
          <w:bCs/>
          <w:sz w:val="32"/>
          <w:szCs w:val="32"/>
        </w:rPr>
        <w:t>Dodané zboží</w:t>
      </w:r>
      <w:r w:rsidR="00A15B2B" w:rsidRPr="00764BDB">
        <w:rPr>
          <w:b/>
          <w:bCs/>
          <w:sz w:val="32"/>
          <w:szCs w:val="32"/>
        </w:rPr>
        <w:t xml:space="preserve">: Nákladní </w:t>
      </w:r>
      <w:proofErr w:type="spellStart"/>
      <w:r w:rsidR="00A15B2B" w:rsidRPr="00764BDB">
        <w:rPr>
          <w:b/>
          <w:bCs/>
          <w:sz w:val="32"/>
          <w:szCs w:val="32"/>
        </w:rPr>
        <w:t>elektrovozík</w:t>
      </w:r>
      <w:proofErr w:type="spellEnd"/>
      <w:r w:rsidR="00A15B2B" w:rsidRPr="00764BDB">
        <w:rPr>
          <w:b/>
          <w:bCs/>
          <w:sz w:val="32"/>
          <w:szCs w:val="32"/>
        </w:rPr>
        <w:t xml:space="preserve">     </w:t>
      </w:r>
    </w:p>
    <w:p w14:paraId="677D5600" w14:textId="77777777" w:rsidR="00A15B2B" w:rsidRPr="00764BDB" w:rsidRDefault="00A15B2B" w:rsidP="00A15B2B">
      <w:pPr>
        <w:rPr>
          <w:sz w:val="32"/>
          <w:szCs w:val="32"/>
        </w:rPr>
      </w:pPr>
    </w:p>
    <w:p w14:paraId="4E593822" w14:textId="77777777" w:rsidR="00A15B2B" w:rsidRPr="00BF3071" w:rsidRDefault="00A15B2B" w:rsidP="00A15B2B">
      <w:pPr>
        <w:rPr>
          <w:sz w:val="24"/>
          <w:szCs w:val="24"/>
        </w:rPr>
      </w:pPr>
      <w:r w:rsidRPr="00BF3071">
        <w:rPr>
          <w:sz w:val="24"/>
          <w:szCs w:val="24"/>
        </w:rPr>
        <w:t xml:space="preserve">Účastník výběrového řízení: NÁŘADÍ Karel Jiránek s.r.o., U Lip 15, </w:t>
      </w:r>
      <w:proofErr w:type="gramStart"/>
      <w:r w:rsidRPr="00BF3071">
        <w:rPr>
          <w:sz w:val="24"/>
          <w:szCs w:val="24"/>
        </w:rPr>
        <w:t>511 01  Turnov</w:t>
      </w:r>
      <w:proofErr w:type="gramEnd"/>
      <w:r w:rsidRPr="00BF3071">
        <w:rPr>
          <w:sz w:val="24"/>
          <w:szCs w:val="24"/>
        </w:rPr>
        <w:t>, IČ: 26002663</w:t>
      </w:r>
      <w:r w:rsidRPr="00BF3071">
        <w:rPr>
          <w:sz w:val="24"/>
          <w:szCs w:val="24"/>
        </w:rPr>
        <w:br/>
        <w:t xml:space="preserve">                                               tel.: 603 221 097, mail.: karel@naradijiranek.cz</w:t>
      </w:r>
    </w:p>
    <w:p w14:paraId="4557468F" w14:textId="77777777" w:rsidR="00A15B2B" w:rsidRDefault="00A15B2B" w:rsidP="00A15B2B">
      <w:pPr>
        <w:rPr>
          <w:sz w:val="22"/>
          <w:szCs w:val="22"/>
        </w:rPr>
      </w:pPr>
    </w:p>
    <w:p w14:paraId="403AB231" w14:textId="77777777" w:rsidR="00A15B2B" w:rsidRPr="002F5C35" w:rsidRDefault="00A15B2B" w:rsidP="00A15B2B">
      <w:pPr>
        <w:rPr>
          <w:sz w:val="28"/>
          <w:szCs w:val="28"/>
        </w:rPr>
      </w:pPr>
      <w:r w:rsidRPr="002F5C35">
        <w:rPr>
          <w:sz w:val="28"/>
          <w:szCs w:val="28"/>
        </w:rPr>
        <w:t xml:space="preserve">Název a typ nabízeného stroje: </w:t>
      </w:r>
      <w:r w:rsidRPr="002F5C35">
        <w:rPr>
          <w:b/>
          <w:bCs/>
          <w:sz w:val="28"/>
          <w:szCs w:val="28"/>
        </w:rPr>
        <w:t>Nákladní elektromobil SELVO S2.DCH GEL</w:t>
      </w:r>
      <w:r w:rsidRPr="002F5C35">
        <w:rPr>
          <w:sz w:val="28"/>
          <w:szCs w:val="28"/>
        </w:rPr>
        <w:t xml:space="preserve"> </w:t>
      </w:r>
    </w:p>
    <w:p w14:paraId="26D2DE44" w14:textId="77777777" w:rsidR="00A15B2B" w:rsidRDefault="00A15B2B" w:rsidP="00A15B2B">
      <w:pPr>
        <w:rPr>
          <w:sz w:val="24"/>
          <w:szCs w:val="24"/>
        </w:rPr>
      </w:pPr>
    </w:p>
    <w:p w14:paraId="02A58FBA" w14:textId="77777777" w:rsidR="00A15B2B" w:rsidRDefault="00A15B2B" w:rsidP="00A15B2B">
      <w:pPr>
        <w:rPr>
          <w:sz w:val="24"/>
          <w:szCs w:val="24"/>
        </w:rPr>
      </w:pPr>
      <w:r>
        <w:rPr>
          <w:sz w:val="24"/>
          <w:szCs w:val="24"/>
        </w:rPr>
        <w:t>T</w:t>
      </w:r>
      <w:r w:rsidRPr="00922E17">
        <w:rPr>
          <w:sz w:val="24"/>
          <w:szCs w:val="24"/>
        </w:rPr>
        <w:t>echnick</w:t>
      </w:r>
      <w:r>
        <w:rPr>
          <w:sz w:val="24"/>
          <w:szCs w:val="24"/>
        </w:rPr>
        <w:t>é</w:t>
      </w:r>
      <w:r w:rsidRPr="00922E17">
        <w:rPr>
          <w:sz w:val="24"/>
          <w:szCs w:val="24"/>
        </w:rPr>
        <w:t xml:space="preserve"> parametr</w:t>
      </w:r>
      <w:r>
        <w:rPr>
          <w:sz w:val="24"/>
          <w:szCs w:val="24"/>
        </w:rPr>
        <w:t>y</w:t>
      </w:r>
      <w:r w:rsidRPr="00922E17">
        <w:rPr>
          <w:sz w:val="24"/>
          <w:szCs w:val="24"/>
        </w:rPr>
        <w:t xml:space="preserve"> nákladního elektromobilu</w:t>
      </w:r>
      <w:r>
        <w:rPr>
          <w:sz w:val="24"/>
          <w:szCs w:val="24"/>
        </w:rPr>
        <w:t>:</w:t>
      </w:r>
    </w:p>
    <w:p w14:paraId="24878ED1" w14:textId="77777777" w:rsidR="00A15B2B" w:rsidRDefault="00A15B2B" w:rsidP="00A15B2B">
      <w:pPr>
        <w:rPr>
          <w:sz w:val="24"/>
          <w:szCs w:val="24"/>
        </w:rPr>
      </w:pPr>
    </w:p>
    <w:p w14:paraId="7F7E9CE6" w14:textId="77777777" w:rsidR="00A15B2B" w:rsidRDefault="00A15B2B" w:rsidP="00A15B2B">
      <w:pPr>
        <w:rPr>
          <w:sz w:val="24"/>
          <w:szCs w:val="24"/>
        </w:rPr>
      </w:pPr>
      <w:r>
        <w:rPr>
          <w:sz w:val="24"/>
          <w:szCs w:val="24"/>
        </w:rPr>
        <w:t xml:space="preserve">Motor: asynchronní motor s tahem 47 000 </w:t>
      </w:r>
      <w:proofErr w:type="spellStart"/>
      <w:r>
        <w:rPr>
          <w:sz w:val="24"/>
          <w:szCs w:val="24"/>
        </w:rPr>
        <w:t>Nm</w:t>
      </w:r>
      <w:proofErr w:type="spellEnd"/>
    </w:p>
    <w:p w14:paraId="37562482" w14:textId="77777777" w:rsidR="00A15B2B" w:rsidRDefault="00A15B2B" w:rsidP="00A15B2B">
      <w:pPr>
        <w:rPr>
          <w:sz w:val="24"/>
          <w:szCs w:val="24"/>
        </w:rPr>
      </w:pPr>
      <w:r>
        <w:rPr>
          <w:sz w:val="24"/>
          <w:szCs w:val="24"/>
        </w:rPr>
        <w:t xml:space="preserve">Baterie: 9 </w:t>
      </w:r>
      <w:proofErr w:type="gramStart"/>
      <w:r>
        <w:rPr>
          <w:sz w:val="24"/>
          <w:szCs w:val="24"/>
        </w:rPr>
        <w:t>kWh( Gel</w:t>
      </w:r>
      <w:proofErr w:type="gramEnd"/>
      <w:r>
        <w:rPr>
          <w:sz w:val="24"/>
          <w:szCs w:val="24"/>
        </w:rPr>
        <w:t xml:space="preserve"> 5*12V/150 AH s pokročilou stabilizací</w:t>
      </w:r>
    </w:p>
    <w:p w14:paraId="7EC359ED" w14:textId="77777777" w:rsidR="00A15B2B" w:rsidRDefault="00A15B2B" w:rsidP="00A15B2B">
      <w:pPr>
        <w:rPr>
          <w:sz w:val="24"/>
          <w:szCs w:val="24"/>
        </w:rPr>
      </w:pPr>
      <w:r>
        <w:rPr>
          <w:sz w:val="24"/>
          <w:szCs w:val="24"/>
        </w:rPr>
        <w:t xml:space="preserve">Dojezd: 115 km </w:t>
      </w:r>
    </w:p>
    <w:p w14:paraId="275DDCF9" w14:textId="77777777" w:rsidR="00A15B2B" w:rsidRDefault="00A15B2B" w:rsidP="00A15B2B">
      <w:pPr>
        <w:rPr>
          <w:sz w:val="24"/>
          <w:szCs w:val="24"/>
        </w:rPr>
      </w:pPr>
      <w:r>
        <w:rPr>
          <w:sz w:val="24"/>
          <w:szCs w:val="24"/>
        </w:rPr>
        <w:t>Maximální rychlost: 45 km/h</w:t>
      </w:r>
    </w:p>
    <w:p w14:paraId="56F30A4E" w14:textId="77777777" w:rsidR="00A15B2B" w:rsidRDefault="00A15B2B" w:rsidP="00A15B2B">
      <w:pPr>
        <w:rPr>
          <w:sz w:val="24"/>
          <w:szCs w:val="24"/>
        </w:rPr>
      </w:pPr>
      <w:r>
        <w:rPr>
          <w:sz w:val="24"/>
          <w:szCs w:val="24"/>
        </w:rPr>
        <w:t>Pneumatiky: 155 64 R13</w:t>
      </w:r>
    </w:p>
    <w:p w14:paraId="44DF47F9" w14:textId="77777777" w:rsidR="00A15B2B" w:rsidRDefault="00A15B2B" w:rsidP="00A15B2B">
      <w:pPr>
        <w:rPr>
          <w:sz w:val="24"/>
          <w:szCs w:val="24"/>
        </w:rPr>
      </w:pPr>
      <w:r>
        <w:rPr>
          <w:sz w:val="24"/>
          <w:szCs w:val="24"/>
        </w:rPr>
        <w:t>Brzdy: Přední kotoučové zadní bubnové</w:t>
      </w:r>
    </w:p>
    <w:p w14:paraId="44D8FC0A" w14:textId="77777777" w:rsidR="00A15B2B" w:rsidRDefault="00A15B2B" w:rsidP="00A15B2B">
      <w:pPr>
        <w:rPr>
          <w:sz w:val="24"/>
          <w:szCs w:val="24"/>
        </w:rPr>
      </w:pPr>
      <w:r>
        <w:rPr>
          <w:sz w:val="24"/>
          <w:szCs w:val="24"/>
        </w:rPr>
        <w:t>Minimální nosnost korby: 500 kg</w:t>
      </w:r>
    </w:p>
    <w:p w14:paraId="5349EAA4" w14:textId="77777777" w:rsidR="00A15B2B" w:rsidRDefault="00A15B2B" w:rsidP="00A15B2B">
      <w:pPr>
        <w:rPr>
          <w:sz w:val="24"/>
          <w:szCs w:val="24"/>
        </w:rPr>
      </w:pPr>
      <w:r>
        <w:rPr>
          <w:sz w:val="24"/>
          <w:szCs w:val="24"/>
        </w:rPr>
        <w:t xml:space="preserve">Minimální vnitřní rozměry korby: 1700 x 1300 x </w:t>
      </w:r>
      <w:proofErr w:type="gramStart"/>
      <w:r>
        <w:rPr>
          <w:sz w:val="24"/>
          <w:szCs w:val="24"/>
        </w:rPr>
        <w:t>265( mm</w:t>
      </w:r>
      <w:proofErr w:type="gramEnd"/>
      <w:r>
        <w:rPr>
          <w:sz w:val="24"/>
          <w:szCs w:val="24"/>
        </w:rPr>
        <w:t>)</w:t>
      </w:r>
    </w:p>
    <w:p w14:paraId="55BB7BB4" w14:textId="77777777" w:rsidR="00A15B2B" w:rsidRDefault="00A15B2B" w:rsidP="00A15B2B">
      <w:pPr>
        <w:rPr>
          <w:sz w:val="24"/>
          <w:szCs w:val="24"/>
        </w:rPr>
      </w:pPr>
      <w:r>
        <w:rPr>
          <w:sz w:val="24"/>
          <w:szCs w:val="24"/>
        </w:rPr>
        <w:t>Počet míst 2 osoby</w:t>
      </w:r>
    </w:p>
    <w:p w14:paraId="14859856" w14:textId="77777777" w:rsidR="00A15B2B" w:rsidRDefault="00A15B2B" w:rsidP="00A15B2B">
      <w:pPr>
        <w:rPr>
          <w:sz w:val="24"/>
          <w:szCs w:val="24"/>
        </w:rPr>
      </w:pPr>
      <w:proofErr w:type="spellStart"/>
      <w:r>
        <w:rPr>
          <w:sz w:val="24"/>
          <w:szCs w:val="24"/>
        </w:rPr>
        <w:t>Autoradio</w:t>
      </w:r>
      <w:proofErr w:type="spellEnd"/>
    </w:p>
    <w:p w14:paraId="6431DCF4" w14:textId="77777777" w:rsidR="00A15B2B" w:rsidRDefault="00A15B2B" w:rsidP="00A15B2B">
      <w:pPr>
        <w:rPr>
          <w:sz w:val="24"/>
          <w:szCs w:val="24"/>
        </w:rPr>
      </w:pPr>
      <w:r>
        <w:rPr>
          <w:sz w:val="24"/>
          <w:szCs w:val="24"/>
        </w:rPr>
        <w:t>Zpětná zrcátka</w:t>
      </w:r>
    </w:p>
    <w:p w14:paraId="67F661F1" w14:textId="598B8EB5" w:rsidR="00A15B2B" w:rsidRDefault="00A15B2B" w:rsidP="00A15B2B">
      <w:pPr>
        <w:rPr>
          <w:sz w:val="24"/>
          <w:szCs w:val="24"/>
        </w:rPr>
      </w:pPr>
      <w:r>
        <w:rPr>
          <w:sz w:val="24"/>
          <w:szCs w:val="24"/>
        </w:rPr>
        <w:t>Bezpečnostní pásy</w:t>
      </w:r>
    </w:p>
    <w:p w14:paraId="32E76AC9" w14:textId="18110B07" w:rsidR="00A15B2B" w:rsidRDefault="00A15B2B" w:rsidP="00A15B2B">
      <w:pPr>
        <w:rPr>
          <w:color w:val="000000"/>
          <w:sz w:val="24"/>
          <w:szCs w:val="24"/>
        </w:rPr>
      </w:pPr>
      <w:r>
        <w:rPr>
          <w:color w:val="000000"/>
          <w:sz w:val="24"/>
          <w:szCs w:val="24"/>
        </w:rPr>
        <w:t>Vytápěná kabina, s osvětlením a stěrači</w:t>
      </w:r>
    </w:p>
    <w:p w14:paraId="59EEA2C6" w14:textId="77777777" w:rsidR="00A15B2B" w:rsidRDefault="00A15B2B" w:rsidP="00A15B2B">
      <w:pPr>
        <w:rPr>
          <w:sz w:val="24"/>
          <w:szCs w:val="24"/>
        </w:rPr>
      </w:pPr>
    </w:p>
    <w:p w14:paraId="72184A91" w14:textId="77777777" w:rsidR="00A15B2B" w:rsidRDefault="00A15B2B" w:rsidP="00A15B2B">
      <w:pPr>
        <w:rPr>
          <w:sz w:val="22"/>
          <w:szCs w:val="22"/>
        </w:rPr>
      </w:pPr>
    </w:p>
    <w:p w14:paraId="28F18BB9" w14:textId="77777777" w:rsidR="00A15B2B" w:rsidRDefault="00A15B2B" w:rsidP="00A15B2B">
      <w:pPr>
        <w:rPr>
          <w:sz w:val="22"/>
          <w:szCs w:val="22"/>
        </w:rPr>
      </w:pPr>
    </w:p>
    <w:p w14:paraId="5589F32D" w14:textId="2DF6F66F" w:rsidR="00A15B2B" w:rsidRDefault="00A15B2B" w:rsidP="00A15B2B">
      <w:pPr>
        <w:rPr>
          <w:sz w:val="22"/>
          <w:szCs w:val="22"/>
        </w:rPr>
      </w:pPr>
      <w:r>
        <w:rPr>
          <w:sz w:val="22"/>
          <w:szCs w:val="22"/>
        </w:rPr>
        <w:t>Nabízená cena</w:t>
      </w:r>
      <w:r w:rsidR="0034544F">
        <w:rPr>
          <w:sz w:val="22"/>
          <w:szCs w:val="22"/>
        </w:rPr>
        <w:t xml:space="preserve">: </w:t>
      </w:r>
      <w:r w:rsidR="0034544F">
        <w:rPr>
          <w:b/>
          <w:bCs/>
          <w:sz w:val="22"/>
          <w:szCs w:val="22"/>
        </w:rPr>
        <w:t>392.</w:t>
      </w:r>
      <w:r w:rsidR="000D012D">
        <w:rPr>
          <w:b/>
          <w:bCs/>
          <w:sz w:val="22"/>
          <w:szCs w:val="22"/>
        </w:rPr>
        <w:t>6</w:t>
      </w:r>
      <w:r w:rsidR="0034544F">
        <w:rPr>
          <w:b/>
          <w:bCs/>
          <w:sz w:val="22"/>
          <w:szCs w:val="22"/>
        </w:rPr>
        <w:t>4</w:t>
      </w:r>
      <w:r w:rsidR="000D012D">
        <w:rPr>
          <w:b/>
          <w:bCs/>
          <w:sz w:val="22"/>
          <w:szCs w:val="22"/>
        </w:rPr>
        <w:t>5</w:t>
      </w:r>
      <w:r w:rsidRPr="002F5C35">
        <w:rPr>
          <w:b/>
          <w:bCs/>
          <w:sz w:val="22"/>
          <w:szCs w:val="22"/>
        </w:rPr>
        <w:t>,-Kč včetně DPH</w:t>
      </w:r>
      <w:r>
        <w:rPr>
          <w:b/>
          <w:bCs/>
          <w:sz w:val="22"/>
          <w:szCs w:val="22"/>
        </w:rPr>
        <w:t xml:space="preserve"> (3</w:t>
      </w:r>
      <w:r w:rsidR="0034544F">
        <w:rPr>
          <w:b/>
          <w:bCs/>
          <w:sz w:val="22"/>
          <w:szCs w:val="22"/>
        </w:rPr>
        <w:t>24</w:t>
      </w:r>
      <w:r>
        <w:rPr>
          <w:b/>
          <w:bCs/>
          <w:sz w:val="22"/>
          <w:szCs w:val="22"/>
        </w:rPr>
        <w:t>.</w:t>
      </w:r>
      <w:r w:rsidR="000D012D">
        <w:rPr>
          <w:b/>
          <w:bCs/>
          <w:sz w:val="22"/>
          <w:szCs w:val="22"/>
        </w:rPr>
        <w:t>5</w:t>
      </w:r>
      <w:r>
        <w:rPr>
          <w:b/>
          <w:bCs/>
          <w:sz w:val="22"/>
          <w:szCs w:val="22"/>
        </w:rPr>
        <w:t xml:space="preserve">00,-Kč bez DPH) </w:t>
      </w:r>
      <w:r w:rsidRPr="0089250F">
        <w:rPr>
          <w:sz w:val="22"/>
          <w:szCs w:val="22"/>
        </w:rPr>
        <w:t>obsahuje:</w:t>
      </w:r>
    </w:p>
    <w:p w14:paraId="2842DD51" w14:textId="77777777" w:rsidR="00A15B2B" w:rsidRDefault="00A15B2B" w:rsidP="00A15B2B">
      <w:pPr>
        <w:rPr>
          <w:sz w:val="22"/>
          <w:szCs w:val="22"/>
        </w:rPr>
      </w:pPr>
    </w:p>
    <w:p w14:paraId="28312958" w14:textId="77777777" w:rsidR="00A15B2B" w:rsidRPr="0089250F" w:rsidRDefault="00A15B2B" w:rsidP="00A15B2B">
      <w:pPr>
        <w:rPr>
          <w:sz w:val="22"/>
          <w:szCs w:val="22"/>
        </w:rPr>
      </w:pPr>
      <w:r>
        <w:rPr>
          <w:sz w:val="22"/>
          <w:szCs w:val="22"/>
        </w:rPr>
        <w:t xml:space="preserve">- </w:t>
      </w:r>
      <w:r w:rsidRPr="0089250F">
        <w:rPr>
          <w:sz w:val="22"/>
          <w:szCs w:val="22"/>
        </w:rPr>
        <w:t xml:space="preserve">základní model elektromobilu SELVO S2.DCH s gelovými bateriemi </w:t>
      </w:r>
    </w:p>
    <w:p w14:paraId="010BE24D" w14:textId="77777777" w:rsidR="00A15B2B" w:rsidRDefault="00A15B2B" w:rsidP="00A15B2B">
      <w:pPr>
        <w:rPr>
          <w:sz w:val="22"/>
          <w:szCs w:val="22"/>
        </w:rPr>
      </w:pPr>
      <w:r>
        <w:rPr>
          <w:sz w:val="22"/>
          <w:szCs w:val="22"/>
        </w:rPr>
        <w:t>- topení</w:t>
      </w:r>
    </w:p>
    <w:p w14:paraId="3FF54278" w14:textId="77777777" w:rsidR="00A15B2B" w:rsidRDefault="00A15B2B" w:rsidP="00A15B2B">
      <w:pPr>
        <w:rPr>
          <w:sz w:val="22"/>
          <w:szCs w:val="22"/>
        </w:rPr>
      </w:pPr>
      <w:r>
        <w:rPr>
          <w:sz w:val="22"/>
          <w:szCs w:val="22"/>
        </w:rPr>
        <w:t>- zvedání korby</w:t>
      </w:r>
    </w:p>
    <w:p w14:paraId="0FCF5740" w14:textId="77777777" w:rsidR="00A15B2B" w:rsidRDefault="00A15B2B" w:rsidP="00A15B2B">
      <w:pPr>
        <w:rPr>
          <w:b/>
          <w:bCs/>
          <w:sz w:val="22"/>
          <w:szCs w:val="22"/>
        </w:rPr>
      </w:pPr>
    </w:p>
    <w:p w14:paraId="2052DC49" w14:textId="77777777" w:rsidR="00A15B2B" w:rsidRPr="002F5C35" w:rsidRDefault="00A15B2B" w:rsidP="00A15B2B">
      <w:pPr>
        <w:rPr>
          <w:b/>
          <w:bCs/>
          <w:sz w:val="22"/>
          <w:szCs w:val="22"/>
        </w:rPr>
      </w:pPr>
    </w:p>
    <w:p w14:paraId="25D9B28A" w14:textId="77777777" w:rsidR="00A15B2B" w:rsidRDefault="00A15B2B" w:rsidP="00A15B2B">
      <w:pPr>
        <w:rPr>
          <w:sz w:val="22"/>
          <w:szCs w:val="22"/>
        </w:rPr>
      </w:pPr>
    </w:p>
    <w:p w14:paraId="2BA31FB1" w14:textId="77777777" w:rsidR="00A15B2B" w:rsidRDefault="00A15B2B" w:rsidP="00A15B2B">
      <w:pPr>
        <w:rPr>
          <w:sz w:val="22"/>
          <w:szCs w:val="22"/>
        </w:rPr>
      </w:pPr>
      <w:r>
        <w:rPr>
          <w:sz w:val="22"/>
          <w:szCs w:val="22"/>
        </w:rPr>
        <w:t>Termín dodání: do 28. 2. 2022</w:t>
      </w:r>
    </w:p>
    <w:p w14:paraId="2C038EB0" w14:textId="77777777" w:rsidR="00A15B2B" w:rsidRDefault="00A15B2B" w:rsidP="00A15B2B">
      <w:pPr>
        <w:rPr>
          <w:sz w:val="22"/>
          <w:szCs w:val="22"/>
        </w:rPr>
      </w:pPr>
    </w:p>
    <w:p w14:paraId="1F85B10F" w14:textId="77777777" w:rsidR="00A15B2B" w:rsidRDefault="00A15B2B" w:rsidP="00A15B2B">
      <w:pPr>
        <w:rPr>
          <w:sz w:val="22"/>
          <w:szCs w:val="22"/>
        </w:rPr>
      </w:pPr>
      <w:r>
        <w:rPr>
          <w:sz w:val="22"/>
          <w:szCs w:val="22"/>
        </w:rPr>
        <w:t>Záruka za jakost: 24 měsíců</w:t>
      </w:r>
    </w:p>
    <w:p w14:paraId="66E64BFD" w14:textId="77777777" w:rsidR="00A15B2B" w:rsidRDefault="00A15B2B" w:rsidP="00A15B2B">
      <w:pPr>
        <w:rPr>
          <w:sz w:val="22"/>
          <w:szCs w:val="22"/>
        </w:rPr>
      </w:pPr>
    </w:p>
    <w:p w14:paraId="2BFE03F3" w14:textId="77777777" w:rsidR="00A15B2B" w:rsidRDefault="00A15B2B" w:rsidP="00A15B2B">
      <w:pPr>
        <w:rPr>
          <w:sz w:val="22"/>
          <w:szCs w:val="22"/>
        </w:rPr>
      </w:pPr>
    </w:p>
    <w:sectPr w:rsidR="00A15B2B" w:rsidSect="00C91E9A">
      <w:footerReference w:type="even" r:id="rId9"/>
      <w:footerReference w:type="default" r:id="rId10"/>
      <w:pgSz w:w="11906" w:h="16838"/>
      <w:pgMar w:top="794" w:right="1083" w:bottom="720" w:left="108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10F0" w14:textId="77777777" w:rsidR="007C159D" w:rsidRDefault="007C159D">
      <w:r>
        <w:separator/>
      </w:r>
    </w:p>
  </w:endnote>
  <w:endnote w:type="continuationSeparator" w:id="0">
    <w:p w14:paraId="77D33AEA" w14:textId="77777777" w:rsidR="007C159D" w:rsidRDefault="007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7DAAE1D0"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1339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3397">
              <w:rPr>
                <w:b/>
                <w:bCs/>
                <w:noProof/>
              </w:rPr>
              <w:t>10</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E081" w14:textId="77777777" w:rsidR="007C159D" w:rsidRDefault="007C159D">
      <w:r>
        <w:separator/>
      </w:r>
    </w:p>
  </w:footnote>
  <w:footnote w:type="continuationSeparator" w:id="0">
    <w:p w14:paraId="77A45AE9" w14:textId="77777777" w:rsidR="007C159D" w:rsidRDefault="007C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A22E6"/>
    <w:multiLevelType w:val="hybridMultilevel"/>
    <w:tmpl w:val="1E5884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nsid w:val="1795656D"/>
    <w:multiLevelType w:val="hybridMultilevel"/>
    <w:tmpl w:val="9CCE33C4"/>
    <w:lvl w:ilvl="0" w:tplc="E6CE20F4">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F053E4"/>
    <w:multiLevelType w:val="hybridMultilevel"/>
    <w:tmpl w:val="89703930"/>
    <w:lvl w:ilvl="0" w:tplc="51ACA3F6">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8">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F1C0D44"/>
    <w:multiLevelType w:val="hybridMultilevel"/>
    <w:tmpl w:val="A1687A96"/>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3E2C54"/>
    <w:multiLevelType w:val="hybridMultilevel"/>
    <w:tmpl w:val="9A367320"/>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7">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17"/>
  </w:num>
  <w:num w:numId="5">
    <w:abstractNumId w:val="18"/>
  </w:num>
  <w:num w:numId="6">
    <w:abstractNumId w:val="26"/>
  </w:num>
  <w:num w:numId="7">
    <w:abstractNumId w:val="35"/>
  </w:num>
  <w:num w:numId="8">
    <w:abstractNumId w:val="7"/>
  </w:num>
  <w:num w:numId="9">
    <w:abstractNumId w:val="24"/>
  </w:num>
  <w:num w:numId="10">
    <w:abstractNumId w:val="27"/>
  </w:num>
  <w:num w:numId="11">
    <w:abstractNumId w:val="12"/>
  </w:num>
  <w:num w:numId="12">
    <w:abstractNumId w:val="20"/>
  </w:num>
  <w:num w:numId="13">
    <w:abstractNumId w:val="1"/>
  </w:num>
  <w:num w:numId="14">
    <w:abstractNumId w:val="30"/>
  </w:num>
  <w:num w:numId="15">
    <w:abstractNumId w:val="29"/>
  </w:num>
  <w:num w:numId="16">
    <w:abstractNumId w:val="14"/>
  </w:num>
  <w:num w:numId="17">
    <w:abstractNumId w:val="25"/>
  </w:num>
  <w:num w:numId="18">
    <w:abstractNumId w:val="4"/>
  </w:num>
  <w:num w:numId="19">
    <w:abstractNumId w:val="5"/>
  </w:num>
  <w:num w:numId="20">
    <w:abstractNumId w:val="16"/>
  </w:num>
  <w:num w:numId="21">
    <w:abstractNumId w:val="31"/>
  </w:num>
  <w:num w:numId="22">
    <w:abstractNumId w:val="3"/>
  </w:num>
  <w:num w:numId="23">
    <w:abstractNumId w:val="0"/>
  </w:num>
  <w:num w:numId="24">
    <w:abstractNumId w:val="22"/>
  </w:num>
  <w:num w:numId="25">
    <w:abstractNumId w:val="20"/>
  </w:num>
  <w:num w:numId="26">
    <w:abstractNumId w:val="9"/>
  </w:num>
  <w:num w:numId="27">
    <w:abstractNumId w:val="33"/>
  </w:num>
  <w:num w:numId="28">
    <w:abstractNumId w:val="32"/>
  </w:num>
  <w:num w:numId="29">
    <w:abstractNumId w:val="37"/>
  </w:num>
  <w:num w:numId="30">
    <w:abstractNumId w:val="11"/>
  </w:num>
  <w:num w:numId="31">
    <w:abstractNumId w:val="8"/>
  </w:num>
  <w:num w:numId="32">
    <w:abstractNumId w:val="34"/>
  </w:num>
  <w:num w:numId="33">
    <w:abstractNumId w:val="13"/>
  </w:num>
  <w:num w:numId="34">
    <w:abstractNumId w:val="6"/>
  </w:num>
  <w:num w:numId="35">
    <w:abstractNumId w:val="36"/>
  </w:num>
  <w:num w:numId="36">
    <w:abstractNumId w:val="15"/>
  </w:num>
  <w:num w:numId="37">
    <w:abstractNumId w:val="2"/>
  </w:num>
  <w:num w:numId="38">
    <w:abstractNumId w:val="21"/>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E"/>
    <w:rsid w:val="00003140"/>
    <w:rsid w:val="00003F55"/>
    <w:rsid w:val="000057AB"/>
    <w:rsid w:val="000139C6"/>
    <w:rsid w:val="00014B83"/>
    <w:rsid w:val="00020517"/>
    <w:rsid w:val="00020B25"/>
    <w:rsid w:val="000216E7"/>
    <w:rsid w:val="000221E8"/>
    <w:rsid w:val="000327D2"/>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B0556"/>
    <w:rsid w:val="000B535D"/>
    <w:rsid w:val="000C1407"/>
    <w:rsid w:val="000C708E"/>
    <w:rsid w:val="000C78AC"/>
    <w:rsid w:val="000D012D"/>
    <w:rsid w:val="000D20FF"/>
    <w:rsid w:val="000D4C28"/>
    <w:rsid w:val="000D4CEA"/>
    <w:rsid w:val="000D5775"/>
    <w:rsid w:val="000D779E"/>
    <w:rsid w:val="000D7D51"/>
    <w:rsid w:val="000E50D8"/>
    <w:rsid w:val="000F1D9C"/>
    <w:rsid w:val="000F4366"/>
    <w:rsid w:val="000F64BD"/>
    <w:rsid w:val="001015A6"/>
    <w:rsid w:val="00103785"/>
    <w:rsid w:val="001046F4"/>
    <w:rsid w:val="0010651F"/>
    <w:rsid w:val="0011190A"/>
    <w:rsid w:val="00112106"/>
    <w:rsid w:val="00113CCD"/>
    <w:rsid w:val="001206AB"/>
    <w:rsid w:val="001224E0"/>
    <w:rsid w:val="001269CF"/>
    <w:rsid w:val="001317E8"/>
    <w:rsid w:val="001409BA"/>
    <w:rsid w:val="00142915"/>
    <w:rsid w:val="0014428E"/>
    <w:rsid w:val="00145529"/>
    <w:rsid w:val="001464C0"/>
    <w:rsid w:val="00160BB0"/>
    <w:rsid w:val="0016142B"/>
    <w:rsid w:val="00162B24"/>
    <w:rsid w:val="001630BB"/>
    <w:rsid w:val="00164066"/>
    <w:rsid w:val="00164E08"/>
    <w:rsid w:val="00164F33"/>
    <w:rsid w:val="001656C3"/>
    <w:rsid w:val="00172F8C"/>
    <w:rsid w:val="00175686"/>
    <w:rsid w:val="001818ED"/>
    <w:rsid w:val="00192994"/>
    <w:rsid w:val="00193000"/>
    <w:rsid w:val="00195D48"/>
    <w:rsid w:val="001A0189"/>
    <w:rsid w:val="001A071A"/>
    <w:rsid w:val="001A1267"/>
    <w:rsid w:val="001A18EA"/>
    <w:rsid w:val="001A53F0"/>
    <w:rsid w:val="001B0AD3"/>
    <w:rsid w:val="001B2DE0"/>
    <w:rsid w:val="001C3264"/>
    <w:rsid w:val="001C356D"/>
    <w:rsid w:val="001D0D0E"/>
    <w:rsid w:val="001D4A9D"/>
    <w:rsid w:val="001E089A"/>
    <w:rsid w:val="001E341B"/>
    <w:rsid w:val="001E3D78"/>
    <w:rsid w:val="001E4901"/>
    <w:rsid w:val="001F1224"/>
    <w:rsid w:val="001F1514"/>
    <w:rsid w:val="001F2E3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5E0B"/>
    <w:rsid w:val="00236284"/>
    <w:rsid w:val="00237CEA"/>
    <w:rsid w:val="00240244"/>
    <w:rsid w:val="002534B6"/>
    <w:rsid w:val="00253CA5"/>
    <w:rsid w:val="002562DA"/>
    <w:rsid w:val="00256DD0"/>
    <w:rsid w:val="00257CAA"/>
    <w:rsid w:val="002603D8"/>
    <w:rsid w:val="00266134"/>
    <w:rsid w:val="00270508"/>
    <w:rsid w:val="00270A70"/>
    <w:rsid w:val="0027494F"/>
    <w:rsid w:val="00283630"/>
    <w:rsid w:val="00284376"/>
    <w:rsid w:val="00285192"/>
    <w:rsid w:val="00291676"/>
    <w:rsid w:val="00293A27"/>
    <w:rsid w:val="002940BA"/>
    <w:rsid w:val="002C1C53"/>
    <w:rsid w:val="002C2127"/>
    <w:rsid w:val="002C2F74"/>
    <w:rsid w:val="002C4936"/>
    <w:rsid w:val="002C679B"/>
    <w:rsid w:val="002D0C0F"/>
    <w:rsid w:val="002D2B68"/>
    <w:rsid w:val="002D3E8A"/>
    <w:rsid w:val="002D4956"/>
    <w:rsid w:val="002D607F"/>
    <w:rsid w:val="002D7E38"/>
    <w:rsid w:val="002E0238"/>
    <w:rsid w:val="002E0243"/>
    <w:rsid w:val="002E18DA"/>
    <w:rsid w:val="002E2E60"/>
    <w:rsid w:val="002E4D0C"/>
    <w:rsid w:val="002E5AFF"/>
    <w:rsid w:val="002E64ED"/>
    <w:rsid w:val="002F0184"/>
    <w:rsid w:val="002F3E9F"/>
    <w:rsid w:val="002F5E73"/>
    <w:rsid w:val="00302BAD"/>
    <w:rsid w:val="003125EF"/>
    <w:rsid w:val="0031305F"/>
    <w:rsid w:val="003225FF"/>
    <w:rsid w:val="00323626"/>
    <w:rsid w:val="0032785E"/>
    <w:rsid w:val="00330A82"/>
    <w:rsid w:val="0033409F"/>
    <w:rsid w:val="003425CB"/>
    <w:rsid w:val="003434B1"/>
    <w:rsid w:val="0034544F"/>
    <w:rsid w:val="003541CB"/>
    <w:rsid w:val="00357257"/>
    <w:rsid w:val="003678FE"/>
    <w:rsid w:val="003712CC"/>
    <w:rsid w:val="00373D4B"/>
    <w:rsid w:val="00373EDA"/>
    <w:rsid w:val="003763D4"/>
    <w:rsid w:val="003878F4"/>
    <w:rsid w:val="003927FE"/>
    <w:rsid w:val="00393736"/>
    <w:rsid w:val="00395BAE"/>
    <w:rsid w:val="00397061"/>
    <w:rsid w:val="003A4AFA"/>
    <w:rsid w:val="003A631C"/>
    <w:rsid w:val="003B66B8"/>
    <w:rsid w:val="003C4DDE"/>
    <w:rsid w:val="003D1B01"/>
    <w:rsid w:val="003D21FA"/>
    <w:rsid w:val="003D2222"/>
    <w:rsid w:val="003D247A"/>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169C"/>
    <w:rsid w:val="00444F85"/>
    <w:rsid w:val="00452057"/>
    <w:rsid w:val="00454A09"/>
    <w:rsid w:val="0045668D"/>
    <w:rsid w:val="00481BD3"/>
    <w:rsid w:val="0048312A"/>
    <w:rsid w:val="00485D99"/>
    <w:rsid w:val="00485FA5"/>
    <w:rsid w:val="004928D8"/>
    <w:rsid w:val="004935FE"/>
    <w:rsid w:val="004A0D51"/>
    <w:rsid w:val="004A1220"/>
    <w:rsid w:val="004A2B8D"/>
    <w:rsid w:val="004B0BC5"/>
    <w:rsid w:val="004B4F6B"/>
    <w:rsid w:val="004B58FC"/>
    <w:rsid w:val="004B6079"/>
    <w:rsid w:val="004B7DE7"/>
    <w:rsid w:val="004C2FD4"/>
    <w:rsid w:val="004C7C13"/>
    <w:rsid w:val="004D4996"/>
    <w:rsid w:val="004D71C8"/>
    <w:rsid w:val="004E5EFB"/>
    <w:rsid w:val="004E60CD"/>
    <w:rsid w:val="004E6728"/>
    <w:rsid w:val="004F0FC1"/>
    <w:rsid w:val="004F2E77"/>
    <w:rsid w:val="004F3F2B"/>
    <w:rsid w:val="004F5409"/>
    <w:rsid w:val="00501023"/>
    <w:rsid w:val="0050160E"/>
    <w:rsid w:val="005019FA"/>
    <w:rsid w:val="00502728"/>
    <w:rsid w:val="00504498"/>
    <w:rsid w:val="00505080"/>
    <w:rsid w:val="00510339"/>
    <w:rsid w:val="00513C7C"/>
    <w:rsid w:val="005140C6"/>
    <w:rsid w:val="00517F16"/>
    <w:rsid w:val="00521A28"/>
    <w:rsid w:val="00526377"/>
    <w:rsid w:val="0053125D"/>
    <w:rsid w:val="00531E6D"/>
    <w:rsid w:val="0053289A"/>
    <w:rsid w:val="00533A1C"/>
    <w:rsid w:val="00533E99"/>
    <w:rsid w:val="00540727"/>
    <w:rsid w:val="00542404"/>
    <w:rsid w:val="00546241"/>
    <w:rsid w:val="00560469"/>
    <w:rsid w:val="00560C10"/>
    <w:rsid w:val="005727E2"/>
    <w:rsid w:val="00574574"/>
    <w:rsid w:val="005770C4"/>
    <w:rsid w:val="00580877"/>
    <w:rsid w:val="00581FE2"/>
    <w:rsid w:val="00582298"/>
    <w:rsid w:val="005847E5"/>
    <w:rsid w:val="0058768C"/>
    <w:rsid w:val="00587E38"/>
    <w:rsid w:val="00593B79"/>
    <w:rsid w:val="00597A63"/>
    <w:rsid w:val="005A15A7"/>
    <w:rsid w:val="005A1FCA"/>
    <w:rsid w:val="005B2838"/>
    <w:rsid w:val="005B2D9F"/>
    <w:rsid w:val="005B38C9"/>
    <w:rsid w:val="005D6F5E"/>
    <w:rsid w:val="005E12BB"/>
    <w:rsid w:val="005E1D62"/>
    <w:rsid w:val="005E450B"/>
    <w:rsid w:val="005F410F"/>
    <w:rsid w:val="0061472E"/>
    <w:rsid w:val="0061575E"/>
    <w:rsid w:val="0061692D"/>
    <w:rsid w:val="006177A8"/>
    <w:rsid w:val="0062070B"/>
    <w:rsid w:val="0062665F"/>
    <w:rsid w:val="0063179F"/>
    <w:rsid w:val="00632232"/>
    <w:rsid w:val="00632E2B"/>
    <w:rsid w:val="00635F16"/>
    <w:rsid w:val="006426F9"/>
    <w:rsid w:val="00642B3A"/>
    <w:rsid w:val="00643939"/>
    <w:rsid w:val="00643D24"/>
    <w:rsid w:val="006447EB"/>
    <w:rsid w:val="006519F7"/>
    <w:rsid w:val="00653372"/>
    <w:rsid w:val="00656FF0"/>
    <w:rsid w:val="006621EC"/>
    <w:rsid w:val="006627AB"/>
    <w:rsid w:val="00662EA9"/>
    <w:rsid w:val="00663FD6"/>
    <w:rsid w:val="006701FA"/>
    <w:rsid w:val="0067602A"/>
    <w:rsid w:val="006805CC"/>
    <w:rsid w:val="00683DE6"/>
    <w:rsid w:val="0068527B"/>
    <w:rsid w:val="00692CA3"/>
    <w:rsid w:val="0069375F"/>
    <w:rsid w:val="006A3A55"/>
    <w:rsid w:val="006A7F56"/>
    <w:rsid w:val="006A7F8F"/>
    <w:rsid w:val="006B119C"/>
    <w:rsid w:val="006B34CF"/>
    <w:rsid w:val="006B375A"/>
    <w:rsid w:val="006B6A99"/>
    <w:rsid w:val="006B6FB6"/>
    <w:rsid w:val="006C0EC4"/>
    <w:rsid w:val="006C15A1"/>
    <w:rsid w:val="006C59B5"/>
    <w:rsid w:val="006D16C5"/>
    <w:rsid w:val="006E1015"/>
    <w:rsid w:val="006F0D6D"/>
    <w:rsid w:val="006F11EC"/>
    <w:rsid w:val="006F3307"/>
    <w:rsid w:val="006F5EC7"/>
    <w:rsid w:val="0070032F"/>
    <w:rsid w:val="00702B06"/>
    <w:rsid w:val="00706A61"/>
    <w:rsid w:val="00714071"/>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0043"/>
    <w:rsid w:val="00773327"/>
    <w:rsid w:val="0077526A"/>
    <w:rsid w:val="00781BCC"/>
    <w:rsid w:val="00781F49"/>
    <w:rsid w:val="00791945"/>
    <w:rsid w:val="0079217D"/>
    <w:rsid w:val="00794B1F"/>
    <w:rsid w:val="00797C99"/>
    <w:rsid w:val="007A196C"/>
    <w:rsid w:val="007A1EA0"/>
    <w:rsid w:val="007A24FC"/>
    <w:rsid w:val="007C159D"/>
    <w:rsid w:val="007C7F91"/>
    <w:rsid w:val="007D4680"/>
    <w:rsid w:val="007D4803"/>
    <w:rsid w:val="007E25A8"/>
    <w:rsid w:val="007E3040"/>
    <w:rsid w:val="007E4307"/>
    <w:rsid w:val="007E4A6E"/>
    <w:rsid w:val="007E7363"/>
    <w:rsid w:val="007E7D73"/>
    <w:rsid w:val="007F13B3"/>
    <w:rsid w:val="007F25EF"/>
    <w:rsid w:val="007F2C70"/>
    <w:rsid w:val="007F2D5C"/>
    <w:rsid w:val="007F2E47"/>
    <w:rsid w:val="007F34A1"/>
    <w:rsid w:val="00805F1B"/>
    <w:rsid w:val="0081500E"/>
    <w:rsid w:val="00822953"/>
    <w:rsid w:val="00826B1A"/>
    <w:rsid w:val="00827C7D"/>
    <w:rsid w:val="0083266E"/>
    <w:rsid w:val="00834E2F"/>
    <w:rsid w:val="008400B5"/>
    <w:rsid w:val="00843C7B"/>
    <w:rsid w:val="00844740"/>
    <w:rsid w:val="00851F33"/>
    <w:rsid w:val="00852DF4"/>
    <w:rsid w:val="00857228"/>
    <w:rsid w:val="00857615"/>
    <w:rsid w:val="00861A74"/>
    <w:rsid w:val="00870C56"/>
    <w:rsid w:val="0087183E"/>
    <w:rsid w:val="00873232"/>
    <w:rsid w:val="00873EC1"/>
    <w:rsid w:val="00874B78"/>
    <w:rsid w:val="008801DB"/>
    <w:rsid w:val="00882C32"/>
    <w:rsid w:val="00883438"/>
    <w:rsid w:val="008865C4"/>
    <w:rsid w:val="008A09DC"/>
    <w:rsid w:val="008A0EFC"/>
    <w:rsid w:val="008A4DB2"/>
    <w:rsid w:val="008A50C5"/>
    <w:rsid w:val="008A5529"/>
    <w:rsid w:val="008B7571"/>
    <w:rsid w:val="008C03C4"/>
    <w:rsid w:val="008C0E8F"/>
    <w:rsid w:val="008C2192"/>
    <w:rsid w:val="008C2C6D"/>
    <w:rsid w:val="008C38A7"/>
    <w:rsid w:val="008C570A"/>
    <w:rsid w:val="008D18CB"/>
    <w:rsid w:val="008D4485"/>
    <w:rsid w:val="008D52F5"/>
    <w:rsid w:val="008E1328"/>
    <w:rsid w:val="008F1C81"/>
    <w:rsid w:val="00901771"/>
    <w:rsid w:val="00901BEF"/>
    <w:rsid w:val="00903B68"/>
    <w:rsid w:val="00912CAD"/>
    <w:rsid w:val="009264B4"/>
    <w:rsid w:val="00930ABA"/>
    <w:rsid w:val="00937D7A"/>
    <w:rsid w:val="00940BE2"/>
    <w:rsid w:val="00944E58"/>
    <w:rsid w:val="009523C0"/>
    <w:rsid w:val="00954243"/>
    <w:rsid w:val="00965950"/>
    <w:rsid w:val="00965E10"/>
    <w:rsid w:val="0097114F"/>
    <w:rsid w:val="009722D8"/>
    <w:rsid w:val="0097759D"/>
    <w:rsid w:val="009800A5"/>
    <w:rsid w:val="00981B0A"/>
    <w:rsid w:val="00982D36"/>
    <w:rsid w:val="00983CD6"/>
    <w:rsid w:val="00990166"/>
    <w:rsid w:val="009974E0"/>
    <w:rsid w:val="009A2B83"/>
    <w:rsid w:val="009B23F8"/>
    <w:rsid w:val="009B68DC"/>
    <w:rsid w:val="009C01F7"/>
    <w:rsid w:val="009C2A32"/>
    <w:rsid w:val="009D0B1F"/>
    <w:rsid w:val="009D17C8"/>
    <w:rsid w:val="009D5FD3"/>
    <w:rsid w:val="009D6103"/>
    <w:rsid w:val="009D6C3B"/>
    <w:rsid w:val="009E0D02"/>
    <w:rsid w:val="009E1517"/>
    <w:rsid w:val="009E173D"/>
    <w:rsid w:val="009E780B"/>
    <w:rsid w:val="009F6DC7"/>
    <w:rsid w:val="00A011B6"/>
    <w:rsid w:val="00A03978"/>
    <w:rsid w:val="00A066FA"/>
    <w:rsid w:val="00A0673C"/>
    <w:rsid w:val="00A124D9"/>
    <w:rsid w:val="00A153BD"/>
    <w:rsid w:val="00A158B4"/>
    <w:rsid w:val="00A15B2B"/>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93ECD"/>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61B67"/>
    <w:rsid w:val="00B729DB"/>
    <w:rsid w:val="00B76822"/>
    <w:rsid w:val="00B77378"/>
    <w:rsid w:val="00B77742"/>
    <w:rsid w:val="00B81068"/>
    <w:rsid w:val="00B8374F"/>
    <w:rsid w:val="00B8535E"/>
    <w:rsid w:val="00B90496"/>
    <w:rsid w:val="00B910A1"/>
    <w:rsid w:val="00B976A8"/>
    <w:rsid w:val="00BA0EC6"/>
    <w:rsid w:val="00BA2495"/>
    <w:rsid w:val="00BA34EC"/>
    <w:rsid w:val="00BB2BAC"/>
    <w:rsid w:val="00BB53F6"/>
    <w:rsid w:val="00BB6E24"/>
    <w:rsid w:val="00BB7059"/>
    <w:rsid w:val="00BD3C5E"/>
    <w:rsid w:val="00BE2E5B"/>
    <w:rsid w:val="00BE66ED"/>
    <w:rsid w:val="00BF34AA"/>
    <w:rsid w:val="00BF711B"/>
    <w:rsid w:val="00BF7188"/>
    <w:rsid w:val="00C01E45"/>
    <w:rsid w:val="00C02DB0"/>
    <w:rsid w:val="00C03EBD"/>
    <w:rsid w:val="00C04F12"/>
    <w:rsid w:val="00C065C8"/>
    <w:rsid w:val="00C0686F"/>
    <w:rsid w:val="00C10D3C"/>
    <w:rsid w:val="00C1253B"/>
    <w:rsid w:val="00C14B27"/>
    <w:rsid w:val="00C169EB"/>
    <w:rsid w:val="00C200FF"/>
    <w:rsid w:val="00C246A6"/>
    <w:rsid w:val="00C32BF3"/>
    <w:rsid w:val="00C36E7D"/>
    <w:rsid w:val="00C40B8A"/>
    <w:rsid w:val="00C50800"/>
    <w:rsid w:val="00C535AD"/>
    <w:rsid w:val="00C553A5"/>
    <w:rsid w:val="00C5594E"/>
    <w:rsid w:val="00C62036"/>
    <w:rsid w:val="00C700EC"/>
    <w:rsid w:val="00C740F3"/>
    <w:rsid w:val="00C775DA"/>
    <w:rsid w:val="00C8247C"/>
    <w:rsid w:val="00C84D12"/>
    <w:rsid w:val="00C91989"/>
    <w:rsid w:val="00C91E9A"/>
    <w:rsid w:val="00C93C14"/>
    <w:rsid w:val="00C93CDD"/>
    <w:rsid w:val="00C96938"/>
    <w:rsid w:val="00C97D3B"/>
    <w:rsid w:val="00CA3D18"/>
    <w:rsid w:val="00CA4568"/>
    <w:rsid w:val="00CB0F3B"/>
    <w:rsid w:val="00CB151E"/>
    <w:rsid w:val="00CB33F1"/>
    <w:rsid w:val="00CB3CC7"/>
    <w:rsid w:val="00CB4039"/>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05109"/>
    <w:rsid w:val="00D13317"/>
    <w:rsid w:val="00D162E4"/>
    <w:rsid w:val="00D26D41"/>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A3D82"/>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2D48"/>
    <w:rsid w:val="00DF5CE8"/>
    <w:rsid w:val="00E0208A"/>
    <w:rsid w:val="00E06443"/>
    <w:rsid w:val="00E10A14"/>
    <w:rsid w:val="00E125D0"/>
    <w:rsid w:val="00E12639"/>
    <w:rsid w:val="00E13397"/>
    <w:rsid w:val="00E13C15"/>
    <w:rsid w:val="00E156E1"/>
    <w:rsid w:val="00E161EC"/>
    <w:rsid w:val="00E16B61"/>
    <w:rsid w:val="00E24632"/>
    <w:rsid w:val="00E26056"/>
    <w:rsid w:val="00E30F9A"/>
    <w:rsid w:val="00E314BD"/>
    <w:rsid w:val="00E32671"/>
    <w:rsid w:val="00E32EEC"/>
    <w:rsid w:val="00E42918"/>
    <w:rsid w:val="00E5067B"/>
    <w:rsid w:val="00E50C50"/>
    <w:rsid w:val="00E53ABC"/>
    <w:rsid w:val="00E565AC"/>
    <w:rsid w:val="00E57BD0"/>
    <w:rsid w:val="00E65EA6"/>
    <w:rsid w:val="00E65FDF"/>
    <w:rsid w:val="00E66954"/>
    <w:rsid w:val="00E66E15"/>
    <w:rsid w:val="00E66E31"/>
    <w:rsid w:val="00E74A4D"/>
    <w:rsid w:val="00E82439"/>
    <w:rsid w:val="00E90815"/>
    <w:rsid w:val="00E92B1C"/>
    <w:rsid w:val="00E93DF3"/>
    <w:rsid w:val="00E94FC6"/>
    <w:rsid w:val="00E95BDB"/>
    <w:rsid w:val="00E97950"/>
    <w:rsid w:val="00EA2FD2"/>
    <w:rsid w:val="00EB4A58"/>
    <w:rsid w:val="00EB50DC"/>
    <w:rsid w:val="00EB5FFC"/>
    <w:rsid w:val="00EB751F"/>
    <w:rsid w:val="00EC0034"/>
    <w:rsid w:val="00EC012B"/>
    <w:rsid w:val="00EC1C78"/>
    <w:rsid w:val="00EC3233"/>
    <w:rsid w:val="00EC57E9"/>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B5B"/>
    <w:rsid w:val="00F62EDB"/>
    <w:rsid w:val="00F65F53"/>
    <w:rsid w:val="00F665B1"/>
    <w:rsid w:val="00F70DF5"/>
    <w:rsid w:val="00F72BCA"/>
    <w:rsid w:val="00F730A6"/>
    <w:rsid w:val="00F80D44"/>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02F8"/>
    <w:rsid w:val="00FD6F5B"/>
    <w:rsid w:val="00FD7881"/>
    <w:rsid w:val="00FE2057"/>
    <w:rsid w:val="00FE2636"/>
    <w:rsid w:val="00FE26BC"/>
    <w:rsid w:val="00FE3E72"/>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paragraph" w:styleId="Revize">
    <w:name w:val="Revision"/>
    <w:hidden/>
    <w:uiPriority w:val="99"/>
    <w:semiHidden/>
    <w:rsid w:val="00873232"/>
  </w:style>
  <w:style w:type="paragraph" w:styleId="Bezmezer">
    <w:name w:val="No Spacing"/>
    <w:uiPriority w:val="1"/>
    <w:qFormat/>
    <w:rsid w:val="00A15B2B"/>
    <w:rPr>
      <w:rFonts w:asciiTheme="minorHAnsi" w:eastAsiaTheme="minorHAnsi" w:hAnsiTheme="minorHAnsi" w:cstheme="minorBidi"/>
      <w:sz w:val="22"/>
      <w:szCs w:val="22"/>
      <w:lang w:eastAsia="en-US"/>
    </w:rPr>
  </w:style>
  <w:style w:type="paragraph" w:styleId="Nzev">
    <w:name w:val="Title"/>
    <w:basedOn w:val="Normln"/>
    <w:next w:val="Normln"/>
    <w:link w:val="NzevChar"/>
    <w:qFormat/>
    <w:rsid w:val="00A15B2B"/>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A15B2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paragraph" w:styleId="Revize">
    <w:name w:val="Revision"/>
    <w:hidden/>
    <w:uiPriority w:val="99"/>
    <w:semiHidden/>
    <w:rsid w:val="00873232"/>
  </w:style>
  <w:style w:type="paragraph" w:styleId="Bezmezer">
    <w:name w:val="No Spacing"/>
    <w:uiPriority w:val="1"/>
    <w:qFormat/>
    <w:rsid w:val="00A15B2B"/>
    <w:rPr>
      <w:rFonts w:asciiTheme="minorHAnsi" w:eastAsiaTheme="minorHAnsi" w:hAnsiTheme="minorHAnsi" w:cstheme="minorBidi"/>
      <w:sz w:val="22"/>
      <w:szCs w:val="22"/>
      <w:lang w:eastAsia="en-US"/>
    </w:rPr>
  </w:style>
  <w:style w:type="paragraph" w:styleId="Nzev">
    <w:name w:val="Title"/>
    <w:basedOn w:val="Normln"/>
    <w:next w:val="Normln"/>
    <w:link w:val="NzevChar"/>
    <w:qFormat/>
    <w:rsid w:val="00A15B2B"/>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A15B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519928279">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B9EE-F31E-4B4E-A4EC-EC1C9178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Template>
  <TotalTime>2</TotalTime>
  <Pages>10</Pages>
  <Words>2670</Words>
  <Characters>15523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Reditel</cp:lastModifiedBy>
  <cp:revision>3</cp:revision>
  <cp:lastPrinted>2022-02-04T09:08:00Z</cp:lastPrinted>
  <dcterms:created xsi:type="dcterms:W3CDTF">2022-02-04T09:07:00Z</dcterms:created>
  <dcterms:modified xsi:type="dcterms:W3CDTF">2022-02-04T09:10:00Z</dcterms:modified>
</cp:coreProperties>
</file>