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BD8" w:rsidRDefault="00E610AB">
      <w:pPr>
        <w:pStyle w:val="Nadpis40"/>
        <w:keepNext/>
        <w:keepLines/>
        <w:shd w:val="clear" w:color="auto" w:fill="auto"/>
        <w:spacing w:after="63" w:line="270" w:lineRule="exact"/>
        <w:ind w:left="7780"/>
      </w:pPr>
      <w:bookmarkStart w:id="0" w:name="bookmark0"/>
      <w:bookmarkStart w:id="1" w:name="_GoBack"/>
      <w:bookmarkEnd w:id="1"/>
      <w:r>
        <w:rPr>
          <w:rStyle w:val="Nadpis4dkovn-1pt"/>
        </w:rPr>
        <w:t>S/&lt;/0/2o&lt;V-</w:t>
      </w:r>
      <w:bookmarkEnd w:id="0"/>
    </w:p>
    <w:p w:rsidR="00730BD8" w:rsidRDefault="00E610AB">
      <w:pPr>
        <w:pStyle w:val="Nadpis60"/>
        <w:keepNext/>
        <w:keepLines/>
        <w:pBdr>
          <w:top w:val="single" w:sz="4" w:space="1" w:color="auto"/>
          <w:left w:val="single" w:sz="4" w:space="4" w:color="auto"/>
          <w:bottom w:val="single" w:sz="4" w:space="1" w:color="auto"/>
          <w:right w:val="single" w:sz="4" w:space="4" w:color="auto"/>
        </w:pBdr>
        <w:shd w:val="clear" w:color="auto" w:fill="auto"/>
        <w:tabs>
          <w:tab w:val="left" w:leader="underscore" w:pos="3222"/>
          <w:tab w:val="left" w:leader="underscore" w:pos="10946"/>
        </w:tabs>
        <w:spacing w:before="0" w:after="107" w:line="310" w:lineRule="exact"/>
        <w:ind w:left="360"/>
      </w:pPr>
      <w:bookmarkStart w:id="2" w:name="bookmark1"/>
      <w:r>
        <w:tab/>
      </w:r>
      <w:r>
        <w:rPr>
          <w:rStyle w:val="Nadpis61"/>
        </w:rPr>
        <w:t>SMLOUVA O SPOLUPRACÍ</w:t>
      </w:r>
      <w:r>
        <w:tab/>
      </w:r>
      <w:bookmarkEnd w:id="2"/>
    </w:p>
    <w:p w:rsidR="00730BD8" w:rsidRDefault="00E610AB">
      <w:pPr>
        <w:pStyle w:val="Zkladntext6"/>
        <w:shd w:val="clear" w:color="auto" w:fill="auto"/>
        <w:spacing w:before="0"/>
        <w:ind w:left="40" w:right="60" w:firstLine="0"/>
      </w:pPr>
      <w:r>
        <w:rPr>
          <w:rStyle w:val="ZkladntextKurzva"/>
        </w:rPr>
        <w:t>kterou dnešního dne uzavírají mezi sebou tyto</w:t>
      </w:r>
      <w:r>
        <w:rPr>
          <w:rStyle w:val="ZkladntextTunKurzva"/>
        </w:rPr>
        <w:t xml:space="preserve"> smluvní strany </w:t>
      </w:r>
      <w:r>
        <w:t>Cestovní kancelář -</w:t>
      </w:r>
      <w:r>
        <w:rPr>
          <w:rStyle w:val="ZkladntextTun"/>
        </w:rPr>
        <w:t xml:space="preserve"> KRISTOF, s. r. o.,</w:t>
      </w:r>
      <w:r>
        <w:t xml:space="preserve"> IČ: 62 73 93 87 se sídlem Moskevská 28, 460 01 Liberec</w:t>
      </w:r>
    </w:p>
    <w:p w:rsidR="00730BD8" w:rsidRDefault="00E610AB">
      <w:pPr>
        <w:pStyle w:val="Zkladntext6"/>
        <w:shd w:val="clear" w:color="auto" w:fill="auto"/>
        <w:spacing w:before="0" w:line="288" w:lineRule="exact"/>
        <w:ind w:left="40" w:right="60" w:firstLine="0"/>
      </w:pPr>
      <w:r>
        <w:t>zapsaná u Krajského soudu v Ústí nad Labem, oddíl C, vložka 8557 tel.: 485 102 862, fax.: 485 102 863 /dále jen</w:t>
      </w:r>
      <w:r>
        <w:rPr>
          <w:rStyle w:val="ZkladntextTun"/>
        </w:rPr>
        <w:t xml:space="preserve"> "KRISTOF"/ </w:t>
      </w:r>
      <w:r>
        <w:t>a</w:t>
      </w:r>
    </w:p>
    <w:p w:rsidR="00730BD8" w:rsidRDefault="00E610AB">
      <w:pPr>
        <w:pStyle w:val="Nadpis90"/>
        <w:keepNext/>
        <w:keepLines/>
        <w:shd w:val="clear" w:color="auto" w:fill="auto"/>
        <w:ind w:left="360"/>
      </w:pPr>
      <w:bookmarkStart w:id="3" w:name="bookmark2"/>
      <w:r>
        <w:t>Gymnázium, Praha 10, Voděradská 2</w:t>
      </w:r>
      <w:bookmarkEnd w:id="3"/>
    </w:p>
    <w:p w:rsidR="00730BD8" w:rsidRDefault="00E610AB">
      <w:pPr>
        <w:pStyle w:val="Zkladntext6"/>
        <w:shd w:val="clear" w:color="auto" w:fill="auto"/>
        <w:spacing w:before="0" w:line="269" w:lineRule="exact"/>
        <w:ind w:left="360" w:hanging="320"/>
      </w:pPr>
      <w:r>
        <w:t>Voděradská 2 / 900</w:t>
      </w:r>
    </w:p>
    <w:p w:rsidR="00730BD8" w:rsidRDefault="00E610AB">
      <w:pPr>
        <w:pStyle w:val="Zkladntext6"/>
        <w:shd w:val="clear" w:color="auto" w:fill="auto"/>
        <w:spacing w:before="0" w:line="269" w:lineRule="exact"/>
        <w:ind w:left="360" w:hanging="320"/>
      </w:pPr>
      <w:r>
        <w:t>100 00 Praha 10 - Strašnice</w:t>
      </w:r>
    </w:p>
    <w:p w:rsidR="00730BD8" w:rsidRDefault="00E610AB">
      <w:pPr>
        <w:pStyle w:val="Zkladntext20"/>
        <w:shd w:val="clear" w:color="auto" w:fill="auto"/>
        <w:ind w:left="360"/>
      </w:pPr>
      <w:r>
        <w:rPr>
          <w:rStyle w:val="Zkladntext2Netun"/>
        </w:rPr>
        <w:t>/dále jen</w:t>
      </w:r>
      <w:r>
        <w:t xml:space="preserve"> "Zájemce"/</w:t>
      </w:r>
    </w:p>
    <w:p w:rsidR="00730BD8" w:rsidRDefault="00E610AB">
      <w:pPr>
        <w:pStyle w:val="Nadpis90"/>
        <w:keepNext/>
        <w:keepLines/>
        <w:shd w:val="clear" w:color="auto" w:fill="auto"/>
        <w:spacing w:after="90" w:line="160" w:lineRule="exact"/>
        <w:ind w:left="5260" w:firstLine="0"/>
      </w:pPr>
      <w:bookmarkStart w:id="4" w:name="bookmark3"/>
      <w:r>
        <w:t>takto:</w:t>
      </w:r>
      <w:bookmarkEnd w:id="4"/>
    </w:p>
    <w:p w:rsidR="00730BD8" w:rsidRDefault="00730BD8">
      <w:pPr>
        <w:pStyle w:val="Nadpis30"/>
        <w:keepNext/>
        <w:keepLines/>
        <w:numPr>
          <w:ilvl w:val="0"/>
          <w:numId w:val="1"/>
        </w:numPr>
        <w:shd w:val="clear" w:color="auto" w:fill="auto"/>
        <w:spacing w:before="0" w:after="49" w:line="160" w:lineRule="exact"/>
        <w:ind w:left="5400"/>
      </w:pPr>
    </w:p>
    <w:p w:rsidR="00730BD8" w:rsidRDefault="00E610AB">
      <w:pPr>
        <w:pStyle w:val="Nadpis90"/>
        <w:keepNext/>
        <w:keepLines/>
        <w:shd w:val="clear" w:color="auto" w:fill="auto"/>
        <w:spacing w:line="235" w:lineRule="exact"/>
        <w:ind w:left="4600" w:firstLine="0"/>
      </w:pPr>
      <w:bookmarkStart w:id="5" w:name="bookmark5"/>
      <w:r>
        <w:t>Předmět smlouvy</w:t>
      </w:r>
      <w:bookmarkEnd w:id="5"/>
    </w:p>
    <w:p w:rsidR="00730BD8" w:rsidRDefault="00E610AB">
      <w:pPr>
        <w:pStyle w:val="Zkladntext6"/>
        <w:numPr>
          <w:ilvl w:val="1"/>
          <w:numId w:val="1"/>
        </w:numPr>
        <w:shd w:val="clear" w:color="auto" w:fill="auto"/>
        <w:tabs>
          <w:tab w:val="left" w:pos="366"/>
        </w:tabs>
        <w:spacing w:before="0" w:after="120" w:line="235" w:lineRule="exact"/>
        <w:ind w:left="360" w:right="60" w:hanging="320"/>
        <w:jc w:val="both"/>
      </w:pPr>
      <w:r>
        <w:t>KRISTOF je cestovní kanceláří poskytující služby poznávacího zájezdu/jazykového kurzu pro školní a jiné kolektivy. KRISTOF má zájem uzavřít s dále ve smlouvě určeným počtem osob cestovní smlouvy / smlouvy o zájezdu, na jejichž základě se poznávací zájezd/j</w:t>
      </w:r>
      <w:r>
        <w:t>azykový kurz uskuteční.</w:t>
      </w:r>
    </w:p>
    <w:p w:rsidR="00730BD8" w:rsidRDefault="00E610AB">
      <w:pPr>
        <w:pStyle w:val="Zkladntext6"/>
        <w:numPr>
          <w:ilvl w:val="1"/>
          <w:numId w:val="1"/>
        </w:numPr>
        <w:shd w:val="clear" w:color="auto" w:fill="auto"/>
        <w:tabs>
          <w:tab w:val="left" w:pos="381"/>
        </w:tabs>
        <w:spacing w:before="0" w:after="240" w:line="235" w:lineRule="exact"/>
        <w:ind w:left="360" w:right="60" w:hanging="320"/>
        <w:jc w:val="both"/>
      </w:pPr>
      <w:r>
        <w:t>Zájemce je vzdělávacím zařízením a je na základě své vlastní poptávky poznávacího zájezdu/jazykového kurzu schopen zprostředkovat uzavření jednotlivých cestovních smluv / smluv o zájezdu, jakož i zajistit pedagogický dozor a další č</w:t>
      </w:r>
      <w:r>
        <w:t>innosti v průběhu poznávacího zájezdu/jazykového kurzu. Zájemce se zavazuje vyvíjet činnost směřující k tomu, aby mohl KRISTOF uzavřít s dále uvedeným počtem osob cestovní smlouvy / smlouvy o zájezdu.</w:t>
      </w:r>
    </w:p>
    <w:p w:rsidR="00730BD8" w:rsidRDefault="00E610AB">
      <w:pPr>
        <w:pStyle w:val="Zkladntext6"/>
        <w:numPr>
          <w:ilvl w:val="1"/>
          <w:numId w:val="1"/>
        </w:numPr>
        <w:shd w:val="clear" w:color="auto" w:fill="auto"/>
        <w:tabs>
          <w:tab w:val="left" w:pos="386"/>
        </w:tabs>
        <w:spacing w:before="0" w:after="101" w:line="235" w:lineRule="exact"/>
        <w:ind w:left="360" w:right="60" w:hanging="320"/>
        <w:jc w:val="both"/>
      </w:pPr>
      <w:r>
        <w:t>KRISTOF se zavazuje za úspěšnou činnost zájemce, tj. za uzavření dále uvedeného počtu cestovních smluv / smluv o zájezdu, poskytnout zájemci zdarma místa v poznávacím zájezdu/jazykovém kurzu pro pedagogický dozor, a to v rozsahu a kvalitě stejné, jako bude</w:t>
      </w:r>
      <w:r>
        <w:t xml:space="preserve"> poskytována účastníkům na základě cestovní smlouvy / smlouvy o zájezdu.</w:t>
      </w:r>
    </w:p>
    <w:p w:rsidR="00730BD8" w:rsidRDefault="00E610AB">
      <w:pPr>
        <w:pStyle w:val="Zkladntext6"/>
        <w:numPr>
          <w:ilvl w:val="1"/>
          <w:numId w:val="1"/>
        </w:numPr>
        <w:shd w:val="clear" w:color="auto" w:fill="auto"/>
        <w:tabs>
          <w:tab w:val="left" w:pos="386"/>
        </w:tabs>
        <w:spacing w:before="0" w:line="259" w:lineRule="exact"/>
        <w:ind w:left="360" w:right="60" w:hanging="320"/>
      </w:pPr>
      <w:r>
        <w:t>Zájemce se zavazuje po dobu konání poznávacího zájezdu/jazykového kurzu zajistit prostřednictvím doprovodu níže uvedené činnosti.</w:t>
      </w:r>
    </w:p>
    <w:p w:rsidR="00730BD8" w:rsidRDefault="00730BD8">
      <w:pPr>
        <w:pStyle w:val="Nadpis90"/>
        <w:keepNext/>
        <w:keepLines/>
        <w:numPr>
          <w:ilvl w:val="0"/>
          <w:numId w:val="1"/>
        </w:numPr>
        <w:shd w:val="clear" w:color="auto" w:fill="auto"/>
        <w:spacing w:line="259" w:lineRule="exact"/>
        <w:ind w:left="5400" w:firstLine="0"/>
      </w:pPr>
    </w:p>
    <w:p w:rsidR="00730BD8" w:rsidRDefault="00E610AB">
      <w:pPr>
        <w:pStyle w:val="Nadpis90"/>
        <w:keepNext/>
        <w:keepLines/>
        <w:shd w:val="clear" w:color="auto" w:fill="auto"/>
        <w:spacing w:line="259" w:lineRule="exact"/>
        <w:ind w:left="4060" w:firstLine="0"/>
      </w:pPr>
      <w:bookmarkStart w:id="6" w:name="bookmark7"/>
      <w:r>
        <w:t>Práva a povinnosti Zájemce</w:t>
      </w:r>
      <w:bookmarkEnd w:id="6"/>
    </w:p>
    <w:p w:rsidR="00730BD8" w:rsidRDefault="00E610AB">
      <w:pPr>
        <w:pStyle w:val="Zkladntext6"/>
        <w:numPr>
          <w:ilvl w:val="1"/>
          <w:numId w:val="1"/>
        </w:numPr>
        <w:shd w:val="clear" w:color="auto" w:fill="auto"/>
        <w:tabs>
          <w:tab w:val="left" w:pos="366"/>
        </w:tabs>
        <w:spacing w:before="0" w:line="235" w:lineRule="exact"/>
        <w:ind w:left="360" w:right="60" w:hanging="320"/>
      </w:pPr>
      <w:r>
        <w:t>Zájemce se zavazuje vyvíj</w:t>
      </w:r>
      <w:r>
        <w:t>et činnost směřující k tomu, aby mohl KRISTOF uzavřít s jednotlivými účastníky cestovní smlouvy / smlouvy o zájezdu pro jazykový kurz v Torquay.</w:t>
      </w:r>
    </w:p>
    <w:p w:rsidR="00730BD8" w:rsidRDefault="00E610AB">
      <w:pPr>
        <w:pStyle w:val="Zkladntext6"/>
        <w:shd w:val="clear" w:color="auto" w:fill="auto"/>
        <w:spacing w:before="0" w:after="120" w:line="235" w:lineRule="exact"/>
        <w:ind w:left="360" w:right="60" w:firstLine="0"/>
      </w:pPr>
      <w:r>
        <w:t>Za tuto činnost se považuje především propagace zájezdu/kurzu a poskytování informací o zájezdu/kurzu účastníků</w:t>
      </w:r>
      <w:r>
        <w:t>m, dále pak zajištění podpisu cestovních smluv účastníky.</w:t>
      </w:r>
    </w:p>
    <w:p w:rsidR="00730BD8" w:rsidRDefault="00E610AB">
      <w:pPr>
        <w:pStyle w:val="Zkladntext6"/>
        <w:numPr>
          <w:ilvl w:val="1"/>
          <w:numId w:val="1"/>
        </w:numPr>
        <w:shd w:val="clear" w:color="auto" w:fill="auto"/>
        <w:tabs>
          <w:tab w:val="left" w:pos="381"/>
        </w:tabs>
        <w:spacing w:before="0" w:after="240" w:line="235" w:lineRule="exact"/>
        <w:ind w:left="360" w:right="60" w:hanging="320"/>
        <w:jc w:val="both"/>
      </w:pPr>
      <w:r>
        <w:t>Zájemce se dále zavazuje zajistit pedagogický dozor a řádně tento dozor proškolit z práv a povinností takového dozoru, a to i ve smyslu činností, které bude coby zástupce Zájemce zajišťovat v průběhu zájezdu/kurzu. Zájemce zajistí, aby osoby určené coby pe</w:t>
      </w:r>
      <w:r>
        <w:t>dagogický dozor byly seznámeny s obsahem Pokynů pro pedagogy a zajistil jejich podpis na tomto dokumentu, který tvoří přílohu č. 1 a je nedílnou součást této smlouvy.</w:t>
      </w:r>
    </w:p>
    <w:p w:rsidR="00730BD8" w:rsidRDefault="00E610AB">
      <w:pPr>
        <w:pStyle w:val="Zkladntext6"/>
        <w:numPr>
          <w:ilvl w:val="1"/>
          <w:numId w:val="1"/>
        </w:numPr>
        <w:shd w:val="clear" w:color="auto" w:fill="auto"/>
        <w:tabs>
          <w:tab w:val="left" w:pos="386"/>
        </w:tabs>
        <w:spacing w:before="0" w:after="120" w:line="235" w:lineRule="exact"/>
        <w:ind w:left="360" w:right="60" w:hanging="320"/>
        <w:jc w:val="both"/>
      </w:pPr>
      <w:r>
        <w:t>Pedagogický dozor smí v průběhu zájezdu/kurzu vykonávat pouze zletilá osoba, a to vždy je</w:t>
      </w:r>
      <w:r>
        <w:t>dna na každých 15 účastníků zájezdu/kurzu. Pedagogický dozor plně zodpovídá za účastníky zájezdu/kurzu během celého jeho konání, tj. od místa odjezdu až do návratu tamtéž. V tomto ohledu je pedagogický dozor povinen účastníky dostatečně poučit o tom, že po</w:t>
      </w:r>
      <w:r>
        <w:t xml:space="preserve"> návratu z odpoledního programu do hostitelských rodin či na ubytovnu se nesmějí účastníci zájezdu/kurzu svévolně pohybovat mimo tato zařízení (především ve večerních a nočních hodinách). Hostitelská rodina přebírá částečně zodpovědnost v době pobytu účast</w:t>
      </w:r>
      <w:r>
        <w:t>níků s hostitelskou rodinou. V případě, že účastníci poruší tyto podmínky a opustí svévolně rodinu, je rodina takové odpovědnosti zbavena. Pedagogický dozor smí po dohodě se zákonnými zástupci účastníka takové vzdálení umožnit, ale pouze za předpokladu pře</w:t>
      </w:r>
      <w:r>
        <w:t>dchozího písemného prohlášení těchto zákonných zástupců, ve kterém vezmou na vědomí, že v takovém případě zodpovídají za účastníka pouze oni.</w:t>
      </w:r>
    </w:p>
    <w:p w:rsidR="00730BD8" w:rsidRDefault="00E610AB">
      <w:pPr>
        <w:pStyle w:val="Zkladntext6"/>
        <w:numPr>
          <w:ilvl w:val="1"/>
          <w:numId w:val="1"/>
        </w:numPr>
        <w:shd w:val="clear" w:color="auto" w:fill="auto"/>
        <w:tabs>
          <w:tab w:val="left" w:pos="390"/>
        </w:tabs>
        <w:spacing w:before="0" w:after="180" w:line="235" w:lineRule="exact"/>
        <w:ind w:left="360" w:right="60" w:hanging="320"/>
        <w:jc w:val="both"/>
      </w:pPr>
      <w:r>
        <w:t>Pedagogický dozor dále působí jako zástupce zájemce i účastníků zájezdu/kurzu pro komunikaci s KRISTOF po dobu trv</w:t>
      </w:r>
      <w:r>
        <w:t xml:space="preserve">ání zájezdu/kurzu. V tomto smyslu zajišťuje především kontrolu plnění podmínek zájezdu/kurzu, předává podněty a reklamace účastníků a předává organizační pokyny KRISTOF účastníkům zájezdu/kurzu a zajišťuje jejich plnění všemi účastníky. Případné podněty a </w:t>
      </w:r>
      <w:r>
        <w:t>reklamace účastníků zájezdu/kurzu musí pedagogický dozor bezodkladně uplatnit u průvodce tak, aby mohly být řešeny na místě samém.</w:t>
      </w:r>
    </w:p>
    <w:p w:rsidR="00730BD8" w:rsidRDefault="00E610AB">
      <w:pPr>
        <w:pStyle w:val="Nadpis90"/>
        <w:keepNext/>
        <w:keepLines/>
        <w:shd w:val="clear" w:color="auto" w:fill="auto"/>
        <w:spacing w:after="41" w:line="160" w:lineRule="exact"/>
        <w:ind w:left="5260" w:firstLine="0"/>
      </w:pPr>
      <w:bookmarkStart w:id="7" w:name="bookmark8"/>
      <w:r>
        <w:t>III.</w:t>
      </w:r>
      <w:bookmarkEnd w:id="7"/>
    </w:p>
    <w:p w:rsidR="00730BD8" w:rsidRDefault="00E610AB">
      <w:pPr>
        <w:pStyle w:val="Nadpis90"/>
        <w:keepNext/>
        <w:keepLines/>
        <w:shd w:val="clear" w:color="auto" w:fill="auto"/>
        <w:spacing w:line="245" w:lineRule="exact"/>
        <w:ind w:left="4060" w:firstLine="0"/>
      </w:pPr>
      <w:bookmarkStart w:id="8" w:name="bookmark9"/>
      <w:r>
        <w:t>Práva a povinnosti KRISTOF</w:t>
      </w:r>
      <w:bookmarkEnd w:id="8"/>
    </w:p>
    <w:p w:rsidR="00730BD8" w:rsidRDefault="00E610AB">
      <w:pPr>
        <w:pStyle w:val="Zkladntext6"/>
        <w:shd w:val="clear" w:color="auto" w:fill="auto"/>
        <w:spacing w:before="0" w:line="245" w:lineRule="exact"/>
        <w:ind w:left="360" w:right="60" w:hanging="320"/>
      </w:pPr>
      <w:r>
        <w:t>1. KRISTOF se zavazuje poskytnout zájezd/kurz za smluvní cenu a dle přiloženého programu v te</w:t>
      </w:r>
      <w:r>
        <w:t>rmínu, délce, místě a standardu, který je vymezen v příloze č. 2 této smlouvy, která tvoří její nedílnou součást.</w:t>
      </w:r>
      <w:r>
        <w:br w:type="page"/>
      </w:r>
    </w:p>
    <w:p w:rsidR="00730BD8" w:rsidRDefault="00E610AB">
      <w:pPr>
        <w:pStyle w:val="Zkladntext6"/>
        <w:shd w:val="clear" w:color="auto" w:fill="auto"/>
        <w:spacing w:before="0" w:after="124" w:line="240" w:lineRule="exact"/>
        <w:ind w:left="360" w:right="20" w:firstLine="420"/>
      </w:pPr>
      <w:r>
        <w:lastRenderedPageBreak/>
        <w:t>TOF se zavazuje dodržet cenu zájezdu/kurzu a dohodnutý rozsah a standard služeb za podmínky dodržení rmínů ze strany zájemce uvedených v příloze č. 2, tj. především za podmínky včasného zajištění:</w:t>
      </w:r>
    </w:p>
    <w:p w:rsidR="00730BD8" w:rsidRDefault="00E610AB">
      <w:pPr>
        <w:pStyle w:val="Zkladntext6"/>
        <w:shd w:val="clear" w:color="auto" w:fill="auto"/>
        <w:spacing w:before="0" w:after="9" w:line="160" w:lineRule="exact"/>
        <w:ind w:left="360" w:firstLine="0"/>
      </w:pPr>
      <w:r>
        <w:t>uzavření předem dohodnutého počtu účastnických cestovních s</w:t>
      </w:r>
      <w:r>
        <w:t>mluv,</w:t>
      </w:r>
    </w:p>
    <w:p w:rsidR="00730BD8" w:rsidRDefault="00E610AB">
      <w:pPr>
        <w:pStyle w:val="Zkladntext6"/>
        <w:numPr>
          <w:ilvl w:val="0"/>
          <w:numId w:val="2"/>
        </w:numPr>
        <w:shd w:val="clear" w:color="auto" w:fill="auto"/>
        <w:tabs>
          <w:tab w:val="left" w:pos="294"/>
        </w:tabs>
        <w:spacing w:before="0" w:line="240" w:lineRule="exact"/>
        <w:ind w:left="360" w:right="20" w:hanging="340"/>
        <w:jc w:val="both"/>
      </w:pPr>
      <w:r>
        <w:t>uhrazení požadovaných záloh a doplatků, složenkami, platebním příkazem či v hotovosti k rukám Zájemce, který je touto smlouvou zmocněn k vybírání těchto plateb od účastníků,</w:t>
      </w:r>
    </w:p>
    <w:p w:rsidR="00730BD8" w:rsidRDefault="00E610AB">
      <w:pPr>
        <w:pStyle w:val="Zkladntext6"/>
        <w:numPr>
          <w:ilvl w:val="0"/>
          <w:numId w:val="2"/>
        </w:numPr>
        <w:shd w:val="clear" w:color="auto" w:fill="auto"/>
        <w:tabs>
          <w:tab w:val="left" w:pos="303"/>
        </w:tabs>
        <w:spacing w:before="0" w:after="60" w:line="240" w:lineRule="exact"/>
        <w:ind w:left="360" w:right="20" w:hanging="340"/>
        <w:jc w:val="both"/>
      </w:pPr>
      <w:r>
        <w:t>předání všech potřebných informací o účastnících zájezdu/kurzu, tj. jmenný s</w:t>
      </w:r>
      <w:r>
        <w:t>eznam s daty narození, eventuálními zdravotními problémy účastníku (alergie atp.) a konkrétními ubytovacími požadavky (rozmístění studentů v rodinách atp.).</w:t>
      </w:r>
    </w:p>
    <w:p w:rsidR="00730BD8" w:rsidRDefault="00E610AB">
      <w:pPr>
        <w:pStyle w:val="Zkladntext6"/>
        <w:numPr>
          <w:ilvl w:val="1"/>
          <w:numId w:val="2"/>
        </w:numPr>
        <w:shd w:val="clear" w:color="auto" w:fill="auto"/>
        <w:tabs>
          <w:tab w:val="left" w:pos="361"/>
        </w:tabs>
        <w:spacing w:before="0" w:after="64" w:line="240" w:lineRule="exact"/>
        <w:ind w:left="360" w:right="20" w:hanging="340"/>
        <w:jc w:val="both"/>
      </w:pPr>
      <w:r>
        <w:t>KRISTOF se zavazuje poptávaný zájezd/kurz uskutečnit při minimálním počtu účastníků 45 osob, když t</w:t>
      </w:r>
      <w:r>
        <w:t>ento závazek vzniká až v případě plné úhrady ceny zájezdu/kurzu všemi účastníky ve výši určené v příloze č. 2.</w:t>
      </w:r>
    </w:p>
    <w:p w:rsidR="00730BD8" w:rsidRDefault="00E610AB">
      <w:pPr>
        <w:pStyle w:val="Zkladntext6"/>
        <w:numPr>
          <w:ilvl w:val="1"/>
          <w:numId w:val="2"/>
        </w:numPr>
        <w:shd w:val="clear" w:color="auto" w:fill="auto"/>
        <w:tabs>
          <w:tab w:val="left" w:pos="370"/>
        </w:tabs>
        <w:spacing w:before="0" w:after="60" w:line="235" w:lineRule="exact"/>
        <w:ind w:left="360" w:right="20" w:hanging="340"/>
        <w:jc w:val="both"/>
      </w:pPr>
      <w:r>
        <w:t>Nebude-li činností Zájemce zajištěn výše uvedený počet účastníků zájezdu/kurzu, lze zájezd/kurz uskutečnit na žádost Zájemce i pro menší skupinu účastníků, zajistí-li Zájemce souhlas všech účastníků s navýšením ceny zájezdu/kurzu o poměrnou částku za dopra</w:t>
      </w:r>
      <w:r>
        <w:t>vu. Jiné náklady nebudou menší skupině účastníků k jejich ceně přidávány. Nebude-li zajištěn souhlas všech účastníků menší skupiny, zájezd/kurz se neuskuteční.</w:t>
      </w:r>
    </w:p>
    <w:p w:rsidR="00730BD8" w:rsidRDefault="00E610AB">
      <w:pPr>
        <w:pStyle w:val="Zkladntext6"/>
        <w:numPr>
          <w:ilvl w:val="1"/>
          <w:numId w:val="2"/>
        </w:numPr>
        <w:shd w:val="clear" w:color="auto" w:fill="auto"/>
        <w:tabs>
          <w:tab w:val="left" w:pos="356"/>
        </w:tabs>
        <w:spacing w:before="0" w:after="120" w:line="235" w:lineRule="exact"/>
        <w:ind w:left="360" w:right="20" w:hanging="340"/>
        <w:jc w:val="both"/>
      </w:pPr>
      <w:r>
        <w:t>Zástupce KRISTOF po dobu trvání zájezdu/kurzu je vždy průvodce, který provází zájezd/kurz po cel</w:t>
      </w:r>
      <w:r>
        <w:t>ou dobu jeho konání a je zmocněn za KRISTOF jednat ve všech věcech týkajících se zájezdu/kurzu, např. předávat pokyny pedagogickému dozoru, vyřizovat stížnosti a reklamace, přijímat plnění atp.</w:t>
      </w:r>
    </w:p>
    <w:p w:rsidR="00730BD8" w:rsidRDefault="00E610AB">
      <w:pPr>
        <w:pStyle w:val="Zkladntext6"/>
        <w:numPr>
          <w:ilvl w:val="1"/>
          <w:numId w:val="2"/>
        </w:numPr>
        <w:shd w:val="clear" w:color="auto" w:fill="auto"/>
        <w:tabs>
          <w:tab w:val="left" w:pos="366"/>
        </w:tabs>
        <w:spacing w:before="0" w:line="160" w:lineRule="exact"/>
        <w:ind w:left="360" w:hanging="340"/>
        <w:jc w:val="both"/>
      </w:pPr>
      <w:r>
        <w:t>KRISTOF se zavazuje dodržet smluvní cenu uvedenou v konkrétníc</w:t>
      </w:r>
      <w:r>
        <w:t>h ujednáních s výjimkou těchto případů:</w:t>
      </w:r>
    </w:p>
    <w:p w:rsidR="00730BD8" w:rsidRDefault="00E610AB">
      <w:pPr>
        <w:pStyle w:val="Zkladntext6"/>
        <w:numPr>
          <w:ilvl w:val="2"/>
          <w:numId w:val="2"/>
        </w:numPr>
        <w:shd w:val="clear" w:color="auto" w:fill="auto"/>
        <w:tabs>
          <w:tab w:val="left" w:pos="356"/>
        </w:tabs>
        <w:spacing w:before="0" w:line="274" w:lineRule="exact"/>
        <w:ind w:left="360" w:hanging="340"/>
        <w:jc w:val="both"/>
      </w:pPr>
      <w:r>
        <w:t>změna kurzu ČSOB deviza prodej oproti dni 6.3.2017 o více než 10%</w:t>
      </w:r>
    </w:p>
    <w:p w:rsidR="00730BD8" w:rsidRDefault="00E610AB">
      <w:pPr>
        <w:pStyle w:val="Zkladntext6"/>
        <w:numPr>
          <w:ilvl w:val="2"/>
          <w:numId w:val="2"/>
        </w:numPr>
        <w:shd w:val="clear" w:color="auto" w:fill="auto"/>
        <w:tabs>
          <w:tab w:val="left" w:pos="351"/>
        </w:tabs>
        <w:spacing w:before="0" w:line="274" w:lineRule="exact"/>
        <w:ind w:left="360" w:hanging="340"/>
        <w:jc w:val="both"/>
      </w:pPr>
      <w:r>
        <w:t>změna cen pohonných hmot oproti dni 6.3.2017 o více než 10%</w:t>
      </w:r>
    </w:p>
    <w:p w:rsidR="00730BD8" w:rsidRDefault="00E610AB">
      <w:pPr>
        <w:pStyle w:val="Zkladntext6"/>
        <w:numPr>
          <w:ilvl w:val="2"/>
          <w:numId w:val="2"/>
        </w:numPr>
        <w:shd w:val="clear" w:color="auto" w:fill="auto"/>
        <w:tabs>
          <w:tab w:val="left" w:pos="366"/>
        </w:tabs>
        <w:spacing w:before="0" w:line="274" w:lineRule="exact"/>
        <w:ind w:left="360" w:hanging="340"/>
        <w:jc w:val="both"/>
      </w:pPr>
      <w:r>
        <w:t>nepředvídaných změn ze strany zahraničních partnerů</w:t>
      </w:r>
    </w:p>
    <w:p w:rsidR="00730BD8" w:rsidRDefault="00E610AB">
      <w:pPr>
        <w:pStyle w:val="Zkladntext6"/>
        <w:shd w:val="clear" w:color="auto" w:fill="auto"/>
        <w:spacing w:before="0" w:line="235" w:lineRule="exact"/>
        <w:ind w:left="360" w:right="20" w:firstLine="0"/>
      </w:pPr>
      <w:r>
        <w:t>Představuje-li zvýšení ceny poznávacího zájezdu/jazykového kurzu v případech a,b,c více než 10% původní ceny, má objednávající právo od smlouvy odstoupit bez uhrazení stornovacích poplatků.</w:t>
      </w:r>
    </w:p>
    <w:p w:rsidR="00730BD8" w:rsidRDefault="00E610AB">
      <w:pPr>
        <w:pStyle w:val="Zkladntext6"/>
        <w:numPr>
          <w:ilvl w:val="2"/>
          <w:numId w:val="2"/>
        </w:numPr>
        <w:shd w:val="clear" w:color="auto" w:fill="auto"/>
        <w:tabs>
          <w:tab w:val="left" w:pos="356"/>
        </w:tabs>
        <w:spacing w:before="0" w:line="235" w:lineRule="exact"/>
        <w:ind w:left="360" w:hanging="340"/>
        <w:jc w:val="both"/>
      </w:pPr>
      <w:r>
        <w:t>zavedení vízové povinnosti se státy tranzitní nebo cílové země</w:t>
      </w:r>
    </w:p>
    <w:p w:rsidR="00730BD8" w:rsidRDefault="00E610AB">
      <w:pPr>
        <w:pStyle w:val="Zkladntext6"/>
        <w:numPr>
          <w:ilvl w:val="2"/>
          <w:numId w:val="2"/>
        </w:numPr>
        <w:shd w:val="clear" w:color="auto" w:fill="auto"/>
        <w:tabs>
          <w:tab w:val="left" w:pos="361"/>
        </w:tabs>
        <w:spacing w:before="0" w:after="64" w:line="240" w:lineRule="exact"/>
        <w:ind w:left="360" w:right="20" w:hanging="340"/>
        <w:jc w:val="both"/>
      </w:pPr>
      <w:r>
        <w:t>změ</w:t>
      </w:r>
      <w:r>
        <w:t>na sazeb DPH či jiných daní spojených se službami na jazykovém kurzu či poznávacím zájezdu po podepsání smlouvy</w:t>
      </w:r>
    </w:p>
    <w:p w:rsidR="00730BD8" w:rsidRDefault="00E610AB">
      <w:pPr>
        <w:pStyle w:val="Zkladntext6"/>
        <w:numPr>
          <w:ilvl w:val="1"/>
          <w:numId w:val="2"/>
        </w:numPr>
        <w:shd w:val="clear" w:color="auto" w:fill="auto"/>
        <w:tabs>
          <w:tab w:val="left" w:pos="356"/>
        </w:tabs>
        <w:spacing w:before="0" w:after="120" w:line="235" w:lineRule="exact"/>
        <w:ind w:left="360" w:right="20" w:hanging="340"/>
        <w:jc w:val="both"/>
      </w:pPr>
      <w:r>
        <w:t>Stornopodmínky - vzhledem k tomu, že na základě smlouvy a Vašich záloh poukazujeme platby našim partnerům v ČR i v cizině, jsme nuceni Vám v pří</w:t>
      </w:r>
      <w:r>
        <w:t>padě odstoupení od smlouvy účtovat níže uvedené stornopoplatky. Rozhodující pro určení výše stornopoplatku je den doručení Vašeho storna do kanceláře KRISTOF. Stornopoplatek není účtován, pokud jsou za stornované osoby náhradníci. Výše stornopoplatku - byl</w:t>
      </w:r>
      <w:r>
        <w:t>o-li storno podáno:</w:t>
      </w:r>
    </w:p>
    <w:p w:rsidR="00730BD8" w:rsidRDefault="00E610AB">
      <w:pPr>
        <w:pStyle w:val="Zkladntext6"/>
        <w:shd w:val="clear" w:color="auto" w:fill="auto"/>
        <w:tabs>
          <w:tab w:val="left" w:leader="dot" w:pos="5693"/>
        </w:tabs>
        <w:spacing w:before="0" w:line="160" w:lineRule="exact"/>
        <w:ind w:left="360" w:firstLine="0"/>
      </w:pPr>
      <w:r>
        <w:t xml:space="preserve">od podpisu smlouvy až 120 dní před odjezdem </w:t>
      </w:r>
      <w:r>
        <w:tab/>
        <w:t xml:space="preserve"> 1.000,- Kč</w:t>
      </w:r>
    </w:p>
    <w:p w:rsidR="00730BD8" w:rsidRDefault="00E610AB">
      <w:pPr>
        <w:pStyle w:val="Zkladntext6"/>
        <w:shd w:val="clear" w:color="auto" w:fill="auto"/>
        <w:tabs>
          <w:tab w:val="right" w:pos="8030"/>
        </w:tabs>
        <w:spacing w:before="0" w:line="274" w:lineRule="exact"/>
        <w:ind w:left="360" w:firstLine="0"/>
      </w:pPr>
      <w:r>
        <w:t>více než 60 dnů před odjezdem</w:t>
      </w:r>
      <w:r>
        <w:tab/>
        <w:t>30% ceny zájezdu/studenta</w:t>
      </w:r>
    </w:p>
    <w:p w:rsidR="00730BD8" w:rsidRDefault="00E610AB">
      <w:pPr>
        <w:pStyle w:val="Zkladntext6"/>
        <w:shd w:val="clear" w:color="auto" w:fill="auto"/>
        <w:tabs>
          <w:tab w:val="right" w:pos="8021"/>
        </w:tabs>
        <w:spacing w:before="0" w:line="274" w:lineRule="exact"/>
        <w:ind w:left="360" w:firstLine="0"/>
      </w:pPr>
      <w:r>
        <w:t>59 dnů - 30 dnů před odjezdem</w:t>
      </w:r>
      <w:r>
        <w:tab/>
        <w:t>50% ceny zájezdu/studenta</w:t>
      </w:r>
    </w:p>
    <w:p w:rsidR="00730BD8" w:rsidRDefault="00E610AB">
      <w:pPr>
        <w:pStyle w:val="Zkladntext6"/>
        <w:shd w:val="clear" w:color="auto" w:fill="auto"/>
        <w:tabs>
          <w:tab w:val="right" w:pos="8026"/>
        </w:tabs>
        <w:spacing w:before="0" w:line="274" w:lineRule="exact"/>
        <w:ind w:left="360" w:firstLine="0"/>
      </w:pPr>
      <w:r>
        <w:t>29 dnů - 15 dnů před odjezdem</w:t>
      </w:r>
      <w:r>
        <w:tab/>
        <w:t>70% ceny zájezdu/studenta</w:t>
      </w:r>
    </w:p>
    <w:p w:rsidR="00730BD8" w:rsidRDefault="00E610AB">
      <w:pPr>
        <w:pStyle w:val="Zkladntext6"/>
        <w:shd w:val="clear" w:color="auto" w:fill="auto"/>
        <w:tabs>
          <w:tab w:val="right" w:pos="8011"/>
        </w:tabs>
        <w:spacing w:before="0" w:line="274" w:lineRule="exact"/>
        <w:ind w:left="360" w:firstLine="0"/>
      </w:pPr>
      <w:r>
        <w:t>14 dnů - 7 dnů před odjezdem</w:t>
      </w:r>
      <w:r>
        <w:tab/>
        <w:t>90% ceny zájezdu/studenta</w:t>
      </w:r>
    </w:p>
    <w:p w:rsidR="00730BD8" w:rsidRDefault="00E610AB">
      <w:pPr>
        <w:pStyle w:val="Zkladntext6"/>
        <w:shd w:val="clear" w:color="auto" w:fill="auto"/>
        <w:tabs>
          <w:tab w:val="right" w:pos="8026"/>
        </w:tabs>
        <w:spacing w:before="0" w:after="151" w:line="274" w:lineRule="exact"/>
        <w:ind w:left="360" w:firstLine="0"/>
      </w:pPr>
      <w:r>
        <w:t>6 a méně dnů před odjezdem</w:t>
      </w:r>
      <w:r>
        <w:tab/>
        <w:t>100% ceny zájezdu/studenta</w:t>
      </w:r>
    </w:p>
    <w:p w:rsidR="00730BD8" w:rsidRDefault="00E610AB">
      <w:pPr>
        <w:pStyle w:val="Nadpis90"/>
        <w:keepNext/>
        <w:keepLines/>
        <w:shd w:val="clear" w:color="auto" w:fill="auto"/>
        <w:spacing w:after="49" w:line="160" w:lineRule="exact"/>
        <w:ind w:left="5320" w:firstLine="0"/>
      </w:pPr>
      <w:bookmarkStart w:id="9" w:name="bookmark10"/>
      <w:r>
        <w:t>IV.</w:t>
      </w:r>
      <w:bookmarkEnd w:id="9"/>
    </w:p>
    <w:p w:rsidR="00730BD8" w:rsidRDefault="00E610AB">
      <w:pPr>
        <w:pStyle w:val="Titulekobrzku0"/>
        <w:framePr w:w="3624" w:h="1214" w:vSpace="240" w:wrap="around" w:vAnchor="text" w:hAnchor="margin" w:x="44" w:y="4023"/>
        <w:shd w:val="clear" w:color="auto" w:fill="auto"/>
        <w:spacing w:line="160" w:lineRule="exact"/>
        <w:jc w:val="center"/>
      </w:pPr>
      <w:r>
        <w:t>V Liberci dne 6.3.2017</w:t>
      </w:r>
    </w:p>
    <w:p w:rsidR="00730BD8" w:rsidRDefault="00F400A0">
      <w:pPr>
        <w:framePr w:w="3624" w:h="1214" w:vSpace="240" w:wrap="around" w:vAnchor="text" w:hAnchor="margin" w:x="44" w:y="4023"/>
        <w:jc w:val="center"/>
        <w:rPr>
          <w:sz w:val="0"/>
          <w:szCs w:val="0"/>
        </w:rPr>
      </w:pPr>
      <w:r>
        <w:rPr>
          <w:noProof/>
          <w:lang w:val="cs-CZ"/>
        </w:rPr>
        <w:drawing>
          <wp:inline distT="0" distB="0" distL="0" distR="0">
            <wp:extent cx="2300605" cy="604520"/>
            <wp:effectExtent l="0" t="0" r="4445" b="5080"/>
            <wp:docPr id="1" name="obrázek 1" descr="C:\Users\berkova\AppData\Local\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kova\AppData\Local\Temp\FineReader10\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0605" cy="604520"/>
                    </a:xfrm>
                    <a:prstGeom prst="rect">
                      <a:avLst/>
                    </a:prstGeom>
                    <a:noFill/>
                    <a:ln>
                      <a:noFill/>
                    </a:ln>
                  </pic:spPr>
                </pic:pic>
              </a:graphicData>
            </a:graphic>
          </wp:inline>
        </w:drawing>
      </w:r>
    </w:p>
    <w:p w:rsidR="00730BD8" w:rsidRDefault="00E610AB">
      <w:pPr>
        <w:pStyle w:val="Nadpis90"/>
        <w:keepNext/>
        <w:keepLines/>
        <w:shd w:val="clear" w:color="auto" w:fill="auto"/>
        <w:spacing w:line="160" w:lineRule="exact"/>
        <w:ind w:left="4360" w:firstLine="0"/>
      </w:pPr>
      <w:bookmarkStart w:id="10" w:name="bookmark11"/>
      <w:r>
        <w:t>Závěrečná ustanovení</w:t>
      </w:r>
      <w:bookmarkEnd w:id="10"/>
    </w:p>
    <w:p w:rsidR="00730BD8" w:rsidRDefault="00E610AB">
      <w:pPr>
        <w:pStyle w:val="Zkladntext6"/>
        <w:numPr>
          <w:ilvl w:val="0"/>
          <w:numId w:val="3"/>
        </w:numPr>
        <w:shd w:val="clear" w:color="auto" w:fill="auto"/>
        <w:tabs>
          <w:tab w:val="left" w:pos="346"/>
        </w:tabs>
        <w:spacing w:before="0" w:after="124" w:line="240" w:lineRule="exact"/>
        <w:ind w:left="360" w:right="20" w:hanging="340"/>
        <w:jc w:val="both"/>
      </w:pPr>
      <w:r>
        <w:t xml:space="preserve">Smluvní strany shodně prohlašují, že tato smlouva byla sepsána na základě jejich pravé, svobodné a vážně projevené vůle a v souladu s platnými právními předpisy, a že jim nejsou známy žádné okolnosti ani překážky bránící uzavření této </w:t>
      </w:r>
      <w:r>
        <w:t>smlouvy.</w:t>
      </w:r>
    </w:p>
    <w:p w:rsidR="00730BD8" w:rsidRDefault="00E610AB">
      <w:pPr>
        <w:pStyle w:val="Zkladntext6"/>
        <w:numPr>
          <w:ilvl w:val="0"/>
          <w:numId w:val="3"/>
        </w:numPr>
        <w:shd w:val="clear" w:color="auto" w:fill="auto"/>
        <w:tabs>
          <w:tab w:val="left" w:pos="361"/>
        </w:tabs>
        <w:spacing w:before="0" w:after="229" w:line="160" w:lineRule="exact"/>
        <w:ind w:left="360" w:hanging="340"/>
        <w:jc w:val="both"/>
      </w:pPr>
      <w:r>
        <w:t>K této smlouvě mohou být se souhlasem smluvních stran písemně uzavřena dodatečná ujednání či dodatky.</w:t>
      </w:r>
    </w:p>
    <w:p w:rsidR="00730BD8" w:rsidRDefault="00E610AB">
      <w:pPr>
        <w:pStyle w:val="Zkladntext6"/>
        <w:numPr>
          <w:ilvl w:val="0"/>
          <w:numId w:val="3"/>
        </w:numPr>
        <w:shd w:val="clear" w:color="auto" w:fill="auto"/>
        <w:tabs>
          <w:tab w:val="left" w:pos="346"/>
        </w:tabs>
        <w:spacing w:before="0" w:line="160" w:lineRule="exact"/>
        <w:ind w:left="360" w:hanging="340"/>
        <w:jc w:val="both"/>
      </w:pPr>
      <w:r>
        <w:t>Tato smlouva se vyhotovuje ve dvou stejnopisech, z nichž jeden obdrží každá ze smluvních stran.</w:t>
      </w:r>
    </w:p>
    <w:p w:rsidR="00730BD8" w:rsidRDefault="00E610AB">
      <w:pPr>
        <w:pStyle w:val="Zkladntext6"/>
        <w:numPr>
          <w:ilvl w:val="0"/>
          <w:numId w:val="3"/>
        </w:numPr>
        <w:shd w:val="clear" w:color="auto" w:fill="auto"/>
        <w:tabs>
          <w:tab w:val="left" w:pos="366"/>
        </w:tabs>
        <w:spacing w:before="0" w:line="394" w:lineRule="exact"/>
        <w:ind w:left="20" w:right="2580" w:firstLine="0"/>
      </w:pPr>
      <w:r>
        <w:t xml:space="preserve">Smlouva nabývá platnosti a účinnosti dnem jejího </w:t>
      </w:r>
      <w:r>
        <w:t>podpisu oběma smluvními stranami. Přílohy:</w:t>
      </w:r>
    </w:p>
    <w:p w:rsidR="00730BD8" w:rsidRDefault="00E610AB">
      <w:pPr>
        <w:pStyle w:val="Zkladntext6"/>
        <w:shd w:val="clear" w:color="auto" w:fill="auto"/>
        <w:spacing w:before="0" w:line="274" w:lineRule="exact"/>
        <w:ind w:left="360" w:hanging="340"/>
        <w:jc w:val="both"/>
      </w:pPr>
      <w:r>
        <w:t>Příloha č. 1 - Pokyny pro pedagogy</w:t>
      </w:r>
    </w:p>
    <w:p w:rsidR="00730BD8" w:rsidRDefault="00E610AB">
      <w:pPr>
        <w:pStyle w:val="Zkladntext6"/>
        <w:shd w:val="clear" w:color="auto" w:fill="auto"/>
        <w:spacing w:before="0" w:line="274" w:lineRule="exact"/>
        <w:ind w:left="360" w:hanging="340"/>
        <w:jc w:val="both"/>
      </w:pPr>
      <w:r>
        <w:t>Příloha č. 2 - Konkrétní ujednání</w:t>
      </w:r>
    </w:p>
    <w:p w:rsidR="00730BD8" w:rsidRDefault="00E610AB">
      <w:pPr>
        <w:pStyle w:val="Zkladntext6"/>
        <w:shd w:val="clear" w:color="auto" w:fill="auto"/>
        <w:spacing w:before="0" w:line="274" w:lineRule="exact"/>
        <w:ind w:left="360" w:hanging="340"/>
        <w:jc w:val="both"/>
      </w:pPr>
      <w:r>
        <w:t>Příloha č. 3 - Program zájezdu</w:t>
      </w:r>
    </w:p>
    <w:p w:rsidR="00730BD8" w:rsidRDefault="00E610AB">
      <w:pPr>
        <w:pStyle w:val="Zkladntext6"/>
        <w:shd w:val="clear" w:color="auto" w:fill="auto"/>
        <w:spacing w:before="0" w:line="274" w:lineRule="exact"/>
        <w:ind w:left="360" w:hanging="340"/>
        <w:jc w:val="both"/>
      </w:pPr>
      <w:r>
        <w:t>Příloha č. 4 - Pojištění CK proti úpadku na rok 2017</w:t>
      </w:r>
    </w:p>
    <w:p w:rsidR="00730BD8" w:rsidRDefault="00E610AB">
      <w:pPr>
        <w:pStyle w:val="Zkladntext6"/>
        <w:shd w:val="clear" w:color="auto" w:fill="auto"/>
        <w:spacing w:before="0" w:line="274" w:lineRule="exact"/>
        <w:ind w:left="360" w:hanging="340"/>
        <w:jc w:val="both"/>
      </w:pPr>
      <w:r>
        <w:t>Příloha č. 5 - Cestovní pojištění Allianz</w:t>
      </w:r>
    </w:p>
    <w:p w:rsidR="00730BD8" w:rsidRDefault="00F400A0">
      <w:pPr>
        <w:framePr w:w="4325" w:h="1291" w:wrap="notBeside" w:vAnchor="text" w:hAnchor="text" w:x="380" w:y="1"/>
        <w:rPr>
          <w:sz w:val="0"/>
          <w:szCs w:val="0"/>
        </w:rPr>
      </w:pPr>
      <w:r>
        <w:rPr>
          <w:noProof/>
          <w:lang w:val="cs-CZ"/>
        </w:rPr>
        <w:drawing>
          <wp:inline distT="0" distB="0" distL="0" distR="0">
            <wp:extent cx="2743200" cy="826135"/>
            <wp:effectExtent l="0" t="0" r="0" b="0"/>
            <wp:docPr id="2" name="obrázek 2" descr="C:\Users\berkova\AppData\Local\Temp\FineReader1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rkova\AppData\Local\Temp\FineReader10\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826135"/>
                    </a:xfrm>
                    <a:prstGeom prst="rect">
                      <a:avLst/>
                    </a:prstGeom>
                    <a:noFill/>
                    <a:ln>
                      <a:noFill/>
                    </a:ln>
                  </pic:spPr>
                </pic:pic>
              </a:graphicData>
            </a:graphic>
          </wp:inline>
        </w:drawing>
      </w:r>
    </w:p>
    <w:p w:rsidR="00730BD8" w:rsidRDefault="00E610AB">
      <w:pPr>
        <w:pStyle w:val="Titulekobrzku0"/>
        <w:framePr w:w="110" w:h="166" w:wrap="notBeside" w:vAnchor="text" w:hAnchor="text" w:y="318"/>
        <w:shd w:val="clear" w:color="auto" w:fill="auto"/>
        <w:spacing w:line="160" w:lineRule="exact"/>
      </w:pPr>
      <w:r>
        <w:t>V</w:t>
      </w:r>
    </w:p>
    <w:p w:rsidR="00730BD8" w:rsidRDefault="00E610AB">
      <w:pPr>
        <w:pStyle w:val="Titulekobrzku0"/>
        <w:framePr w:w="2462" w:h="187" w:wrap="notBeside" w:vAnchor="text" w:hAnchor="text" w:x="1839" w:y="1340"/>
        <w:shd w:val="clear" w:color="auto" w:fill="auto"/>
        <w:spacing w:line="160" w:lineRule="exact"/>
      </w:pPr>
      <w:r>
        <w:t>Za Gymnázium Voděradská</w:t>
      </w:r>
    </w:p>
    <w:p w:rsidR="00730BD8" w:rsidRDefault="00E610AB">
      <w:pPr>
        <w:rPr>
          <w:sz w:val="2"/>
          <w:szCs w:val="2"/>
        </w:rPr>
      </w:pPr>
      <w:r>
        <w:br w:type="page"/>
      </w:r>
    </w:p>
    <w:p w:rsidR="00730BD8" w:rsidRDefault="00E610AB">
      <w:pPr>
        <w:pStyle w:val="Nadpis50"/>
        <w:keepNext/>
        <w:keepLines/>
        <w:shd w:val="clear" w:color="auto" w:fill="auto"/>
        <w:spacing w:after="192" w:line="320" w:lineRule="exact"/>
        <w:ind w:left="200"/>
      </w:pPr>
      <w:bookmarkStart w:id="11" w:name="bookmark12"/>
      <w:r>
        <w:lastRenderedPageBreak/>
        <w:t xml:space="preserve">POKYNY </w:t>
      </w:r>
      <w:r>
        <w:rPr>
          <w:lang w:val="en-US"/>
        </w:rPr>
        <w:t xml:space="preserve">PRO PEDAGOGY </w:t>
      </w:r>
      <w:r>
        <w:t>- 2016/2017</w:t>
      </w:r>
      <w:bookmarkEnd w:id="11"/>
    </w:p>
    <w:p w:rsidR="00730BD8" w:rsidRDefault="00E610AB">
      <w:pPr>
        <w:pStyle w:val="Zkladntext30"/>
        <w:shd w:val="clear" w:color="auto" w:fill="auto"/>
        <w:spacing w:before="0" w:line="160" w:lineRule="exact"/>
        <w:ind w:left="200"/>
      </w:pPr>
      <w:r>
        <w:t>Tyto pokyny tvoří součást Smlouvy o poskytnutí služby jazykového kurzu nebo poz</w:t>
      </w:r>
      <w:r>
        <w:t>návacího zájezdu. Věnujte jim proto,</w:t>
      </w:r>
    </w:p>
    <w:p w:rsidR="00730BD8" w:rsidRDefault="00E610AB">
      <w:pPr>
        <w:pStyle w:val="Zkladntext30"/>
        <w:shd w:val="clear" w:color="auto" w:fill="auto"/>
        <w:spacing w:before="0" w:after="81" w:line="160" w:lineRule="exact"/>
        <w:ind w:left="200"/>
      </w:pPr>
      <w:r>
        <w:t>prosím, náležitou pozornost.</w:t>
      </w:r>
    </w:p>
    <w:p w:rsidR="00730BD8" w:rsidRDefault="00E610AB">
      <w:pPr>
        <w:pStyle w:val="Zkladntext6"/>
        <w:shd w:val="clear" w:color="auto" w:fill="auto"/>
        <w:spacing w:before="0" w:line="202" w:lineRule="exact"/>
        <w:ind w:left="200" w:firstLine="0"/>
        <w:jc w:val="center"/>
      </w:pPr>
      <w:r>
        <w:t>Pokud není ve smlouvě uvedeno jinak, firma KRISTOF poskytuje na 20 studentů 1 místo pro pedagogický dozor zdarma - ve studenty objednaném standardu, za podminky spolupráce se zástupcem KRISTOF během přípravy a v průběhu jazykového kurzu/zájezdu a s cílem j</w:t>
      </w:r>
      <w:r>
        <w:t>eho zdárného průběhu. Dále KRISTOF poskytne kapesné ve výši 100 GBP/1 pedagog za níže uvedených podmínek.</w:t>
      </w:r>
    </w:p>
    <w:p w:rsidR="00730BD8" w:rsidRDefault="00E610AB">
      <w:pPr>
        <w:pStyle w:val="Zkladntext6"/>
        <w:shd w:val="clear" w:color="auto" w:fill="auto"/>
        <w:spacing w:before="0" w:line="202" w:lineRule="exact"/>
        <w:ind w:left="200" w:firstLine="0"/>
        <w:jc w:val="center"/>
        <w:sectPr w:rsidR="00730BD8">
          <w:type w:val="continuous"/>
          <w:pgSz w:w="11905" w:h="16837"/>
          <w:pgMar w:top="534" w:right="430" w:bottom="239" w:left="536" w:header="0" w:footer="3" w:gutter="0"/>
          <w:cols w:space="720"/>
          <w:noEndnote/>
          <w:docGrid w:linePitch="360"/>
        </w:sectPr>
      </w:pPr>
      <w:r>
        <w:t>Kapesné v dohodnuté výši bude pedagogickému dozoru vyplaceno na základě dohody o provedení práce. Částka 100 GBP náleží pedago</w:t>
      </w:r>
      <w:r>
        <w:t>govi při počtu 20ti platících osob, při nižším počtu platících osob se částka adekvátně snižuje. Během cesty i pobytu poskytujeme pedagogům teplé i studené nealkoholické nápoje v autobuse ZDARMA.</w:t>
      </w:r>
    </w:p>
    <w:p w:rsidR="00730BD8" w:rsidRDefault="00730BD8">
      <w:pPr>
        <w:framePr w:w="11947" w:h="137" w:hRule="exact" w:wrap="notBeside" w:vAnchor="text" w:hAnchor="text" w:xAlign="center" w:y="1" w:anchorLock="1"/>
      </w:pPr>
    </w:p>
    <w:p w:rsidR="00730BD8" w:rsidRDefault="00E610AB">
      <w:pPr>
        <w:rPr>
          <w:sz w:val="2"/>
          <w:szCs w:val="2"/>
        </w:rPr>
        <w:sectPr w:rsidR="00730BD8">
          <w:type w:val="continuous"/>
          <w:pgSz w:w="11905" w:h="16837"/>
          <w:pgMar w:top="0" w:right="0" w:bottom="0" w:left="0" w:header="0" w:footer="3" w:gutter="0"/>
          <w:cols w:space="720"/>
          <w:noEndnote/>
          <w:docGrid w:linePitch="360"/>
        </w:sectPr>
      </w:pPr>
      <w:r>
        <w:t xml:space="preserve"> </w:t>
      </w:r>
    </w:p>
    <w:p w:rsidR="00730BD8" w:rsidRDefault="00E610AB">
      <w:pPr>
        <w:pStyle w:val="Zkladntext6"/>
        <w:numPr>
          <w:ilvl w:val="1"/>
          <w:numId w:val="3"/>
        </w:numPr>
        <w:shd w:val="clear" w:color="auto" w:fill="auto"/>
        <w:tabs>
          <w:tab w:val="left" w:pos="750"/>
        </w:tabs>
        <w:spacing w:before="0" w:after="188" w:line="211" w:lineRule="exact"/>
        <w:ind w:left="20" w:right="20" w:firstLine="0"/>
        <w:jc w:val="both"/>
      </w:pPr>
      <w:r>
        <w:lastRenderedPageBreak/>
        <w:t>Pedagog neprodleně předává studen</w:t>
      </w:r>
      <w:r>
        <w:t>tům a rodičům informační materiály, přihlášky, složenky a veškeré další ústní i písemné informace, které obdrží od firmy KRISTOF.</w:t>
      </w:r>
    </w:p>
    <w:p w:rsidR="00730BD8" w:rsidRDefault="00E610AB">
      <w:pPr>
        <w:pStyle w:val="Zkladntext6"/>
        <w:numPr>
          <w:ilvl w:val="1"/>
          <w:numId w:val="3"/>
        </w:numPr>
        <w:shd w:val="clear" w:color="auto" w:fill="auto"/>
        <w:tabs>
          <w:tab w:val="left" w:pos="769"/>
        </w:tabs>
        <w:spacing w:before="0" w:after="173" w:line="202" w:lineRule="exact"/>
        <w:ind w:left="20" w:right="20" w:firstLine="0"/>
        <w:jc w:val="both"/>
      </w:pPr>
      <w:r>
        <w:t>Současně s přihláškami zašle pedagog do kanceláře KRISTOF jmenný seznam účastníků s daty narození a v případě ubytování v rodi</w:t>
      </w:r>
      <w:r>
        <w:t>nách také návrh na rozdělení studentů do dvojic. Tento návrh KRISTOF předá anglické jazykové škole, či ubytovací agentuře, která ubytování zprostředkuje. Veškeré další změny (např. odhlášení studenta a zařazení náhradníka) je nutno oznamovat kanceláři KRIS</w:t>
      </w:r>
      <w:r>
        <w:t xml:space="preserve">TOF, a to vzhledem k podmínkám ubytování i pojištění studentů. Konečný seznam s adresami a telefony hostitelských rodin je třeba respektovat jako definitivní a KRISTOF jej ihned po obdržení - zpravidla v týdnu před odjezdem - poskytne pedagogovi. Následné </w:t>
      </w:r>
      <w:r>
        <w:t>případné změny v ubytovacím seznamu ze strany jazykové školy, které KRISTOF obdrží do odjezdu skupiny do Anglie, budou pro pedagoga k dispozici u průvodce kurzu/zájezdu. Drobné změny v průběhu kurzu/zájezdu jsou proveditelné výjimečně, a to pouze prostředn</w:t>
      </w:r>
      <w:r>
        <w:t>ictvím zástupce KRISTOF a se souhlasem anglické školy/ubytovatele. O těchto změnách informuje pedagog školu v ČR.</w:t>
      </w:r>
    </w:p>
    <w:p w:rsidR="00730BD8" w:rsidRDefault="00E610AB">
      <w:pPr>
        <w:pStyle w:val="Zkladntext6"/>
        <w:numPr>
          <w:ilvl w:val="1"/>
          <w:numId w:val="3"/>
        </w:numPr>
        <w:shd w:val="clear" w:color="auto" w:fill="auto"/>
        <w:tabs>
          <w:tab w:val="left" w:pos="754"/>
        </w:tabs>
        <w:spacing w:before="0" w:after="184" w:line="211" w:lineRule="exact"/>
        <w:ind w:left="20" w:right="20" w:firstLine="0"/>
        <w:jc w:val="both"/>
      </w:pPr>
      <w:r>
        <w:t>Pokud není vzdálenost do školy či na místo společného srazu vhodná pro pěší docházení, podílí se pedagog spolu s průvodcem na vytvoření dalšíc</w:t>
      </w:r>
      <w:r>
        <w:t>h potřebných míst srazu. Autobus potom tato místa objíždí a vyzvedává studenty.</w:t>
      </w:r>
    </w:p>
    <w:p w:rsidR="00730BD8" w:rsidRDefault="00E610AB">
      <w:pPr>
        <w:pStyle w:val="Zkladntext6"/>
        <w:numPr>
          <w:ilvl w:val="1"/>
          <w:numId w:val="3"/>
        </w:numPr>
        <w:shd w:val="clear" w:color="auto" w:fill="auto"/>
        <w:tabs>
          <w:tab w:val="left" w:pos="759"/>
        </w:tabs>
        <w:spacing w:before="0" w:after="165" w:line="206" w:lineRule="exact"/>
        <w:ind w:left="20" w:right="20" w:firstLine="0"/>
        <w:jc w:val="both"/>
      </w:pPr>
      <w:r>
        <w:t xml:space="preserve">Během jazykového kurzu/zájezdu v době mimo výuku / společný program pedagog plně zodpovídá za zdraví a bezpečnost studentů, zatímco průvodce kurzu/zájezdu poskytuje průvodcovské služby. Pedagogové dochází o přestávkách do jazykové školy, kde probíhá výuka </w:t>
      </w:r>
      <w:r>
        <w:t>studentů, aby dohlíželi na studenty v době mimo výuku. Toto je nutné především v případě jakéhokoliv problému ze strany studentů, kteří o tom neumějí anglicky referovat studentů, či zaměstnancům jazykové školy. (V případě, že se budou studenti chovat ukázn</w:t>
      </w:r>
      <w:r>
        <w:t>ěně a nebude třeba dozoru, pedagogové do školy v době přestávek docházet nemusí). Zákonná zodpovědnost pedagoga spočívá kromě přímého dozoru i v řádném poučení studentů. Pedagog rovněž zodpovídá za organizaci volného času studentů během výletů (zvláště běh</w:t>
      </w:r>
      <w:r>
        <w:t>em volného odpoledne při závěrečném výletu do Londýna) a je povinen se zúčastnit objednaného mimovýukového programu. Večer po převzetí studentů přebírá odpovědnost hostitelská rodina a to až do doby, kdy je v ranních hodinách opět předá pedagogům.</w:t>
      </w:r>
    </w:p>
    <w:p w:rsidR="00730BD8" w:rsidRDefault="00E610AB">
      <w:pPr>
        <w:pStyle w:val="Zkladntext6"/>
        <w:numPr>
          <w:ilvl w:val="1"/>
          <w:numId w:val="3"/>
        </w:numPr>
        <w:shd w:val="clear" w:color="auto" w:fill="auto"/>
        <w:tabs>
          <w:tab w:val="left" w:pos="750"/>
        </w:tabs>
        <w:spacing w:before="0" w:after="184" w:line="226" w:lineRule="exact"/>
        <w:ind w:left="20" w:right="20" w:firstLine="0"/>
        <w:jc w:val="both"/>
      </w:pPr>
      <w:r>
        <w:t xml:space="preserve">Pedagog </w:t>
      </w:r>
      <w:r>
        <w:t>dbá na dodržování kázně studentů a jejich docházku na výuku, řeší případné kázeňské přestupky.</w:t>
      </w:r>
    </w:p>
    <w:p w:rsidR="00730BD8" w:rsidRDefault="00E610AB">
      <w:pPr>
        <w:pStyle w:val="Zkladntext6"/>
        <w:numPr>
          <w:ilvl w:val="1"/>
          <w:numId w:val="3"/>
        </w:numPr>
        <w:shd w:val="clear" w:color="auto" w:fill="auto"/>
        <w:tabs>
          <w:tab w:val="left" w:pos="754"/>
        </w:tabs>
        <w:spacing w:before="0" w:after="188" w:line="221" w:lineRule="exact"/>
        <w:ind w:left="20" w:right="20" w:firstLine="0"/>
        <w:jc w:val="both"/>
      </w:pPr>
      <w:r>
        <w:t>Pedagog zodpovídá za dodržování kázně a pořádku během dopravy autobusem.</w:t>
      </w:r>
    </w:p>
    <w:p w:rsidR="00730BD8" w:rsidRDefault="00E610AB">
      <w:pPr>
        <w:pStyle w:val="Zkladntext6"/>
        <w:numPr>
          <w:ilvl w:val="1"/>
          <w:numId w:val="3"/>
        </w:numPr>
        <w:shd w:val="clear" w:color="auto" w:fill="auto"/>
        <w:tabs>
          <w:tab w:val="left" w:pos="759"/>
        </w:tabs>
        <w:spacing w:before="0" w:line="211" w:lineRule="exact"/>
        <w:ind w:left="20" w:right="20" w:firstLine="0"/>
        <w:jc w:val="both"/>
      </w:pPr>
      <w:r>
        <w:t>Před první návštěvou placené památky vybere pedagog od studentů částku určenou na všechn</w:t>
      </w:r>
      <w:r>
        <w:t>y vstupy a před každou památkou předá odpovídající částku za všechny studenty průvodci. Jedině tak může být zajištěna skupinová sleva.</w:t>
      </w:r>
    </w:p>
    <w:p w:rsidR="00730BD8" w:rsidRDefault="00E610AB">
      <w:pPr>
        <w:pStyle w:val="Zkladntext6"/>
        <w:numPr>
          <w:ilvl w:val="1"/>
          <w:numId w:val="3"/>
        </w:numPr>
        <w:shd w:val="clear" w:color="auto" w:fill="auto"/>
        <w:tabs>
          <w:tab w:val="left" w:pos="740"/>
        </w:tabs>
        <w:spacing w:before="0" w:after="180" w:line="206" w:lineRule="exact"/>
        <w:ind w:left="20" w:right="20" w:firstLine="0"/>
        <w:jc w:val="both"/>
      </w:pPr>
      <w:r>
        <w:lastRenderedPageBreak/>
        <w:t>V případě ubytování v ubytovnách a hotelech pedagog vypracuje rozpis ubytování do jednotlivých pokojů a ten předá před od</w:t>
      </w:r>
      <w:r>
        <w:t>jezdem pracovníkovi KRISTOF. Vypracovaný rozpis je závazný. Drobné změny v ubytování jsou proveditelné výjimečně, pouze se souhlasem pracovníka KRISTOF a správce ubytovací kapacity. Na závěr ubytování provede pedagog kontrolu ubytovacích prostor, o případn</w:t>
      </w:r>
      <w:r>
        <w:t>ém poškození provede zápis (škody na inventáři hradí účastníci kurzu/zájezdu na místě v plné výši), pojišťovna řeší případ po návratu do ČR na základě zápisu o škodě.</w:t>
      </w:r>
    </w:p>
    <w:p w:rsidR="00730BD8" w:rsidRDefault="00E610AB">
      <w:pPr>
        <w:pStyle w:val="Zkladntext6"/>
        <w:numPr>
          <w:ilvl w:val="1"/>
          <w:numId w:val="3"/>
        </w:numPr>
        <w:shd w:val="clear" w:color="auto" w:fill="auto"/>
        <w:tabs>
          <w:tab w:val="left" w:pos="745"/>
        </w:tabs>
        <w:spacing w:before="0" w:after="180" w:line="206" w:lineRule="exact"/>
        <w:ind w:left="20" w:right="20" w:firstLine="0"/>
        <w:jc w:val="both"/>
      </w:pPr>
      <w:r>
        <w:t>Pedagog má přehled o zdravotním stavu studentů. V případě potřeby jeden z pedagogů doprovází studenta při návštěvě u lékaře. Pokud není student schopen zúčastnit se programu se skupinou, je povinností pedagoga zůstat s ním v rodině. Druhý pedagog na tuto d</w:t>
      </w:r>
      <w:r>
        <w:t>obu s pomocí průvodce přebírá zodpovědnost za celou skupinu.</w:t>
      </w:r>
    </w:p>
    <w:p w:rsidR="00730BD8" w:rsidRDefault="00E610AB">
      <w:pPr>
        <w:pStyle w:val="Zkladntext6"/>
        <w:numPr>
          <w:ilvl w:val="1"/>
          <w:numId w:val="3"/>
        </w:numPr>
        <w:shd w:val="clear" w:color="auto" w:fill="auto"/>
        <w:tabs>
          <w:tab w:val="left" w:pos="740"/>
        </w:tabs>
        <w:spacing w:before="0" w:after="180" w:line="206" w:lineRule="exact"/>
        <w:ind w:left="20" w:right="20" w:firstLine="0"/>
        <w:jc w:val="both"/>
      </w:pPr>
      <w:r>
        <w:t>V případě ztráty cestovních dokladů doprovází jeden pedagog studenta, na policii a při vystavení náhradního cestovního dokladu. Druhý pedagog na tuto dobu s pomocí průvodce přebírá zodpovědnost z</w:t>
      </w:r>
      <w:r>
        <w:t>a celou skupinu.</w:t>
      </w:r>
    </w:p>
    <w:p w:rsidR="00730BD8" w:rsidRDefault="00E610AB">
      <w:pPr>
        <w:pStyle w:val="Zkladntext6"/>
        <w:numPr>
          <w:ilvl w:val="1"/>
          <w:numId w:val="3"/>
        </w:numPr>
        <w:shd w:val="clear" w:color="auto" w:fill="auto"/>
        <w:tabs>
          <w:tab w:val="left" w:pos="745"/>
        </w:tabs>
        <w:spacing w:before="0" w:after="180" w:line="206" w:lineRule="exact"/>
        <w:ind w:left="20" w:right="20" w:firstLine="0"/>
        <w:jc w:val="both"/>
      </w:pPr>
      <w:r>
        <w:t>Pedagogové se zavazují prostudovat veškeré materiály poskytnuté kanceláří KRISTOF, navzájem se informovat o svých povinnostech týkajících se kurzu / zájezdu, popřípadě informovat další dospělé účastníky kurzu / zájezdu pověřené dozorem. KR</w:t>
      </w:r>
      <w:r>
        <w:t>ISTOF nezodpovídá za problémy způsobené nedostatečným prostudováním informačních materiálů.</w:t>
      </w:r>
    </w:p>
    <w:p w:rsidR="00730BD8" w:rsidRDefault="00E610AB">
      <w:pPr>
        <w:pStyle w:val="Zkladntext6"/>
        <w:numPr>
          <w:ilvl w:val="1"/>
          <w:numId w:val="3"/>
        </w:numPr>
        <w:shd w:val="clear" w:color="auto" w:fill="auto"/>
        <w:tabs>
          <w:tab w:val="left" w:pos="750"/>
        </w:tabs>
        <w:spacing w:before="0" w:after="176" w:line="206" w:lineRule="exact"/>
        <w:ind w:left="20" w:right="20" w:firstLine="0"/>
        <w:jc w:val="both"/>
      </w:pPr>
      <w:r>
        <w:t>Reklamace - veškeré eventuální závady v kvalitě poskytovaných služeb je třeba oznámit neprodleně tak, aby mohla být zjednána náprava a náš zástupce na místě (tj. průvodce) ji mohl řešit okamžitě. Není-li možné závadu odstranit, vyhotoví průvodce s pedagoge</w:t>
      </w:r>
      <w:r>
        <w:t>m zápis. Na základě tohoto zápisu bude reklamace řešena v zákonné lhůtě 30 dnů. Pro řešení reklamací důrazně doporučujeme sepsat na místě zápis o nevyhovující poskytované službě.</w:t>
      </w:r>
    </w:p>
    <w:p w:rsidR="00730BD8" w:rsidRDefault="00E610AB">
      <w:pPr>
        <w:pStyle w:val="Zkladntext6"/>
        <w:numPr>
          <w:ilvl w:val="1"/>
          <w:numId w:val="3"/>
        </w:numPr>
        <w:shd w:val="clear" w:color="auto" w:fill="auto"/>
        <w:tabs>
          <w:tab w:val="left" w:pos="750"/>
        </w:tabs>
        <w:spacing w:before="0" w:after="184" w:line="211" w:lineRule="exact"/>
        <w:ind w:left="20" w:right="20" w:firstLine="0"/>
        <w:jc w:val="both"/>
      </w:pPr>
      <w:r>
        <w:t>Na závěr kurzu / zájezdu potvrdí pedagog zástupci KRISTOF svým podpisem "Zprá</w:t>
      </w:r>
      <w:r>
        <w:t>vu o průběhu jazykového kurzu / zájezdu". Své hodnocení kurzu/zájezdu zašle do kanceláře KRISTOF po skončení akce.</w:t>
      </w:r>
    </w:p>
    <w:p w:rsidR="00730BD8" w:rsidRDefault="00E610AB">
      <w:pPr>
        <w:pStyle w:val="Zkladntext6"/>
        <w:numPr>
          <w:ilvl w:val="1"/>
          <w:numId w:val="3"/>
        </w:numPr>
        <w:shd w:val="clear" w:color="auto" w:fill="auto"/>
        <w:tabs>
          <w:tab w:val="left" w:pos="745"/>
        </w:tabs>
        <w:spacing w:before="0" w:after="172" w:line="206" w:lineRule="exact"/>
        <w:ind w:left="20" w:right="20" w:firstLine="0"/>
        <w:jc w:val="both"/>
      </w:pPr>
      <w:r>
        <w:t>Pedagog dohodne s rodiči 1-2 "kontaktní osoby", kterým může školní skupina během zpáteční cesty z Anglie telefonicky upřesnit hodinu příjezdu</w:t>
      </w:r>
      <w:r>
        <w:t xml:space="preserve"> (vzhledem k délce trasy mohou vzniknout nepředvídatelná zdržení - trajekt, zdržení na dálnici, čekání na hranici aj.). Ostatní rodiče v ČR si hodinu příjezdu ověří u "kontaktních osob" v ČR.</w:t>
      </w:r>
    </w:p>
    <w:p w:rsidR="00730BD8" w:rsidRDefault="00E610AB">
      <w:pPr>
        <w:pStyle w:val="Zkladntext6"/>
        <w:numPr>
          <w:ilvl w:val="1"/>
          <w:numId w:val="3"/>
        </w:numPr>
        <w:shd w:val="clear" w:color="auto" w:fill="auto"/>
        <w:tabs>
          <w:tab w:val="left" w:pos="745"/>
        </w:tabs>
        <w:spacing w:before="0" w:line="216" w:lineRule="exact"/>
        <w:ind w:left="20" w:right="20" w:firstLine="0"/>
        <w:jc w:val="both"/>
        <w:sectPr w:rsidR="00730BD8">
          <w:type w:val="continuous"/>
          <w:pgSz w:w="11905" w:h="16837"/>
          <w:pgMar w:top="526" w:right="262" w:bottom="1097" w:left="358" w:header="0" w:footer="3" w:gutter="0"/>
          <w:cols w:num="2" w:space="211"/>
          <w:noEndnote/>
          <w:docGrid w:linePitch="360"/>
        </w:sectPr>
      </w:pPr>
      <w:r>
        <w:t>Svým podpisem na smlouvě potvrzuje objednatel, že doprovázející pedagogy seznámil s výše uvedenými pokyny a ti se budou jimi řídit při přípravě kurzu / zájezdu i po dobu jeho průběhu</w:t>
      </w:r>
    </w:p>
    <w:p w:rsidR="00730BD8" w:rsidRDefault="00730BD8">
      <w:pPr>
        <w:framePr w:w="11947" w:h="300" w:hRule="exact" w:wrap="notBeside" w:vAnchor="text" w:hAnchor="text" w:xAlign="center" w:y="1" w:anchorLock="1"/>
      </w:pPr>
    </w:p>
    <w:p w:rsidR="00730BD8" w:rsidRDefault="00E610AB">
      <w:pPr>
        <w:rPr>
          <w:sz w:val="2"/>
          <w:szCs w:val="2"/>
        </w:rPr>
        <w:sectPr w:rsidR="00730BD8">
          <w:type w:val="continuous"/>
          <w:pgSz w:w="11905" w:h="16837"/>
          <w:pgMar w:top="0" w:right="0" w:bottom="0" w:left="0" w:header="0" w:footer="3" w:gutter="0"/>
          <w:cols w:space="720"/>
          <w:noEndnote/>
          <w:docGrid w:linePitch="360"/>
        </w:sectPr>
      </w:pPr>
      <w:r>
        <w:t xml:space="preserve"> </w:t>
      </w:r>
    </w:p>
    <w:p w:rsidR="00730BD8" w:rsidRDefault="00E610AB">
      <w:pPr>
        <w:pStyle w:val="Zkladntext61"/>
        <w:framePr w:h="263" w:vSpace="106" w:wrap="around" w:vAnchor="text" w:hAnchor="margin" w:x="8716" w:y="356"/>
        <w:shd w:val="clear" w:color="auto" w:fill="auto"/>
        <w:spacing w:line="260" w:lineRule="exact"/>
        <w:ind w:left="100"/>
      </w:pPr>
      <w:r>
        <w:t>800 138 241</w:t>
      </w:r>
    </w:p>
    <w:p w:rsidR="00730BD8" w:rsidRDefault="00E610AB">
      <w:pPr>
        <w:pStyle w:val="Zkladntext40"/>
        <w:shd w:val="clear" w:color="auto" w:fill="auto"/>
        <w:spacing w:after="75" w:line="280" w:lineRule="exact"/>
        <w:ind w:left="220"/>
      </w:pPr>
      <w:bookmarkStart w:id="12" w:name="bookmark13"/>
      <w:r>
        <w:lastRenderedPageBreak/>
        <w:t>Děkujeme za Vaši pozornost a přeje</w:t>
      </w:r>
      <w:r>
        <w:t>me</w:t>
      </w:r>
      <w:r>
        <w:rPr>
          <w:rStyle w:val="Zkladntext4TimesNewRoman14ptNetun"/>
          <w:rFonts w:eastAsia="Verdana"/>
        </w:rPr>
        <w:t xml:space="preserve"> vašemu</w:t>
      </w:r>
      <w:r>
        <w:rPr>
          <w:rStyle w:val="Zkladntext411pt"/>
        </w:rPr>
        <w:t xml:space="preserve"> kurzu</w:t>
      </w:r>
      <w:r>
        <w:rPr>
          <w:rStyle w:val="Zkladntext4TimesNewRoman14ptNetun"/>
          <w:rFonts w:eastAsia="Verdana"/>
        </w:rPr>
        <w:t>/zájezdu</w:t>
      </w:r>
      <w:r>
        <w:t xml:space="preserve"> zdárný průběh.</w:t>
      </w:r>
      <w:bookmarkEnd w:id="12"/>
    </w:p>
    <w:p w:rsidR="00730BD8" w:rsidRDefault="00E610AB">
      <w:pPr>
        <w:pStyle w:val="Zkladntext50"/>
        <w:shd w:val="clear" w:color="auto" w:fill="auto"/>
        <w:spacing w:before="0" w:line="250" w:lineRule="exact"/>
        <w:sectPr w:rsidR="00730BD8">
          <w:type w:val="continuous"/>
          <w:pgSz w:w="11905" w:h="16837"/>
          <w:pgMar w:top="526" w:right="449" w:bottom="1097" w:left="761" w:header="0" w:footer="3" w:gutter="0"/>
          <w:cols w:space="720"/>
          <w:noEndnote/>
          <w:docGrid w:linePitch="360"/>
        </w:sectPr>
      </w:pPr>
      <w:bookmarkStart w:id="13" w:name="bookmark14"/>
      <w:r>
        <w:t>Cestovní kancelář KRISTOF, s. r. o.</w:t>
      </w:r>
      <w:bookmarkEnd w:id="13"/>
    </w:p>
    <w:p w:rsidR="00730BD8" w:rsidRDefault="00E610AB">
      <w:pPr>
        <w:pStyle w:val="Nadpis60"/>
        <w:keepNext/>
        <w:keepLines/>
        <w:shd w:val="clear" w:color="auto" w:fill="auto"/>
        <w:spacing w:before="0" w:after="0" w:line="310" w:lineRule="exact"/>
        <w:ind w:firstLine="0"/>
        <w:sectPr w:rsidR="00730BD8">
          <w:pgSz w:w="11905" w:h="16837"/>
          <w:pgMar w:top="607" w:right="1842" w:bottom="948" w:left="2072" w:header="0" w:footer="3" w:gutter="0"/>
          <w:cols w:space="720"/>
          <w:noEndnote/>
          <w:docGrid w:linePitch="360"/>
        </w:sectPr>
      </w:pPr>
      <w:bookmarkStart w:id="14" w:name="bookmark15"/>
      <w:r>
        <w:lastRenderedPageBreak/>
        <w:t>PŘÍLOHA C. 2 KE SMLOUVĚ O SPOLUPRACÍ</w:t>
      </w:r>
      <w:bookmarkEnd w:id="14"/>
    </w:p>
    <w:p w:rsidR="00730BD8" w:rsidRDefault="00730BD8">
      <w:pPr>
        <w:framePr w:w="11966" w:h="60" w:hRule="exact" w:wrap="notBeside" w:vAnchor="text" w:hAnchor="text" w:xAlign="center" w:y="1" w:anchorLock="1"/>
      </w:pPr>
    </w:p>
    <w:p w:rsidR="00730BD8" w:rsidRDefault="00E610AB">
      <w:pPr>
        <w:rPr>
          <w:sz w:val="2"/>
          <w:szCs w:val="2"/>
        </w:rPr>
        <w:sectPr w:rsidR="00730BD8">
          <w:type w:val="continuous"/>
          <w:pgSz w:w="11905" w:h="16837"/>
          <w:pgMar w:top="0" w:right="0" w:bottom="0" w:left="0" w:header="0" w:footer="3" w:gutter="0"/>
          <w:cols w:space="720"/>
          <w:noEndnote/>
          <w:docGrid w:linePitch="360"/>
        </w:sectPr>
      </w:pPr>
      <w:r>
        <w:t xml:space="preserve"> </w:t>
      </w:r>
    </w:p>
    <w:p w:rsidR="00730BD8" w:rsidRDefault="00E610AB">
      <w:pPr>
        <w:pStyle w:val="Zkladntext6"/>
        <w:shd w:val="clear" w:color="auto" w:fill="auto"/>
        <w:spacing w:before="0"/>
        <w:ind w:left="60" w:right="2720" w:firstLine="0"/>
      </w:pPr>
      <w:r>
        <w:rPr>
          <w:rStyle w:val="Zkladntext75ptKurzvadkovn0pt"/>
        </w:rPr>
        <w:lastRenderedPageBreak/>
        <w:t>Wrou</w:t>
      </w:r>
      <w:r>
        <w:rPr>
          <w:rStyle w:val="ZkladntextKurzva0"/>
        </w:rPr>
        <w:t xml:space="preserve"> dnešního dne uzavírají mezi sebou tyto</w:t>
      </w:r>
      <w:r>
        <w:rPr>
          <w:rStyle w:val="ZkladntextTunKurzva0"/>
        </w:rPr>
        <w:t xml:space="preserve"> smluvní strany: </w:t>
      </w:r>
      <w:r>
        <w:t>Cestovní kancelář -</w:t>
      </w:r>
      <w:r>
        <w:rPr>
          <w:rStyle w:val="ZkladntextTun1"/>
        </w:rPr>
        <w:t xml:space="preserve"> KRISTOF, s. r. o.,</w:t>
      </w:r>
      <w:r>
        <w:t xml:space="preserve"> IČ: 62 73 93 87 se sídlem Moskevská 28, 460 01 Liberec</w:t>
      </w:r>
    </w:p>
    <w:p w:rsidR="00730BD8" w:rsidRDefault="00E610AB">
      <w:pPr>
        <w:pStyle w:val="Zkladntext6"/>
        <w:shd w:val="clear" w:color="auto" w:fill="auto"/>
        <w:spacing w:before="0" w:after="240" w:line="274" w:lineRule="exact"/>
        <w:ind w:left="60" w:right="2720" w:firstLine="0"/>
      </w:pPr>
      <w:r>
        <w:t>zapsaná u Krajského soudu v Ústí nad Labem, oddíl C, vložka 8557 tel.: 485 102 862, fax.: 485 102 863 /dále jen</w:t>
      </w:r>
      <w:r>
        <w:rPr>
          <w:rStyle w:val="ZkladntextTun1"/>
        </w:rPr>
        <w:t xml:space="preserve"> "KRISTOF"/</w:t>
      </w:r>
    </w:p>
    <w:p w:rsidR="00730BD8" w:rsidRDefault="00E610AB">
      <w:pPr>
        <w:pStyle w:val="Nadpis90"/>
        <w:keepNext/>
        <w:keepLines/>
        <w:shd w:val="clear" w:color="auto" w:fill="auto"/>
        <w:spacing w:line="274" w:lineRule="exact"/>
        <w:ind w:left="400"/>
      </w:pPr>
      <w:bookmarkStart w:id="15" w:name="bookmark16"/>
      <w:r>
        <w:t>Gymnázium, Praha 10, Voděradská 2</w:t>
      </w:r>
      <w:bookmarkEnd w:id="15"/>
    </w:p>
    <w:p w:rsidR="00730BD8" w:rsidRDefault="00E610AB">
      <w:pPr>
        <w:pStyle w:val="Zkladntext6"/>
        <w:shd w:val="clear" w:color="auto" w:fill="auto"/>
        <w:spacing w:before="0" w:line="274" w:lineRule="exact"/>
        <w:ind w:left="400" w:hanging="320"/>
      </w:pPr>
      <w:r>
        <w:t>Voděr</w:t>
      </w:r>
      <w:r>
        <w:t>adská 2 / 900</w:t>
      </w:r>
    </w:p>
    <w:p w:rsidR="00730BD8" w:rsidRDefault="00E610AB">
      <w:pPr>
        <w:pStyle w:val="Zkladntext6"/>
        <w:shd w:val="clear" w:color="auto" w:fill="auto"/>
        <w:spacing w:before="0" w:line="274" w:lineRule="exact"/>
        <w:ind w:left="400" w:hanging="320"/>
      </w:pPr>
      <w:r>
        <w:t>100 00 Praha 10 - Strašnice</w:t>
      </w:r>
    </w:p>
    <w:p w:rsidR="00730BD8" w:rsidRDefault="00E610AB">
      <w:pPr>
        <w:pStyle w:val="Zkladntext20"/>
        <w:framePr w:w="3546" w:h="1897" w:vSpace="294" w:wrap="around" w:vAnchor="text" w:hAnchor="margin" w:x="287" w:y="477"/>
        <w:shd w:val="clear" w:color="auto" w:fill="auto"/>
        <w:ind w:left="120" w:right="100" w:firstLine="0"/>
      </w:pPr>
      <w:r>
        <w:t>Termín konání jazykového kurzu: Místo konání jazykového kurzu: Kód jazykového kurzu: Typ a rozsah ubytování: Rozsah výuky:</w:t>
      </w:r>
    </w:p>
    <w:p w:rsidR="00730BD8" w:rsidRDefault="00E610AB">
      <w:pPr>
        <w:pStyle w:val="Zkladntext20"/>
        <w:framePr w:w="3546" w:h="1897" w:vSpace="294" w:wrap="around" w:vAnchor="text" w:hAnchor="margin" w:x="287" w:y="477"/>
        <w:shd w:val="clear" w:color="auto" w:fill="auto"/>
        <w:ind w:left="120" w:right="100" w:firstLine="0"/>
      </w:pPr>
      <w:r>
        <w:t>Stravování po dobu ubytování: Další služby:</w:t>
      </w:r>
    </w:p>
    <w:p w:rsidR="00730BD8" w:rsidRDefault="00E610AB">
      <w:pPr>
        <w:pStyle w:val="Zkladntext6"/>
        <w:framePr w:w="275" w:h="1896" w:vSpace="294" w:wrap="around" w:vAnchor="text" w:hAnchor="margin" w:x="54" w:y="477"/>
        <w:shd w:val="clear" w:color="auto" w:fill="auto"/>
        <w:spacing w:before="0" w:line="269" w:lineRule="exact"/>
        <w:ind w:firstLine="0"/>
        <w:jc w:val="both"/>
      </w:pPr>
      <w:r>
        <w:t>1.</w:t>
      </w:r>
    </w:p>
    <w:p w:rsidR="00730BD8" w:rsidRDefault="00E610AB">
      <w:pPr>
        <w:pStyle w:val="Zkladntext70"/>
        <w:framePr w:w="275" w:h="1896" w:vSpace="294" w:wrap="around" w:vAnchor="text" w:hAnchor="margin" w:x="54" w:y="477"/>
        <w:shd w:val="clear" w:color="auto" w:fill="auto"/>
      </w:pPr>
      <w:r>
        <w:t>2.</w:t>
      </w:r>
    </w:p>
    <w:p w:rsidR="00730BD8" w:rsidRDefault="00730BD8">
      <w:pPr>
        <w:pStyle w:val="Zkladntext20"/>
        <w:framePr w:w="275" w:h="1896" w:vSpace="294" w:wrap="around" w:vAnchor="text" w:hAnchor="margin" w:x="54" w:y="477"/>
        <w:numPr>
          <w:ilvl w:val="0"/>
          <w:numId w:val="4"/>
        </w:numPr>
        <w:shd w:val="clear" w:color="auto" w:fill="auto"/>
        <w:ind w:firstLine="0"/>
        <w:jc w:val="both"/>
      </w:pPr>
    </w:p>
    <w:p w:rsidR="00730BD8" w:rsidRDefault="00730BD8">
      <w:pPr>
        <w:pStyle w:val="Zkladntext20"/>
        <w:framePr w:w="275" w:h="1896" w:vSpace="294" w:wrap="around" w:vAnchor="text" w:hAnchor="margin" w:x="54" w:y="477"/>
        <w:numPr>
          <w:ilvl w:val="0"/>
          <w:numId w:val="4"/>
        </w:numPr>
        <w:shd w:val="clear" w:color="auto" w:fill="auto"/>
        <w:ind w:firstLine="0"/>
        <w:jc w:val="both"/>
      </w:pPr>
    </w:p>
    <w:p w:rsidR="00730BD8" w:rsidRDefault="00730BD8">
      <w:pPr>
        <w:pStyle w:val="Zkladntext20"/>
        <w:framePr w:w="275" w:h="1896" w:vSpace="294" w:wrap="around" w:vAnchor="text" w:hAnchor="margin" w:x="54" w:y="477"/>
        <w:numPr>
          <w:ilvl w:val="0"/>
          <w:numId w:val="4"/>
        </w:numPr>
        <w:shd w:val="clear" w:color="auto" w:fill="auto"/>
        <w:ind w:firstLine="0"/>
        <w:jc w:val="both"/>
      </w:pPr>
    </w:p>
    <w:p w:rsidR="00730BD8" w:rsidRDefault="00E610AB">
      <w:pPr>
        <w:pStyle w:val="Zkladntext80"/>
        <w:framePr w:w="275" w:h="1896" w:vSpace="294" w:wrap="around" w:vAnchor="text" w:hAnchor="margin" w:x="54" w:y="477"/>
        <w:numPr>
          <w:ilvl w:val="0"/>
          <w:numId w:val="4"/>
        </w:numPr>
        <w:shd w:val="clear" w:color="auto" w:fill="auto"/>
        <w:ind w:right="100"/>
      </w:pPr>
      <w:r>
        <w:t xml:space="preserve"> </w:t>
      </w:r>
      <w:r>
        <w:rPr>
          <w:rStyle w:val="Zkladntext8Verdana8ptTundkovn0pt"/>
        </w:rPr>
        <w:t>7.</w:t>
      </w:r>
    </w:p>
    <w:p w:rsidR="00730BD8" w:rsidRDefault="00E610AB">
      <w:pPr>
        <w:pStyle w:val="Zkladntext20"/>
        <w:shd w:val="clear" w:color="auto" w:fill="auto"/>
        <w:spacing w:line="274" w:lineRule="exact"/>
        <w:ind w:left="400"/>
      </w:pPr>
      <w:r>
        <w:rPr>
          <w:rStyle w:val="Zkladntext2Netun0"/>
        </w:rPr>
        <w:t>/dále jen</w:t>
      </w:r>
      <w:r>
        <w:t xml:space="preserve"> "Zájemce"/</w:t>
      </w:r>
    </w:p>
    <w:p w:rsidR="00730BD8" w:rsidRDefault="00E610AB">
      <w:pPr>
        <w:pStyle w:val="Nadpis90"/>
        <w:keepNext/>
        <w:keepLines/>
        <w:shd w:val="clear" w:color="auto" w:fill="auto"/>
        <w:spacing w:line="160" w:lineRule="exact"/>
        <w:ind w:left="4340" w:firstLine="0"/>
      </w:pPr>
      <w:bookmarkStart w:id="16" w:name="bookmark17"/>
      <w:r>
        <w:t>KONKRÉTNÍ UJEDNANÍ</w:t>
      </w:r>
      <w:bookmarkEnd w:id="16"/>
    </w:p>
    <w:p w:rsidR="00730BD8" w:rsidRDefault="00E610AB">
      <w:pPr>
        <w:pStyle w:val="Zkladntext6"/>
        <w:shd w:val="clear" w:color="auto" w:fill="auto"/>
        <w:spacing w:before="0" w:line="269" w:lineRule="exact"/>
        <w:ind w:left="60" w:right="20" w:firstLine="0"/>
        <w:jc w:val="both"/>
      </w:pPr>
      <w:r>
        <w:t xml:space="preserve">2.10.2017 - 9.10.2017 Velká Británie - Torquay </w:t>
      </w:r>
      <w:r>
        <w:rPr>
          <w:rStyle w:val="ZkladntextTun1"/>
        </w:rPr>
        <w:t>17100201</w:t>
      </w:r>
    </w:p>
    <w:p w:rsidR="00730BD8" w:rsidRDefault="00E610AB">
      <w:pPr>
        <w:pStyle w:val="Zkladntext6"/>
        <w:shd w:val="clear" w:color="auto" w:fill="auto"/>
        <w:spacing w:before="0" w:line="269" w:lineRule="exact"/>
        <w:ind w:left="60" w:right="20" w:firstLine="0"/>
        <w:jc w:val="both"/>
      </w:pPr>
      <w:r>
        <w:t>5 x nocleh v rodinách v Torquay 12 lekcí/3 výukové dny</w:t>
      </w:r>
    </w:p>
    <w:p w:rsidR="00730BD8" w:rsidRDefault="00E610AB">
      <w:pPr>
        <w:pStyle w:val="Zkladntext6"/>
        <w:shd w:val="clear" w:color="auto" w:fill="auto"/>
        <w:spacing w:before="0" w:line="269" w:lineRule="exact"/>
        <w:ind w:left="60" w:right="20" w:firstLine="0"/>
      </w:pPr>
      <w:r>
        <w:t xml:space="preserve">v rodinách: plná penze (snídaně, obědový balíček, večeře) </w:t>
      </w:r>
      <w:r>
        <w:rPr>
          <w:rStyle w:val="ZkladntextTun1"/>
        </w:rPr>
        <w:t>trajekt/tunel:</w:t>
      </w:r>
      <w:r>
        <w:t xml:space="preserve"> Calais - Dover Dover - Calais</w:t>
      </w:r>
    </w:p>
    <w:p w:rsidR="00730BD8" w:rsidRDefault="00E610AB">
      <w:pPr>
        <w:pStyle w:val="Zkladntext6"/>
        <w:shd w:val="clear" w:color="auto" w:fill="auto"/>
        <w:spacing w:before="0" w:line="240" w:lineRule="exact"/>
        <w:ind w:left="1800" w:firstLine="0"/>
      </w:pPr>
      <w:r>
        <w:rPr>
          <w:rStyle w:val="ZkladntextTun1"/>
        </w:rPr>
        <w:t>doprava autobusem:</w:t>
      </w:r>
      <w:r>
        <w:t xml:space="preserve"> klimatizovaným autobusem zahraniční výroby, vybaveným toaletou, lednicí,</w:t>
      </w:r>
    </w:p>
    <w:p w:rsidR="00730BD8" w:rsidRDefault="00E610AB">
      <w:pPr>
        <w:pStyle w:val="Zkladntext6"/>
        <w:shd w:val="clear" w:color="auto" w:fill="auto"/>
        <w:spacing w:before="0" w:after="33" w:line="240" w:lineRule="exact"/>
        <w:ind w:left="3960" w:right="20" w:firstLine="0"/>
        <w:jc w:val="both"/>
      </w:pPr>
      <w:r>
        <w:t xml:space="preserve">kávovarem, DVD/videem a ABS </w:t>
      </w:r>
      <w:r>
        <w:rPr>
          <w:rStyle w:val="ZkladntextTun1"/>
        </w:rPr>
        <w:t>pojištění:</w:t>
      </w:r>
      <w:r>
        <w:t xml:space="preserve"> Komplexní pojištění, které zahrnuje sdružené pojištění pro cesty a pobyt (trvalé následky, pojištění na ztrátu zavazadel, pojištění odpovědnost</w:t>
      </w:r>
      <w:r>
        <w:t>i na zdraví a na neúmyslně způsobené škodě na věci a majetku druhé osoby), dále pak pojištění pro případ zrušení účasti na kurzu a pojištění léčebných výloh v zahraničí. Kromě odpovědnosti za neúmyslně způsobenou škodu, kde je spoluúčast 3.000,- Kč, jsou o</w:t>
      </w:r>
      <w:r>
        <w:t>statní druhy pojištění bez spoluúčasti.</w:t>
      </w:r>
    </w:p>
    <w:p w:rsidR="00730BD8" w:rsidRDefault="00E610AB">
      <w:pPr>
        <w:pStyle w:val="Zkladntext6"/>
        <w:numPr>
          <w:ilvl w:val="2"/>
          <w:numId w:val="3"/>
        </w:numPr>
        <w:shd w:val="clear" w:color="auto" w:fill="auto"/>
        <w:tabs>
          <w:tab w:val="left" w:pos="421"/>
        </w:tabs>
        <w:spacing w:before="0" w:line="274" w:lineRule="exact"/>
        <w:ind w:left="400" w:hanging="320"/>
      </w:pPr>
      <w:r>
        <w:t>Služba průvodce po celou dobu konání zájezdu/kurzu</w:t>
      </w:r>
    </w:p>
    <w:p w:rsidR="00730BD8" w:rsidRDefault="00E610AB">
      <w:pPr>
        <w:pStyle w:val="Zkladntext6"/>
        <w:numPr>
          <w:ilvl w:val="2"/>
          <w:numId w:val="3"/>
        </w:numPr>
        <w:shd w:val="clear" w:color="auto" w:fill="auto"/>
        <w:tabs>
          <w:tab w:val="left" w:pos="426"/>
        </w:tabs>
        <w:spacing w:before="0" w:line="274" w:lineRule="exact"/>
        <w:ind w:left="400" w:right="20" w:hanging="320"/>
      </w:pPr>
      <w:r>
        <w:t xml:space="preserve">Plná smluvní cena jazykového kurzu pro 1 účastníka: </w:t>
      </w:r>
      <w:r>
        <w:rPr>
          <w:rStyle w:val="ZkladntextTun1"/>
        </w:rPr>
        <w:t>10 990 Kč/osoba</w:t>
      </w:r>
    </w:p>
    <w:p w:rsidR="00730BD8" w:rsidRDefault="00E610AB">
      <w:pPr>
        <w:pStyle w:val="Zkladntext6"/>
        <w:shd w:val="clear" w:color="auto" w:fill="auto"/>
        <w:tabs>
          <w:tab w:val="center" w:pos="8315"/>
        </w:tabs>
        <w:spacing w:before="0" w:line="274" w:lineRule="exact"/>
        <w:ind w:left="400" w:firstLine="0"/>
      </w:pPr>
      <w:r>
        <w:t>cena je platná při minimálním počtu 45 platících účastníků</w:t>
      </w:r>
      <w:r>
        <w:tab/>
        <w:t>(dle bodů 1. - 9. konkrétních ujednání</w:t>
      </w:r>
      <w:r>
        <w:t xml:space="preserve"> II.)</w:t>
      </w:r>
    </w:p>
    <w:p w:rsidR="00730BD8" w:rsidRDefault="00E610AB">
      <w:pPr>
        <w:pStyle w:val="Zkladntext6"/>
        <w:numPr>
          <w:ilvl w:val="2"/>
          <w:numId w:val="3"/>
        </w:numPr>
        <w:shd w:val="clear" w:color="auto" w:fill="auto"/>
        <w:tabs>
          <w:tab w:val="left" w:pos="402"/>
        </w:tabs>
        <w:spacing w:before="0" w:line="274" w:lineRule="exact"/>
        <w:ind w:left="400" w:hanging="320"/>
      </w:pPr>
      <w:r>
        <w:t>zdarma místa pro pedagogický dozor v počtu 3 osob</w:t>
      </w:r>
    </w:p>
    <w:p w:rsidR="00730BD8" w:rsidRDefault="00E610AB">
      <w:pPr>
        <w:pStyle w:val="Zkladntext6"/>
        <w:shd w:val="clear" w:color="auto" w:fill="auto"/>
        <w:tabs>
          <w:tab w:val="center" w:pos="8316"/>
        </w:tabs>
        <w:spacing w:before="0" w:line="240" w:lineRule="exact"/>
        <w:ind w:left="60" w:right="20" w:firstLine="0"/>
        <w:jc w:val="both"/>
      </w:pPr>
      <w:r>
        <w:t>Smluvní cena zahrnuje částku 189 GBP/l osoba, přepočtenou</w:t>
      </w:r>
      <w:r>
        <w:tab/>
        <w:t>kurzem deviza prodej v ČSOB ke dni 6.3.2017. Případným kurzovním změnám (viz. bod 6a) podléhá pouze tato část smluvní ceny.</w:t>
      </w:r>
    </w:p>
    <w:p w:rsidR="00730BD8" w:rsidRDefault="00E610AB">
      <w:pPr>
        <w:pStyle w:val="Zkladntext6"/>
        <w:numPr>
          <w:ilvl w:val="2"/>
          <w:numId w:val="3"/>
        </w:numPr>
        <w:shd w:val="clear" w:color="auto" w:fill="auto"/>
        <w:tabs>
          <w:tab w:val="left" w:pos="402"/>
        </w:tabs>
        <w:spacing w:before="0" w:line="240" w:lineRule="exact"/>
        <w:ind w:left="400" w:right="20" w:hanging="320"/>
      </w:pPr>
      <w:r>
        <w:t>Abychom Vám mohli garantovat přesné dodržení bodů 1-11 konkrétních ujednání, žádáme Vás zdvořile o důsledné dodržení níže uvedených termínů:</w:t>
      </w:r>
    </w:p>
    <w:p w:rsidR="00730BD8" w:rsidRDefault="00E610AB">
      <w:pPr>
        <w:pStyle w:val="Zkladntext6"/>
        <w:numPr>
          <w:ilvl w:val="0"/>
          <w:numId w:val="5"/>
        </w:numPr>
        <w:shd w:val="clear" w:color="auto" w:fill="auto"/>
        <w:tabs>
          <w:tab w:val="left" w:pos="416"/>
          <w:tab w:val="center" w:pos="8336"/>
        </w:tabs>
        <w:spacing w:before="0" w:line="240" w:lineRule="exact"/>
        <w:ind w:left="400" w:hanging="320"/>
      </w:pPr>
      <w:r>
        <w:t>odeslání podepsané smlouvy:</w:t>
      </w:r>
      <w:r>
        <w:tab/>
        <w:t>31.3.2017</w:t>
      </w:r>
    </w:p>
    <w:p w:rsidR="00730BD8" w:rsidRDefault="00E610AB">
      <w:pPr>
        <w:pStyle w:val="Zkladntext6"/>
        <w:numPr>
          <w:ilvl w:val="0"/>
          <w:numId w:val="5"/>
        </w:numPr>
        <w:shd w:val="clear" w:color="auto" w:fill="auto"/>
        <w:tabs>
          <w:tab w:val="left" w:pos="416"/>
          <w:tab w:val="center" w:pos="8336"/>
        </w:tabs>
        <w:spacing w:before="0" w:line="259" w:lineRule="exact"/>
        <w:ind w:left="400" w:hanging="320"/>
      </w:pPr>
      <w:r>
        <w:t>odeslání požadavku na přistavení autobusu:</w:t>
      </w:r>
      <w:r>
        <w:tab/>
        <w:t>31.3.2017</w:t>
      </w:r>
    </w:p>
    <w:p w:rsidR="00730BD8" w:rsidRDefault="00E610AB">
      <w:pPr>
        <w:pStyle w:val="Zkladntext6"/>
        <w:numPr>
          <w:ilvl w:val="0"/>
          <w:numId w:val="5"/>
        </w:numPr>
        <w:shd w:val="clear" w:color="auto" w:fill="auto"/>
        <w:tabs>
          <w:tab w:val="left" w:pos="416"/>
          <w:tab w:val="center" w:pos="8336"/>
        </w:tabs>
        <w:spacing w:before="0" w:line="259" w:lineRule="exact"/>
        <w:ind w:left="400" w:hanging="320"/>
      </w:pPr>
      <w:r>
        <w:t>odeslání seznamu studentů:</w:t>
      </w:r>
      <w:r>
        <w:tab/>
        <w:t>31.3.2017</w:t>
      </w:r>
    </w:p>
    <w:p w:rsidR="00730BD8" w:rsidRDefault="00E610AB">
      <w:pPr>
        <w:pStyle w:val="Zkladntext6"/>
        <w:numPr>
          <w:ilvl w:val="0"/>
          <w:numId w:val="5"/>
        </w:numPr>
        <w:shd w:val="clear" w:color="auto" w:fill="auto"/>
        <w:tabs>
          <w:tab w:val="left" w:pos="416"/>
          <w:tab w:val="center" w:pos="8336"/>
        </w:tabs>
        <w:spacing w:before="0" w:line="259" w:lineRule="exact"/>
        <w:ind w:left="400" w:hanging="320"/>
      </w:pPr>
      <w:r>
        <w:t>odeslání požadavku na společné ubytování studentů:</w:t>
      </w:r>
      <w:r>
        <w:tab/>
        <w:t>30.4.2017</w:t>
      </w:r>
    </w:p>
    <w:p w:rsidR="00730BD8" w:rsidRDefault="00E610AB">
      <w:pPr>
        <w:pStyle w:val="Zkladntext6"/>
        <w:numPr>
          <w:ilvl w:val="0"/>
          <w:numId w:val="5"/>
        </w:numPr>
        <w:shd w:val="clear" w:color="auto" w:fill="auto"/>
        <w:tabs>
          <w:tab w:val="left" w:pos="416"/>
          <w:tab w:val="center" w:pos="8336"/>
        </w:tabs>
        <w:spacing w:before="0" w:line="259" w:lineRule="exact"/>
        <w:ind w:left="400" w:hanging="320"/>
      </w:pPr>
      <w:r>
        <w:t>odeslání přihlášek a zálohy ve výši 3 000 Kč/osoba</w:t>
      </w:r>
      <w:r>
        <w:tab/>
        <w:t>30.4.2017</w:t>
      </w:r>
    </w:p>
    <w:p w:rsidR="00730BD8" w:rsidRDefault="00E610AB">
      <w:pPr>
        <w:pStyle w:val="Zkladntext6"/>
        <w:numPr>
          <w:ilvl w:val="0"/>
          <w:numId w:val="5"/>
        </w:numPr>
        <w:shd w:val="clear" w:color="auto" w:fill="auto"/>
        <w:tabs>
          <w:tab w:val="left" w:pos="411"/>
          <w:tab w:val="center" w:pos="8336"/>
        </w:tabs>
        <w:spacing w:before="0" w:line="259" w:lineRule="exact"/>
        <w:ind w:left="400" w:hanging="320"/>
      </w:pPr>
      <w:r>
        <w:t>záloha č. 2 (Fa - na dopravu) 216 000 Kč</w:t>
      </w:r>
      <w:r>
        <w:tab/>
        <w:t>30.4.2017</w:t>
      </w:r>
    </w:p>
    <w:p w:rsidR="00730BD8" w:rsidRDefault="00E610AB">
      <w:pPr>
        <w:pStyle w:val="Zkladntext6"/>
        <w:numPr>
          <w:ilvl w:val="0"/>
          <w:numId w:val="5"/>
        </w:numPr>
        <w:shd w:val="clear" w:color="auto" w:fill="auto"/>
        <w:tabs>
          <w:tab w:val="left" w:pos="416"/>
          <w:tab w:val="center" w:pos="8336"/>
        </w:tabs>
        <w:spacing w:before="0" w:after="139" w:line="259" w:lineRule="exact"/>
        <w:ind w:left="400" w:hanging="320"/>
      </w:pPr>
      <w:r>
        <w:t>odeslání doplatku dle věku:</w:t>
      </w:r>
      <w:r>
        <w:tab/>
        <w:t xml:space="preserve">2.9.2017 </w:t>
      </w:r>
      <w:r>
        <w:rPr>
          <w:rStyle w:val="Zkladntext1"/>
        </w:rPr>
        <w:t>#</w:t>
      </w:r>
    </w:p>
    <w:p w:rsidR="00730BD8" w:rsidRDefault="00E610AB">
      <w:pPr>
        <w:pStyle w:val="Zkladntext6"/>
        <w:numPr>
          <w:ilvl w:val="1"/>
          <w:numId w:val="5"/>
        </w:numPr>
        <w:shd w:val="clear" w:color="auto" w:fill="auto"/>
        <w:tabs>
          <w:tab w:val="left" w:pos="406"/>
        </w:tabs>
        <w:spacing w:before="0" w:after="54" w:line="160" w:lineRule="exact"/>
        <w:ind w:left="400" w:hanging="320"/>
      </w:pPr>
      <w:r>
        <w:t>Při korespondenci s KRISTOF uvádějte, prosím, vždy kód Vašeho kurzu: 17100201</w:t>
      </w:r>
    </w:p>
    <w:p w:rsidR="00730BD8" w:rsidRDefault="00E610AB">
      <w:pPr>
        <w:pStyle w:val="Nadpis90"/>
        <w:keepNext/>
        <w:keepLines/>
        <w:numPr>
          <w:ilvl w:val="1"/>
          <w:numId w:val="5"/>
        </w:numPr>
        <w:shd w:val="clear" w:color="auto" w:fill="auto"/>
        <w:tabs>
          <w:tab w:val="left" w:pos="416"/>
        </w:tabs>
        <w:spacing w:after="234" w:line="160" w:lineRule="exact"/>
        <w:ind w:left="400"/>
      </w:pPr>
      <w:bookmarkStart w:id="17" w:name="bookmark18"/>
      <w:r>
        <w:t>Maximální možný počet účastníků je 55, včetně pedagogického dozoru.</w:t>
      </w:r>
      <w:bookmarkEnd w:id="17"/>
    </w:p>
    <w:p w:rsidR="00730BD8" w:rsidRDefault="00E610AB">
      <w:pPr>
        <w:pStyle w:val="Zkladntext6"/>
        <w:shd w:val="clear" w:color="auto" w:fill="auto"/>
        <w:spacing w:before="0" w:line="160" w:lineRule="exact"/>
        <w:ind w:left="400" w:hanging="320"/>
        <w:sectPr w:rsidR="00730BD8">
          <w:type w:val="continuous"/>
          <w:pgSz w:w="11905" w:h="16837"/>
          <w:pgMar w:top="607" w:right="585" w:bottom="948" w:left="388" w:header="0" w:footer="3" w:gutter="0"/>
          <w:cols w:space="720"/>
          <w:noEndnote/>
          <w:docGrid w:linePitch="360"/>
        </w:sectPr>
      </w:pPr>
      <w:r>
        <w:t>Při platbách uvádějte jako variabilní symbol číslo uvedené na přihlášce každého účastn</w:t>
      </w:r>
      <w:r>
        <w:t>íka.</w:t>
      </w:r>
    </w:p>
    <w:p w:rsidR="00730BD8" w:rsidRDefault="00730BD8">
      <w:pPr>
        <w:framePr w:w="11966" w:h="474" w:hRule="exact" w:wrap="notBeside" w:vAnchor="text" w:hAnchor="text" w:xAlign="center" w:y="1" w:anchorLock="1"/>
      </w:pPr>
    </w:p>
    <w:p w:rsidR="00730BD8" w:rsidRDefault="00E610AB">
      <w:pPr>
        <w:rPr>
          <w:sz w:val="2"/>
          <w:szCs w:val="2"/>
        </w:rPr>
        <w:sectPr w:rsidR="00730BD8">
          <w:type w:val="continuous"/>
          <w:pgSz w:w="11905" w:h="16837"/>
          <w:pgMar w:top="0" w:right="0" w:bottom="0" w:left="0" w:header="0" w:footer="3" w:gutter="0"/>
          <w:cols w:space="720"/>
          <w:noEndnote/>
          <w:docGrid w:linePitch="360"/>
        </w:sectPr>
      </w:pPr>
      <w:r>
        <w:t xml:space="preserve"> </w:t>
      </w:r>
    </w:p>
    <w:p w:rsidR="00730BD8" w:rsidRDefault="00E610AB">
      <w:pPr>
        <w:pStyle w:val="Zkladntext90"/>
        <w:framePr w:h="318" w:wrap="around" w:hAnchor="margin" w:x="5543" w:y="13460"/>
        <w:shd w:val="clear" w:color="auto" w:fill="auto"/>
        <w:spacing w:line="270" w:lineRule="exact"/>
        <w:ind w:left="100"/>
      </w:pPr>
      <w:r>
        <w:rPr>
          <w:rStyle w:val="Zkladntext9dkovn-1pt"/>
        </w:rPr>
        <w:t>WUS</w:t>
      </w:r>
    </w:p>
    <w:p w:rsidR="00730BD8" w:rsidRDefault="00E610AB">
      <w:pPr>
        <w:pStyle w:val="Zkladntext6"/>
        <w:framePr w:h="166" w:wrap="around" w:vAnchor="text" w:hAnchor="margin" w:x="4857" w:y="1"/>
        <w:shd w:val="clear" w:color="auto" w:fill="auto"/>
        <w:spacing w:before="0" w:line="160" w:lineRule="exact"/>
        <w:ind w:left="100" w:firstLine="0"/>
      </w:pPr>
      <w:r>
        <w:t>V</w:t>
      </w:r>
    </w:p>
    <w:p w:rsidR="00730BD8" w:rsidRDefault="00E610AB">
      <w:pPr>
        <w:pStyle w:val="Zkladntext6"/>
        <w:framePr w:h="171" w:wrap="around" w:vAnchor="text" w:hAnchor="margin" w:x="7367" w:y="1"/>
        <w:shd w:val="clear" w:color="auto" w:fill="auto"/>
        <w:spacing w:before="0" w:line="160" w:lineRule="exact"/>
        <w:ind w:left="100" w:firstLine="0"/>
      </w:pPr>
      <w:r>
        <w:t>dne</w:t>
      </w:r>
    </w:p>
    <w:p w:rsidR="00730BD8" w:rsidRDefault="00E610AB">
      <w:pPr>
        <w:pStyle w:val="Zkladntext6"/>
        <w:shd w:val="clear" w:color="auto" w:fill="auto"/>
        <w:spacing w:before="0" w:line="160" w:lineRule="exact"/>
        <w:ind w:firstLine="0"/>
        <w:sectPr w:rsidR="00730BD8">
          <w:type w:val="continuous"/>
          <w:pgSz w:w="11905" w:h="16837"/>
          <w:pgMar w:top="607" w:right="8946" w:bottom="948" w:left="421" w:header="0" w:footer="3" w:gutter="0"/>
          <w:cols w:space="720"/>
          <w:noEndnote/>
          <w:docGrid w:linePitch="360"/>
        </w:sectPr>
      </w:pPr>
      <w:r>
        <w:lastRenderedPageBreak/>
        <w:t>V Liberci dne 6.3.2017</w:t>
      </w:r>
    </w:p>
    <w:p w:rsidR="00730BD8" w:rsidRDefault="00730BD8">
      <w:pPr>
        <w:framePr w:w="11966" w:h="405" w:hRule="exact" w:wrap="notBeside" w:vAnchor="text" w:hAnchor="text" w:xAlign="center" w:y="1" w:anchorLock="1"/>
      </w:pPr>
    </w:p>
    <w:p w:rsidR="00730BD8" w:rsidRDefault="00E610AB">
      <w:pPr>
        <w:rPr>
          <w:sz w:val="2"/>
          <w:szCs w:val="2"/>
        </w:rPr>
        <w:sectPr w:rsidR="00730BD8">
          <w:type w:val="continuous"/>
          <w:pgSz w:w="11905" w:h="16837"/>
          <w:pgMar w:top="0" w:right="0" w:bottom="0" w:left="0" w:header="0" w:footer="3" w:gutter="0"/>
          <w:cols w:space="720"/>
          <w:noEndnote/>
          <w:docGrid w:linePitch="360"/>
        </w:sectPr>
      </w:pPr>
      <w:r>
        <w:t xml:space="preserve"> </w:t>
      </w:r>
    </w:p>
    <w:p w:rsidR="00730BD8" w:rsidRDefault="00F400A0">
      <w:pPr>
        <w:framePr w:wrap="notBeside" w:vAnchor="text" w:hAnchor="text" w:xAlign="center" w:y="1"/>
        <w:jc w:val="center"/>
        <w:rPr>
          <w:sz w:val="0"/>
          <w:szCs w:val="0"/>
        </w:rPr>
      </w:pPr>
      <w:r>
        <w:rPr>
          <w:noProof/>
          <w:lang w:val="cs-CZ"/>
        </w:rPr>
        <w:drawing>
          <wp:inline distT="0" distB="0" distL="0" distR="0">
            <wp:extent cx="678180" cy="442595"/>
            <wp:effectExtent l="0" t="0" r="7620" b="0"/>
            <wp:docPr id="3" name="obrázek 3" descr="C:\Users\berkova\AppData\Local\Temp\FineReader1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rkova\AppData\Local\Temp\FineReader10\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8180" cy="442595"/>
                    </a:xfrm>
                    <a:prstGeom prst="rect">
                      <a:avLst/>
                    </a:prstGeom>
                    <a:noFill/>
                    <a:ln>
                      <a:noFill/>
                    </a:ln>
                  </pic:spPr>
                </pic:pic>
              </a:graphicData>
            </a:graphic>
          </wp:inline>
        </w:drawing>
      </w:r>
    </w:p>
    <w:p w:rsidR="00730BD8" w:rsidRDefault="00730BD8">
      <w:pPr>
        <w:rPr>
          <w:sz w:val="2"/>
          <w:szCs w:val="2"/>
        </w:rPr>
      </w:pPr>
    </w:p>
    <w:p w:rsidR="00730BD8" w:rsidRDefault="00E610AB">
      <w:pPr>
        <w:pStyle w:val="Zkladntext6"/>
        <w:shd w:val="clear" w:color="auto" w:fill="auto"/>
        <w:tabs>
          <w:tab w:val="left" w:leader="hyphen" w:pos="871"/>
        </w:tabs>
        <w:spacing w:before="0" w:line="160" w:lineRule="exact"/>
        <w:ind w:left="60" w:firstLine="0"/>
      </w:pPr>
      <w:r>
        <w:rPr>
          <w:rStyle w:val="Zkladntextdkovn1pt"/>
        </w:rPr>
        <w:tab/>
      </w:r>
      <w:r>
        <w:rPr>
          <w:rStyle w:val="Zkladntextdkovn1pt0"/>
        </w:rPr>
        <w:t xml:space="preserve">« ' </w:t>
      </w:r>
      <w:r>
        <w:rPr>
          <w:rStyle w:val="Zkladntextdkovn1pt1"/>
        </w:rPr>
        <w:t>AvVw^</w:t>
      </w:r>
      <w:r>
        <w:rPr>
          <w:rStyle w:val="Zkladntext51"/>
        </w:rPr>
        <w:t xml:space="preserve"> </w:t>
      </w:r>
      <w:r>
        <w:rPr>
          <w:rStyle w:val="Zkladntext21"/>
        </w:rPr>
        <w:t>102</w:t>
      </w:r>
    </w:p>
    <w:p w:rsidR="00730BD8" w:rsidRDefault="00E610AB">
      <w:pPr>
        <w:pStyle w:val="Zkladntext6"/>
        <w:framePr w:w="1346" w:h="743" w:wrap="around" w:hAnchor="margin" w:x="7852" w:y="14247"/>
        <w:shd w:val="clear" w:color="auto" w:fill="auto"/>
        <w:spacing w:before="0" w:line="235" w:lineRule="exact"/>
        <w:ind w:left="100" w:right="80" w:firstLine="0"/>
        <w:jc w:val="right"/>
      </w:pPr>
      <w:r>
        <w:rPr>
          <w:rStyle w:val="ZkladntextTimesNewRoman135ptTun"/>
          <w:rFonts w:eastAsia="Verdana"/>
        </w:rPr>
        <w:t>)SKA 2</w:t>
      </w:r>
      <w:r>
        <w:rPr>
          <w:rStyle w:val="ZkladntextTimesNewRoman135ptTun0"/>
          <w:rFonts w:eastAsia="Verdana"/>
        </w:rPr>
        <w:t xml:space="preserve"> </w:t>
      </w:r>
      <w:r>
        <w:rPr>
          <w:rStyle w:val="Zkladntext21"/>
        </w:rPr>
        <w:t>^aha 10</w:t>
      </w:r>
      <w:r>
        <w:rPr>
          <w:rStyle w:val="Zkladntext31"/>
        </w:rPr>
        <w:t xml:space="preserve"> </w:t>
      </w:r>
      <w:r>
        <w:rPr>
          <w:rStyle w:val="Zkladntext41"/>
        </w:rPr>
        <w:t>p,17 655</w:t>
      </w:r>
    </w:p>
    <w:p w:rsidR="00730BD8" w:rsidRDefault="00E610AB">
      <w:pPr>
        <w:pStyle w:val="Zkladntext6"/>
        <w:framePr w:h="187" w:vSpace="221" w:wrap="around" w:hAnchor="margin" w:x="6475" w:y="15097"/>
        <w:shd w:val="clear" w:color="auto" w:fill="auto"/>
        <w:spacing w:before="0" w:line="160" w:lineRule="exact"/>
        <w:ind w:left="100" w:firstLine="0"/>
      </w:pPr>
      <w:r>
        <w:t>Za Gymnázium Voděradská</w:t>
      </w:r>
    </w:p>
    <w:p w:rsidR="00730BD8" w:rsidRDefault="00E610AB">
      <w:pPr>
        <w:pStyle w:val="Zkladntext6"/>
        <w:shd w:val="clear" w:color="auto" w:fill="auto"/>
        <w:spacing w:before="0" w:line="160" w:lineRule="exact"/>
        <w:ind w:left="60" w:firstLine="0"/>
        <w:sectPr w:rsidR="00730BD8">
          <w:type w:val="continuous"/>
          <w:pgSz w:w="11905" w:h="16837"/>
          <w:pgMar w:top="607" w:right="4348" w:bottom="948" w:left="642" w:header="0" w:footer="3" w:gutter="0"/>
          <w:cols w:space="720"/>
          <w:noEndnote/>
          <w:docGrid w:linePitch="360"/>
        </w:sectPr>
      </w:pPr>
      <w:r>
        <w:t>Za KRISTOF, s. r. o.</w:t>
      </w:r>
    </w:p>
    <w:p w:rsidR="00730BD8" w:rsidRDefault="00E610AB">
      <w:pPr>
        <w:pStyle w:val="Nadpis10"/>
        <w:keepNext/>
        <w:keepLines/>
        <w:shd w:val="clear" w:color="auto" w:fill="auto"/>
        <w:spacing w:after="0" w:line="920" w:lineRule="exact"/>
        <w:ind w:left="640"/>
      </w:pPr>
      <w:bookmarkStart w:id="18" w:name="bookmark19"/>
      <w:r>
        <w:rPr>
          <w:rStyle w:val="Nadpis11"/>
        </w:rPr>
        <w:lastRenderedPageBreak/>
        <w:t>rlsTnF</w:t>
      </w:r>
      <w:bookmarkEnd w:id="18"/>
    </w:p>
    <w:p w:rsidR="00730BD8" w:rsidRDefault="00E610AB">
      <w:pPr>
        <w:pStyle w:val="Zkladntext100"/>
        <w:shd w:val="clear" w:color="auto" w:fill="auto"/>
        <w:spacing w:before="0" w:line="190" w:lineRule="exact"/>
      </w:pPr>
      <w:bookmarkStart w:id="19" w:name="bookmark20"/>
      <w:r>
        <w:rPr>
          <w:rStyle w:val="Zkladntext101"/>
        </w:rPr>
        <w:t>CESTOVNÍ KANCELÁŘ</w:t>
      </w:r>
      <w:bookmarkEnd w:id="19"/>
    </w:p>
    <w:p w:rsidR="00730BD8" w:rsidRDefault="00E610AB">
      <w:pPr>
        <w:pStyle w:val="Zkladntext110"/>
        <w:shd w:val="clear" w:color="auto" w:fill="auto"/>
        <w:ind w:right="20"/>
      </w:pPr>
      <w:bookmarkStart w:id="20" w:name="bookmark21"/>
      <w:r>
        <w:rPr>
          <w:rStyle w:val="Zkladntext111"/>
        </w:rPr>
        <w:lastRenderedPageBreak/>
        <w:t>GYMNÁZIUM VODĚRADSKÁ, PRAHA</w:t>
      </w:r>
      <w:r>
        <w:rPr>
          <w:rStyle w:val="Zkladntext112"/>
        </w:rPr>
        <w:t xml:space="preserve"> </w:t>
      </w:r>
      <w:r>
        <w:rPr>
          <w:rStyle w:val="Zkladntext113"/>
        </w:rPr>
        <w:t>Jazykový kurz v Torquay</w:t>
      </w:r>
      <w:bookmarkEnd w:id="20"/>
    </w:p>
    <w:p w:rsidR="00730BD8" w:rsidRDefault="00E610AB">
      <w:pPr>
        <w:pStyle w:val="Zkladntext120"/>
        <w:shd w:val="clear" w:color="auto" w:fill="auto"/>
        <w:ind w:right="20"/>
      </w:pPr>
      <w:bookmarkStart w:id="21" w:name="bookmark22"/>
      <w:r>
        <w:t>2. - 9. října 2017</w:t>
      </w:r>
      <w:bookmarkEnd w:id="21"/>
    </w:p>
    <w:p w:rsidR="00730BD8" w:rsidRDefault="00E610AB">
      <w:pPr>
        <w:pStyle w:val="Zkladntext6"/>
        <w:shd w:val="clear" w:color="auto" w:fill="auto"/>
        <w:spacing w:before="0" w:line="274" w:lineRule="exact"/>
        <w:ind w:right="20" w:firstLine="0"/>
        <w:jc w:val="right"/>
        <w:sectPr w:rsidR="00730BD8">
          <w:pgSz w:w="11905" w:h="16837"/>
          <w:pgMar w:top="346" w:right="310" w:bottom="399" w:left="1169" w:header="0" w:footer="3" w:gutter="0"/>
          <w:cols w:num="2" w:space="720" w:equalWidth="0">
            <w:col w:w="3946" w:space="1670"/>
            <w:col w:w="4810"/>
          </w:cols>
          <w:noEndnote/>
          <w:docGrid w:linePitch="360"/>
        </w:sectPr>
      </w:pPr>
      <w:r>
        <w:t>12 lekcí/3 výukové dny 8 dnů/5 nocí</w:t>
      </w:r>
    </w:p>
    <w:p w:rsidR="00730BD8" w:rsidRDefault="00730BD8">
      <w:pPr>
        <w:framePr w:w="11280" w:h="551" w:hRule="exact" w:wrap="notBeside" w:vAnchor="text" w:hAnchor="text" w:xAlign="center" w:y="1" w:anchorLock="1"/>
      </w:pPr>
    </w:p>
    <w:p w:rsidR="00730BD8" w:rsidRDefault="00E610AB">
      <w:pPr>
        <w:rPr>
          <w:sz w:val="2"/>
          <w:szCs w:val="2"/>
        </w:rPr>
        <w:sectPr w:rsidR="00730BD8">
          <w:type w:val="continuous"/>
          <w:pgSz w:w="11905" w:h="16837"/>
          <w:pgMar w:top="0" w:right="0" w:bottom="0" w:left="0" w:header="0" w:footer="3" w:gutter="0"/>
          <w:cols w:space="720"/>
          <w:noEndnote/>
          <w:docGrid w:linePitch="360"/>
        </w:sectPr>
      </w:pPr>
      <w:r>
        <w:t xml:space="preserve"> </w:t>
      </w:r>
    </w:p>
    <w:p w:rsidR="00730BD8" w:rsidRDefault="00E610AB">
      <w:pPr>
        <w:pStyle w:val="Nadpis820"/>
        <w:keepNext/>
        <w:keepLines/>
        <w:shd w:val="clear" w:color="auto" w:fill="auto"/>
        <w:spacing w:after="562" w:line="270" w:lineRule="exact"/>
        <w:ind w:left="40"/>
      </w:pPr>
      <w:bookmarkStart w:id="22" w:name="bookmark23"/>
      <w:r>
        <w:lastRenderedPageBreak/>
        <w:t xml:space="preserve">Po stopách psa Baskervillského </w:t>
      </w:r>
      <w:r>
        <w:rPr>
          <w:lang w:val="en-US"/>
        </w:rPr>
        <w:t xml:space="preserve">a </w:t>
      </w:r>
      <w:r>
        <w:t xml:space="preserve">Agathy </w:t>
      </w:r>
      <w:r>
        <w:rPr>
          <w:lang w:val="en-US"/>
        </w:rPr>
        <w:t>Christie</w:t>
      </w:r>
      <w:bookmarkEnd w:id="22"/>
    </w:p>
    <w:p w:rsidR="00730BD8" w:rsidRDefault="00E610AB">
      <w:pPr>
        <w:pStyle w:val="Zkladntext6"/>
        <w:numPr>
          <w:ilvl w:val="2"/>
          <w:numId w:val="5"/>
        </w:numPr>
        <w:shd w:val="clear" w:color="auto" w:fill="auto"/>
        <w:tabs>
          <w:tab w:val="left" w:pos="237"/>
          <w:tab w:val="left" w:pos="1442"/>
        </w:tabs>
        <w:spacing w:before="0" w:after="70" w:line="160" w:lineRule="exact"/>
        <w:ind w:left="40" w:firstLine="0"/>
        <w:jc w:val="both"/>
      </w:pPr>
      <w:r>
        <w:t>den</w:t>
      </w:r>
      <w:r>
        <w:tab/>
        <w:t>- v odpoledních hodinách odjezd z Prahy směr hraniční přechod, transit SRN, Francie</w:t>
      </w:r>
    </w:p>
    <w:p w:rsidR="00730BD8" w:rsidRDefault="00E610AB">
      <w:pPr>
        <w:pStyle w:val="Zkladntext6"/>
        <w:numPr>
          <w:ilvl w:val="2"/>
          <w:numId w:val="5"/>
        </w:numPr>
        <w:shd w:val="clear" w:color="auto" w:fill="auto"/>
        <w:tabs>
          <w:tab w:val="left" w:pos="246"/>
          <w:tab w:val="left" w:pos="1446"/>
        </w:tabs>
        <w:spacing w:before="0" w:line="197" w:lineRule="exact"/>
        <w:ind w:left="40" w:firstLine="0"/>
        <w:jc w:val="both"/>
      </w:pPr>
      <w:r>
        <w:t>den</w:t>
      </w:r>
      <w:r>
        <w:tab/>
        <w:t>- v ranních hodinách trajekt do Velké Británie</w:t>
      </w:r>
    </w:p>
    <w:p w:rsidR="00730BD8" w:rsidRDefault="00E610AB">
      <w:pPr>
        <w:pStyle w:val="Zkladntext6"/>
        <w:shd w:val="clear" w:color="auto" w:fill="auto"/>
        <w:spacing w:before="0" w:line="197" w:lineRule="exact"/>
        <w:ind w:left="1440" w:right="40" w:firstLine="0"/>
      </w:pPr>
      <w:r>
        <w:t>Torquay - lázeňské město na anglické rivi</w:t>
      </w:r>
      <w:r>
        <w:t xml:space="preserve">éře s palmovými alejemi, rodiště světoznámé spisovatelky Agathy </w:t>
      </w:r>
      <w:r>
        <w:rPr>
          <w:lang w:val="en-US"/>
        </w:rPr>
        <w:t xml:space="preserve">Christie, </w:t>
      </w:r>
      <w:r>
        <w:t>procházka po pobřeží, seznámení s městem</w:t>
      </w:r>
    </w:p>
    <w:p w:rsidR="00730BD8" w:rsidRDefault="00E610AB">
      <w:pPr>
        <w:pStyle w:val="Zkladntext6"/>
        <w:numPr>
          <w:ilvl w:val="0"/>
          <w:numId w:val="6"/>
        </w:numPr>
        <w:shd w:val="clear" w:color="auto" w:fill="auto"/>
        <w:tabs>
          <w:tab w:val="left" w:pos="1546"/>
        </w:tabs>
        <w:spacing w:before="0" w:after="120" w:line="197" w:lineRule="exact"/>
        <w:ind w:left="1440" w:firstLine="0"/>
      </w:pPr>
      <w:r>
        <w:t>ubytování v hostitelských rodinách v Torquay</w:t>
      </w:r>
    </w:p>
    <w:p w:rsidR="00730BD8" w:rsidRDefault="00E610AB">
      <w:pPr>
        <w:pStyle w:val="Zkladntext130"/>
        <w:numPr>
          <w:ilvl w:val="1"/>
          <w:numId w:val="6"/>
        </w:numPr>
        <w:shd w:val="clear" w:color="auto" w:fill="auto"/>
        <w:tabs>
          <w:tab w:val="left" w:pos="242"/>
          <w:tab w:val="left" w:pos="1437"/>
        </w:tabs>
        <w:spacing w:before="0"/>
        <w:ind w:left="40"/>
      </w:pPr>
      <w:r>
        <w:rPr>
          <w:rStyle w:val="Zkladntext138ptNekurzva"/>
        </w:rPr>
        <w:t>den</w:t>
      </w:r>
      <w:r>
        <w:tab/>
        <w:t>dopoledne 9:00 - 12:30 výuka</w:t>
      </w:r>
    </w:p>
    <w:p w:rsidR="00730BD8" w:rsidRDefault="00E610AB">
      <w:pPr>
        <w:pStyle w:val="Zkladntext6"/>
        <w:shd w:val="clear" w:color="auto" w:fill="auto"/>
        <w:spacing w:before="0" w:line="197" w:lineRule="exact"/>
        <w:ind w:left="1440" w:right="40" w:firstLine="0"/>
      </w:pPr>
      <w:r>
        <w:t xml:space="preserve">národní </w:t>
      </w:r>
      <w:r>
        <w:rPr>
          <w:lang w:val="en-US"/>
        </w:rPr>
        <w:t xml:space="preserve">park Dartmoor </w:t>
      </w:r>
      <w:r>
        <w:t xml:space="preserve">- chráněná přírodní oblast, kde se kdysi proháněl pes baskervillský, zdoláme skalní věž Heytor a den zakončíme v typické vesničce </w:t>
      </w:r>
      <w:r>
        <w:rPr>
          <w:lang w:val="en-US"/>
        </w:rPr>
        <w:t xml:space="preserve">Widecombe in the Moor </w:t>
      </w:r>
      <w:r>
        <w:t>s krásným kostelíčkem sv. Pankráce</w:t>
      </w:r>
    </w:p>
    <w:p w:rsidR="00730BD8" w:rsidRDefault="00E610AB">
      <w:pPr>
        <w:pStyle w:val="Zkladntext6"/>
        <w:numPr>
          <w:ilvl w:val="0"/>
          <w:numId w:val="6"/>
        </w:numPr>
        <w:shd w:val="clear" w:color="auto" w:fill="auto"/>
        <w:tabs>
          <w:tab w:val="left" w:pos="1541"/>
        </w:tabs>
        <w:spacing w:before="0" w:after="120" w:line="197" w:lineRule="exact"/>
        <w:ind w:left="1440" w:firstLine="0"/>
      </w:pPr>
      <w:r>
        <w:t>ubytování v hostitelských rodinách</w:t>
      </w:r>
    </w:p>
    <w:p w:rsidR="00730BD8" w:rsidRDefault="00E610AB">
      <w:pPr>
        <w:pStyle w:val="Zkladntext130"/>
        <w:numPr>
          <w:ilvl w:val="0"/>
          <w:numId w:val="7"/>
        </w:numPr>
        <w:shd w:val="clear" w:color="auto" w:fill="auto"/>
        <w:tabs>
          <w:tab w:val="left" w:pos="256"/>
          <w:tab w:val="left" w:pos="1456"/>
        </w:tabs>
        <w:spacing w:before="0"/>
        <w:ind w:left="40"/>
      </w:pPr>
      <w:r>
        <w:rPr>
          <w:rStyle w:val="Zkladntext138ptNekurzva"/>
        </w:rPr>
        <w:t>den</w:t>
      </w:r>
      <w:r>
        <w:tab/>
        <w:t>dopoledne 9:00 - 12:30 výuka</w:t>
      </w:r>
    </w:p>
    <w:p w:rsidR="00730BD8" w:rsidRDefault="00E610AB">
      <w:pPr>
        <w:pStyle w:val="Zkladntext6"/>
        <w:shd w:val="clear" w:color="auto" w:fill="auto"/>
        <w:spacing w:before="0" w:line="197" w:lineRule="exact"/>
        <w:ind w:left="1440" w:right="40" w:firstLine="0"/>
      </w:pPr>
      <w:r>
        <w:rPr>
          <w:lang w:val="en-US"/>
        </w:rPr>
        <w:t>P</w:t>
      </w:r>
      <w:r>
        <w:rPr>
          <w:lang w:val="en-US"/>
        </w:rPr>
        <w:t xml:space="preserve">lymouth </w:t>
      </w:r>
      <w:r>
        <w:t xml:space="preserve">- jeden z nejvýznamnějších a největších přístavů v Británii a vojenská námořní základna, procházka historickou částí města kolem citadely, </w:t>
      </w:r>
      <w:r>
        <w:rPr>
          <w:lang w:val="en-US"/>
        </w:rPr>
        <w:t xml:space="preserve">Mayflower Steps </w:t>
      </w:r>
      <w:r>
        <w:t xml:space="preserve">a pomníků slavných námořníků, možnost návštěvy palírny ginu (starší 18ti let) nebo akvárií s </w:t>
      </w:r>
      <w:r>
        <w:t>mořskými rybami</w:t>
      </w:r>
    </w:p>
    <w:p w:rsidR="00730BD8" w:rsidRDefault="00E610AB">
      <w:pPr>
        <w:pStyle w:val="Zkladntext6"/>
        <w:numPr>
          <w:ilvl w:val="0"/>
          <w:numId w:val="6"/>
        </w:numPr>
        <w:shd w:val="clear" w:color="auto" w:fill="auto"/>
        <w:tabs>
          <w:tab w:val="left" w:pos="1550"/>
        </w:tabs>
        <w:spacing w:before="0" w:after="120" w:line="197" w:lineRule="exact"/>
        <w:ind w:left="1440" w:firstLine="0"/>
      </w:pPr>
      <w:r>
        <w:t>ubytování v hostitelských rodinách</w:t>
      </w:r>
    </w:p>
    <w:p w:rsidR="00730BD8" w:rsidRDefault="00E610AB">
      <w:pPr>
        <w:pStyle w:val="Zkladntext130"/>
        <w:numPr>
          <w:ilvl w:val="0"/>
          <w:numId w:val="7"/>
        </w:numPr>
        <w:shd w:val="clear" w:color="auto" w:fill="auto"/>
        <w:tabs>
          <w:tab w:val="left" w:pos="242"/>
          <w:tab w:val="left" w:pos="1437"/>
        </w:tabs>
        <w:spacing w:before="0"/>
        <w:ind w:left="40"/>
      </w:pPr>
      <w:r>
        <w:rPr>
          <w:rStyle w:val="Zkladntext138ptNekurzva"/>
        </w:rPr>
        <w:t>den</w:t>
      </w:r>
      <w:r>
        <w:tab/>
        <w:t>dopoledne 9:00 - 12:30 výuka</w:t>
      </w:r>
    </w:p>
    <w:p w:rsidR="00730BD8" w:rsidRDefault="00E610AB">
      <w:pPr>
        <w:pStyle w:val="Zkladntext6"/>
        <w:shd w:val="clear" w:color="auto" w:fill="auto"/>
        <w:spacing w:before="0" w:line="197" w:lineRule="exact"/>
        <w:ind w:left="1440" w:firstLine="0"/>
      </w:pPr>
      <w:r>
        <w:rPr>
          <w:lang w:val="en-US"/>
        </w:rPr>
        <w:t xml:space="preserve">Exeter </w:t>
      </w:r>
      <w:r>
        <w:t>- hlavní město hrabství Devon, jedno z nejstarších anglických měst, přístavní město na řece Exe, gotická</w:t>
      </w:r>
    </w:p>
    <w:p w:rsidR="00730BD8" w:rsidRDefault="00E610AB">
      <w:pPr>
        <w:pStyle w:val="Zkladntext6"/>
        <w:shd w:val="clear" w:color="auto" w:fill="auto"/>
        <w:spacing w:before="0" w:line="197" w:lineRule="exact"/>
        <w:ind w:left="1440" w:firstLine="0"/>
      </w:pPr>
      <w:r>
        <w:t>katedrála, hrázděné domy z 16. stol., zbytky římských hradeb</w:t>
      </w:r>
    </w:p>
    <w:p w:rsidR="00730BD8" w:rsidRDefault="00E610AB">
      <w:pPr>
        <w:pStyle w:val="Zkladntext6"/>
        <w:shd w:val="clear" w:color="auto" w:fill="auto"/>
        <w:spacing w:before="0" w:line="197" w:lineRule="exact"/>
        <w:ind w:left="1440" w:firstLine="0"/>
      </w:pPr>
      <w:r>
        <w:t>NEBO</w:t>
      </w:r>
    </w:p>
    <w:p w:rsidR="00730BD8" w:rsidRDefault="00E610AB">
      <w:pPr>
        <w:pStyle w:val="Zkladntext6"/>
        <w:shd w:val="clear" w:color="auto" w:fill="auto"/>
        <w:spacing w:before="0" w:line="197" w:lineRule="exact"/>
        <w:ind w:left="1440" w:right="40" w:firstLine="0"/>
      </w:pPr>
      <w:r>
        <w:t>Bystře vyrazime na Tintagel, hrad, kde se narodil Artuš a pohled na jeho ruiny na divokých útesech nám vyrazí dech... Odvážnější mohou prozkoumat taje Merlinovy jeskyně ležící pod hradem.</w:t>
      </w:r>
    </w:p>
    <w:p w:rsidR="00730BD8" w:rsidRDefault="00E610AB">
      <w:pPr>
        <w:pStyle w:val="Zkladntext6"/>
        <w:numPr>
          <w:ilvl w:val="0"/>
          <w:numId w:val="6"/>
        </w:numPr>
        <w:shd w:val="clear" w:color="auto" w:fill="auto"/>
        <w:tabs>
          <w:tab w:val="left" w:pos="1550"/>
        </w:tabs>
        <w:spacing w:before="0" w:after="120" w:line="197" w:lineRule="exact"/>
        <w:ind w:left="1440" w:firstLine="0"/>
      </w:pPr>
      <w:r>
        <w:t>ubytování v hostitelských rodinách</w:t>
      </w:r>
    </w:p>
    <w:p w:rsidR="00730BD8" w:rsidRDefault="00E610AB">
      <w:pPr>
        <w:pStyle w:val="Zkladntext6"/>
        <w:numPr>
          <w:ilvl w:val="0"/>
          <w:numId w:val="7"/>
        </w:numPr>
        <w:shd w:val="clear" w:color="auto" w:fill="auto"/>
        <w:tabs>
          <w:tab w:val="left" w:pos="246"/>
          <w:tab w:val="left" w:pos="1446"/>
        </w:tabs>
        <w:spacing w:before="0" w:line="197" w:lineRule="exact"/>
        <w:ind w:left="40" w:firstLine="0"/>
        <w:jc w:val="both"/>
      </w:pPr>
      <w:r>
        <w:t>den</w:t>
      </w:r>
      <w:r>
        <w:tab/>
        <w:t>Hned po ránu nás uchvát</w:t>
      </w:r>
      <w:r>
        <w:t xml:space="preserve">í divoká krása roztodivných útesů na </w:t>
      </w:r>
      <w:r>
        <w:rPr>
          <w:lang w:val="en-US"/>
        </w:rPr>
        <w:t xml:space="preserve">Land's </w:t>
      </w:r>
      <w:r>
        <w:t>Endu, místa, odkud se Artuš vydal na svoji</w:t>
      </w:r>
    </w:p>
    <w:p w:rsidR="00730BD8" w:rsidRDefault="00E610AB">
      <w:pPr>
        <w:pStyle w:val="Zkladntext6"/>
        <w:shd w:val="clear" w:color="auto" w:fill="auto"/>
        <w:tabs>
          <w:tab w:val="left" w:leader="dot" w:pos="6821"/>
        </w:tabs>
        <w:spacing w:before="0" w:line="197" w:lineRule="exact"/>
        <w:ind w:left="1440" w:right="40" w:firstLine="0"/>
        <w:jc w:val="both"/>
      </w:pPr>
      <w:r>
        <w:t xml:space="preserve">poslední cestu..., na nádherné pláži </w:t>
      </w:r>
      <w:r>
        <w:rPr>
          <w:lang w:val="en-US"/>
        </w:rPr>
        <w:t xml:space="preserve">Porthcurno Beach </w:t>
      </w:r>
      <w:r>
        <w:t xml:space="preserve">si budeme připadat jako v Řecku, atmosféru antiky umocní Minack </w:t>
      </w:r>
      <w:r>
        <w:rPr>
          <w:lang w:val="en-US"/>
        </w:rPr>
        <w:t xml:space="preserve">Theatre, </w:t>
      </w:r>
      <w:r>
        <w:t>ve stylu řeckých divadel shlíží z útesu na</w:t>
      </w:r>
      <w:r>
        <w:t xml:space="preserve"> celou zátoku - úchvatný pohled. Odpoledne nás očekává </w:t>
      </w:r>
      <w:r>
        <w:rPr>
          <w:lang w:val="en-US"/>
        </w:rPr>
        <w:t xml:space="preserve">St. Michael's Mount, </w:t>
      </w:r>
      <w:r>
        <w:t xml:space="preserve">hrad tyčící se z moře na žulové skále a den zakončíme v mondénním </w:t>
      </w:r>
      <w:r>
        <w:rPr>
          <w:lang w:val="en-US"/>
        </w:rPr>
        <w:t xml:space="preserve">St. </w:t>
      </w:r>
      <w:r>
        <w:t>Ives, na počátku minulého stoleti vyhledávaného místa umělců, výtvarníků zejména</w:t>
      </w:r>
      <w:r>
        <w:tab/>
      </w:r>
    </w:p>
    <w:p w:rsidR="00730BD8" w:rsidRDefault="00E610AB">
      <w:pPr>
        <w:pStyle w:val="Zkladntext6"/>
        <w:numPr>
          <w:ilvl w:val="0"/>
          <w:numId w:val="6"/>
        </w:numPr>
        <w:shd w:val="clear" w:color="auto" w:fill="auto"/>
        <w:tabs>
          <w:tab w:val="left" w:pos="1550"/>
        </w:tabs>
        <w:spacing w:before="0" w:after="120" w:line="197" w:lineRule="exact"/>
        <w:ind w:left="1440" w:firstLine="0"/>
      </w:pPr>
      <w:r>
        <w:t>ubytování v hostitelských rodinách</w:t>
      </w:r>
    </w:p>
    <w:p w:rsidR="00730BD8" w:rsidRDefault="00E610AB">
      <w:pPr>
        <w:pStyle w:val="Zkladntext6"/>
        <w:numPr>
          <w:ilvl w:val="0"/>
          <w:numId w:val="7"/>
        </w:numPr>
        <w:shd w:val="clear" w:color="auto" w:fill="auto"/>
        <w:tabs>
          <w:tab w:val="left" w:pos="246"/>
          <w:tab w:val="left" w:pos="1446"/>
        </w:tabs>
        <w:spacing w:before="0" w:line="197" w:lineRule="exact"/>
        <w:ind w:left="40" w:firstLine="0"/>
        <w:jc w:val="both"/>
      </w:pPr>
      <w:r>
        <w:t>den</w:t>
      </w:r>
      <w:r>
        <w:tab/>
        <w:t xml:space="preserve">Londýn - hned po ránu se na Londýn podíváme z ptačí perspektivy z London </w:t>
      </w:r>
      <w:r>
        <w:rPr>
          <w:lang w:val="en-US"/>
        </w:rPr>
        <w:t xml:space="preserve">Eye </w:t>
      </w:r>
      <w:r>
        <w:t>(135m vysokém ruském kole, odkud</w:t>
      </w:r>
    </w:p>
    <w:p w:rsidR="00730BD8" w:rsidRDefault="00E610AB">
      <w:pPr>
        <w:pStyle w:val="Zkladntext6"/>
        <w:shd w:val="clear" w:color="auto" w:fill="auto"/>
        <w:spacing w:before="0" w:line="197" w:lineRule="exact"/>
        <w:ind w:left="1440" w:right="40" w:firstLine="0"/>
        <w:jc w:val="both"/>
      </w:pPr>
      <w:r>
        <w:t xml:space="preserve">je nádherný výhled na celý Londýn) nebo návtěva </w:t>
      </w:r>
      <w:r>
        <w:rPr>
          <w:lang w:val="en-US"/>
        </w:rPr>
        <w:t xml:space="preserve">The Shard, </w:t>
      </w:r>
      <w:r>
        <w:t xml:space="preserve">přes </w:t>
      </w:r>
      <w:r>
        <w:rPr>
          <w:lang w:val="en-US"/>
        </w:rPr>
        <w:t xml:space="preserve">Westminster Bridge </w:t>
      </w:r>
      <w:r>
        <w:t>se vydáme k budovám Parl</w:t>
      </w:r>
      <w:r>
        <w:t xml:space="preserve">amentu s věhlasným </w:t>
      </w:r>
      <w:r>
        <w:rPr>
          <w:lang w:val="en-US"/>
        </w:rPr>
        <w:t xml:space="preserve">Big </w:t>
      </w:r>
      <w:r>
        <w:t xml:space="preserve">Benem, pak se nasměrujeme k </w:t>
      </w:r>
      <w:r>
        <w:rPr>
          <w:lang w:val="en-US"/>
        </w:rPr>
        <w:t xml:space="preserve">Westminster Abbey, </w:t>
      </w:r>
      <w:r>
        <w:t xml:space="preserve">kde již od časů Viléma Dobyvatele jsou korunováni panovníci Anglie, poté projdeme nádherným St. James Park k sídlu panovníků </w:t>
      </w:r>
      <w:r>
        <w:rPr>
          <w:lang w:val="en-US"/>
        </w:rPr>
        <w:t xml:space="preserve">Buckingham Palace, </w:t>
      </w:r>
      <w:r>
        <w:t xml:space="preserve">na třídě The Mali si vyfotíme památník „Královny Matky" a záhy přesuneme na </w:t>
      </w:r>
      <w:r>
        <w:rPr>
          <w:lang w:val="en-US"/>
        </w:rPr>
        <w:t xml:space="preserve">Trafalgar </w:t>
      </w:r>
      <w:r>
        <w:t xml:space="preserve">Square, kde Angličané vítají Nový rok, milovníci výtvarného umění si přijdou na své v National </w:t>
      </w:r>
      <w:r>
        <w:rPr>
          <w:lang w:val="en-US"/>
        </w:rPr>
        <w:t xml:space="preserve">Gallery, </w:t>
      </w:r>
      <w:r>
        <w:t xml:space="preserve">hned za rohem se ocitneme v samém centru zábavy ve West Endu na </w:t>
      </w:r>
      <w:r>
        <w:rPr>
          <w:lang w:val="en-US"/>
        </w:rPr>
        <w:t>Le</w:t>
      </w:r>
      <w:r>
        <w:rPr>
          <w:lang w:val="en-US"/>
        </w:rPr>
        <w:t xml:space="preserve">icester </w:t>
      </w:r>
      <w:r>
        <w:t xml:space="preserve">Square, které je vstupní branou do Čínské čtvrti a Soho, kterým projdeme do Meky </w:t>
      </w:r>
      <w:r>
        <w:rPr>
          <w:lang w:val="en-US"/>
        </w:rPr>
        <w:t xml:space="preserve">„shopping </w:t>
      </w:r>
      <w:r>
        <w:t xml:space="preserve">loverů" na Oxford Street. Ti, kteří baží po vědění si přijdou na své v nedalekém </w:t>
      </w:r>
      <w:r>
        <w:rPr>
          <w:lang w:val="en-US"/>
        </w:rPr>
        <w:t xml:space="preserve">British </w:t>
      </w:r>
      <w:r>
        <w:t>Museum, kde se nachází historické sbírky všeho odevšad, tento hektic</w:t>
      </w:r>
      <w:r>
        <w:t>ký den pak dovršíme projížďkou lodí po Temži.</w:t>
      </w:r>
    </w:p>
    <w:p w:rsidR="00730BD8" w:rsidRDefault="00E610AB">
      <w:pPr>
        <w:pStyle w:val="Zkladntext6"/>
        <w:shd w:val="clear" w:color="auto" w:fill="auto"/>
        <w:spacing w:before="0" w:after="150" w:line="197" w:lineRule="exact"/>
        <w:ind w:left="1440" w:firstLine="0"/>
      </w:pPr>
      <w:r>
        <w:t>Ve večerních hodinách se přeplavíme trajektem do Francie.</w:t>
      </w:r>
    </w:p>
    <w:p w:rsidR="00730BD8" w:rsidRDefault="00E610AB">
      <w:pPr>
        <w:pStyle w:val="Zkladntext6"/>
        <w:numPr>
          <w:ilvl w:val="0"/>
          <w:numId w:val="7"/>
        </w:numPr>
        <w:shd w:val="clear" w:color="auto" w:fill="auto"/>
        <w:tabs>
          <w:tab w:val="left" w:pos="251"/>
          <w:tab w:val="left" w:pos="1451"/>
        </w:tabs>
        <w:spacing w:before="0" w:after="356" w:line="160" w:lineRule="exact"/>
        <w:ind w:left="40" w:firstLine="0"/>
        <w:jc w:val="both"/>
      </w:pPr>
      <w:r>
        <w:t>den</w:t>
      </w:r>
      <w:r>
        <w:tab/>
        <w:t>- v odpoledních hodinách návrat do Prahy</w:t>
      </w:r>
    </w:p>
    <w:p w:rsidR="00730BD8" w:rsidRDefault="00E610AB">
      <w:pPr>
        <w:pStyle w:val="Zkladntext6"/>
        <w:shd w:val="clear" w:color="auto" w:fill="auto"/>
        <w:tabs>
          <w:tab w:val="left" w:pos="1480"/>
        </w:tabs>
        <w:spacing w:before="0" w:after="16" w:line="310" w:lineRule="exact"/>
        <w:ind w:left="40" w:firstLine="0"/>
        <w:jc w:val="both"/>
      </w:pPr>
      <w:r>
        <w:t>CENA:</w:t>
      </w:r>
      <w:r>
        <w:rPr>
          <w:rStyle w:val="ZkladntextCalibri155ptTun"/>
        </w:rPr>
        <w:tab/>
        <w:t>10.990," KČ</w:t>
      </w:r>
      <w:r>
        <w:t xml:space="preserve"> /osoba</w:t>
      </w:r>
    </w:p>
    <w:p w:rsidR="00730BD8" w:rsidRDefault="00E610AB">
      <w:pPr>
        <w:pStyle w:val="Zkladntext130"/>
        <w:shd w:val="clear" w:color="auto" w:fill="auto"/>
        <w:spacing w:before="0" w:after="559" w:line="140" w:lineRule="exact"/>
        <w:ind w:left="1440"/>
        <w:jc w:val="left"/>
      </w:pPr>
      <w:r>
        <w:t>Cena je platná při počtu min. 45 účastníků.</w:t>
      </w:r>
    </w:p>
    <w:p w:rsidR="00730BD8" w:rsidRDefault="00E610AB">
      <w:pPr>
        <w:pStyle w:val="Zkladntext6"/>
        <w:shd w:val="clear" w:color="auto" w:fill="auto"/>
        <w:spacing w:before="0" w:after="150" w:line="197" w:lineRule="exact"/>
        <w:ind w:left="40" w:right="380" w:firstLine="0"/>
        <w:jc w:val="both"/>
      </w:pPr>
      <w:r>
        <w:t>CENA ZAHRNUJE: dopravu dle programu zahraničním busem s WC a klimatizací, trajekt, 5x ubytování v rodinách s plnou penzí, výuka 12 lekcí/3 výukové dny, službu průvodce, kompletní pojištění včetně léčebných výloh v zahraničí a pojištění proti STORNU zájezdu</w:t>
      </w:r>
      <w:r>
        <w:t>, barevná mapa Londýna</w:t>
      </w:r>
    </w:p>
    <w:p w:rsidR="00730BD8" w:rsidRDefault="00E610AB">
      <w:pPr>
        <w:pStyle w:val="Zkladntext6"/>
        <w:shd w:val="clear" w:color="auto" w:fill="auto"/>
        <w:spacing w:before="0" w:after="406" w:line="160" w:lineRule="exact"/>
        <w:ind w:left="40" w:firstLine="0"/>
        <w:jc w:val="both"/>
      </w:pPr>
      <w:r>
        <w:t>CENA NEZAHRNUJE: vstupné (cca 55-60 GBP), kapesné (cca 40 GBP), drobná EUR - WC (tranzit)</w:t>
      </w:r>
    </w:p>
    <w:p w:rsidR="00730BD8" w:rsidRDefault="00E610AB">
      <w:pPr>
        <w:pStyle w:val="Zkladntext130"/>
        <w:shd w:val="clear" w:color="auto" w:fill="auto"/>
        <w:spacing w:before="0" w:line="140" w:lineRule="exact"/>
        <w:ind w:left="8300"/>
        <w:jc w:val="left"/>
        <w:sectPr w:rsidR="00730BD8">
          <w:type w:val="continuous"/>
          <w:pgSz w:w="11905" w:h="16837"/>
          <w:pgMar w:top="346" w:right="312" w:bottom="399" w:left="1075" w:header="0" w:footer="3" w:gutter="0"/>
          <w:cols w:space="720"/>
          <w:noEndnote/>
          <w:docGrid w:linePitch="360"/>
        </w:sectPr>
      </w:pPr>
      <w:r>
        <w:t>Změna programu vyhrazena!</w:t>
      </w:r>
    </w:p>
    <w:p w:rsidR="00730BD8" w:rsidRDefault="00730BD8">
      <w:pPr>
        <w:framePr w:w="11170" w:h="303" w:hRule="exact" w:wrap="notBeside" w:vAnchor="text" w:hAnchor="text" w:xAlign="center" w:y="1" w:anchorLock="1"/>
      </w:pPr>
    </w:p>
    <w:p w:rsidR="00730BD8" w:rsidRDefault="00E610AB">
      <w:pPr>
        <w:rPr>
          <w:sz w:val="2"/>
          <w:szCs w:val="2"/>
        </w:rPr>
        <w:sectPr w:rsidR="00730BD8">
          <w:type w:val="continuous"/>
          <w:pgSz w:w="11905" w:h="16837"/>
          <w:pgMar w:top="0" w:right="0" w:bottom="0" w:left="0" w:header="0" w:footer="3" w:gutter="0"/>
          <w:cols w:space="720"/>
          <w:noEndnote/>
          <w:docGrid w:linePitch="360"/>
        </w:sectPr>
      </w:pPr>
      <w:r>
        <w:t xml:space="preserve"> </w:t>
      </w:r>
    </w:p>
    <w:p w:rsidR="00730BD8" w:rsidRDefault="00E610AB">
      <w:pPr>
        <w:pStyle w:val="Zkladntext140"/>
        <w:framePr w:w="1446" w:h="437" w:wrap="around" w:hAnchor="margin" w:x="8923" w:y="15455"/>
        <w:shd w:val="clear" w:color="auto" w:fill="auto"/>
        <w:spacing w:line="221" w:lineRule="exact"/>
        <w:ind w:left="100"/>
        <w:jc w:val="both"/>
      </w:pPr>
      <w:r>
        <w:rPr>
          <w:rStyle w:val="Zkladntext141"/>
        </w:rPr>
        <w:t>BEZPLATNÁ LINKA</w:t>
      </w:r>
      <w:r>
        <w:rPr>
          <w:rStyle w:val="Zkladntext142"/>
        </w:rPr>
        <w:t xml:space="preserve"> </w:t>
      </w:r>
      <w:r>
        <w:rPr>
          <w:rStyle w:val="Zkladntext141"/>
        </w:rPr>
        <w:t>800 138 241</w:t>
      </w:r>
    </w:p>
    <w:p w:rsidR="00730BD8" w:rsidRDefault="00E610AB">
      <w:pPr>
        <w:pStyle w:val="Zkladntext140"/>
        <w:framePr w:w="1680" w:h="643" w:wrap="around" w:vAnchor="text" w:hAnchor="margin" w:x="7163" w:y="-37"/>
        <w:shd w:val="clear" w:color="auto" w:fill="auto"/>
        <w:ind w:left="20"/>
      </w:pPr>
      <w:r>
        <w:rPr>
          <w:rStyle w:val="Zkladntext141"/>
        </w:rPr>
        <w:t>ič: 627 39 387</w:t>
      </w:r>
      <w:r>
        <w:rPr>
          <w:rStyle w:val="Zkladntext143"/>
        </w:rPr>
        <w:t xml:space="preserve"> </w:t>
      </w:r>
      <w:r>
        <w:rPr>
          <w:rStyle w:val="Zkladntext141"/>
          <w:lang w:val="en-US"/>
        </w:rPr>
        <w:t xml:space="preserve">die: </w:t>
      </w:r>
      <w:r>
        <w:rPr>
          <w:rStyle w:val="Zkladntext141"/>
        </w:rPr>
        <w:t>CZ627 39 387</w:t>
      </w:r>
      <w:r>
        <w:rPr>
          <w:rStyle w:val="Zkladntext143"/>
        </w:rPr>
        <w:t xml:space="preserve"> </w:t>
      </w:r>
      <w:r>
        <w:rPr>
          <w:rStyle w:val="Zkladntext141"/>
        </w:rPr>
        <w:t>účet:</w:t>
      </w:r>
      <w:r>
        <w:rPr>
          <w:rStyle w:val="Zkladntext141"/>
        </w:rPr>
        <w:t xml:space="preserve"> 673712133/0300</w:t>
      </w:r>
    </w:p>
    <w:p w:rsidR="00730BD8" w:rsidRDefault="00E610AB">
      <w:pPr>
        <w:pStyle w:val="Zkladntext140"/>
        <w:shd w:val="clear" w:color="auto" w:fill="auto"/>
        <w:ind w:right="240"/>
        <w:sectPr w:rsidR="00730BD8">
          <w:type w:val="continuous"/>
          <w:pgSz w:w="11905" w:h="16837"/>
          <w:pgMar w:top="346" w:right="3593" w:bottom="399" w:left="1116" w:header="0" w:footer="3" w:gutter="0"/>
          <w:cols w:space="720"/>
          <w:noEndnote/>
          <w:docGrid w:linePitch="360"/>
        </w:sectPr>
      </w:pPr>
      <w:r>
        <w:rPr>
          <w:rStyle w:val="Zkladntext141"/>
        </w:rPr>
        <w:lastRenderedPageBreak/>
        <w:t xml:space="preserve">Kristof, s. r. o. Moskevská 28 tel.: 00420 485 102 862 mail: </w:t>
      </w:r>
      <w:hyperlink r:id="rId11" w:history="1">
        <w:r>
          <w:rPr>
            <w:rStyle w:val="Hypertextovodkaz"/>
            <w:lang w:val="en-US"/>
          </w:rPr>
          <w:t>info@mojeanglie.cz</w:t>
        </w:r>
      </w:hyperlink>
      <w:r>
        <w:rPr>
          <w:rStyle w:val="Zkladntext144"/>
          <w:lang w:val="en-US"/>
        </w:rPr>
        <w:t xml:space="preserve"> </w:t>
      </w:r>
      <w:r>
        <w:rPr>
          <w:rStyle w:val="Zkladntext141"/>
        </w:rPr>
        <w:t xml:space="preserve">cestovní kancelář 460 01 Liberec fax: 00420 485 102 863 web: </w:t>
      </w:r>
      <w:hyperlink r:id="rId12" w:history="1">
        <w:r>
          <w:rPr>
            <w:rStyle w:val="Hypertextovodkaz"/>
            <w:lang w:val="en-US"/>
          </w:rPr>
          <w:t>www.kristof-jazyky.cz</w:t>
        </w:r>
      </w:hyperlink>
      <w:r>
        <w:rPr>
          <w:rStyle w:val="Zkladntext144"/>
          <w:lang w:val="en-US"/>
        </w:rPr>
        <w:t xml:space="preserve"> </w:t>
      </w:r>
      <w:r>
        <w:rPr>
          <w:rStyle w:val="Zkladntext141"/>
        </w:rPr>
        <w:t>Czech ReDublic</w:t>
      </w:r>
    </w:p>
    <w:p w:rsidR="00730BD8" w:rsidRDefault="00F400A0">
      <w:pPr>
        <w:framePr w:w="864" w:h="739" w:hSpace="102" w:vSpace="72" w:wrap="around" w:hAnchor="margin" w:x="-340" w:y="126"/>
        <w:jc w:val="center"/>
        <w:rPr>
          <w:sz w:val="0"/>
          <w:szCs w:val="0"/>
        </w:rPr>
      </w:pPr>
      <w:r>
        <w:rPr>
          <w:noProof/>
          <w:lang w:val="cs-CZ"/>
        </w:rPr>
        <w:lastRenderedPageBreak/>
        <w:drawing>
          <wp:inline distT="0" distB="0" distL="0" distR="0">
            <wp:extent cx="545465" cy="471805"/>
            <wp:effectExtent l="0" t="0" r="6985" b="4445"/>
            <wp:docPr id="4" name="obrázek 4" descr="C:\Users\berkova\AppData\Local\Temp\FineReader1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erkova\AppData\Local\Temp\FineReader10\media\image4.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5465" cy="471805"/>
                    </a:xfrm>
                    <a:prstGeom prst="rect">
                      <a:avLst/>
                    </a:prstGeom>
                    <a:noFill/>
                    <a:ln>
                      <a:noFill/>
                    </a:ln>
                  </pic:spPr>
                </pic:pic>
              </a:graphicData>
            </a:graphic>
          </wp:inline>
        </w:drawing>
      </w:r>
    </w:p>
    <w:p w:rsidR="00730BD8" w:rsidRDefault="00E610AB">
      <w:pPr>
        <w:pStyle w:val="Nadpis20"/>
        <w:keepNext/>
        <w:keepLines/>
        <w:shd w:val="clear" w:color="auto" w:fill="auto"/>
        <w:spacing w:after="54" w:line="550" w:lineRule="exact"/>
        <w:ind w:left="20"/>
      </w:pPr>
      <w:bookmarkStart w:id="23" w:name="bookmark24"/>
      <w:r>
        <w:rPr>
          <w:rStyle w:val="Nadpis21"/>
        </w:rPr>
        <w:lastRenderedPageBreak/>
        <w:t>ERV</w:t>
      </w:r>
      <w:bookmarkEnd w:id="23"/>
    </w:p>
    <w:p w:rsidR="00730BD8" w:rsidRDefault="00E610AB">
      <w:pPr>
        <w:pStyle w:val="Nadpis720"/>
        <w:keepNext/>
        <w:keepLines/>
        <w:shd w:val="clear" w:color="auto" w:fill="auto"/>
        <w:spacing w:before="0" w:line="260" w:lineRule="exact"/>
        <w:ind w:left="20"/>
        <w:sectPr w:rsidR="00730BD8">
          <w:pgSz w:w="11905" w:h="16837"/>
          <w:pgMar w:top="1820" w:right="434" w:bottom="1311" w:left="9141" w:header="0" w:footer="3" w:gutter="0"/>
          <w:cols w:space="720"/>
          <w:noEndnote/>
          <w:docGrid w:linePitch="360"/>
        </w:sectPr>
      </w:pPr>
      <w:bookmarkStart w:id="24" w:name="bookmark25"/>
      <w:r>
        <w:t>Evropská pojišťovna</w:t>
      </w:r>
      <w:bookmarkEnd w:id="24"/>
    </w:p>
    <w:p w:rsidR="00730BD8" w:rsidRDefault="00730BD8">
      <w:pPr>
        <w:framePr w:w="10615" w:h="301" w:hRule="exact" w:wrap="notBeside" w:vAnchor="text" w:hAnchor="text" w:xAlign="center" w:y="1" w:anchorLock="1"/>
      </w:pPr>
    </w:p>
    <w:p w:rsidR="00730BD8" w:rsidRDefault="00E610AB">
      <w:pPr>
        <w:rPr>
          <w:sz w:val="2"/>
          <w:szCs w:val="2"/>
        </w:rPr>
        <w:sectPr w:rsidR="00730BD8">
          <w:type w:val="continuous"/>
          <w:pgSz w:w="11905" w:h="16837"/>
          <w:pgMar w:top="0" w:right="0" w:bottom="0" w:left="0" w:header="0" w:footer="3" w:gutter="0"/>
          <w:cols w:space="720"/>
          <w:noEndnote/>
          <w:docGrid w:linePitch="360"/>
        </w:sectPr>
      </w:pPr>
      <w:r>
        <w:t xml:space="preserve"> </w:t>
      </w:r>
    </w:p>
    <w:p w:rsidR="00730BD8" w:rsidRDefault="00E610AB">
      <w:pPr>
        <w:pStyle w:val="Nadpis520"/>
        <w:keepNext/>
        <w:keepLines/>
        <w:shd w:val="clear" w:color="auto" w:fill="auto"/>
        <w:spacing w:after="197" w:line="310" w:lineRule="exact"/>
        <w:ind w:left="20"/>
      </w:pPr>
      <w:bookmarkStart w:id="25" w:name="bookmark26"/>
      <w:r>
        <w:lastRenderedPageBreak/>
        <w:t>POJISTKA</w:t>
      </w:r>
      <w:bookmarkEnd w:id="25"/>
    </w:p>
    <w:p w:rsidR="00730BD8" w:rsidRDefault="00E610AB">
      <w:pPr>
        <w:pStyle w:val="Nadpis80"/>
        <w:keepNext/>
        <w:keepLines/>
        <w:shd w:val="clear" w:color="auto" w:fill="auto"/>
        <w:spacing w:before="0" w:after="97" w:line="210" w:lineRule="exact"/>
        <w:ind w:left="20"/>
      </w:pPr>
      <w:bookmarkStart w:id="26" w:name="bookmark27"/>
      <w:r>
        <w:t>k pojistné smlouvě č. 1180000052</w:t>
      </w:r>
      <w:bookmarkEnd w:id="26"/>
    </w:p>
    <w:p w:rsidR="00730BD8" w:rsidRDefault="00E610AB">
      <w:pPr>
        <w:pStyle w:val="Zkladntext20"/>
        <w:framePr w:h="182" w:vSpace="643" w:wrap="around" w:vAnchor="text" w:hAnchor="margin" w:x="-215" w:y="879"/>
        <w:shd w:val="clear" w:color="auto" w:fill="auto"/>
        <w:spacing w:line="160" w:lineRule="exact"/>
        <w:ind w:firstLine="0"/>
      </w:pPr>
      <w:r>
        <w:t>Pojistitel:</w:t>
      </w:r>
    </w:p>
    <w:p w:rsidR="00730BD8" w:rsidRDefault="00E610AB">
      <w:pPr>
        <w:pStyle w:val="Nadpis80"/>
        <w:keepNext/>
        <w:keepLines/>
        <w:shd w:val="clear" w:color="auto" w:fill="auto"/>
        <w:spacing w:before="0" w:after="511" w:line="210" w:lineRule="exact"/>
        <w:ind w:left="20"/>
      </w:pPr>
      <w:bookmarkStart w:id="27" w:name="bookmark28"/>
      <w:r>
        <w:t>na pojištění záruky pro případ úpadku cestovní kanceláře</w:t>
      </w:r>
      <w:bookmarkEnd w:id="27"/>
    </w:p>
    <w:p w:rsidR="00730BD8" w:rsidRDefault="00E610AB">
      <w:pPr>
        <w:pStyle w:val="Zkladntext20"/>
        <w:shd w:val="clear" w:color="auto" w:fill="auto"/>
        <w:ind w:left="1320" w:firstLine="0"/>
      </w:pPr>
      <w:bookmarkStart w:id="28" w:name="bookmark29"/>
      <w:r>
        <w:t>ERV Evropská pojišťovna, a. s.</w:t>
      </w:r>
      <w:bookmarkEnd w:id="28"/>
    </w:p>
    <w:p w:rsidR="00730BD8" w:rsidRDefault="00E610AB">
      <w:pPr>
        <w:pStyle w:val="Zkladntext6"/>
        <w:shd w:val="clear" w:color="auto" w:fill="auto"/>
        <w:spacing w:before="0" w:after="327" w:line="269" w:lineRule="exact"/>
        <w:ind w:left="2440" w:right="3780" w:firstLine="0"/>
      </w:pPr>
      <w:r>
        <w:t>se sídlem Křižíkova 237/36a, 186 00 Praha 8 IČ: 492 40 196</w:t>
      </w:r>
    </w:p>
    <w:p w:rsidR="00730BD8" w:rsidRDefault="00E610AB">
      <w:pPr>
        <w:pStyle w:val="Zkladntext20"/>
        <w:shd w:val="clear" w:color="auto" w:fill="auto"/>
        <w:spacing w:after="118" w:line="160" w:lineRule="exact"/>
        <w:ind w:left="20" w:firstLine="0"/>
        <w:jc w:val="both"/>
      </w:pPr>
      <w:bookmarkStart w:id="29" w:name="bookmark30"/>
      <w:r>
        <w:t>Pojistník, pojištěný: KRISTOF s.r.o.</w:t>
      </w:r>
      <w:bookmarkEnd w:id="29"/>
    </w:p>
    <w:p w:rsidR="00730BD8" w:rsidRDefault="00E610AB">
      <w:pPr>
        <w:pStyle w:val="Zkladntext6"/>
        <w:shd w:val="clear" w:color="auto" w:fill="auto"/>
        <w:spacing w:before="0" w:after="18" w:line="160" w:lineRule="exact"/>
        <w:ind w:left="2440" w:firstLine="0"/>
      </w:pPr>
      <w:r>
        <w:t>se sídlem Moskevská 28,</w:t>
      </w:r>
    </w:p>
    <w:p w:rsidR="00730BD8" w:rsidRDefault="00E610AB">
      <w:pPr>
        <w:pStyle w:val="Zkladntext6"/>
        <w:shd w:val="clear" w:color="auto" w:fill="auto"/>
        <w:spacing w:before="0" w:after="244" w:line="274" w:lineRule="exact"/>
        <w:ind w:left="2440" w:right="5160" w:firstLine="0"/>
        <w:jc w:val="right"/>
      </w:pPr>
      <w:r>
        <w:t>460 01 Liberec IČ: 627 39 387</w:t>
      </w:r>
    </w:p>
    <w:p w:rsidR="00730BD8" w:rsidRDefault="00E610AB">
      <w:pPr>
        <w:pStyle w:val="Zkladntext6"/>
        <w:shd w:val="clear" w:color="auto" w:fill="auto"/>
        <w:spacing w:before="0" w:after="327" w:line="269" w:lineRule="exact"/>
        <w:ind w:left="20" w:right="580" w:firstLine="0"/>
        <w:jc w:val="both"/>
      </w:pPr>
      <w:r>
        <w:t xml:space="preserve">Pojistitel potvrzuje, že pojistník uzavřel ve smyslu zákona č. 159/1999 Sb., o některých podmínkách podnikání v oblasti cestovního ruchu, v platném znění, pojistnou </w:t>
      </w:r>
      <w:r>
        <w:t>smlouvu na pojištění záruky pro případ úpadku cestovní kanceláře.</w:t>
      </w:r>
    </w:p>
    <w:p w:rsidR="00730BD8" w:rsidRDefault="00E610AB">
      <w:pPr>
        <w:pStyle w:val="Zkladntext6"/>
        <w:shd w:val="clear" w:color="auto" w:fill="auto"/>
        <w:spacing w:before="0" w:after="147" w:line="160" w:lineRule="exact"/>
        <w:ind w:left="20" w:firstLine="0"/>
        <w:jc w:val="both"/>
      </w:pPr>
      <w:r>
        <w:t>Pojištění se sjednává pro případ, kdy pojištěný z důvodu svého úpadku</w:t>
      </w:r>
    </w:p>
    <w:p w:rsidR="00730BD8" w:rsidRDefault="00E610AB">
      <w:pPr>
        <w:pStyle w:val="Zkladntext6"/>
        <w:numPr>
          <w:ilvl w:val="1"/>
          <w:numId w:val="7"/>
        </w:numPr>
        <w:shd w:val="clear" w:color="auto" w:fill="auto"/>
        <w:tabs>
          <w:tab w:val="left" w:pos="534"/>
        </w:tabs>
        <w:spacing w:before="0" w:line="274" w:lineRule="exact"/>
        <w:ind w:left="520"/>
        <w:jc w:val="both"/>
      </w:pPr>
      <w:r>
        <w:t>neposkytne zákazníkovi, na kterého se vztahuje smlouva o zájezdu uzavřená s pojištěným (dále jen „oprávněná osoba"</w:t>
      </w:r>
      <w:r>
        <w:t>), dopravu z místa pobytu v zahraničí do České republiky, pokud je tato doprava součástí zájezdu,</w:t>
      </w:r>
    </w:p>
    <w:p w:rsidR="00730BD8" w:rsidRDefault="00E610AB">
      <w:pPr>
        <w:pStyle w:val="Zkladntext6"/>
        <w:numPr>
          <w:ilvl w:val="1"/>
          <w:numId w:val="7"/>
        </w:numPr>
        <w:shd w:val="clear" w:color="auto" w:fill="auto"/>
        <w:tabs>
          <w:tab w:val="left" w:pos="529"/>
        </w:tabs>
        <w:spacing w:before="0" w:line="274" w:lineRule="exact"/>
        <w:ind w:left="520"/>
        <w:jc w:val="both"/>
      </w:pPr>
      <w:r>
        <w:t>nevrátí oprávněné osobě zaplacenou zálohu nebo cenu zájezdu v případě, že se zájezd neuskutečnil, nebo</w:t>
      </w:r>
    </w:p>
    <w:p w:rsidR="00730BD8" w:rsidRDefault="00E610AB">
      <w:pPr>
        <w:pStyle w:val="Zkladntext6"/>
        <w:numPr>
          <w:ilvl w:val="1"/>
          <w:numId w:val="7"/>
        </w:numPr>
        <w:shd w:val="clear" w:color="auto" w:fill="auto"/>
        <w:tabs>
          <w:tab w:val="left" w:pos="534"/>
        </w:tabs>
        <w:spacing w:before="0" w:after="331" w:line="274" w:lineRule="exact"/>
        <w:ind w:left="520"/>
        <w:jc w:val="both"/>
      </w:pPr>
      <w:r>
        <w:t>nevrátí oprávněné osobě rozdíl mezi zaplacenou cenou zá</w:t>
      </w:r>
      <w:r>
        <w:t>jezdu a cenou částečně poskytnutého zájezdu v případě, že se zájezd uskutečnil pouze z části.</w:t>
      </w:r>
    </w:p>
    <w:p w:rsidR="00730BD8" w:rsidRDefault="00E610AB">
      <w:pPr>
        <w:pStyle w:val="Zkladntext20"/>
        <w:shd w:val="clear" w:color="auto" w:fill="auto"/>
        <w:tabs>
          <w:tab w:val="left" w:pos="2742"/>
        </w:tabs>
        <w:spacing w:after="118" w:line="160" w:lineRule="exact"/>
        <w:ind w:left="20" w:firstLine="0"/>
        <w:jc w:val="both"/>
      </w:pPr>
      <w:bookmarkStart w:id="30" w:name="bookmark31"/>
      <w:r>
        <w:t>Počátek pojištění:</w:t>
      </w:r>
      <w:r>
        <w:tab/>
        <w:t>20. 1. 2011</w:t>
      </w:r>
      <w:bookmarkEnd w:id="30"/>
    </w:p>
    <w:p w:rsidR="00730BD8" w:rsidRDefault="00E610AB">
      <w:pPr>
        <w:pStyle w:val="Zkladntext20"/>
        <w:shd w:val="clear" w:color="auto" w:fill="auto"/>
        <w:tabs>
          <w:tab w:val="left" w:pos="2742"/>
        </w:tabs>
        <w:spacing w:after="358" w:line="160" w:lineRule="exact"/>
        <w:ind w:left="20" w:firstLine="0"/>
        <w:jc w:val="both"/>
      </w:pPr>
      <w:bookmarkStart w:id="31" w:name="bookmark32"/>
      <w:r>
        <w:t>Pojistné období:</w:t>
      </w:r>
      <w:r>
        <w:tab/>
        <w:t>20. 1. 2017 - 19. 1. 2018</w:t>
      </w:r>
      <w:bookmarkEnd w:id="31"/>
    </w:p>
    <w:p w:rsidR="00730BD8" w:rsidRDefault="00E610AB">
      <w:pPr>
        <w:pStyle w:val="Zkladntext20"/>
        <w:shd w:val="clear" w:color="auto" w:fill="auto"/>
        <w:spacing w:after="32" w:line="160" w:lineRule="exact"/>
        <w:ind w:left="20" w:firstLine="0"/>
        <w:jc w:val="both"/>
      </w:pPr>
      <w:bookmarkStart w:id="32" w:name="bookmark33"/>
      <w:r>
        <w:t>Pojištění se sjednává na dobu neurčitou.</w:t>
      </w:r>
      <w:bookmarkEnd w:id="32"/>
    </w:p>
    <w:p w:rsidR="00730BD8" w:rsidRDefault="00E610AB">
      <w:pPr>
        <w:pStyle w:val="Zkladntext6"/>
        <w:shd w:val="clear" w:color="auto" w:fill="auto"/>
        <w:spacing w:before="0" w:after="331" w:line="274" w:lineRule="exact"/>
        <w:ind w:left="20" w:firstLine="0"/>
        <w:jc w:val="both"/>
      </w:pPr>
      <w:r>
        <w:t>Pojištění se řídí pojistnými podmínkami PP-INS-1512 pojištění záruky pro případ úpadku cestovní kanceláře a pojistnou smlouvou.</w:t>
      </w:r>
    </w:p>
    <w:p w:rsidR="00730BD8" w:rsidRDefault="00F400A0">
      <w:pPr>
        <w:framePr w:w="2352" w:h="1133" w:vSpace="10" w:wrap="around" w:vAnchor="text" w:hAnchor="margin" w:x="203" w:y="750"/>
        <w:jc w:val="center"/>
        <w:rPr>
          <w:sz w:val="0"/>
          <w:szCs w:val="0"/>
        </w:rPr>
      </w:pPr>
      <w:r>
        <w:rPr>
          <w:noProof/>
          <w:lang w:val="cs-CZ"/>
        </w:rPr>
        <w:drawing>
          <wp:inline distT="0" distB="0" distL="0" distR="0">
            <wp:extent cx="1504315" cy="722630"/>
            <wp:effectExtent l="0" t="0" r="635" b="1270"/>
            <wp:docPr id="5" name="obrázek 5" descr="C:\Users\berkova\AppData\Local\Temp\FineReader1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rkova\AppData\Local\Temp\FineReader10\media\image5.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04315" cy="722630"/>
                    </a:xfrm>
                    <a:prstGeom prst="rect">
                      <a:avLst/>
                    </a:prstGeom>
                    <a:noFill/>
                    <a:ln>
                      <a:noFill/>
                    </a:ln>
                  </pic:spPr>
                </pic:pic>
              </a:graphicData>
            </a:graphic>
          </wp:inline>
        </w:drawing>
      </w:r>
    </w:p>
    <w:p w:rsidR="00730BD8" w:rsidRDefault="00E610AB">
      <w:pPr>
        <w:pStyle w:val="Zkladntext6"/>
        <w:shd w:val="clear" w:color="auto" w:fill="auto"/>
        <w:spacing w:before="0" w:after="1187" w:line="160" w:lineRule="exact"/>
        <w:ind w:left="20" w:firstLine="0"/>
        <w:jc w:val="both"/>
      </w:pPr>
      <w:r>
        <w:t>V Praze dn</w:t>
      </w:r>
      <w:r>
        <w:t>e 17. 1. 2017</w:t>
      </w:r>
    </w:p>
    <w:p w:rsidR="00730BD8" w:rsidRDefault="00E610AB">
      <w:pPr>
        <w:pStyle w:val="Zkladntext6"/>
        <w:shd w:val="clear" w:color="auto" w:fill="auto"/>
        <w:tabs>
          <w:tab w:val="left" w:pos="2799"/>
        </w:tabs>
        <w:spacing w:before="0" w:line="226" w:lineRule="exact"/>
        <w:ind w:left="20" w:firstLine="0"/>
        <w:jc w:val="both"/>
      </w:pPr>
      <w:r>
        <w:t>za El</w:t>
      </w:r>
      <w:r>
        <w:tab/>
        <w:t>, a. s.</w:t>
      </w:r>
    </w:p>
    <w:p w:rsidR="00730BD8" w:rsidRDefault="00E610AB">
      <w:pPr>
        <w:pStyle w:val="Zkladntext6"/>
        <w:shd w:val="clear" w:color="auto" w:fill="auto"/>
        <w:spacing w:before="0" w:line="226" w:lineRule="exact"/>
        <w:ind w:left="20" w:firstLine="0"/>
        <w:jc w:val="both"/>
      </w:pPr>
      <w:r>
        <w:t>JUDr</w:t>
      </w:r>
    </w:p>
    <w:p w:rsidR="00730BD8" w:rsidRDefault="00E610AB">
      <w:pPr>
        <w:pStyle w:val="Zkladntext6"/>
        <w:shd w:val="clear" w:color="auto" w:fill="auto"/>
        <w:spacing w:before="0" w:line="226" w:lineRule="exact"/>
        <w:ind w:left="20" w:firstLine="0"/>
        <w:jc w:val="both"/>
      </w:pPr>
      <w:r>
        <w:t>generální ředitel</w:t>
      </w:r>
      <w:r>
        <w:br w:type="page"/>
      </w:r>
    </w:p>
    <w:p w:rsidR="00730BD8" w:rsidRDefault="00E610AB">
      <w:pPr>
        <w:pStyle w:val="Nadpis70"/>
        <w:keepNext/>
        <w:keepLines/>
        <w:shd w:val="clear" w:color="auto" w:fill="auto"/>
        <w:spacing w:after="275" w:line="270" w:lineRule="exact"/>
        <w:ind w:left="20"/>
      </w:pPr>
      <w:bookmarkStart w:id="33" w:name="bookmark34"/>
      <w:r>
        <w:rPr>
          <w:rStyle w:val="Nadpis71"/>
        </w:rPr>
        <w:lastRenderedPageBreak/>
        <w:t>CESTOVNÍ POJIŠTĚNÍ</w:t>
      </w:r>
      <w:bookmarkEnd w:id="33"/>
    </w:p>
    <w:p w:rsidR="00730BD8" w:rsidRDefault="00E610AB">
      <w:pPr>
        <w:pStyle w:val="Zkladntext150"/>
        <w:shd w:val="clear" w:color="auto" w:fill="auto"/>
        <w:spacing w:before="0" w:after="217"/>
        <w:ind w:left="20" w:right="80"/>
      </w:pPr>
      <w:r>
        <w:t>Ve spolupráci s</w:t>
      </w:r>
      <w:r>
        <w:rPr>
          <w:rStyle w:val="Zkladntext15Tun"/>
        </w:rPr>
        <w:t xml:space="preserve"> Allianz pojišťovnou, a. s.</w:t>
      </w:r>
      <w:r>
        <w:t xml:space="preserve"> poskytujeme všem účastníkům zájezdu/kurzu nadstandardní pojištění. Toto pojištění plně odpovídá pokynům Ministerstva školství, mládeže a tělovýchovy České republiky čj. 16741/97-20 k výjezdům základních</w:t>
      </w:r>
      <w:r>
        <w:rPr>
          <w:rStyle w:val="Zkladntext15Tun"/>
        </w:rPr>
        <w:t xml:space="preserve"> a</w:t>
      </w:r>
      <w:r>
        <w:t xml:space="preserve"> středních škol do zahraničí, vyhlášce o základním </w:t>
      </w:r>
      <w:r>
        <w:t>vzdělávání a některých náležitostech plnění povinné školní docházky podle § 2 odst. 2 a § 3 odst. 2 Sb. 48/2005 a vyhlášce o středním vzdělání a vzdělávání</w:t>
      </w:r>
      <w:r>
        <w:rPr>
          <w:rStyle w:val="Zkladntext15Tun"/>
        </w:rPr>
        <w:t xml:space="preserve"> v</w:t>
      </w:r>
      <w:r>
        <w:t xml:space="preserve"> konzervatoři podle § 17 odst. 2 Sb. 13/2005.</w:t>
      </w:r>
    </w:p>
    <w:p w:rsidR="00730BD8" w:rsidRDefault="00E610AB">
      <w:pPr>
        <w:pStyle w:val="Zkladntext160"/>
        <w:shd w:val="clear" w:color="auto" w:fill="auto"/>
        <w:spacing w:before="0" w:after="108" w:line="180" w:lineRule="exact"/>
        <w:ind w:left="20"/>
      </w:pPr>
      <w:r>
        <w:t>Pojištění léčebných výloh v zahraničí:</w:t>
      </w:r>
    </w:p>
    <w:p w:rsidR="00730BD8" w:rsidRDefault="00E610AB">
      <w:pPr>
        <w:pStyle w:val="Zkladntext150"/>
        <w:numPr>
          <w:ilvl w:val="2"/>
          <w:numId w:val="7"/>
        </w:numPr>
        <w:shd w:val="clear" w:color="auto" w:fill="auto"/>
        <w:tabs>
          <w:tab w:val="left" w:pos="212"/>
        </w:tabs>
        <w:spacing w:before="0" w:after="0"/>
        <w:ind w:left="20"/>
      </w:pPr>
      <w:r>
        <w:t xml:space="preserve">případě úrazu </w:t>
      </w:r>
      <w:r>
        <w:t>nebo onemocnění Vám uhradí ALLIANZ pojišťovna, a. s. potřebné náklady na:</w:t>
      </w:r>
    </w:p>
    <w:p w:rsidR="00730BD8" w:rsidRDefault="00E610AB">
      <w:pPr>
        <w:pStyle w:val="Zkladntext150"/>
        <w:numPr>
          <w:ilvl w:val="0"/>
          <w:numId w:val="8"/>
        </w:numPr>
        <w:shd w:val="clear" w:color="auto" w:fill="auto"/>
        <w:tabs>
          <w:tab w:val="left" w:pos="140"/>
        </w:tabs>
        <w:spacing w:before="0" w:after="0"/>
        <w:ind w:left="20"/>
      </w:pPr>
      <w:r>
        <w:t>ambulantní lékařské ošetření</w:t>
      </w:r>
      <w:r>
        <w:rPr>
          <w:rStyle w:val="Zkladntext15Tun"/>
        </w:rPr>
        <w:t xml:space="preserve"> bez spoluúčasti</w:t>
      </w:r>
      <w:r>
        <w:t xml:space="preserve"> - nadstandardně u cestovní kanceláře KRISTOF, s. r. o.</w:t>
      </w:r>
    </w:p>
    <w:p w:rsidR="00730BD8" w:rsidRDefault="00E610AB">
      <w:pPr>
        <w:pStyle w:val="Zkladntext150"/>
        <w:numPr>
          <w:ilvl w:val="0"/>
          <w:numId w:val="8"/>
        </w:numPr>
        <w:shd w:val="clear" w:color="auto" w:fill="auto"/>
        <w:tabs>
          <w:tab w:val="left" w:pos="145"/>
        </w:tabs>
        <w:spacing w:before="0" w:after="0"/>
        <w:ind w:left="20"/>
      </w:pPr>
      <w:r>
        <w:t>léky a další zdravotnický materiál</w:t>
      </w:r>
    </w:p>
    <w:p w:rsidR="00730BD8" w:rsidRDefault="00E610AB">
      <w:pPr>
        <w:pStyle w:val="Zkladntext150"/>
        <w:numPr>
          <w:ilvl w:val="0"/>
          <w:numId w:val="8"/>
        </w:numPr>
        <w:shd w:val="clear" w:color="auto" w:fill="auto"/>
        <w:tabs>
          <w:tab w:val="left" w:pos="140"/>
        </w:tabs>
        <w:spacing w:before="0" w:after="0"/>
        <w:ind w:left="20"/>
      </w:pPr>
      <w:r>
        <w:t>hospitalizaci včetně dopravy do nemocnice</w:t>
      </w:r>
    </w:p>
    <w:p w:rsidR="00730BD8" w:rsidRDefault="00E610AB">
      <w:pPr>
        <w:pStyle w:val="Zkladntext150"/>
        <w:numPr>
          <w:ilvl w:val="0"/>
          <w:numId w:val="8"/>
        </w:numPr>
        <w:shd w:val="clear" w:color="auto" w:fill="auto"/>
        <w:tabs>
          <w:tab w:val="left" w:pos="140"/>
        </w:tabs>
        <w:spacing w:before="0" w:after="0"/>
        <w:ind w:left="20"/>
      </w:pPr>
      <w:r>
        <w:t>nutné</w:t>
      </w:r>
      <w:r>
        <w:t xml:space="preserve"> zubní ošetření k zamezení bolesti (až do výše 10 000 Kč)</w:t>
      </w:r>
    </w:p>
    <w:p w:rsidR="00730BD8" w:rsidRDefault="00E610AB">
      <w:pPr>
        <w:pStyle w:val="Zkladntext150"/>
        <w:numPr>
          <w:ilvl w:val="0"/>
          <w:numId w:val="8"/>
        </w:numPr>
        <w:shd w:val="clear" w:color="auto" w:fill="auto"/>
        <w:tabs>
          <w:tab w:val="left" w:pos="145"/>
        </w:tabs>
        <w:spacing w:before="0" w:after="0"/>
        <w:ind w:left="20"/>
      </w:pPr>
      <w:r>
        <w:t>léčbu, diagnostiku a operace</w:t>
      </w:r>
    </w:p>
    <w:p w:rsidR="00730BD8" w:rsidRDefault="00E610AB">
      <w:pPr>
        <w:pStyle w:val="Zkladntext150"/>
        <w:numPr>
          <w:ilvl w:val="0"/>
          <w:numId w:val="8"/>
        </w:numPr>
        <w:shd w:val="clear" w:color="auto" w:fill="auto"/>
        <w:tabs>
          <w:tab w:val="left" w:pos="135"/>
        </w:tabs>
        <w:spacing w:before="0" w:after="0"/>
        <w:ind w:left="20"/>
      </w:pPr>
      <w:r>
        <w:t>převoz nemocného do ČR</w:t>
      </w:r>
    </w:p>
    <w:p w:rsidR="00730BD8" w:rsidRDefault="00E610AB">
      <w:pPr>
        <w:pStyle w:val="Zkladntext150"/>
        <w:numPr>
          <w:ilvl w:val="0"/>
          <w:numId w:val="8"/>
        </w:numPr>
        <w:shd w:val="clear" w:color="auto" w:fill="auto"/>
        <w:tabs>
          <w:tab w:val="left" w:pos="135"/>
        </w:tabs>
        <w:spacing w:before="0" w:after="0"/>
        <w:ind w:left="20"/>
      </w:pPr>
      <w:r>
        <w:t>převoz ostatků do vlasti</w:t>
      </w:r>
    </w:p>
    <w:p w:rsidR="00730BD8" w:rsidRDefault="00E610AB">
      <w:pPr>
        <w:pStyle w:val="Zkladntext150"/>
        <w:numPr>
          <w:ilvl w:val="0"/>
          <w:numId w:val="8"/>
        </w:numPr>
        <w:shd w:val="clear" w:color="auto" w:fill="auto"/>
        <w:tabs>
          <w:tab w:val="left" w:pos="140"/>
        </w:tabs>
        <w:spacing w:before="0" w:after="0" w:line="456" w:lineRule="exact"/>
        <w:ind w:left="20" w:right="4480"/>
        <w:jc w:val="left"/>
      </w:pPr>
      <w:r>
        <w:t xml:space="preserve">výlohy na dopravu osoby blízké při repatriaci pojištěného </w:t>
      </w:r>
      <w:r>
        <w:rPr>
          <w:rStyle w:val="Zkladntext15Tun"/>
        </w:rPr>
        <w:t>Úrazové pojištění:</w:t>
      </w:r>
    </w:p>
    <w:p w:rsidR="00730BD8" w:rsidRDefault="00E610AB">
      <w:pPr>
        <w:pStyle w:val="Zkladntext150"/>
        <w:shd w:val="clear" w:color="auto" w:fill="auto"/>
        <w:spacing w:before="0" w:after="0"/>
        <w:ind w:left="20"/>
      </w:pPr>
      <w:r>
        <w:t>Pokud pojištěný utrpí během cesty úraz, vyplatíme:</w:t>
      </w:r>
    </w:p>
    <w:p w:rsidR="00730BD8" w:rsidRDefault="00E610AB">
      <w:pPr>
        <w:pStyle w:val="Zkladntext150"/>
        <w:numPr>
          <w:ilvl w:val="0"/>
          <w:numId w:val="8"/>
        </w:numPr>
        <w:shd w:val="clear" w:color="auto" w:fill="auto"/>
        <w:tabs>
          <w:tab w:val="left" w:pos="135"/>
        </w:tabs>
        <w:spacing w:before="0" w:after="0"/>
        <w:ind w:left="20"/>
      </w:pPr>
      <w:r>
        <w:t>za smrt následkem úrazu částku 200 000 Kč</w:t>
      </w:r>
    </w:p>
    <w:p w:rsidR="00730BD8" w:rsidRDefault="00E610AB">
      <w:pPr>
        <w:pStyle w:val="Zkladntext150"/>
        <w:numPr>
          <w:ilvl w:val="0"/>
          <w:numId w:val="8"/>
        </w:numPr>
        <w:shd w:val="clear" w:color="auto" w:fill="auto"/>
        <w:tabs>
          <w:tab w:val="left" w:pos="140"/>
        </w:tabs>
        <w:spacing w:before="0" w:after="0"/>
        <w:ind w:left="20"/>
      </w:pPr>
      <w:r>
        <w:t>za trvalé následky úrazu poměrné plnění z pojistné částky 400 000 Kč</w:t>
      </w:r>
    </w:p>
    <w:p w:rsidR="00730BD8" w:rsidRDefault="00E610AB">
      <w:pPr>
        <w:pStyle w:val="Zkladntext150"/>
        <w:numPr>
          <w:ilvl w:val="0"/>
          <w:numId w:val="8"/>
        </w:numPr>
        <w:shd w:val="clear" w:color="auto" w:fill="auto"/>
        <w:tabs>
          <w:tab w:val="left" w:pos="140"/>
        </w:tabs>
        <w:spacing w:before="0" w:after="217"/>
        <w:ind w:left="20"/>
      </w:pPr>
      <w:r>
        <w:t>za dobu nezbytného léčení odškodné 100 Kč na den (od 8. dne)</w:t>
      </w:r>
    </w:p>
    <w:p w:rsidR="00730BD8" w:rsidRDefault="00E610AB">
      <w:pPr>
        <w:pStyle w:val="Zkladntext160"/>
        <w:shd w:val="clear" w:color="auto" w:fill="auto"/>
        <w:spacing w:before="0" w:after="108" w:line="180" w:lineRule="exact"/>
        <w:ind w:left="20"/>
      </w:pPr>
      <w:r>
        <w:t>Pojištění zavazadel:</w:t>
      </w:r>
    </w:p>
    <w:p w:rsidR="00730BD8" w:rsidRDefault="00E610AB">
      <w:pPr>
        <w:pStyle w:val="Zkladntext150"/>
        <w:shd w:val="clear" w:color="auto" w:fill="auto"/>
        <w:spacing w:before="0" w:after="0"/>
        <w:ind w:left="20"/>
      </w:pPr>
      <w:r>
        <w:t>Dojde-li k p</w:t>
      </w:r>
      <w:r>
        <w:t>oškození nebo ztrátě zavazadel, uhradíme škodu, pokud byla způsobena:</w:t>
      </w:r>
    </w:p>
    <w:p w:rsidR="00730BD8" w:rsidRDefault="00E610AB">
      <w:pPr>
        <w:pStyle w:val="Zkladntext150"/>
        <w:numPr>
          <w:ilvl w:val="0"/>
          <w:numId w:val="8"/>
        </w:numPr>
        <w:shd w:val="clear" w:color="auto" w:fill="auto"/>
        <w:tabs>
          <w:tab w:val="left" w:pos="135"/>
        </w:tabs>
        <w:spacing w:before="0" w:after="0"/>
        <w:ind w:left="20"/>
      </w:pPr>
      <w:r>
        <w:t>krádeží, vloupáním nebo loupeží</w:t>
      </w:r>
    </w:p>
    <w:p w:rsidR="00730BD8" w:rsidRDefault="00E610AB">
      <w:pPr>
        <w:pStyle w:val="Zkladntext150"/>
        <w:numPr>
          <w:ilvl w:val="0"/>
          <w:numId w:val="8"/>
        </w:numPr>
        <w:shd w:val="clear" w:color="auto" w:fill="auto"/>
        <w:tabs>
          <w:tab w:val="left" w:pos="135"/>
        </w:tabs>
        <w:spacing w:before="0" w:after="0"/>
        <w:ind w:left="20"/>
      </w:pPr>
      <w:r>
        <w:t>při dopravní nehodě</w:t>
      </w:r>
    </w:p>
    <w:p w:rsidR="00730BD8" w:rsidRDefault="00E610AB">
      <w:pPr>
        <w:pStyle w:val="Zkladntext150"/>
        <w:numPr>
          <w:ilvl w:val="0"/>
          <w:numId w:val="8"/>
        </w:numPr>
        <w:shd w:val="clear" w:color="auto" w:fill="auto"/>
        <w:tabs>
          <w:tab w:val="left" w:pos="140"/>
        </w:tabs>
        <w:spacing w:before="0" w:after="0"/>
        <w:ind w:left="20"/>
      </w:pPr>
      <w:r>
        <w:t>živelní událostí</w:t>
      </w:r>
    </w:p>
    <w:p w:rsidR="00730BD8" w:rsidRDefault="00E610AB">
      <w:pPr>
        <w:pStyle w:val="Zkladntext150"/>
        <w:numPr>
          <w:ilvl w:val="0"/>
          <w:numId w:val="8"/>
        </w:numPr>
        <w:shd w:val="clear" w:color="auto" w:fill="auto"/>
        <w:tabs>
          <w:tab w:val="left" w:pos="140"/>
        </w:tabs>
        <w:spacing w:before="0" w:after="0"/>
        <w:ind w:left="20"/>
      </w:pPr>
      <w:r>
        <w:t>ztrátou při přepravě</w:t>
      </w:r>
    </w:p>
    <w:p w:rsidR="00730BD8" w:rsidRDefault="00E610AB">
      <w:pPr>
        <w:pStyle w:val="Zkladntext150"/>
        <w:numPr>
          <w:ilvl w:val="0"/>
          <w:numId w:val="8"/>
        </w:numPr>
        <w:shd w:val="clear" w:color="auto" w:fill="auto"/>
        <w:tabs>
          <w:tab w:val="left" w:pos="140"/>
        </w:tabs>
        <w:spacing w:before="0" w:after="0"/>
        <w:ind w:left="20"/>
      </w:pPr>
      <w:r>
        <w:t>v souvislosti s těžkým úrazem pojištěného</w:t>
      </w:r>
    </w:p>
    <w:p w:rsidR="00730BD8" w:rsidRDefault="00E610AB">
      <w:pPr>
        <w:pStyle w:val="Zkladntext150"/>
        <w:shd w:val="clear" w:color="auto" w:fill="auto"/>
        <w:spacing w:before="0" w:after="217"/>
        <w:ind w:left="20" w:right="80"/>
        <w:jc w:val="left"/>
      </w:pPr>
      <w:r>
        <w:t>Pojistné plnění na zavazadla jedné pojištěné osoby poskytujeme do limitu 20 000 Kč, v případě pojištění zavazadel do limitu 50 000 Kč. Bez spoluúčasti.</w:t>
      </w:r>
    </w:p>
    <w:p w:rsidR="00730BD8" w:rsidRDefault="00E610AB">
      <w:pPr>
        <w:pStyle w:val="Zkladntext160"/>
        <w:shd w:val="clear" w:color="auto" w:fill="auto"/>
        <w:spacing w:before="0" w:after="108" w:line="180" w:lineRule="exact"/>
        <w:ind w:left="20"/>
      </w:pPr>
      <w:r>
        <w:t>Pojištění odpovědnosti za škodu:</w:t>
      </w:r>
    </w:p>
    <w:p w:rsidR="00730BD8" w:rsidRDefault="00E610AB">
      <w:pPr>
        <w:pStyle w:val="Zkladntext150"/>
        <w:shd w:val="clear" w:color="auto" w:fill="auto"/>
        <w:spacing w:before="0" w:after="0"/>
        <w:ind w:left="20" w:right="80"/>
      </w:pPr>
      <w:r>
        <w:t>Dojde-li k nahodilému nebo nedbalostnímu zavinění škody, za niž je klie</w:t>
      </w:r>
      <w:r>
        <w:t>nt podle zákona odpovědný, uhradíme na jednu pojistnou událost:</w:t>
      </w:r>
    </w:p>
    <w:p w:rsidR="00730BD8" w:rsidRDefault="00E610AB">
      <w:pPr>
        <w:pStyle w:val="Zkladntext150"/>
        <w:numPr>
          <w:ilvl w:val="0"/>
          <w:numId w:val="8"/>
        </w:numPr>
        <w:shd w:val="clear" w:color="auto" w:fill="auto"/>
        <w:tabs>
          <w:tab w:val="left" w:pos="140"/>
        </w:tabs>
        <w:spacing w:before="0" w:after="0"/>
        <w:ind w:left="20"/>
      </w:pPr>
      <w:r>
        <w:t>při škodě na zdraví nebo usmrcením až do výše 2 000 000 Kč</w:t>
      </w:r>
    </w:p>
    <w:p w:rsidR="00730BD8" w:rsidRDefault="00E610AB">
      <w:pPr>
        <w:pStyle w:val="Zkladntext150"/>
        <w:numPr>
          <w:ilvl w:val="0"/>
          <w:numId w:val="8"/>
        </w:numPr>
        <w:shd w:val="clear" w:color="auto" w:fill="auto"/>
        <w:tabs>
          <w:tab w:val="left" w:pos="140"/>
        </w:tabs>
        <w:spacing w:before="0" w:after="0"/>
        <w:ind w:left="20"/>
      </w:pPr>
      <w:r>
        <w:t>při škodě na věci až do výše 1 000 000 Kč (spoluúčast 3 000,- Kč)</w:t>
      </w:r>
    </w:p>
    <w:p w:rsidR="00730BD8" w:rsidRDefault="00E610AB">
      <w:pPr>
        <w:pStyle w:val="Zkladntext150"/>
        <w:numPr>
          <w:ilvl w:val="0"/>
          <w:numId w:val="8"/>
        </w:numPr>
        <w:shd w:val="clear" w:color="auto" w:fill="auto"/>
        <w:tabs>
          <w:tab w:val="left" w:pos="140"/>
        </w:tabs>
        <w:spacing w:before="0" w:after="0"/>
        <w:ind w:left="20"/>
      </w:pPr>
      <w:r>
        <w:t>za následnou škodu až do výše 100 000 Kč</w:t>
      </w:r>
    </w:p>
    <w:p w:rsidR="00730BD8" w:rsidRDefault="00E610AB">
      <w:pPr>
        <w:pStyle w:val="Zkladntext150"/>
        <w:numPr>
          <w:ilvl w:val="0"/>
          <w:numId w:val="8"/>
        </w:numPr>
        <w:shd w:val="clear" w:color="auto" w:fill="auto"/>
        <w:tabs>
          <w:tab w:val="left" w:pos="140"/>
        </w:tabs>
        <w:spacing w:before="0" w:after="0" w:line="461" w:lineRule="exact"/>
        <w:ind w:left="20" w:right="1260"/>
        <w:jc w:val="left"/>
      </w:pPr>
      <w:r>
        <w:t>za škody způsobené psem ne</w:t>
      </w:r>
      <w:r>
        <w:t xml:space="preserve">bo kočkou na zdraví nebo usmrcení a na majetku do výše 20 000 Kč </w:t>
      </w:r>
      <w:r>
        <w:rPr>
          <w:rStyle w:val="Zkladntext15Tun"/>
        </w:rPr>
        <w:t>Doplňkové asistenční služby:</w:t>
      </w:r>
    </w:p>
    <w:p w:rsidR="00730BD8" w:rsidRDefault="00E610AB">
      <w:pPr>
        <w:pStyle w:val="Zkladntext150"/>
        <w:shd w:val="clear" w:color="auto" w:fill="auto"/>
        <w:spacing w:before="0" w:after="0"/>
        <w:ind w:left="20"/>
      </w:pPr>
      <w:r>
        <w:t>Asistenční služba EL VIA Assistance poskytuje v případě potřeby tyto další služby:</w:t>
      </w:r>
    </w:p>
    <w:p w:rsidR="00730BD8" w:rsidRDefault="00E610AB">
      <w:pPr>
        <w:pStyle w:val="Zkladntext150"/>
        <w:numPr>
          <w:ilvl w:val="0"/>
          <w:numId w:val="8"/>
        </w:numPr>
        <w:shd w:val="clear" w:color="auto" w:fill="auto"/>
        <w:tabs>
          <w:tab w:val="left" w:pos="140"/>
        </w:tabs>
        <w:spacing w:before="0" w:after="0"/>
        <w:ind w:left="20"/>
      </w:pPr>
      <w:r>
        <w:t>základní právní pomoc v zahraničí</w:t>
      </w:r>
    </w:p>
    <w:p w:rsidR="00730BD8" w:rsidRDefault="00E610AB">
      <w:pPr>
        <w:pStyle w:val="Zkladntext150"/>
        <w:numPr>
          <w:ilvl w:val="0"/>
          <w:numId w:val="8"/>
        </w:numPr>
        <w:shd w:val="clear" w:color="auto" w:fill="auto"/>
        <w:tabs>
          <w:tab w:val="left" w:pos="140"/>
        </w:tabs>
        <w:spacing w:before="0" w:after="0"/>
        <w:ind w:left="20"/>
      </w:pPr>
      <w:r>
        <w:t>pomoc v případě ztráty osobních či cestovních</w:t>
      </w:r>
      <w:r>
        <w:t xml:space="preserve"> dokladů a finančních prostředků</w:t>
      </w:r>
    </w:p>
    <w:p w:rsidR="00730BD8" w:rsidRDefault="00E610AB">
      <w:pPr>
        <w:pStyle w:val="Zkladntext150"/>
        <w:numPr>
          <w:ilvl w:val="0"/>
          <w:numId w:val="8"/>
        </w:numPr>
        <w:shd w:val="clear" w:color="auto" w:fill="auto"/>
        <w:tabs>
          <w:tab w:val="left" w:pos="140"/>
        </w:tabs>
        <w:spacing w:before="0" w:after="0"/>
        <w:ind w:left="20"/>
      </w:pPr>
      <w:r>
        <w:t>předání informací rodině či zaměstnavateli</w:t>
      </w:r>
    </w:p>
    <w:p w:rsidR="00730BD8" w:rsidRDefault="00E610AB">
      <w:pPr>
        <w:pStyle w:val="Zkladntext150"/>
        <w:numPr>
          <w:ilvl w:val="0"/>
          <w:numId w:val="8"/>
        </w:numPr>
        <w:shd w:val="clear" w:color="auto" w:fill="auto"/>
        <w:tabs>
          <w:tab w:val="left" w:pos="140"/>
        </w:tabs>
        <w:spacing w:before="0" w:after="217"/>
        <w:ind w:left="20" w:right="1720"/>
        <w:jc w:val="left"/>
      </w:pPr>
      <w:r>
        <w:t>základní technickou pomoc při závažné škodě na majetku v místě trvalého bydliště, pokud byla způsobena trestným činem nebo živelnou událostí</w:t>
      </w:r>
    </w:p>
    <w:p w:rsidR="00730BD8" w:rsidRDefault="00E610AB">
      <w:pPr>
        <w:pStyle w:val="Zkladntext160"/>
        <w:shd w:val="clear" w:color="auto" w:fill="auto"/>
        <w:spacing w:before="0" w:after="99" w:line="180" w:lineRule="exact"/>
        <w:ind w:left="20"/>
      </w:pPr>
      <w:r>
        <w:t>Pojištění stornovacích poplatků (pro případ zrušení účasti na zájezdu):</w:t>
      </w:r>
    </w:p>
    <w:p w:rsidR="00730BD8" w:rsidRDefault="00E610AB">
      <w:pPr>
        <w:pStyle w:val="Zkladntext150"/>
        <w:numPr>
          <w:ilvl w:val="1"/>
          <w:numId w:val="8"/>
        </w:numPr>
        <w:shd w:val="clear" w:color="auto" w:fill="auto"/>
        <w:tabs>
          <w:tab w:val="left" w:pos="222"/>
        </w:tabs>
        <w:spacing w:before="0" w:after="688" w:line="230" w:lineRule="exact"/>
        <w:ind w:left="20" w:right="80"/>
        <w:jc w:val="left"/>
      </w:pPr>
      <w:r>
        <w:t>případě zrušení zájezdu z vážných důvodů (nemoc, úmrtí v rodině, apod.) uhradí pojišťovna účastníkovi zájezdu 80 % z částky stornopoplatku, maximálně však do výše 15 000 Kč. O oprávněn</w:t>
      </w:r>
      <w:r>
        <w:t>osti a výši plnění vždy rozhoduje pojišťovna.</w:t>
      </w:r>
    </w:p>
    <w:p w:rsidR="00730BD8" w:rsidRDefault="00E610AB">
      <w:pPr>
        <w:pStyle w:val="Nadpis70"/>
        <w:keepNext/>
        <w:keepLines/>
        <w:shd w:val="clear" w:color="auto" w:fill="auto"/>
        <w:spacing w:after="1" w:line="270" w:lineRule="exact"/>
        <w:ind w:left="2440"/>
        <w:jc w:val="left"/>
      </w:pPr>
      <w:bookmarkStart w:id="34" w:name="bookmark35"/>
      <w:r>
        <w:t>Cestovní kancelář KRISTOF, s. r. o.</w:t>
      </w:r>
      <w:bookmarkEnd w:id="34"/>
    </w:p>
    <w:p w:rsidR="00730BD8" w:rsidRDefault="00E610AB">
      <w:pPr>
        <w:pStyle w:val="Zkladntext160"/>
        <w:shd w:val="clear" w:color="auto" w:fill="auto"/>
        <w:spacing w:before="0" w:after="0" w:line="180" w:lineRule="exact"/>
        <w:ind w:left="3280"/>
        <w:jc w:val="left"/>
      </w:pPr>
      <w:r>
        <w:t>Moskevská 28, 460 01 Liberec</w:t>
      </w:r>
    </w:p>
    <w:p w:rsidR="00730BD8" w:rsidRDefault="00E610AB">
      <w:pPr>
        <w:pStyle w:val="Zkladntext6"/>
        <w:framePr w:h="197" w:vSpace="662" w:wrap="around" w:hAnchor="margin" w:x="6489" w:y="75"/>
        <w:shd w:val="clear" w:color="auto" w:fill="auto"/>
        <w:spacing w:before="0" w:line="160" w:lineRule="exact"/>
        <w:ind w:left="100" w:firstLine="0"/>
      </w:pPr>
      <w:r>
        <w:t>Pojistné podmínky 01072015</w:t>
      </w:r>
    </w:p>
    <w:p w:rsidR="00730BD8" w:rsidRDefault="00E610AB">
      <w:pPr>
        <w:pStyle w:val="Nadpis70"/>
        <w:keepNext/>
        <w:keepLines/>
        <w:shd w:val="clear" w:color="auto" w:fill="auto"/>
        <w:spacing w:after="0" w:line="270" w:lineRule="exact"/>
        <w:ind w:left="2440"/>
        <w:jc w:val="left"/>
      </w:pPr>
      <w:bookmarkStart w:id="35" w:name="bookmark36"/>
      <w:r>
        <w:t>BEZPLATNÁ LINKA 800 138 241</w:t>
      </w:r>
      <w:bookmarkEnd w:id="35"/>
    </w:p>
    <w:sectPr w:rsidR="00730BD8">
      <w:type w:val="continuous"/>
      <w:pgSz w:w="11905" w:h="16837"/>
      <w:pgMar w:top="716" w:right="710" w:bottom="850" w:left="204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0AB" w:rsidRDefault="00E610AB">
      <w:r>
        <w:separator/>
      </w:r>
    </w:p>
  </w:endnote>
  <w:endnote w:type="continuationSeparator" w:id="0">
    <w:p w:rsidR="00E610AB" w:rsidRDefault="00E61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Demi">
    <w:panose1 w:val="020B07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00"/>
    <w:family w:val="roman"/>
    <w:notTrueType/>
    <w:pitch w:val="default"/>
  </w:font>
  <w:font w:name="Impact">
    <w:panose1 w:val="020B080603090205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0AB" w:rsidRDefault="00E610AB"/>
  </w:footnote>
  <w:footnote w:type="continuationSeparator" w:id="0">
    <w:p w:rsidR="00E610AB" w:rsidRDefault="00E610A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E5919"/>
    <w:multiLevelType w:val="multilevel"/>
    <w:tmpl w:val="ADD4132A"/>
    <w:lvl w:ilvl="0">
      <w:start w:val="3"/>
      <w:numFmt w:val="decimal"/>
      <w:lvlText w:val="%1."/>
      <w:lvlJc w:val="left"/>
      <w:rPr>
        <w:rFonts w:ascii="Franklin Gothic Demi" w:eastAsia="Franklin Gothic Demi" w:hAnsi="Franklin Gothic Demi" w:cs="Franklin Gothic Demi"/>
        <w:b w:val="0"/>
        <w:bCs w:val="0"/>
        <w:i w:val="0"/>
        <w:iCs w:val="0"/>
        <w:smallCaps w:val="0"/>
        <w:strike w:val="0"/>
        <w:color w:val="000000"/>
        <w:spacing w:val="10"/>
        <w:w w:val="100"/>
        <w:position w:val="0"/>
        <w:sz w:val="18"/>
        <w:szCs w:val="18"/>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2750E2"/>
    <w:multiLevelType w:val="multilevel"/>
    <w:tmpl w:val="524461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
      </w:rPr>
    </w:lvl>
    <w:lvl w:ilvl="1">
      <w:start w:val="5"/>
      <w:numFmt w:val="upperRoman"/>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CD5078"/>
    <w:multiLevelType w:val="multilevel"/>
    <w:tmpl w:val="A8322238"/>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6"/>
        <w:szCs w:val="16"/>
        <w:u w:val="none"/>
        <w:lang w:val="cs"/>
      </w:rPr>
    </w:lvl>
    <w:lvl w:ilvl="1">
      <w:start w:val="1"/>
      <w:numFmt w:val="decimal"/>
      <w:lvlText w:val="%2."/>
      <w:lvlJc w:val="left"/>
      <w:rPr>
        <w:rFonts w:ascii="Verdana" w:eastAsia="Verdana" w:hAnsi="Verdana" w:cs="Verdana"/>
        <w:b/>
        <w:bCs/>
        <w:i w:val="0"/>
        <w:iCs w:val="0"/>
        <w:smallCaps w:val="0"/>
        <w:strike w:val="0"/>
        <w:color w:val="000000"/>
        <w:spacing w:val="0"/>
        <w:w w:val="100"/>
        <w:position w:val="0"/>
        <w:sz w:val="16"/>
        <w:szCs w:val="16"/>
        <w:u w:val="none"/>
        <w:lang w:val="cs"/>
      </w:rPr>
    </w:lvl>
    <w:lvl w:ilvl="2">
      <w:start w:val="8"/>
      <w:numFmt w:val="decimal"/>
      <w:lvlText w:val="%3."/>
      <w:lvlJc w:val="left"/>
      <w:rPr>
        <w:rFonts w:ascii="Verdana" w:eastAsia="Verdana" w:hAnsi="Verdana" w:cs="Verdana"/>
        <w:b w:val="0"/>
        <w:bCs w:val="0"/>
        <w:i w:val="0"/>
        <w:iCs w:val="0"/>
        <w:smallCaps w:val="0"/>
        <w:strike w:val="0"/>
        <w:color w:val="000000"/>
        <w:spacing w:val="0"/>
        <w:w w:val="100"/>
        <w:position w:val="0"/>
        <w:sz w:val="16"/>
        <w:szCs w:val="16"/>
        <w:u w:val="none"/>
        <w:lang w:val="c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244D09"/>
    <w:multiLevelType w:val="multilevel"/>
    <w:tmpl w:val="225ED634"/>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6"/>
        <w:szCs w:val="16"/>
        <w:u w:val="none"/>
        <w:lang w:val="cs"/>
      </w:rPr>
    </w:lvl>
    <w:lvl w:ilvl="1">
      <w:start w:val="3"/>
      <w:numFmt w:val="decimal"/>
      <w:lvlText w:val="%2."/>
      <w:lvlJc w:val="left"/>
      <w:rPr>
        <w:rFonts w:ascii="Verdana" w:eastAsia="Verdana" w:hAnsi="Verdana" w:cs="Verdana"/>
        <w:b w:val="0"/>
        <w:bCs w:val="0"/>
        <w:i w:val="0"/>
        <w:iCs w:val="0"/>
        <w:smallCaps w:val="0"/>
        <w:strike w:val="0"/>
        <w:color w:val="000000"/>
        <w:spacing w:val="0"/>
        <w:w w:val="100"/>
        <w:position w:val="0"/>
        <w:sz w:val="16"/>
        <w:szCs w:val="16"/>
        <w:u w:val="none"/>
        <w:lang w:val="cs"/>
      </w:rPr>
    </w:lvl>
    <w:lvl w:ilvl="2">
      <w:start w:val="1"/>
      <w:numFmt w:val="lowerLetter"/>
      <w:lvlText w:val="%3)"/>
      <w:lvlJc w:val="left"/>
      <w:rPr>
        <w:rFonts w:ascii="Verdana" w:eastAsia="Verdana" w:hAnsi="Verdana" w:cs="Verdana"/>
        <w:b w:val="0"/>
        <w:bCs w:val="0"/>
        <w:i w:val="0"/>
        <w:iCs w:val="0"/>
        <w:smallCaps w:val="0"/>
        <w:strike w:val="0"/>
        <w:color w:val="000000"/>
        <w:spacing w:val="0"/>
        <w:w w:val="100"/>
        <w:position w:val="0"/>
        <w:sz w:val="16"/>
        <w:szCs w:val="16"/>
        <w:u w:val="none"/>
        <w:lang w:val="c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117999"/>
    <w:multiLevelType w:val="multilevel"/>
    <w:tmpl w:val="6FA20FE6"/>
    <w:lvl w:ilvl="0">
      <w:start w:val="4"/>
      <w:numFmt w:val="decimal"/>
      <w:lvlText w:val="%1."/>
      <w:lvlJc w:val="left"/>
      <w:rPr>
        <w:rFonts w:ascii="Verdana" w:eastAsia="Verdana" w:hAnsi="Verdana" w:cs="Verdana"/>
        <w:b w:val="0"/>
        <w:bCs w:val="0"/>
        <w:i w:val="0"/>
        <w:iCs w:val="0"/>
        <w:smallCaps w:val="0"/>
        <w:strike w:val="0"/>
        <w:color w:val="000000"/>
        <w:spacing w:val="0"/>
        <w:w w:val="100"/>
        <w:position w:val="0"/>
        <w:sz w:val="16"/>
        <w:szCs w:val="16"/>
        <w:u w:val="none"/>
        <w:lang w:val="cs"/>
      </w:rPr>
    </w:lvl>
    <w:lvl w:ilvl="1">
      <w:start w:val="1"/>
      <w:numFmt w:val="lowerLetter"/>
      <w:lvlText w:val="%2)"/>
      <w:lvlJc w:val="left"/>
      <w:rPr>
        <w:rFonts w:ascii="Verdana" w:eastAsia="Verdana" w:hAnsi="Verdana" w:cs="Verdana"/>
        <w:b w:val="0"/>
        <w:bCs w:val="0"/>
        <w:i w:val="0"/>
        <w:iCs w:val="0"/>
        <w:smallCaps w:val="0"/>
        <w:strike w:val="0"/>
        <w:color w:val="000000"/>
        <w:spacing w:val="0"/>
        <w:w w:val="100"/>
        <w:position w:val="0"/>
        <w:sz w:val="16"/>
        <w:szCs w:val="16"/>
        <w:u w:val="none"/>
        <w:lang w:val="cs"/>
      </w:rPr>
    </w:lvl>
    <w:lvl w:ilvl="2">
      <w:start w:val="5"/>
      <w:numFmt w:val="upperRoman"/>
      <w:lvlText w:val="%3"/>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2390BB8"/>
    <w:multiLevelType w:val="multilevel"/>
    <w:tmpl w:val="87CE653A"/>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6"/>
        <w:szCs w:val="16"/>
        <w:u w:val="none"/>
        <w:lang w:val="cs"/>
      </w:rPr>
    </w:lvl>
    <w:lvl w:ilvl="1">
      <w:start w:val="12"/>
      <w:numFmt w:val="decimal"/>
      <w:lvlText w:val="%2."/>
      <w:lvlJc w:val="left"/>
      <w:rPr>
        <w:rFonts w:ascii="Verdana" w:eastAsia="Verdana" w:hAnsi="Verdana" w:cs="Verdana"/>
        <w:b w:val="0"/>
        <w:bCs w:val="0"/>
        <w:i w:val="0"/>
        <w:iCs w:val="0"/>
        <w:smallCaps w:val="0"/>
        <w:strike w:val="0"/>
        <w:color w:val="000000"/>
        <w:spacing w:val="0"/>
        <w:w w:val="100"/>
        <w:position w:val="0"/>
        <w:sz w:val="16"/>
        <w:szCs w:val="16"/>
        <w:u w:val="none"/>
        <w:lang w:val="cs"/>
      </w:rPr>
    </w:lvl>
    <w:lvl w:ilvl="2">
      <w:start w:val="1"/>
      <w:numFmt w:val="decimal"/>
      <w:lvlText w:val="%3."/>
      <w:lvlJc w:val="left"/>
      <w:rPr>
        <w:rFonts w:ascii="Verdana" w:eastAsia="Verdana" w:hAnsi="Verdana" w:cs="Verdana"/>
        <w:b w:val="0"/>
        <w:bCs w:val="0"/>
        <w:i w:val="0"/>
        <w:iCs w:val="0"/>
        <w:smallCaps w:val="0"/>
        <w:strike w:val="0"/>
        <w:color w:val="000000"/>
        <w:spacing w:val="0"/>
        <w:w w:val="100"/>
        <w:position w:val="0"/>
        <w:sz w:val="16"/>
        <w:szCs w:val="16"/>
        <w:u w:val="none"/>
        <w:lang w:val="c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04B74F5"/>
    <w:multiLevelType w:val="multilevel"/>
    <w:tmpl w:val="3A2AB02C"/>
    <w:lvl w:ilvl="0">
      <w:start w:val="1"/>
      <w:numFmt w:val="upperRoman"/>
      <w:lvlText w:val="%1."/>
      <w:lvlJc w:val="left"/>
      <w:rPr>
        <w:rFonts w:ascii="Verdana" w:eastAsia="Verdana" w:hAnsi="Verdana" w:cs="Verdana"/>
        <w:b/>
        <w:bCs/>
        <w:i w:val="0"/>
        <w:iCs w:val="0"/>
        <w:smallCaps w:val="0"/>
        <w:strike w:val="0"/>
        <w:color w:val="000000"/>
        <w:spacing w:val="0"/>
        <w:w w:val="100"/>
        <w:position w:val="0"/>
        <w:sz w:val="16"/>
        <w:szCs w:val="16"/>
        <w:u w:val="none"/>
        <w:lang w:val="cs"/>
      </w:rPr>
    </w:lvl>
    <w:lvl w:ilvl="1">
      <w:start w:val="1"/>
      <w:numFmt w:val="decimal"/>
      <w:lvlText w:val="%2."/>
      <w:lvlJc w:val="left"/>
      <w:rPr>
        <w:rFonts w:ascii="Verdana" w:eastAsia="Verdana" w:hAnsi="Verdana" w:cs="Verdana"/>
        <w:b w:val="0"/>
        <w:bCs w:val="0"/>
        <w:i w:val="0"/>
        <w:iCs w:val="0"/>
        <w:smallCaps w:val="0"/>
        <w:strike w:val="0"/>
        <w:color w:val="000000"/>
        <w:spacing w:val="0"/>
        <w:w w:val="100"/>
        <w:position w:val="0"/>
        <w:sz w:val="16"/>
        <w:szCs w:val="16"/>
        <w:u w:val="none"/>
        <w:lang w:val="c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1D20B1F"/>
    <w:multiLevelType w:val="multilevel"/>
    <w:tmpl w:val="C41257F2"/>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6"/>
        <w:szCs w:val="16"/>
        <w:u w:val="none"/>
        <w:lang w:val="cs"/>
      </w:rPr>
    </w:lvl>
    <w:lvl w:ilvl="1">
      <w:start w:val="3"/>
      <w:numFmt w:val="decimal"/>
      <w:lvlText w:val="%2."/>
      <w:lvlJc w:val="left"/>
      <w:rPr>
        <w:rFonts w:ascii="Verdana" w:eastAsia="Verdana" w:hAnsi="Verdana" w:cs="Verdana"/>
        <w:b w:val="0"/>
        <w:bCs w:val="0"/>
        <w:i w:val="0"/>
        <w:iCs w:val="0"/>
        <w:smallCaps w:val="0"/>
        <w:strike w:val="0"/>
        <w:color w:val="000000"/>
        <w:spacing w:val="0"/>
        <w:w w:val="100"/>
        <w:position w:val="0"/>
        <w:sz w:val="16"/>
        <w:szCs w:val="16"/>
        <w:u w:val="none"/>
        <w:lang w:val="c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2"/>
  </w:num>
  <w:num w:numId="4">
    <w:abstractNumId w:val="0"/>
  </w:num>
  <w:num w:numId="5">
    <w:abstractNumId w:val="5"/>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BD8"/>
    <w:rsid w:val="00730BD8"/>
    <w:rsid w:val="00E610AB"/>
    <w:rsid w:val="00F400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Titulekobrzku">
    <w:name w:val="Titulek obrázku_"/>
    <w:basedOn w:val="Standardnpsmoodstavce"/>
    <w:link w:val="Titulekobrzku0"/>
    <w:rPr>
      <w:rFonts w:ascii="Verdana" w:eastAsia="Verdana" w:hAnsi="Verdana" w:cs="Verdana"/>
      <w:b w:val="0"/>
      <w:bCs w:val="0"/>
      <w:i w:val="0"/>
      <w:iCs w:val="0"/>
      <w:smallCaps w:val="0"/>
      <w:strike w:val="0"/>
      <w:spacing w:val="0"/>
      <w:sz w:val="16"/>
      <w:szCs w:val="16"/>
    </w:rPr>
  </w:style>
  <w:style w:type="character" w:customStyle="1" w:styleId="Nadpis4">
    <w:name w:val="Nadpis #4_"/>
    <w:basedOn w:val="Standardnpsmoodstavce"/>
    <w:link w:val="Nadpis40"/>
    <w:rPr>
      <w:rFonts w:ascii="Calibri" w:eastAsia="Calibri" w:hAnsi="Calibri" w:cs="Calibri"/>
      <w:b w:val="0"/>
      <w:bCs w:val="0"/>
      <w:i w:val="0"/>
      <w:iCs w:val="0"/>
      <w:smallCaps w:val="0"/>
      <w:strike w:val="0"/>
      <w:spacing w:val="0"/>
      <w:sz w:val="27"/>
      <w:szCs w:val="27"/>
    </w:rPr>
  </w:style>
  <w:style w:type="character" w:customStyle="1" w:styleId="Nadpis4dkovn-1pt">
    <w:name w:val="Nadpis #4 + Řádkování -1 pt"/>
    <w:basedOn w:val="Nadpis4"/>
    <w:rPr>
      <w:rFonts w:ascii="Calibri" w:eastAsia="Calibri" w:hAnsi="Calibri" w:cs="Calibri"/>
      <w:b w:val="0"/>
      <w:bCs w:val="0"/>
      <w:i w:val="0"/>
      <w:iCs w:val="0"/>
      <w:smallCaps w:val="0"/>
      <w:strike w:val="0"/>
      <w:spacing w:val="-30"/>
      <w:sz w:val="27"/>
      <w:szCs w:val="27"/>
    </w:rPr>
  </w:style>
  <w:style w:type="character" w:customStyle="1" w:styleId="Nadpis6">
    <w:name w:val="Nadpis #6_"/>
    <w:basedOn w:val="Standardnpsmoodstavce"/>
    <w:link w:val="Nadpis60"/>
    <w:rPr>
      <w:rFonts w:ascii="Verdana" w:eastAsia="Verdana" w:hAnsi="Verdana" w:cs="Verdana"/>
      <w:b w:val="0"/>
      <w:bCs w:val="0"/>
      <w:i w:val="0"/>
      <w:iCs w:val="0"/>
      <w:smallCaps w:val="0"/>
      <w:strike w:val="0"/>
      <w:spacing w:val="0"/>
      <w:sz w:val="31"/>
      <w:szCs w:val="31"/>
    </w:rPr>
  </w:style>
  <w:style w:type="character" w:customStyle="1" w:styleId="Nadpis61">
    <w:name w:val="Nadpis #6"/>
    <w:basedOn w:val="Nadpis6"/>
    <w:rPr>
      <w:rFonts w:ascii="Verdana" w:eastAsia="Verdana" w:hAnsi="Verdana" w:cs="Verdana"/>
      <w:b w:val="0"/>
      <w:bCs w:val="0"/>
      <w:i w:val="0"/>
      <w:iCs w:val="0"/>
      <w:smallCaps w:val="0"/>
      <w:strike w:val="0"/>
      <w:spacing w:val="0"/>
      <w:sz w:val="31"/>
      <w:szCs w:val="31"/>
      <w:u w:val="single"/>
    </w:rPr>
  </w:style>
  <w:style w:type="character" w:customStyle="1" w:styleId="Zkladntext">
    <w:name w:val="Základní text_"/>
    <w:basedOn w:val="Standardnpsmoodstavce"/>
    <w:link w:val="Zkladntext6"/>
    <w:rPr>
      <w:rFonts w:ascii="Verdana" w:eastAsia="Verdana" w:hAnsi="Verdana" w:cs="Verdana"/>
      <w:b w:val="0"/>
      <w:bCs w:val="0"/>
      <w:i w:val="0"/>
      <w:iCs w:val="0"/>
      <w:smallCaps w:val="0"/>
      <w:strike w:val="0"/>
      <w:spacing w:val="0"/>
      <w:sz w:val="16"/>
      <w:szCs w:val="16"/>
    </w:rPr>
  </w:style>
  <w:style w:type="character" w:customStyle="1" w:styleId="ZkladntextKurzva">
    <w:name w:val="Základní text + Kurzíva"/>
    <w:basedOn w:val="Zkladntext"/>
    <w:rPr>
      <w:rFonts w:ascii="Verdana" w:eastAsia="Verdana" w:hAnsi="Verdana" w:cs="Verdana"/>
      <w:b w:val="0"/>
      <w:bCs w:val="0"/>
      <w:i/>
      <w:iCs/>
      <w:smallCaps w:val="0"/>
      <w:strike w:val="0"/>
      <w:spacing w:val="0"/>
      <w:sz w:val="16"/>
      <w:szCs w:val="16"/>
    </w:rPr>
  </w:style>
  <w:style w:type="character" w:customStyle="1" w:styleId="ZkladntextTunKurzva">
    <w:name w:val="Základní text + Tučné;Kurzíva"/>
    <w:basedOn w:val="Zkladntext"/>
    <w:rPr>
      <w:rFonts w:ascii="Verdana" w:eastAsia="Verdana" w:hAnsi="Verdana" w:cs="Verdana"/>
      <w:b/>
      <w:bCs/>
      <w:i/>
      <w:iCs/>
      <w:smallCaps w:val="0"/>
      <w:strike w:val="0"/>
      <w:spacing w:val="0"/>
      <w:sz w:val="16"/>
      <w:szCs w:val="16"/>
    </w:rPr>
  </w:style>
  <w:style w:type="character" w:customStyle="1" w:styleId="ZkladntextTun">
    <w:name w:val="Základní text + Tučné"/>
    <w:basedOn w:val="Zkladntext"/>
    <w:rPr>
      <w:rFonts w:ascii="Verdana" w:eastAsia="Verdana" w:hAnsi="Verdana" w:cs="Verdana"/>
      <w:b/>
      <w:bCs/>
      <w:i w:val="0"/>
      <w:iCs w:val="0"/>
      <w:smallCaps w:val="0"/>
      <w:strike w:val="0"/>
      <w:spacing w:val="0"/>
      <w:sz w:val="16"/>
      <w:szCs w:val="16"/>
    </w:rPr>
  </w:style>
  <w:style w:type="character" w:customStyle="1" w:styleId="Nadpis9">
    <w:name w:val="Nadpis #9_"/>
    <w:basedOn w:val="Standardnpsmoodstavce"/>
    <w:link w:val="Nadpis90"/>
    <w:rPr>
      <w:rFonts w:ascii="Verdana" w:eastAsia="Verdana" w:hAnsi="Verdana" w:cs="Verdana"/>
      <w:b w:val="0"/>
      <w:bCs w:val="0"/>
      <w:i w:val="0"/>
      <w:iCs w:val="0"/>
      <w:smallCaps w:val="0"/>
      <w:strike w:val="0"/>
      <w:spacing w:val="0"/>
      <w:sz w:val="16"/>
      <w:szCs w:val="16"/>
    </w:rPr>
  </w:style>
  <w:style w:type="character" w:customStyle="1" w:styleId="Zkladntext2">
    <w:name w:val="Základní text (2)_"/>
    <w:basedOn w:val="Standardnpsmoodstavce"/>
    <w:link w:val="Zkladntext20"/>
    <w:rPr>
      <w:rFonts w:ascii="Verdana" w:eastAsia="Verdana" w:hAnsi="Verdana" w:cs="Verdana"/>
      <w:b w:val="0"/>
      <w:bCs w:val="0"/>
      <w:i w:val="0"/>
      <w:iCs w:val="0"/>
      <w:smallCaps w:val="0"/>
      <w:strike w:val="0"/>
      <w:spacing w:val="0"/>
      <w:sz w:val="16"/>
      <w:szCs w:val="16"/>
    </w:rPr>
  </w:style>
  <w:style w:type="character" w:customStyle="1" w:styleId="Zkladntext2Netun">
    <w:name w:val="Základní text (2) + Ne tučné"/>
    <w:basedOn w:val="Zkladntext2"/>
    <w:rPr>
      <w:rFonts w:ascii="Verdana" w:eastAsia="Verdana" w:hAnsi="Verdana" w:cs="Verdana"/>
      <w:b/>
      <w:bCs/>
      <w:i w:val="0"/>
      <w:iCs w:val="0"/>
      <w:smallCaps w:val="0"/>
      <w:strike w:val="0"/>
      <w:spacing w:val="0"/>
      <w:sz w:val="16"/>
      <w:szCs w:val="16"/>
    </w:rPr>
  </w:style>
  <w:style w:type="character" w:customStyle="1" w:styleId="Nadpis3">
    <w:name w:val="Nadpis #3_"/>
    <w:basedOn w:val="Standardnpsmoodstavce"/>
    <w:link w:val="Nadpis30"/>
    <w:rPr>
      <w:rFonts w:ascii="Verdana" w:eastAsia="Verdana" w:hAnsi="Verdana" w:cs="Verdana"/>
      <w:b w:val="0"/>
      <w:bCs w:val="0"/>
      <w:i w:val="0"/>
      <w:iCs w:val="0"/>
      <w:smallCaps w:val="0"/>
      <w:strike w:val="0"/>
      <w:spacing w:val="0"/>
      <w:sz w:val="16"/>
      <w:szCs w:val="16"/>
    </w:rPr>
  </w:style>
  <w:style w:type="character" w:customStyle="1" w:styleId="Nadpis5">
    <w:name w:val="Nadpis #5_"/>
    <w:basedOn w:val="Standardnpsmoodstavce"/>
    <w:link w:val="Nadpis50"/>
    <w:rPr>
      <w:rFonts w:ascii="Verdana" w:eastAsia="Verdana" w:hAnsi="Verdana" w:cs="Verdana"/>
      <w:b w:val="0"/>
      <w:bCs w:val="0"/>
      <w:i w:val="0"/>
      <w:iCs w:val="0"/>
      <w:smallCaps w:val="0"/>
      <w:strike w:val="0"/>
      <w:spacing w:val="0"/>
      <w:sz w:val="32"/>
      <w:szCs w:val="32"/>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pacing w:val="0"/>
      <w:sz w:val="16"/>
      <w:szCs w:val="16"/>
    </w:rPr>
  </w:style>
  <w:style w:type="character" w:customStyle="1" w:styleId="ZkladntextTun0">
    <w:name w:val="Základní text + Tučné"/>
    <w:basedOn w:val="Zkladntext"/>
    <w:rPr>
      <w:rFonts w:ascii="Verdana" w:eastAsia="Verdana" w:hAnsi="Verdana" w:cs="Verdana"/>
      <w:b/>
      <w:bCs/>
      <w:i w:val="0"/>
      <w:iCs w:val="0"/>
      <w:smallCaps w:val="0"/>
      <w:strike w:val="0"/>
      <w:spacing w:val="0"/>
      <w:sz w:val="16"/>
      <w:szCs w:val="16"/>
    </w:rPr>
  </w:style>
  <w:style w:type="character" w:customStyle="1" w:styleId="ZkladntextConsolas95ptTundkovn-1pt">
    <w:name w:val="Základní text + Consolas;9;5 pt;Tučné;Řádkování -1 pt"/>
    <w:basedOn w:val="Zkladntext"/>
    <w:rPr>
      <w:rFonts w:ascii="Consolas" w:eastAsia="Consolas" w:hAnsi="Consolas" w:cs="Consolas"/>
      <w:b/>
      <w:bCs/>
      <w:i w:val="0"/>
      <w:iCs w:val="0"/>
      <w:smallCaps w:val="0"/>
      <w:strike w:val="0"/>
      <w:spacing w:val="-20"/>
      <w:sz w:val="19"/>
      <w:szCs w:val="19"/>
    </w:rPr>
  </w:style>
  <w:style w:type="character" w:customStyle="1" w:styleId="ZkladntextConsolas9ptTundkovn-1pt">
    <w:name w:val="Základní text + Consolas;9 pt;Tučné;Řádkování -1 pt"/>
    <w:basedOn w:val="Zkladntext"/>
    <w:rPr>
      <w:rFonts w:ascii="Consolas" w:eastAsia="Consolas" w:hAnsi="Consolas" w:cs="Consolas"/>
      <w:b/>
      <w:bCs/>
      <w:i w:val="0"/>
      <w:iCs w:val="0"/>
      <w:smallCaps w:val="0"/>
      <w:strike w:val="0"/>
      <w:spacing w:val="-20"/>
      <w:sz w:val="18"/>
      <w:szCs w:val="18"/>
    </w:rPr>
  </w:style>
  <w:style w:type="character" w:customStyle="1" w:styleId="Zkladntext60">
    <w:name w:val="Základní text (6)_"/>
    <w:basedOn w:val="Standardnpsmoodstavce"/>
    <w:link w:val="Zkladntext61"/>
    <w:rPr>
      <w:rFonts w:ascii="Verdana" w:eastAsia="Verdana" w:hAnsi="Verdana" w:cs="Verdana"/>
      <w:b w:val="0"/>
      <w:bCs w:val="0"/>
      <w:i w:val="0"/>
      <w:iCs w:val="0"/>
      <w:smallCaps w:val="0"/>
      <w:strike w:val="0"/>
      <w:spacing w:val="0"/>
      <w:sz w:val="26"/>
      <w:szCs w:val="26"/>
    </w:rPr>
  </w:style>
  <w:style w:type="character" w:customStyle="1" w:styleId="Zkladntext4">
    <w:name w:val="Základní text (4)_"/>
    <w:basedOn w:val="Standardnpsmoodstavce"/>
    <w:link w:val="Zkladntext40"/>
    <w:rPr>
      <w:rFonts w:ascii="Verdana" w:eastAsia="Verdana" w:hAnsi="Verdana" w:cs="Verdana"/>
      <w:b w:val="0"/>
      <w:bCs w:val="0"/>
      <w:i w:val="0"/>
      <w:iCs w:val="0"/>
      <w:smallCaps w:val="0"/>
      <w:strike w:val="0"/>
      <w:spacing w:val="0"/>
      <w:sz w:val="23"/>
      <w:szCs w:val="23"/>
    </w:rPr>
  </w:style>
  <w:style w:type="character" w:customStyle="1" w:styleId="Zkladntext4TimesNewRoman14ptNetun">
    <w:name w:val="Základní text (4) + Times New Roman;14 pt;Ne tučné"/>
    <w:basedOn w:val="Zkladntext4"/>
    <w:rPr>
      <w:rFonts w:ascii="Times New Roman" w:eastAsia="Times New Roman" w:hAnsi="Times New Roman" w:cs="Times New Roman"/>
      <w:b/>
      <w:bCs/>
      <w:i w:val="0"/>
      <w:iCs w:val="0"/>
      <w:smallCaps w:val="0"/>
      <w:strike w:val="0"/>
      <w:spacing w:val="0"/>
      <w:sz w:val="28"/>
      <w:szCs w:val="28"/>
    </w:rPr>
  </w:style>
  <w:style w:type="character" w:customStyle="1" w:styleId="Zkladntext411pt">
    <w:name w:val="Základní text (4) + 11 pt"/>
    <w:basedOn w:val="Zkladntext4"/>
    <w:rPr>
      <w:rFonts w:ascii="Verdana" w:eastAsia="Verdana" w:hAnsi="Verdana" w:cs="Verdana"/>
      <w:b w:val="0"/>
      <w:bCs w:val="0"/>
      <w:i w:val="0"/>
      <w:iCs w:val="0"/>
      <w:smallCaps w:val="0"/>
      <w:strike w:val="0"/>
      <w:spacing w:val="0"/>
      <w:sz w:val="22"/>
      <w:szCs w:val="22"/>
    </w:rPr>
  </w:style>
  <w:style w:type="character" w:customStyle="1" w:styleId="Zkladntext5">
    <w:name w:val="Základní text (5)_"/>
    <w:basedOn w:val="Standardnpsmoodstavce"/>
    <w:link w:val="Zkladntext50"/>
    <w:rPr>
      <w:rFonts w:ascii="Verdana" w:eastAsia="Verdana" w:hAnsi="Verdana" w:cs="Verdana"/>
      <w:b w:val="0"/>
      <w:bCs w:val="0"/>
      <w:i w:val="0"/>
      <w:iCs w:val="0"/>
      <w:smallCaps w:val="0"/>
      <w:strike w:val="0"/>
      <w:spacing w:val="0"/>
      <w:sz w:val="25"/>
      <w:szCs w:val="25"/>
    </w:rPr>
  </w:style>
  <w:style w:type="character" w:customStyle="1" w:styleId="Zkladntext7">
    <w:name w:val="Základní text (7)_"/>
    <w:basedOn w:val="Standardnpsmoodstavce"/>
    <w:link w:val="Zkladntext70"/>
    <w:rPr>
      <w:rFonts w:ascii="Verdana" w:eastAsia="Verdana" w:hAnsi="Verdana" w:cs="Verdana"/>
      <w:b w:val="0"/>
      <w:bCs w:val="0"/>
      <w:i w:val="0"/>
      <w:iCs w:val="0"/>
      <w:smallCaps w:val="0"/>
      <w:strike w:val="0"/>
      <w:spacing w:val="0"/>
      <w:sz w:val="16"/>
      <w:szCs w:val="16"/>
    </w:rPr>
  </w:style>
  <w:style w:type="character" w:customStyle="1" w:styleId="Zkladntext8">
    <w:name w:val="Základní text (8)_"/>
    <w:basedOn w:val="Standardnpsmoodstavce"/>
    <w:link w:val="Zkladntext80"/>
    <w:rPr>
      <w:rFonts w:ascii="Franklin Gothic Demi" w:eastAsia="Franklin Gothic Demi" w:hAnsi="Franklin Gothic Demi" w:cs="Franklin Gothic Demi"/>
      <w:b w:val="0"/>
      <w:bCs w:val="0"/>
      <w:i w:val="0"/>
      <w:iCs w:val="0"/>
      <w:smallCaps w:val="0"/>
      <w:strike w:val="0"/>
      <w:spacing w:val="10"/>
      <w:w w:val="100"/>
      <w:sz w:val="18"/>
      <w:szCs w:val="18"/>
    </w:rPr>
  </w:style>
  <w:style w:type="character" w:customStyle="1" w:styleId="Zkladntext8Verdana8ptTundkovn0pt">
    <w:name w:val="Základní text (8) + Verdana;8 pt;Tučné;Řádkování 0 pt"/>
    <w:basedOn w:val="Zkladntext8"/>
    <w:rPr>
      <w:rFonts w:ascii="Verdana" w:eastAsia="Verdana" w:hAnsi="Verdana" w:cs="Verdana"/>
      <w:b/>
      <w:bCs/>
      <w:i w:val="0"/>
      <w:iCs w:val="0"/>
      <w:smallCaps w:val="0"/>
      <w:strike w:val="0"/>
      <w:spacing w:val="0"/>
      <w:w w:val="100"/>
      <w:sz w:val="16"/>
      <w:szCs w:val="16"/>
    </w:rPr>
  </w:style>
  <w:style w:type="character" w:customStyle="1" w:styleId="Zkladntext75ptKurzvadkovn0pt">
    <w:name w:val="Základní text + 7;5 pt;Kurzíva;Řádkování 0 pt"/>
    <w:basedOn w:val="Zkladntext"/>
    <w:rPr>
      <w:rFonts w:ascii="Verdana" w:eastAsia="Verdana" w:hAnsi="Verdana" w:cs="Verdana"/>
      <w:b w:val="0"/>
      <w:bCs w:val="0"/>
      <w:i/>
      <w:iCs/>
      <w:smallCaps w:val="0"/>
      <w:strike w:val="0"/>
      <w:spacing w:val="-10"/>
      <w:sz w:val="15"/>
      <w:szCs w:val="15"/>
    </w:rPr>
  </w:style>
  <w:style w:type="character" w:customStyle="1" w:styleId="ZkladntextKurzva0">
    <w:name w:val="Základní text + Kurzíva"/>
    <w:basedOn w:val="Zkladntext"/>
    <w:rPr>
      <w:rFonts w:ascii="Verdana" w:eastAsia="Verdana" w:hAnsi="Verdana" w:cs="Verdana"/>
      <w:b w:val="0"/>
      <w:bCs w:val="0"/>
      <w:i/>
      <w:iCs/>
      <w:smallCaps w:val="0"/>
      <w:strike w:val="0"/>
      <w:spacing w:val="0"/>
      <w:sz w:val="16"/>
      <w:szCs w:val="16"/>
    </w:rPr>
  </w:style>
  <w:style w:type="character" w:customStyle="1" w:styleId="ZkladntextTunKurzva0">
    <w:name w:val="Základní text + Tučné;Kurzíva"/>
    <w:basedOn w:val="Zkladntext"/>
    <w:rPr>
      <w:rFonts w:ascii="Verdana" w:eastAsia="Verdana" w:hAnsi="Verdana" w:cs="Verdana"/>
      <w:b/>
      <w:bCs/>
      <w:i/>
      <w:iCs/>
      <w:smallCaps w:val="0"/>
      <w:strike w:val="0"/>
      <w:spacing w:val="0"/>
      <w:sz w:val="16"/>
      <w:szCs w:val="16"/>
    </w:rPr>
  </w:style>
  <w:style w:type="character" w:customStyle="1" w:styleId="ZkladntextTun1">
    <w:name w:val="Základní text + Tučné"/>
    <w:basedOn w:val="Zkladntext"/>
    <w:rPr>
      <w:rFonts w:ascii="Verdana" w:eastAsia="Verdana" w:hAnsi="Verdana" w:cs="Verdana"/>
      <w:b/>
      <w:bCs/>
      <w:i w:val="0"/>
      <w:iCs w:val="0"/>
      <w:smallCaps w:val="0"/>
      <w:strike w:val="0"/>
      <w:spacing w:val="0"/>
      <w:sz w:val="16"/>
      <w:szCs w:val="16"/>
    </w:rPr>
  </w:style>
  <w:style w:type="character" w:customStyle="1" w:styleId="Zkladntext2Netun0">
    <w:name w:val="Základní text (2) + Ne tučné"/>
    <w:basedOn w:val="Zkladntext2"/>
    <w:rPr>
      <w:rFonts w:ascii="Verdana" w:eastAsia="Verdana" w:hAnsi="Verdana" w:cs="Verdana"/>
      <w:b/>
      <w:bCs/>
      <w:i w:val="0"/>
      <w:iCs w:val="0"/>
      <w:smallCaps w:val="0"/>
      <w:strike w:val="0"/>
      <w:spacing w:val="0"/>
      <w:sz w:val="16"/>
      <w:szCs w:val="16"/>
    </w:rPr>
  </w:style>
  <w:style w:type="character" w:customStyle="1" w:styleId="Zkladntext1">
    <w:name w:val="Základní text1"/>
    <w:basedOn w:val="Zkladntext"/>
    <w:rPr>
      <w:rFonts w:ascii="Verdana" w:eastAsia="Verdana" w:hAnsi="Verdana" w:cs="Verdana"/>
      <w:b w:val="0"/>
      <w:bCs w:val="0"/>
      <w:i w:val="0"/>
      <w:iCs w:val="0"/>
      <w:smallCaps w:val="0"/>
      <w:strike w:val="0"/>
      <w:spacing w:val="0"/>
      <w:sz w:val="16"/>
      <w:szCs w:val="16"/>
    </w:rPr>
  </w:style>
  <w:style w:type="character" w:customStyle="1" w:styleId="Nadpis9Netun">
    <w:name w:val="Nadpis #9 + Ne tučné"/>
    <w:basedOn w:val="Nadpis9"/>
    <w:rPr>
      <w:rFonts w:ascii="Verdana" w:eastAsia="Verdana" w:hAnsi="Verdana" w:cs="Verdana"/>
      <w:b/>
      <w:bCs/>
      <w:i w:val="0"/>
      <w:iCs w:val="0"/>
      <w:smallCaps w:val="0"/>
      <w:strike w:val="0"/>
      <w:spacing w:val="0"/>
      <w:sz w:val="16"/>
      <w:szCs w:val="16"/>
    </w:rPr>
  </w:style>
  <w:style w:type="character" w:customStyle="1" w:styleId="Zkladntext9">
    <w:name w:val="Základní text (9)_"/>
    <w:basedOn w:val="Standardnpsmoodstavce"/>
    <w:link w:val="Zkladntext90"/>
    <w:rPr>
      <w:rFonts w:ascii="Calibri" w:eastAsia="Calibri" w:hAnsi="Calibri" w:cs="Calibri"/>
      <w:b w:val="0"/>
      <w:bCs w:val="0"/>
      <w:i w:val="0"/>
      <w:iCs w:val="0"/>
      <w:smallCaps w:val="0"/>
      <w:strike w:val="0"/>
      <w:spacing w:val="0"/>
      <w:sz w:val="27"/>
      <w:szCs w:val="27"/>
    </w:rPr>
  </w:style>
  <w:style w:type="character" w:customStyle="1" w:styleId="Zkladntext9dkovn-1pt">
    <w:name w:val="Základní text (9) + Řádkování -1 pt"/>
    <w:basedOn w:val="Zkladntext9"/>
    <w:rPr>
      <w:rFonts w:ascii="Calibri" w:eastAsia="Calibri" w:hAnsi="Calibri" w:cs="Calibri"/>
      <w:b w:val="0"/>
      <w:bCs w:val="0"/>
      <w:i w:val="0"/>
      <w:iCs w:val="0"/>
      <w:smallCaps w:val="0"/>
      <w:strike w:val="0"/>
      <w:spacing w:val="-30"/>
      <w:sz w:val="27"/>
      <w:szCs w:val="27"/>
    </w:rPr>
  </w:style>
  <w:style w:type="character" w:customStyle="1" w:styleId="ZkladntextTimesNewRoman135ptTun">
    <w:name w:val="Základní text + Times New Roman;13;5 pt;Tučné"/>
    <w:basedOn w:val="Zkladntext"/>
    <w:rPr>
      <w:rFonts w:ascii="Times New Roman" w:eastAsia="Times New Roman" w:hAnsi="Times New Roman" w:cs="Times New Roman"/>
      <w:b/>
      <w:bCs/>
      <w:i w:val="0"/>
      <w:iCs w:val="0"/>
      <w:smallCaps w:val="0"/>
      <w:strike w:val="0"/>
      <w:spacing w:val="0"/>
      <w:sz w:val="27"/>
      <w:szCs w:val="27"/>
    </w:rPr>
  </w:style>
  <w:style w:type="character" w:customStyle="1" w:styleId="ZkladntextTimesNewRoman135ptTun0">
    <w:name w:val="Základní text + Times New Roman;13;5 pt;Tučné"/>
    <w:basedOn w:val="Zkladntext"/>
    <w:rPr>
      <w:rFonts w:ascii="Times New Roman" w:eastAsia="Times New Roman" w:hAnsi="Times New Roman" w:cs="Times New Roman"/>
      <w:b/>
      <w:bCs/>
      <w:i w:val="0"/>
      <w:iCs w:val="0"/>
      <w:smallCaps w:val="0"/>
      <w:strike w:val="0"/>
      <w:spacing w:val="0"/>
      <w:sz w:val="27"/>
      <w:szCs w:val="27"/>
    </w:rPr>
  </w:style>
  <w:style w:type="character" w:customStyle="1" w:styleId="Zkladntext21">
    <w:name w:val="Základní text2"/>
    <w:basedOn w:val="Zkladntext"/>
    <w:rPr>
      <w:rFonts w:ascii="Verdana" w:eastAsia="Verdana" w:hAnsi="Verdana" w:cs="Verdana"/>
      <w:b w:val="0"/>
      <w:bCs w:val="0"/>
      <w:i w:val="0"/>
      <w:iCs w:val="0"/>
      <w:smallCaps w:val="0"/>
      <w:strike w:val="0"/>
      <w:spacing w:val="0"/>
      <w:sz w:val="16"/>
      <w:szCs w:val="16"/>
    </w:rPr>
  </w:style>
  <w:style w:type="character" w:customStyle="1" w:styleId="Zkladntext31">
    <w:name w:val="Základní text3"/>
    <w:basedOn w:val="Zkladntext"/>
    <w:rPr>
      <w:rFonts w:ascii="Verdana" w:eastAsia="Verdana" w:hAnsi="Verdana" w:cs="Verdana"/>
      <w:b w:val="0"/>
      <w:bCs w:val="0"/>
      <w:i w:val="0"/>
      <w:iCs w:val="0"/>
      <w:smallCaps w:val="0"/>
      <w:strike w:val="0"/>
      <w:spacing w:val="0"/>
      <w:sz w:val="16"/>
      <w:szCs w:val="16"/>
    </w:rPr>
  </w:style>
  <w:style w:type="character" w:customStyle="1" w:styleId="Zkladntext41">
    <w:name w:val="Základní text4"/>
    <w:basedOn w:val="Zkladntext"/>
    <w:rPr>
      <w:rFonts w:ascii="Verdana" w:eastAsia="Verdana" w:hAnsi="Verdana" w:cs="Verdana"/>
      <w:b w:val="0"/>
      <w:bCs w:val="0"/>
      <w:i w:val="0"/>
      <w:iCs w:val="0"/>
      <w:smallCaps w:val="0"/>
      <w:strike w:val="0"/>
      <w:spacing w:val="0"/>
      <w:sz w:val="16"/>
      <w:szCs w:val="16"/>
      <w:u w:val="single"/>
    </w:rPr>
  </w:style>
  <w:style w:type="character" w:customStyle="1" w:styleId="Zkladntextdkovn1pt">
    <w:name w:val="Základní text + Řádkování 1 pt"/>
    <w:basedOn w:val="Zkladntext"/>
    <w:rPr>
      <w:rFonts w:ascii="Verdana" w:eastAsia="Verdana" w:hAnsi="Verdana" w:cs="Verdana"/>
      <w:b w:val="0"/>
      <w:bCs w:val="0"/>
      <w:i w:val="0"/>
      <w:iCs w:val="0"/>
      <w:smallCaps w:val="0"/>
      <w:strike w:val="0"/>
      <w:spacing w:val="30"/>
      <w:sz w:val="16"/>
      <w:szCs w:val="16"/>
    </w:rPr>
  </w:style>
  <w:style w:type="character" w:customStyle="1" w:styleId="Zkladntextdkovn1pt0">
    <w:name w:val="Základní text + Řádkování 1 pt"/>
    <w:basedOn w:val="Zkladntext"/>
    <w:rPr>
      <w:rFonts w:ascii="Verdana" w:eastAsia="Verdana" w:hAnsi="Verdana" w:cs="Verdana"/>
      <w:b w:val="0"/>
      <w:bCs w:val="0"/>
      <w:i w:val="0"/>
      <w:iCs w:val="0"/>
      <w:smallCaps w:val="0"/>
      <w:strike/>
      <w:spacing w:val="30"/>
      <w:sz w:val="16"/>
      <w:szCs w:val="16"/>
    </w:rPr>
  </w:style>
  <w:style w:type="character" w:customStyle="1" w:styleId="Zkladntextdkovn1pt1">
    <w:name w:val="Základní text + Řádkování 1 pt"/>
    <w:basedOn w:val="Zkladntext"/>
    <w:rPr>
      <w:rFonts w:ascii="Verdana" w:eastAsia="Verdana" w:hAnsi="Verdana" w:cs="Verdana"/>
      <w:b w:val="0"/>
      <w:bCs w:val="0"/>
      <w:i w:val="0"/>
      <w:iCs w:val="0"/>
      <w:smallCaps w:val="0"/>
      <w:strike/>
      <w:spacing w:val="30"/>
      <w:sz w:val="16"/>
      <w:szCs w:val="16"/>
    </w:rPr>
  </w:style>
  <w:style w:type="character" w:customStyle="1" w:styleId="Zkladntext51">
    <w:name w:val="Základní text5"/>
    <w:basedOn w:val="Zkladntext"/>
    <w:rPr>
      <w:rFonts w:ascii="Verdana" w:eastAsia="Verdana" w:hAnsi="Verdana" w:cs="Verdana"/>
      <w:b w:val="0"/>
      <w:bCs w:val="0"/>
      <w:i w:val="0"/>
      <w:iCs w:val="0"/>
      <w:smallCaps w:val="0"/>
      <w:strike w:val="0"/>
      <w:spacing w:val="0"/>
      <w:sz w:val="16"/>
      <w:szCs w:val="16"/>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pacing w:val="-30"/>
      <w:sz w:val="92"/>
      <w:szCs w:val="92"/>
    </w:rPr>
  </w:style>
  <w:style w:type="character" w:customStyle="1" w:styleId="Nadpis11">
    <w:name w:val="Nadpis #1"/>
    <w:basedOn w:val="Nadpis1"/>
    <w:rPr>
      <w:rFonts w:ascii="Times New Roman" w:eastAsia="Times New Roman" w:hAnsi="Times New Roman" w:cs="Times New Roman"/>
      <w:b w:val="0"/>
      <w:bCs w:val="0"/>
      <w:i w:val="0"/>
      <w:iCs w:val="0"/>
      <w:smallCaps w:val="0"/>
      <w:strike w:val="0"/>
      <w:spacing w:val="-30"/>
      <w:sz w:val="92"/>
      <w:szCs w:val="92"/>
    </w:rPr>
  </w:style>
  <w:style w:type="character" w:customStyle="1" w:styleId="Zkladntext10">
    <w:name w:val="Základní text (10)_"/>
    <w:basedOn w:val="Standardnpsmoodstavce"/>
    <w:link w:val="Zkladntext100"/>
    <w:rPr>
      <w:rFonts w:ascii="Impact" w:eastAsia="Impact" w:hAnsi="Impact" w:cs="Impact"/>
      <w:b w:val="0"/>
      <w:bCs w:val="0"/>
      <w:i w:val="0"/>
      <w:iCs w:val="0"/>
      <w:smallCaps w:val="0"/>
      <w:strike w:val="0"/>
      <w:spacing w:val="130"/>
      <w:w w:val="100"/>
      <w:sz w:val="19"/>
      <w:szCs w:val="19"/>
    </w:rPr>
  </w:style>
  <w:style w:type="character" w:customStyle="1" w:styleId="Zkladntext101">
    <w:name w:val="Základní text (10)"/>
    <w:basedOn w:val="Zkladntext10"/>
    <w:rPr>
      <w:rFonts w:ascii="Impact" w:eastAsia="Impact" w:hAnsi="Impact" w:cs="Impact"/>
      <w:b w:val="0"/>
      <w:bCs w:val="0"/>
      <w:i w:val="0"/>
      <w:iCs w:val="0"/>
      <w:smallCaps w:val="0"/>
      <w:strike w:val="0"/>
      <w:spacing w:val="130"/>
      <w:w w:val="100"/>
      <w:sz w:val="19"/>
      <w:szCs w:val="19"/>
    </w:rPr>
  </w:style>
  <w:style w:type="character" w:customStyle="1" w:styleId="Zkladntext11">
    <w:name w:val="Základní text (11)_"/>
    <w:basedOn w:val="Standardnpsmoodstavce"/>
    <w:link w:val="Zkladntext110"/>
    <w:rPr>
      <w:rFonts w:ascii="Calibri" w:eastAsia="Calibri" w:hAnsi="Calibri" w:cs="Calibri"/>
      <w:b w:val="0"/>
      <w:bCs w:val="0"/>
      <w:i w:val="0"/>
      <w:iCs w:val="0"/>
      <w:smallCaps w:val="0"/>
      <w:strike w:val="0"/>
      <w:spacing w:val="0"/>
      <w:sz w:val="31"/>
      <w:szCs w:val="31"/>
    </w:rPr>
  </w:style>
  <w:style w:type="character" w:customStyle="1" w:styleId="Zkladntext111">
    <w:name w:val="Základní text (11)"/>
    <w:basedOn w:val="Zkladntext11"/>
    <w:rPr>
      <w:rFonts w:ascii="Calibri" w:eastAsia="Calibri" w:hAnsi="Calibri" w:cs="Calibri"/>
      <w:b w:val="0"/>
      <w:bCs w:val="0"/>
      <w:i w:val="0"/>
      <w:iCs w:val="0"/>
      <w:smallCaps w:val="0"/>
      <w:strike w:val="0"/>
      <w:spacing w:val="0"/>
      <w:sz w:val="31"/>
      <w:szCs w:val="31"/>
    </w:rPr>
  </w:style>
  <w:style w:type="character" w:customStyle="1" w:styleId="Zkladntext112">
    <w:name w:val="Základní text (11)"/>
    <w:basedOn w:val="Zkladntext11"/>
    <w:rPr>
      <w:rFonts w:ascii="Calibri" w:eastAsia="Calibri" w:hAnsi="Calibri" w:cs="Calibri"/>
      <w:b w:val="0"/>
      <w:bCs w:val="0"/>
      <w:i w:val="0"/>
      <w:iCs w:val="0"/>
      <w:smallCaps w:val="0"/>
      <w:strike w:val="0"/>
      <w:spacing w:val="0"/>
      <w:sz w:val="31"/>
      <w:szCs w:val="31"/>
    </w:rPr>
  </w:style>
  <w:style w:type="character" w:customStyle="1" w:styleId="Zkladntext113">
    <w:name w:val="Základní text (11)"/>
    <w:basedOn w:val="Zkladntext11"/>
    <w:rPr>
      <w:rFonts w:ascii="Calibri" w:eastAsia="Calibri" w:hAnsi="Calibri" w:cs="Calibri"/>
      <w:b w:val="0"/>
      <w:bCs w:val="0"/>
      <w:i w:val="0"/>
      <w:iCs w:val="0"/>
      <w:smallCaps w:val="0"/>
      <w:strike w:val="0"/>
      <w:spacing w:val="0"/>
      <w:sz w:val="31"/>
      <w:szCs w:val="31"/>
    </w:rPr>
  </w:style>
  <w:style w:type="character" w:customStyle="1" w:styleId="Zkladntext12">
    <w:name w:val="Základní text (12)_"/>
    <w:basedOn w:val="Standardnpsmoodstavce"/>
    <w:link w:val="Zkladntext120"/>
    <w:rPr>
      <w:rFonts w:ascii="Calibri" w:eastAsia="Calibri" w:hAnsi="Calibri" w:cs="Calibri"/>
      <w:b w:val="0"/>
      <w:bCs w:val="0"/>
      <w:i w:val="0"/>
      <w:iCs w:val="0"/>
      <w:smallCaps w:val="0"/>
      <w:strike w:val="0"/>
      <w:spacing w:val="0"/>
      <w:sz w:val="22"/>
      <w:szCs w:val="22"/>
    </w:rPr>
  </w:style>
  <w:style w:type="character" w:customStyle="1" w:styleId="Nadpis82">
    <w:name w:val="Nadpis #8 (2)_"/>
    <w:basedOn w:val="Standardnpsmoodstavce"/>
    <w:link w:val="Nadpis820"/>
    <w:rPr>
      <w:rFonts w:ascii="Calibri" w:eastAsia="Calibri" w:hAnsi="Calibri" w:cs="Calibri"/>
      <w:b w:val="0"/>
      <w:bCs w:val="0"/>
      <w:i w:val="0"/>
      <w:iCs w:val="0"/>
      <w:smallCaps w:val="0"/>
      <w:strike w:val="0"/>
      <w:spacing w:val="0"/>
      <w:sz w:val="27"/>
      <w:szCs w:val="27"/>
    </w:rPr>
  </w:style>
  <w:style w:type="character" w:customStyle="1" w:styleId="Zkladntext13">
    <w:name w:val="Základní text (13)_"/>
    <w:basedOn w:val="Standardnpsmoodstavce"/>
    <w:link w:val="Zkladntext130"/>
    <w:rPr>
      <w:rFonts w:ascii="Verdana" w:eastAsia="Verdana" w:hAnsi="Verdana" w:cs="Verdana"/>
      <w:b w:val="0"/>
      <w:bCs w:val="0"/>
      <w:i w:val="0"/>
      <w:iCs w:val="0"/>
      <w:smallCaps w:val="0"/>
      <w:strike w:val="0"/>
      <w:spacing w:val="0"/>
      <w:sz w:val="14"/>
      <w:szCs w:val="14"/>
    </w:rPr>
  </w:style>
  <w:style w:type="character" w:customStyle="1" w:styleId="Zkladntext138ptNekurzva">
    <w:name w:val="Základní text (13) + 8 pt;Ne kurzíva"/>
    <w:basedOn w:val="Zkladntext13"/>
    <w:rPr>
      <w:rFonts w:ascii="Verdana" w:eastAsia="Verdana" w:hAnsi="Verdana" w:cs="Verdana"/>
      <w:b w:val="0"/>
      <w:bCs w:val="0"/>
      <w:i/>
      <w:iCs/>
      <w:smallCaps w:val="0"/>
      <w:strike w:val="0"/>
      <w:spacing w:val="0"/>
      <w:sz w:val="16"/>
      <w:szCs w:val="16"/>
    </w:rPr>
  </w:style>
  <w:style w:type="character" w:customStyle="1" w:styleId="ZkladntextCalibri155ptTun">
    <w:name w:val="Základní text + Calibri;15;5 pt;Tučné"/>
    <w:basedOn w:val="Zkladntext"/>
    <w:rPr>
      <w:rFonts w:ascii="Calibri" w:eastAsia="Calibri" w:hAnsi="Calibri" w:cs="Calibri"/>
      <w:b/>
      <w:bCs/>
      <w:i w:val="0"/>
      <w:iCs w:val="0"/>
      <w:smallCaps w:val="0"/>
      <w:strike w:val="0"/>
      <w:spacing w:val="0"/>
      <w:sz w:val="31"/>
      <w:szCs w:val="31"/>
    </w:rPr>
  </w:style>
  <w:style w:type="character" w:customStyle="1" w:styleId="Zkladntext14">
    <w:name w:val="Základní text (14)_"/>
    <w:basedOn w:val="Standardnpsmoodstavce"/>
    <w:link w:val="Zkladntext140"/>
    <w:rPr>
      <w:rFonts w:ascii="Calibri" w:eastAsia="Calibri" w:hAnsi="Calibri" w:cs="Calibri"/>
      <w:b w:val="0"/>
      <w:bCs w:val="0"/>
      <w:i w:val="0"/>
      <w:iCs w:val="0"/>
      <w:smallCaps w:val="0"/>
      <w:strike w:val="0"/>
      <w:spacing w:val="0"/>
      <w:sz w:val="17"/>
      <w:szCs w:val="17"/>
    </w:rPr>
  </w:style>
  <w:style w:type="character" w:customStyle="1" w:styleId="Zkladntext141">
    <w:name w:val="Základní text (14)"/>
    <w:basedOn w:val="Zkladntext14"/>
    <w:rPr>
      <w:rFonts w:ascii="Calibri" w:eastAsia="Calibri" w:hAnsi="Calibri" w:cs="Calibri"/>
      <w:b w:val="0"/>
      <w:bCs w:val="0"/>
      <w:i w:val="0"/>
      <w:iCs w:val="0"/>
      <w:smallCaps w:val="0"/>
      <w:strike w:val="0"/>
      <w:spacing w:val="0"/>
      <w:sz w:val="17"/>
      <w:szCs w:val="17"/>
    </w:rPr>
  </w:style>
  <w:style w:type="character" w:customStyle="1" w:styleId="Zkladntext142">
    <w:name w:val="Základní text (14)"/>
    <w:basedOn w:val="Zkladntext14"/>
    <w:rPr>
      <w:rFonts w:ascii="Calibri" w:eastAsia="Calibri" w:hAnsi="Calibri" w:cs="Calibri"/>
      <w:b w:val="0"/>
      <w:bCs w:val="0"/>
      <w:i w:val="0"/>
      <w:iCs w:val="0"/>
      <w:smallCaps w:val="0"/>
      <w:strike w:val="0"/>
      <w:spacing w:val="0"/>
      <w:sz w:val="17"/>
      <w:szCs w:val="17"/>
    </w:rPr>
  </w:style>
  <w:style w:type="character" w:customStyle="1" w:styleId="Zkladntext143">
    <w:name w:val="Základní text (14)"/>
    <w:basedOn w:val="Zkladntext14"/>
    <w:rPr>
      <w:rFonts w:ascii="Calibri" w:eastAsia="Calibri" w:hAnsi="Calibri" w:cs="Calibri"/>
      <w:b w:val="0"/>
      <w:bCs w:val="0"/>
      <w:i w:val="0"/>
      <w:iCs w:val="0"/>
      <w:smallCaps w:val="0"/>
      <w:strike w:val="0"/>
      <w:spacing w:val="0"/>
      <w:sz w:val="17"/>
      <w:szCs w:val="17"/>
    </w:rPr>
  </w:style>
  <w:style w:type="character" w:customStyle="1" w:styleId="Zkladntext144">
    <w:name w:val="Základní text (14)"/>
    <w:basedOn w:val="Zkladntext14"/>
    <w:rPr>
      <w:rFonts w:ascii="Calibri" w:eastAsia="Calibri" w:hAnsi="Calibri" w:cs="Calibri"/>
      <w:b w:val="0"/>
      <w:bCs w:val="0"/>
      <w:i w:val="0"/>
      <w:iCs w:val="0"/>
      <w:smallCaps w:val="0"/>
      <w:strike w:val="0"/>
      <w:spacing w:val="0"/>
      <w:sz w:val="17"/>
      <w:szCs w:val="17"/>
    </w:rPr>
  </w:style>
  <w:style w:type="character" w:customStyle="1" w:styleId="Nadpis2">
    <w:name w:val="Nadpis #2_"/>
    <w:basedOn w:val="Standardnpsmoodstavce"/>
    <w:link w:val="Nadpis20"/>
    <w:rPr>
      <w:rFonts w:ascii="Arial" w:eastAsia="Arial" w:hAnsi="Arial" w:cs="Arial"/>
      <w:b w:val="0"/>
      <w:bCs w:val="0"/>
      <w:i w:val="0"/>
      <w:iCs w:val="0"/>
      <w:smallCaps w:val="0"/>
      <w:strike w:val="0"/>
      <w:spacing w:val="0"/>
      <w:sz w:val="55"/>
      <w:szCs w:val="55"/>
    </w:rPr>
  </w:style>
  <w:style w:type="character" w:customStyle="1" w:styleId="Nadpis21">
    <w:name w:val="Nadpis #2"/>
    <w:basedOn w:val="Nadpis2"/>
    <w:rPr>
      <w:rFonts w:ascii="Arial" w:eastAsia="Arial" w:hAnsi="Arial" w:cs="Arial"/>
      <w:b w:val="0"/>
      <w:bCs w:val="0"/>
      <w:i w:val="0"/>
      <w:iCs w:val="0"/>
      <w:smallCaps w:val="0"/>
      <w:strike w:val="0"/>
      <w:spacing w:val="0"/>
      <w:sz w:val="55"/>
      <w:szCs w:val="55"/>
    </w:rPr>
  </w:style>
  <w:style w:type="character" w:customStyle="1" w:styleId="Nadpis72">
    <w:name w:val="Nadpis #7 (2)_"/>
    <w:basedOn w:val="Standardnpsmoodstavce"/>
    <w:link w:val="Nadpis720"/>
    <w:rPr>
      <w:rFonts w:ascii="Calibri" w:eastAsia="Calibri" w:hAnsi="Calibri" w:cs="Calibri"/>
      <w:b w:val="0"/>
      <w:bCs w:val="0"/>
      <w:i w:val="0"/>
      <w:iCs w:val="0"/>
      <w:smallCaps w:val="0"/>
      <w:strike w:val="0"/>
      <w:spacing w:val="0"/>
      <w:sz w:val="26"/>
      <w:szCs w:val="26"/>
    </w:rPr>
  </w:style>
  <w:style w:type="character" w:customStyle="1" w:styleId="Nadpis52">
    <w:name w:val="Nadpis #5 (2)_"/>
    <w:basedOn w:val="Standardnpsmoodstavce"/>
    <w:link w:val="Nadpis520"/>
    <w:rPr>
      <w:rFonts w:ascii="Verdana" w:eastAsia="Verdana" w:hAnsi="Verdana" w:cs="Verdana"/>
      <w:b w:val="0"/>
      <w:bCs w:val="0"/>
      <w:i w:val="0"/>
      <w:iCs w:val="0"/>
      <w:smallCaps w:val="0"/>
      <w:strike w:val="0"/>
      <w:spacing w:val="0"/>
      <w:sz w:val="31"/>
      <w:szCs w:val="31"/>
    </w:rPr>
  </w:style>
  <w:style w:type="character" w:customStyle="1" w:styleId="Nadpis8">
    <w:name w:val="Nadpis #8_"/>
    <w:basedOn w:val="Standardnpsmoodstavce"/>
    <w:link w:val="Nadpis80"/>
    <w:rPr>
      <w:rFonts w:ascii="Verdana" w:eastAsia="Verdana" w:hAnsi="Verdana" w:cs="Verdana"/>
      <w:b w:val="0"/>
      <w:bCs w:val="0"/>
      <w:i w:val="0"/>
      <w:iCs w:val="0"/>
      <w:smallCaps w:val="0"/>
      <w:strike w:val="0"/>
      <w:spacing w:val="0"/>
      <w:sz w:val="21"/>
      <w:szCs w:val="21"/>
    </w:rPr>
  </w:style>
  <w:style w:type="character" w:customStyle="1" w:styleId="Nadpis7">
    <w:name w:val="Nadpis #7_"/>
    <w:basedOn w:val="Standardnpsmoodstavce"/>
    <w:link w:val="Nadpis70"/>
    <w:rPr>
      <w:rFonts w:ascii="Times New Roman" w:eastAsia="Times New Roman" w:hAnsi="Times New Roman" w:cs="Times New Roman"/>
      <w:b w:val="0"/>
      <w:bCs w:val="0"/>
      <w:i w:val="0"/>
      <w:iCs w:val="0"/>
      <w:smallCaps w:val="0"/>
      <w:strike w:val="0"/>
      <w:spacing w:val="0"/>
      <w:sz w:val="27"/>
      <w:szCs w:val="27"/>
    </w:rPr>
  </w:style>
  <w:style w:type="character" w:customStyle="1" w:styleId="Nadpis71">
    <w:name w:val="Nadpis #7"/>
    <w:basedOn w:val="Nadpis7"/>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Zkladntext15">
    <w:name w:val="Základní text (15)_"/>
    <w:basedOn w:val="Standardnpsmoodstavce"/>
    <w:link w:val="Zkladntext150"/>
    <w:rPr>
      <w:rFonts w:ascii="Times New Roman" w:eastAsia="Times New Roman" w:hAnsi="Times New Roman" w:cs="Times New Roman"/>
      <w:b w:val="0"/>
      <w:bCs w:val="0"/>
      <w:i w:val="0"/>
      <w:iCs w:val="0"/>
      <w:smallCaps w:val="0"/>
      <w:strike w:val="0"/>
      <w:spacing w:val="0"/>
      <w:sz w:val="18"/>
      <w:szCs w:val="18"/>
    </w:rPr>
  </w:style>
  <w:style w:type="character" w:customStyle="1" w:styleId="Zkladntext15Tun">
    <w:name w:val="Základní text (15) + Tučné"/>
    <w:basedOn w:val="Zkladntext15"/>
    <w:rPr>
      <w:rFonts w:ascii="Times New Roman" w:eastAsia="Times New Roman" w:hAnsi="Times New Roman" w:cs="Times New Roman"/>
      <w:b/>
      <w:bCs/>
      <w:i w:val="0"/>
      <w:iCs w:val="0"/>
      <w:smallCaps w:val="0"/>
      <w:strike w:val="0"/>
      <w:spacing w:val="0"/>
      <w:sz w:val="18"/>
      <w:szCs w:val="18"/>
    </w:rPr>
  </w:style>
  <w:style w:type="character" w:customStyle="1" w:styleId="Zkladntext16">
    <w:name w:val="Základní text (16)_"/>
    <w:basedOn w:val="Standardnpsmoodstavce"/>
    <w:link w:val="Zkladntext160"/>
    <w:rPr>
      <w:rFonts w:ascii="Times New Roman" w:eastAsia="Times New Roman" w:hAnsi="Times New Roman" w:cs="Times New Roman"/>
      <w:b w:val="0"/>
      <w:bCs w:val="0"/>
      <w:i w:val="0"/>
      <w:iCs w:val="0"/>
      <w:smallCaps w:val="0"/>
      <w:strike w:val="0"/>
      <w:spacing w:val="0"/>
      <w:sz w:val="18"/>
      <w:szCs w:val="18"/>
    </w:rPr>
  </w:style>
  <w:style w:type="paragraph" w:customStyle="1" w:styleId="Titulekobrzku0">
    <w:name w:val="Titulek obrázku"/>
    <w:basedOn w:val="Normln"/>
    <w:link w:val="Titulekobrzku"/>
    <w:pPr>
      <w:shd w:val="clear" w:color="auto" w:fill="FFFFFF"/>
      <w:spacing w:line="0" w:lineRule="atLeast"/>
    </w:pPr>
    <w:rPr>
      <w:rFonts w:ascii="Verdana" w:eastAsia="Verdana" w:hAnsi="Verdana" w:cs="Verdana"/>
      <w:sz w:val="16"/>
      <w:szCs w:val="16"/>
    </w:rPr>
  </w:style>
  <w:style w:type="paragraph" w:customStyle="1" w:styleId="Nadpis40">
    <w:name w:val="Nadpis #4"/>
    <w:basedOn w:val="Normln"/>
    <w:link w:val="Nadpis4"/>
    <w:pPr>
      <w:shd w:val="clear" w:color="auto" w:fill="FFFFFF"/>
      <w:spacing w:after="120" w:line="0" w:lineRule="atLeast"/>
      <w:outlineLvl w:val="3"/>
    </w:pPr>
    <w:rPr>
      <w:rFonts w:ascii="Calibri" w:eastAsia="Calibri" w:hAnsi="Calibri" w:cs="Calibri"/>
      <w:i/>
      <w:iCs/>
      <w:sz w:val="27"/>
      <w:szCs w:val="27"/>
    </w:rPr>
  </w:style>
  <w:style w:type="paragraph" w:customStyle="1" w:styleId="Nadpis60">
    <w:name w:val="Nadpis #6"/>
    <w:basedOn w:val="Normln"/>
    <w:link w:val="Nadpis6"/>
    <w:pPr>
      <w:shd w:val="clear" w:color="auto" w:fill="FFFFFF"/>
      <w:spacing w:before="120" w:after="240" w:line="0" w:lineRule="atLeast"/>
      <w:ind w:hanging="320"/>
      <w:outlineLvl w:val="5"/>
    </w:pPr>
    <w:rPr>
      <w:rFonts w:ascii="Verdana" w:eastAsia="Verdana" w:hAnsi="Verdana" w:cs="Verdana"/>
      <w:b/>
      <w:bCs/>
      <w:sz w:val="31"/>
      <w:szCs w:val="31"/>
    </w:rPr>
  </w:style>
  <w:style w:type="paragraph" w:customStyle="1" w:styleId="Zkladntext6">
    <w:name w:val="Základní text6"/>
    <w:basedOn w:val="Normln"/>
    <w:link w:val="Zkladntext"/>
    <w:pPr>
      <w:shd w:val="clear" w:color="auto" w:fill="FFFFFF"/>
      <w:spacing w:before="240" w:line="293" w:lineRule="exact"/>
      <w:ind w:hanging="500"/>
    </w:pPr>
    <w:rPr>
      <w:rFonts w:ascii="Verdana" w:eastAsia="Verdana" w:hAnsi="Verdana" w:cs="Verdana"/>
      <w:sz w:val="16"/>
      <w:szCs w:val="16"/>
    </w:rPr>
  </w:style>
  <w:style w:type="paragraph" w:customStyle="1" w:styleId="Nadpis90">
    <w:name w:val="Nadpis #9"/>
    <w:basedOn w:val="Normln"/>
    <w:link w:val="Nadpis9"/>
    <w:pPr>
      <w:shd w:val="clear" w:color="auto" w:fill="FFFFFF"/>
      <w:spacing w:line="269" w:lineRule="exact"/>
      <w:ind w:hanging="320"/>
      <w:outlineLvl w:val="8"/>
    </w:pPr>
    <w:rPr>
      <w:rFonts w:ascii="Verdana" w:eastAsia="Verdana" w:hAnsi="Verdana" w:cs="Verdana"/>
      <w:b/>
      <w:bCs/>
      <w:sz w:val="16"/>
      <w:szCs w:val="16"/>
    </w:rPr>
  </w:style>
  <w:style w:type="paragraph" w:customStyle="1" w:styleId="Zkladntext20">
    <w:name w:val="Základní text (2)"/>
    <w:basedOn w:val="Normln"/>
    <w:link w:val="Zkladntext2"/>
    <w:pPr>
      <w:shd w:val="clear" w:color="auto" w:fill="FFFFFF"/>
      <w:spacing w:line="269" w:lineRule="exact"/>
      <w:ind w:hanging="320"/>
    </w:pPr>
    <w:rPr>
      <w:rFonts w:ascii="Verdana" w:eastAsia="Verdana" w:hAnsi="Verdana" w:cs="Verdana"/>
      <w:b/>
      <w:bCs/>
      <w:sz w:val="16"/>
      <w:szCs w:val="16"/>
    </w:rPr>
  </w:style>
  <w:style w:type="paragraph" w:customStyle="1" w:styleId="Nadpis30">
    <w:name w:val="Nadpis #3"/>
    <w:basedOn w:val="Normln"/>
    <w:link w:val="Nadpis3"/>
    <w:pPr>
      <w:shd w:val="clear" w:color="auto" w:fill="FFFFFF"/>
      <w:spacing w:before="120" w:after="120" w:line="0" w:lineRule="atLeast"/>
      <w:outlineLvl w:val="2"/>
    </w:pPr>
    <w:rPr>
      <w:rFonts w:ascii="Verdana" w:eastAsia="Verdana" w:hAnsi="Verdana" w:cs="Verdana"/>
      <w:sz w:val="16"/>
      <w:szCs w:val="16"/>
    </w:rPr>
  </w:style>
  <w:style w:type="paragraph" w:customStyle="1" w:styleId="Nadpis50">
    <w:name w:val="Nadpis #5"/>
    <w:basedOn w:val="Normln"/>
    <w:link w:val="Nadpis5"/>
    <w:pPr>
      <w:shd w:val="clear" w:color="auto" w:fill="FFFFFF"/>
      <w:spacing w:after="240" w:line="0" w:lineRule="atLeast"/>
      <w:jc w:val="center"/>
      <w:outlineLvl w:val="4"/>
    </w:pPr>
    <w:rPr>
      <w:rFonts w:ascii="Verdana" w:eastAsia="Verdana" w:hAnsi="Verdana" w:cs="Verdana"/>
      <w:b/>
      <w:bCs/>
      <w:sz w:val="32"/>
      <w:szCs w:val="32"/>
    </w:rPr>
  </w:style>
  <w:style w:type="paragraph" w:customStyle="1" w:styleId="Zkladntext30">
    <w:name w:val="Základní text (3)"/>
    <w:basedOn w:val="Normln"/>
    <w:link w:val="Zkladntext3"/>
    <w:pPr>
      <w:shd w:val="clear" w:color="auto" w:fill="FFFFFF"/>
      <w:spacing w:before="240" w:line="0" w:lineRule="atLeast"/>
      <w:jc w:val="center"/>
    </w:pPr>
    <w:rPr>
      <w:rFonts w:ascii="Arial" w:eastAsia="Arial" w:hAnsi="Arial" w:cs="Arial"/>
      <w:b/>
      <w:bCs/>
      <w:sz w:val="16"/>
      <w:szCs w:val="16"/>
    </w:rPr>
  </w:style>
  <w:style w:type="paragraph" w:customStyle="1" w:styleId="Zkladntext61">
    <w:name w:val="Základní text (6)"/>
    <w:basedOn w:val="Normln"/>
    <w:link w:val="Zkladntext60"/>
    <w:pPr>
      <w:shd w:val="clear" w:color="auto" w:fill="FFFFFF"/>
      <w:spacing w:line="0" w:lineRule="atLeast"/>
    </w:pPr>
    <w:rPr>
      <w:rFonts w:ascii="Verdana" w:eastAsia="Verdana" w:hAnsi="Verdana" w:cs="Verdana"/>
      <w:b/>
      <w:bCs/>
      <w:sz w:val="26"/>
      <w:szCs w:val="26"/>
    </w:rPr>
  </w:style>
  <w:style w:type="paragraph" w:customStyle="1" w:styleId="Zkladntext40">
    <w:name w:val="Základní text (4)"/>
    <w:basedOn w:val="Normln"/>
    <w:link w:val="Zkladntext4"/>
    <w:pPr>
      <w:shd w:val="clear" w:color="auto" w:fill="FFFFFF"/>
      <w:spacing w:after="120" w:line="0" w:lineRule="atLeast"/>
    </w:pPr>
    <w:rPr>
      <w:rFonts w:ascii="Verdana" w:eastAsia="Verdana" w:hAnsi="Verdana" w:cs="Verdana"/>
      <w:b/>
      <w:bCs/>
      <w:sz w:val="23"/>
      <w:szCs w:val="23"/>
    </w:rPr>
  </w:style>
  <w:style w:type="paragraph" w:customStyle="1" w:styleId="Zkladntext50">
    <w:name w:val="Základní text (5)"/>
    <w:basedOn w:val="Normln"/>
    <w:link w:val="Zkladntext5"/>
    <w:pPr>
      <w:shd w:val="clear" w:color="auto" w:fill="FFFFFF"/>
      <w:spacing w:before="120" w:line="0" w:lineRule="atLeast"/>
    </w:pPr>
    <w:rPr>
      <w:rFonts w:ascii="Verdana" w:eastAsia="Verdana" w:hAnsi="Verdana" w:cs="Verdana"/>
      <w:b/>
      <w:bCs/>
      <w:sz w:val="25"/>
      <w:szCs w:val="25"/>
    </w:rPr>
  </w:style>
  <w:style w:type="paragraph" w:customStyle="1" w:styleId="Zkladntext70">
    <w:name w:val="Základní text (7)"/>
    <w:basedOn w:val="Normln"/>
    <w:link w:val="Zkladntext7"/>
    <w:pPr>
      <w:shd w:val="clear" w:color="auto" w:fill="FFFFFF"/>
      <w:spacing w:line="269" w:lineRule="exact"/>
      <w:jc w:val="both"/>
    </w:pPr>
    <w:rPr>
      <w:rFonts w:ascii="Verdana" w:eastAsia="Verdana" w:hAnsi="Verdana" w:cs="Verdana"/>
      <w:b/>
      <w:bCs/>
      <w:sz w:val="16"/>
      <w:szCs w:val="16"/>
    </w:rPr>
  </w:style>
  <w:style w:type="paragraph" w:customStyle="1" w:styleId="Zkladntext80">
    <w:name w:val="Základní text (8)"/>
    <w:basedOn w:val="Normln"/>
    <w:link w:val="Zkladntext8"/>
    <w:pPr>
      <w:shd w:val="clear" w:color="auto" w:fill="FFFFFF"/>
      <w:spacing w:line="269" w:lineRule="exact"/>
      <w:jc w:val="both"/>
    </w:pPr>
    <w:rPr>
      <w:rFonts w:ascii="Franklin Gothic Demi" w:eastAsia="Franklin Gothic Demi" w:hAnsi="Franklin Gothic Demi" w:cs="Franklin Gothic Demi"/>
      <w:spacing w:val="10"/>
      <w:sz w:val="18"/>
      <w:szCs w:val="18"/>
    </w:rPr>
  </w:style>
  <w:style w:type="paragraph" w:customStyle="1" w:styleId="Zkladntext90">
    <w:name w:val="Základní text (9)"/>
    <w:basedOn w:val="Normln"/>
    <w:link w:val="Zkladntext9"/>
    <w:pPr>
      <w:shd w:val="clear" w:color="auto" w:fill="FFFFFF"/>
      <w:spacing w:line="0" w:lineRule="atLeast"/>
    </w:pPr>
    <w:rPr>
      <w:rFonts w:ascii="Calibri" w:eastAsia="Calibri" w:hAnsi="Calibri" w:cs="Calibri"/>
      <w:i/>
      <w:iCs/>
      <w:sz w:val="27"/>
      <w:szCs w:val="27"/>
    </w:rPr>
  </w:style>
  <w:style w:type="paragraph" w:customStyle="1" w:styleId="Nadpis10">
    <w:name w:val="Nadpis #1"/>
    <w:basedOn w:val="Normln"/>
    <w:link w:val="Nadpis1"/>
    <w:pPr>
      <w:shd w:val="clear" w:color="auto" w:fill="FFFFFF"/>
      <w:spacing w:after="60" w:line="0" w:lineRule="atLeast"/>
      <w:outlineLvl w:val="0"/>
    </w:pPr>
    <w:rPr>
      <w:rFonts w:ascii="Times New Roman" w:eastAsia="Times New Roman" w:hAnsi="Times New Roman" w:cs="Times New Roman"/>
      <w:b/>
      <w:bCs/>
      <w:spacing w:val="-30"/>
      <w:sz w:val="92"/>
      <w:szCs w:val="92"/>
    </w:rPr>
  </w:style>
  <w:style w:type="paragraph" w:customStyle="1" w:styleId="Zkladntext100">
    <w:name w:val="Základní text (10)"/>
    <w:basedOn w:val="Normln"/>
    <w:link w:val="Zkladntext10"/>
    <w:pPr>
      <w:shd w:val="clear" w:color="auto" w:fill="FFFFFF"/>
      <w:spacing w:before="60" w:line="0" w:lineRule="atLeast"/>
    </w:pPr>
    <w:rPr>
      <w:rFonts w:ascii="Impact" w:eastAsia="Impact" w:hAnsi="Impact" w:cs="Impact"/>
      <w:spacing w:val="130"/>
      <w:sz w:val="19"/>
      <w:szCs w:val="19"/>
    </w:rPr>
  </w:style>
  <w:style w:type="paragraph" w:customStyle="1" w:styleId="Zkladntext110">
    <w:name w:val="Základní text (11)"/>
    <w:basedOn w:val="Normln"/>
    <w:link w:val="Zkladntext11"/>
    <w:pPr>
      <w:shd w:val="clear" w:color="auto" w:fill="FFFFFF"/>
      <w:spacing w:line="389" w:lineRule="exact"/>
      <w:jc w:val="right"/>
    </w:pPr>
    <w:rPr>
      <w:rFonts w:ascii="Calibri" w:eastAsia="Calibri" w:hAnsi="Calibri" w:cs="Calibri"/>
      <w:b/>
      <w:bCs/>
      <w:sz w:val="31"/>
      <w:szCs w:val="31"/>
    </w:rPr>
  </w:style>
  <w:style w:type="paragraph" w:customStyle="1" w:styleId="Zkladntext120">
    <w:name w:val="Základní text (12)"/>
    <w:basedOn w:val="Normln"/>
    <w:link w:val="Zkladntext12"/>
    <w:pPr>
      <w:shd w:val="clear" w:color="auto" w:fill="FFFFFF"/>
      <w:spacing w:line="274" w:lineRule="exact"/>
      <w:jc w:val="right"/>
    </w:pPr>
    <w:rPr>
      <w:rFonts w:ascii="Calibri" w:eastAsia="Calibri" w:hAnsi="Calibri" w:cs="Calibri"/>
      <w:b/>
      <w:bCs/>
      <w:sz w:val="22"/>
      <w:szCs w:val="22"/>
    </w:rPr>
  </w:style>
  <w:style w:type="paragraph" w:customStyle="1" w:styleId="Nadpis820">
    <w:name w:val="Nadpis #8 (2)"/>
    <w:basedOn w:val="Normln"/>
    <w:link w:val="Nadpis82"/>
    <w:pPr>
      <w:shd w:val="clear" w:color="auto" w:fill="FFFFFF"/>
      <w:spacing w:after="600" w:line="0" w:lineRule="atLeast"/>
      <w:jc w:val="both"/>
      <w:outlineLvl w:val="7"/>
    </w:pPr>
    <w:rPr>
      <w:rFonts w:ascii="Calibri" w:eastAsia="Calibri" w:hAnsi="Calibri" w:cs="Calibri"/>
      <w:i/>
      <w:iCs/>
      <w:sz w:val="27"/>
      <w:szCs w:val="27"/>
    </w:rPr>
  </w:style>
  <w:style w:type="paragraph" w:customStyle="1" w:styleId="Zkladntext130">
    <w:name w:val="Základní text (13)"/>
    <w:basedOn w:val="Normln"/>
    <w:link w:val="Zkladntext13"/>
    <w:pPr>
      <w:shd w:val="clear" w:color="auto" w:fill="FFFFFF"/>
      <w:spacing w:before="120" w:line="197" w:lineRule="exact"/>
      <w:jc w:val="both"/>
    </w:pPr>
    <w:rPr>
      <w:rFonts w:ascii="Verdana" w:eastAsia="Verdana" w:hAnsi="Verdana" w:cs="Verdana"/>
      <w:i/>
      <w:iCs/>
      <w:sz w:val="14"/>
      <w:szCs w:val="14"/>
    </w:rPr>
  </w:style>
  <w:style w:type="paragraph" w:customStyle="1" w:styleId="Zkladntext140">
    <w:name w:val="Základní text (14)"/>
    <w:basedOn w:val="Normln"/>
    <w:link w:val="Zkladntext14"/>
    <w:pPr>
      <w:shd w:val="clear" w:color="auto" w:fill="FFFFFF"/>
      <w:spacing w:line="216" w:lineRule="exact"/>
    </w:pPr>
    <w:rPr>
      <w:rFonts w:ascii="Calibri" w:eastAsia="Calibri" w:hAnsi="Calibri" w:cs="Calibri"/>
      <w:b/>
      <w:bCs/>
      <w:sz w:val="17"/>
      <w:szCs w:val="17"/>
    </w:rPr>
  </w:style>
  <w:style w:type="paragraph" w:customStyle="1" w:styleId="Nadpis20">
    <w:name w:val="Nadpis #2"/>
    <w:basedOn w:val="Normln"/>
    <w:link w:val="Nadpis2"/>
    <w:pPr>
      <w:shd w:val="clear" w:color="auto" w:fill="FFFFFF"/>
      <w:spacing w:after="180" w:line="0" w:lineRule="atLeast"/>
      <w:outlineLvl w:val="1"/>
    </w:pPr>
    <w:rPr>
      <w:rFonts w:ascii="Arial" w:eastAsia="Arial" w:hAnsi="Arial" w:cs="Arial"/>
      <w:b/>
      <w:bCs/>
      <w:sz w:val="55"/>
      <w:szCs w:val="55"/>
    </w:rPr>
  </w:style>
  <w:style w:type="paragraph" w:customStyle="1" w:styleId="Nadpis720">
    <w:name w:val="Nadpis #7 (2)"/>
    <w:basedOn w:val="Normln"/>
    <w:link w:val="Nadpis72"/>
    <w:pPr>
      <w:shd w:val="clear" w:color="auto" w:fill="FFFFFF"/>
      <w:spacing w:before="180" w:line="0" w:lineRule="atLeast"/>
      <w:outlineLvl w:val="6"/>
    </w:pPr>
    <w:rPr>
      <w:rFonts w:ascii="Calibri" w:eastAsia="Calibri" w:hAnsi="Calibri" w:cs="Calibri"/>
      <w:sz w:val="26"/>
      <w:szCs w:val="26"/>
    </w:rPr>
  </w:style>
  <w:style w:type="paragraph" w:customStyle="1" w:styleId="Nadpis520">
    <w:name w:val="Nadpis #5 (2)"/>
    <w:basedOn w:val="Normln"/>
    <w:link w:val="Nadpis52"/>
    <w:pPr>
      <w:shd w:val="clear" w:color="auto" w:fill="FFFFFF"/>
      <w:spacing w:after="240" w:line="0" w:lineRule="atLeast"/>
      <w:jc w:val="both"/>
      <w:outlineLvl w:val="4"/>
    </w:pPr>
    <w:rPr>
      <w:rFonts w:ascii="Verdana" w:eastAsia="Verdana" w:hAnsi="Verdana" w:cs="Verdana"/>
      <w:b/>
      <w:bCs/>
      <w:sz w:val="31"/>
      <w:szCs w:val="31"/>
    </w:rPr>
  </w:style>
  <w:style w:type="paragraph" w:customStyle="1" w:styleId="Nadpis80">
    <w:name w:val="Nadpis #8"/>
    <w:basedOn w:val="Normln"/>
    <w:link w:val="Nadpis8"/>
    <w:pPr>
      <w:shd w:val="clear" w:color="auto" w:fill="FFFFFF"/>
      <w:spacing w:before="240" w:after="120" w:line="0" w:lineRule="atLeast"/>
      <w:jc w:val="both"/>
      <w:outlineLvl w:val="7"/>
    </w:pPr>
    <w:rPr>
      <w:rFonts w:ascii="Verdana" w:eastAsia="Verdana" w:hAnsi="Verdana" w:cs="Verdana"/>
      <w:b/>
      <w:bCs/>
      <w:sz w:val="21"/>
      <w:szCs w:val="21"/>
    </w:rPr>
  </w:style>
  <w:style w:type="paragraph" w:customStyle="1" w:styleId="Nadpis70">
    <w:name w:val="Nadpis #7"/>
    <w:basedOn w:val="Normln"/>
    <w:link w:val="Nadpis7"/>
    <w:pPr>
      <w:shd w:val="clear" w:color="auto" w:fill="FFFFFF"/>
      <w:spacing w:after="360" w:line="0" w:lineRule="atLeast"/>
      <w:jc w:val="both"/>
      <w:outlineLvl w:val="6"/>
    </w:pPr>
    <w:rPr>
      <w:rFonts w:ascii="Times New Roman" w:eastAsia="Times New Roman" w:hAnsi="Times New Roman" w:cs="Times New Roman"/>
      <w:b/>
      <w:bCs/>
      <w:sz w:val="27"/>
      <w:szCs w:val="27"/>
    </w:rPr>
  </w:style>
  <w:style w:type="paragraph" w:customStyle="1" w:styleId="Zkladntext150">
    <w:name w:val="Základní text (15)"/>
    <w:basedOn w:val="Normln"/>
    <w:link w:val="Zkladntext15"/>
    <w:pPr>
      <w:shd w:val="clear" w:color="auto" w:fill="FFFFFF"/>
      <w:spacing w:before="360" w:after="180" w:line="226" w:lineRule="exact"/>
      <w:jc w:val="both"/>
    </w:pPr>
    <w:rPr>
      <w:rFonts w:ascii="Times New Roman" w:eastAsia="Times New Roman" w:hAnsi="Times New Roman" w:cs="Times New Roman"/>
      <w:sz w:val="18"/>
      <w:szCs w:val="18"/>
    </w:rPr>
  </w:style>
  <w:style w:type="paragraph" w:customStyle="1" w:styleId="Zkladntext160">
    <w:name w:val="Základní text (16)"/>
    <w:basedOn w:val="Normln"/>
    <w:link w:val="Zkladntext16"/>
    <w:pPr>
      <w:shd w:val="clear" w:color="auto" w:fill="FFFFFF"/>
      <w:spacing w:before="180" w:after="180" w:line="0" w:lineRule="atLeast"/>
      <w:jc w:val="both"/>
    </w:pPr>
    <w:rPr>
      <w:rFonts w:ascii="Times New Roman" w:eastAsia="Times New Roman" w:hAnsi="Times New Roman" w:cs="Times New Roman"/>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Titulekobrzku">
    <w:name w:val="Titulek obrázku_"/>
    <w:basedOn w:val="Standardnpsmoodstavce"/>
    <w:link w:val="Titulekobrzku0"/>
    <w:rPr>
      <w:rFonts w:ascii="Verdana" w:eastAsia="Verdana" w:hAnsi="Verdana" w:cs="Verdana"/>
      <w:b w:val="0"/>
      <w:bCs w:val="0"/>
      <w:i w:val="0"/>
      <w:iCs w:val="0"/>
      <w:smallCaps w:val="0"/>
      <w:strike w:val="0"/>
      <w:spacing w:val="0"/>
      <w:sz w:val="16"/>
      <w:szCs w:val="16"/>
    </w:rPr>
  </w:style>
  <w:style w:type="character" w:customStyle="1" w:styleId="Nadpis4">
    <w:name w:val="Nadpis #4_"/>
    <w:basedOn w:val="Standardnpsmoodstavce"/>
    <w:link w:val="Nadpis40"/>
    <w:rPr>
      <w:rFonts w:ascii="Calibri" w:eastAsia="Calibri" w:hAnsi="Calibri" w:cs="Calibri"/>
      <w:b w:val="0"/>
      <w:bCs w:val="0"/>
      <w:i w:val="0"/>
      <w:iCs w:val="0"/>
      <w:smallCaps w:val="0"/>
      <w:strike w:val="0"/>
      <w:spacing w:val="0"/>
      <w:sz w:val="27"/>
      <w:szCs w:val="27"/>
    </w:rPr>
  </w:style>
  <w:style w:type="character" w:customStyle="1" w:styleId="Nadpis4dkovn-1pt">
    <w:name w:val="Nadpis #4 + Řádkování -1 pt"/>
    <w:basedOn w:val="Nadpis4"/>
    <w:rPr>
      <w:rFonts w:ascii="Calibri" w:eastAsia="Calibri" w:hAnsi="Calibri" w:cs="Calibri"/>
      <w:b w:val="0"/>
      <w:bCs w:val="0"/>
      <w:i w:val="0"/>
      <w:iCs w:val="0"/>
      <w:smallCaps w:val="0"/>
      <w:strike w:val="0"/>
      <w:spacing w:val="-30"/>
      <w:sz w:val="27"/>
      <w:szCs w:val="27"/>
    </w:rPr>
  </w:style>
  <w:style w:type="character" w:customStyle="1" w:styleId="Nadpis6">
    <w:name w:val="Nadpis #6_"/>
    <w:basedOn w:val="Standardnpsmoodstavce"/>
    <w:link w:val="Nadpis60"/>
    <w:rPr>
      <w:rFonts w:ascii="Verdana" w:eastAsia="Verdana" w:hAnsi="Verdana" w:cs="Verdana"/>
      <w:b w:val="0"/>
      <w:bCs w:val="0"/>
      <w:i w:val="0"/>
      <w:iCs w:val="0"/>
      <w:smallCaps w:val="0"/>
      <w:strike w:val="0"/>
      <w:spacing w:val="0"/>
      <w:sz w:val="31"/>
      <w:szCs w:val="31"/>
    </w:rPr>
  </w:style>
  <w:style w:type="character" w:customStyle="1" w:styleId="Nadpis61">
    <w:name w:val="Nadpis #6"/>
    <w:basedOn w:val="Nadpis6"/>
    <w:rPr>
      <w:rFonts w:ascii="Verdana" w:eastAsia="Verdana" w:hAnsi="Verdana" w:cs="Verdana"/>
      <w:b w:val="0"/>
      <w:bCs w:val="0"/>
      <w:i w:val="0"/>
      <w:iCs w:val="0"/>
      <w:smallCaps w:val="0"/>
      <w:strike w:val="0"/>
      <w:spacing w:val="0"/>
      <w:sz w:val="31"/>
      <w:szCs w:val="31"/>
      <w:u w:val="single"/>
    </w:rPr>
  </w:style>
  <w:style w:type="character" w:customStyle="1" w:styleId="Zkladntext">
    <w:name w:val="Základní text_"/>
    <w:basedOn w:val="Standardnpsmoodstavce"/>
    <w:link w:val="Zkladntext6"/>
    <w:rPr>
      <w:rFonts w:ascii="Verdana" w:eastAsia="Verdana" w:hAnsi="Verdana" w:cs="Verdana"/>
      <w:b w:val="0"/>
      <w:bCs w:val="0"/>
      <w:i w:val="0"/>
      <w:iCs w:val="0"/>
      <w:smallCaps w:val="0"/>
      <w:strike w:val="0"/>
      <w:spacing w:val="0"/>
      <w:sz w:val="16"/>
      <w:szCs w:val="16"/>
    </w:rPr>
  </w:style>
  <w:style w:type="character" w:customStyle="1" w:styleId="ZkladntextKurzva">
    <w:name w:val="Základní text + Kurzíva"/>
    <w:basedOn w:val="Zkladntext"/>
    <w:rPr>
      <w:rFonts w:ascii="Verdana" w:eastAsia="Verdana" w:hAnsi="Verdana" w:cs="Verdana"/>
      <w:b w:val="0"/>
      <w:bCs w:val="0"/>
      <w:i/>
      <w:iCs/>
      <w:smallCaps w:val="0"/>
      <w:strike w:val="0"/>
      <w:spacing w:val="0"/>
      <w:sz w:val="16"/>
      <w:szCs w:val="16"/>
    </w:rPr>
  </w:style>
  <w:style w:type="character" w:customStyle="1" w:styleId="ZkladntextTunKurzva">
    <w:name w:val="Základní text + Tučné;Kurzíva"/>
    <w:basedOn w:val="Zkladntext"/>
    <w:rPr>
      <w:rFonts w:ascii="Verdana" w:eastAsia="Verdana" w:hAnsi="Verdana" w:cs="Verdana"/>
      <w:b/>
      <w:bCs/>
      <w:i/>
      <w:iCs/>
      <w:smallCaps w:val="0"/>
      <w:strike w:val="0"/>
      <w:spacing w:val="0"/>
      <w:sz w:val="16"/>
      <w:szCs w:val="16"/>
    </w:rPr>
  </w:style>
  <w:style w:type="character" w:customStyle="1" w:styleId="ZkladntextTun">
    <w:name w:val="Základní text + Tučné"/>
    <w:basedOn w:val="Zkladntext"/>
    <w:rPr>
      <w:rFonts w:ascii="Verdana" w:eastAsia="Verdana" w:hAnsi="Verdana" w:cs="Verdana"/>
      <w:b/>
      <w:bCs/>
      <w:i w:val="0"/>
      <w:iCs w:val="0"/>
      <w:smallCaps w:val="0"/>
      <w:strike w:val="0"/>
      <w:spacing w:val="0"/>
      <w:sz w:val="16"/>
      <w:szCs w:val="16"/>
    </w:rPr>
  </w:style>
  <w:style w:type="character" w:customStyle="1" w:styleId="Nadpis9">
    <w:name w:val="Nadpis #9_"/>
    <w:basedOn w:val="Standardnpsmoodstavce"/>
    <w:link w:val="Nadpis90"/>
    <w:rPr>
      <w:rFonts w:ascii="Verdana" w:eastAsia="Verdana" w:hAnsi="Verdana" w:cs="Verdana"/>
      <w:b w:val="0"/>
      <w:bCs w:val="0"/>
      <w:i w:val="0"/>
      <w:iCs w:val="0"/>
      <w:smallCaps w:val="0"/>
      <w:strike w:val="0"/>
      <w:spacing w:val="0"/>
      <w:sz w:val="16"/>
      <w:szCs w:val="16"/>
    </w:rPr>
  </w:style>
  <w:style w:type="character" w:customStyle="1" w:styleId="Zkladntext2">
    <w:name w:val="Základní text (2)_"/>
    <w:basedOn w:val="Standardnpsmoodstavce"/>
    <w:link w:val="Zkladntext20"/>
    <w:rPr>
      <w:rFonts w:ascii="Verdana" w:eastAsia="Verdana" w:hAnsi="Verdana" w:cs="Verdana"/>
      <w:b w:val="0"/>
      <w:bCs w:val="0"/>
      <w:i w:val="0"/>
      <w:iCs w:val="0"/>
      <w:smallCaps w:val="0"/>
      <w:strike w:val="0"/>
      <w:spacing w:val="0"/>
      <w:sz w:val="16"/>
      <w:szCs w:val="16"/>
    </w:rPr>
  </w:style>
  <w:style w:type="character" w:customStyle="1" w:styleId="Zkladntext2Netun">
    <w:name w:val="Základní text (2) + Ne tučné"/>
    <w:basedOn w:val="Zkladntext2"/>
    <w:rPr>
      <w:rFonts w:ascii="Verdana" w:eastAsia="Verdana" w:hAnsi="Verdana" w:cs="Verdana"/>
      <w:b/>
      <w:bCs/>
      <w:i w:val="0"/>
      <w:iCs w:val="0"/>
      <w:smallCaps w:val="0"/>
      <w:strike w:val="0"/>
      <w:spacing w:val="0"/>
      <w:sz w:val="16"/>
      <w:szCs w:val="16"/>
    </w:rPr>
  </w:style>
  <w:style w:type="character" w:customStyle="1" w:styleId="Nadpis3">
    <w:name w:val="Nadpis #3_"/>
    <w:basedOn w:val="Standardnpsmoodstavce"/>
    <w:link w:val="Nadpis30"/>
    <w:rPr>
      <w:rFonts w:ascii="Verdana" w:eastAsia="Verdana" w:hAnsi="Verdana" w:cs="Verdana"/>
      <w:b w:val="0"/>
      <w:bCs w:val="0"/>
      <w:i w:val="0"/>
      <w:iCs w:val="0"/>
      <w:smallCaps w:val="0"/>
      <w:strike w:val="0"/>
      <w:spacing w:val="0"/>
      <w:sz w:val="16"/>
      <w:szCs w:val="16"/>
    </w:rPr>
  </w:style>
  <w:style w:type="character" w:customStyle="1" w:styleId="Nadpis5">
    <w:name w:val="Nadpis #5_"/>
    <w:basedOn w:val="Standardnpsmoodstavce"/>
    <w:link w:val="Nadpis50"/>
    <w:rPr>
      <w:rFonts w:ascii="Verdana" w:eastAsia="Verdana" w:hAnsi="Verdana" w:cs="Verdana"/>
      <w:b w:val="0"/>
      <w:bCs w:val="0"/>
      <w:i w:val="0"/>
      <w:iCs w:val="0"/>
      <w:smallCaps w:val="0"/>
      <w:strike w:val="0"/>
      <w:spacing w:val="0"/>
      <w:sz w:val="32"/>
      <w:szCs w:val="32"/>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pacing w:val="0"/>
      <w:sz w:val="16"/>
      <w:szCs w:val="16"/>
    </w:rPr>
  </w:style>
  <w:style w:type="character" w:customStyle="1" w:styleId="ZkladntextTun0">
    <w:name w:val="Základní text + Tučné"/>
    <w:basedOn w:val="Zkladntext"/>
    <w:rPr>
      <w:rFonts w:ascii="Verdana" w:eastAsia="Verdana" w:hAnsi="Verdana" w:cs="Verdana"/>
      <w:b/>
      <w:bCs/>
      <w:i w:val="0"/>
      <w:iCs w:val="0"/>
      <w:smallCaps w:val="0"/>
      <w:strike w:val="0"/>
      <w:spacing w:val="0"/>
      <w:sz w:val="16"/>
      <w:szCs w:val="16"/>
    </w:rPr>
  </w:style>
  <w:style w:type="character" w:customStyle="1" w:styleId="ZkladntextConsolas95ptTundkovn-1pt">
    <w:name w:val="Základní text + Consolas;9;5 pt;Tučné;Řádkování -1 pt"/>
    <w:basedOn w:val="Zkladntext"/>
    <w:rPr>
      <w:rFonts w:ascii="Consolas" w:eastAsia="Consolas" w:hAnsi="Consolas" w:cs="Consolas"/>
      <w:b/>
      <w:bCs/>
      <w:i w:val="0"/>
      <w:iCs w:val="0"/>
      <w:smallCaps w:val="0"/>
      <w:strike w:val="0"/>
      <w:spacing w:val="-20"/>
      <w:sz w:val="19"/>
      <w:szCs w:val="19"/>
    </w:rPr>
  </w:style>
  <w:style w:type="character" w:customStyle="1" w:styleId="ZkladntextConsolas9ptTundkovn-1pt">
    <w:name w:val="Základní text + Consolas;9 pt;Tučné;Řádkování -1 pt"/>
    <w:basedOn w:val="Zkladntext"/>
    <w:rPr>
      <w:rFonts w:ascii="Consolas" w:eastAsia="Consolas" w:hAnsi="Consolas" w:cs="Consolas"/>
      <w:b/>
      <w:bCs/>
      <w:i w:val="0"/>
      <w:iCs w:val="0"/>
      <w:smallCaps w:val="0"/>
      <w:strike w:val="0"/>
      <w:spacing w:val="-20"/>
      <w:sz w:val="18"/>
      <w:szCs w:val="18"/>
    </w:rPr>
  </w:style>
  <w:style w:type="character" w:customStyle="1" w:styleId="Zkladntext60">
    <w:name w:val="Základní text (6)_"/>
    <w:basedOn w:val="Standardnpsmoodstavce"/>
    <w:link w:val="Zkladntext61"/>
    <w:rPr>
      <w:rFonts w:ascii="Verdana" w:eastAsia="Verdana" w:hAnsi="Verdana" w:cs="Verdana"/>
      <w:b w:val="0"/>
      <w:bCs w:val="0"/>
      <w:i w:val="0"/>
      <w:iCs w:val="0"/>
      <w:smallCaps w:val="0"/>
      <w:strike w:val="0"/>
      <w:spacing w:val="0"/>
      <w:sz w:val="26"/>
      <w:szCs w:val="26"/>
    </w:rPr>
  </w:style>
  <w:style w:type="character" w:customStyle="1" w:styleId="Zkladntext4">
    <w:name w:val="Základní text (4)_"/>
    <w:basedOn w:val="Standardnpsmoodstavce"/>
    <w:link w:val="Zkladntext40"/>
    <w:rPr>
      <w:rFonts w:ascii="Verdana" w:eastAsia="Verdana" w:hAnsi="Verdana" w:cs="Verdana"/>
      <w:b w:val="0"/>
      <w:bCs w:val="0"/>
      <w:i w:val="0"/>
      <w:iCs w:val="0"/>
      <w:smallCaps w:val="0"/>
      <w:strike w:val="0"/>
      <w:spacing w:val="0"/>
      <w:sz w:val="23"/>
      <w:szCs w:val="23"/>
    </w:rPr>
  </w:style>
  <w:style w:type="character" w:customStyle="1" w:styleId="Zkladntext4TimesNewRoman14ptNetun">
    <w:name w:val="Základní text (4) + Times New Roman;14 pt;Ne tučné"/>
    <w:basedOn w:val="Zkladntext4"/>
    <w:rPr>
      <w:rFonts w:ascii="Times New Roman" w:eastAsia="Times New Roman" w:hAnsi="Times New Roman" w:cs="Times New Roman"/>
      <w:b/>
      <w:bCs/>
      <w:i w:val="0"/>
      <w:iCs w:val="0"/>
      <w:smallCaps w:val="0"/>
      <w:strike w:val="0"/>
      <w:spacing w:val="0"/>
      <w:sz w:val="28"/>
      <w:szCs w:val="28"/>
    </w:rPr>
  </w:style>
  <w:style w:type="character" w:customStyle="1" w:styleId="Zkladntext411pt">
    <w:name w:val="Základní text (4) + 11 pt"/>
    <w:basedOn w:val="Zkladntext4"/>
    <w:rPr>
      <w:rFonts w:ascii="Verdana" w:eastAsia="Verdana" w:hAnsi="Verdana" w:cs="Verdana"/>
      <w:b w:val="0"/>
      <w:bCs w:val="0"/>
      <w:i w:val="0"/>
      <w:iCs w:val="0"/>
      <w:smallCaps w:val="0"/>
      <w:strike w:val="0"/>
      <w:spacing w:val="0"/>
      <w:sz w:val="22"/>
      <w:szCs w:val="22"/>
    </w:rPr>
  </w:style>
  <w:style w:type="character" w:customStyle="1" w:styleId="Zkladntext5">
    <w:name w:val="Základní text (5)_"/>
    <w:basedOn w:val="Standardnpsmoodstavce"/>
    <w:link w:val="Zkladntext50"/>
    <w:rPr>
      <w:rFonts w:ascii="Verdana" w:eastAsia="Verdana" w:hAnsi="Verdana" w:cs="Verdana"/>
      <w:b w:val="0"/>
      <w:bCs w:val="0"/>
      <w:i w:val="0"/>
      <w:iCs w:val="0"/>
      <w:smallCaps w:val="0"/>
      <w:strike w:val="0"/>
      <w:spacing w:val="0"/>
      <w:sz w:val="25"/>
      <w:szCs w:val="25"/>
    </w:rPr>
  </w:style>
  <w:style w:type="character" w:customStyle="1" w:styleId="Zkladntext7">
    <w:name w:val="Základní text (7)_"/>
    <w:basedOn w:val="Standardnpsmoodstavce"/>
    <w:link w:val="Zkladntext70"/>
    <w:rPr>
      <w:rFonts w:ascii="Verdana" w:eastAsia="Verdana" w:hAnsi="Verdana" w:cs="Verdana"/>
      <w:b w:val="0"/>
      <w:bCs w:val="0"/>
      <w:i w:val="0"/>
      <w:iCs w:val="0"/>
      <w:smallCaps w:val="0"/>
      <w:strike w:val="0"/>
      <w:spacing w:val="0"/>
      <w:sz w:val="16"/>
      <w:szCs w:val="16"/>
    </w:rPr>
  </w:style>
  <w:style w:type="character" w:customStyle="1" w:styleId="Zkladntext8">
    <w:name w:val="Základní text (8)_"/>
    <w:basedOn w:val="Standardnpsmoodstavce"/>
    <w:link w:val="Zkladntext80"/>
    <w:rPr>
      <w:rFonts w:ascii="Franklin Gothic Demi" w:eastAsia="Franklin Gothic Demi" w:hAnsi="Franklin Gothic Demi" w:cs="Franklin Gothic Demi"/>
      <w:b w:val="0"/>
      <w:bCs w:val="0"/>
      <w:i w:val="0"/>
      <w:iCs w:val="0"/>
      <w:smallCaps w:val="0"/>
      <w:strike w:val="0"/>
      <w:spacing w:val="10"/>
      <w:w w:val="100"/>
      <w:sz w:val="18"/>
      <w:szCs w:val="18"/>
    </w:rPr>
  </w:style>
  <w:style w:type="character" w:customStyle="1" w:styleId="Zkladntext8Verdana8ptTundkovn0pt">
    <w:name w:val="Základní text (8) + Verdana;8 pt;Tučné;Řádkování 0 pt"/>
    <w:basedOn w:val="Zkladntext8"/>
    <w:rPr>
      <w:rFonts w:ascii="Verdana" w:eastAsia="Verdana" w:hAnsi="Verdana" w:cs="Verdana"/>
      <w:b/>
      <w:bCs/>
      <w:i w:val="0"/>
      <w:iCs w:val="0"/>
      <w:smallCaps w:val="0"/>
      <w:strike w:val="0"/>
      <w:spacing w:val="0"/>
      <w:w w:val="100"/>
      <w:sz w:val="16"/>
      <w:szCs w:val="16"/>
    </w:rPr>
  </w:style>
  <w:style w:type="character" w:customStyle="1" w:styleId="Zkladntext75ptKurzvadkovn0pt">
    <w:name w:val="Základní text + 7;5 pt;Kurzíva;Řádkování 0 pt"/>
    <w:basedOn w:val="Zkladntext"/>
    <w:rPr>
      <w:rFonts w:ascii="Verdana" w:eastAsia="Verdana" w:hAnsi="Verdana" w:cs="Verdana"/>
      <w:b w:val="0"/>
      <w:bCs w:val="0"/>
      <w:i/>
      <w:iCs/>
      <w:smallCaps w:val="0"/>
      <w:strike w:val="0"/>
      <w:spacing w:val="-10"/>
      <w:sz w:val="15"/>
      <w:szCs w:val="15"/>
    </w:rPr>
  </w:style>
  <w:style w:type="character" w:customStyle="1" w:styleId="ZkladntextKurzva0">
    <w:name w:val="Základní text + Kurzíva"/>
    <w:basedOn w:val="Zkladntext"/>
    <w:rPr>
      <w:rFonts w:ascii="Verdana" w:eastAsia="Verdana" w:hAnsi="Verdana" w:cs="Verdana"/>
      <w:b w:val="0"/>
      <w:bCs w:val="0"/>
      <w:i/>
      <w:iCs/>
      <w:smallCaps w:val="0"/>
      <w:strike w:val="0"/>
      <w:spacing w:val="0"/>
      <w:sz w:val="16"/>
      <w:szCs w:val="16"/>
    </w:rPr>
  </w:style>
  <w:style w:type="character" w:customStyle="1" w:styleId="ZkladntextTunKurzva0">
    <w:name w:val="Základní text + Tučné;Kurzíva"/>
    <w:basedOn w:val="Zkladntext"/>
    <w:rPr>
      <w:rFonts w:ascii="Verdana" w:eastAsia="Verdana" w:hAnsi="Verdana" w:cs="Verdana"/>
      <w:b/>
      <w:bCs/>
      <w:i/>
      <w:iCs/>
      <w:smallCaps w:val="0"/>
      <w:strike w:val="0"/>
      <w:spacing w:val="0"/>
      <w:sz w:val="16"/>
      <w:szCs w:val="16"/>
    </w:rPr>
  </w:style>
  <w:style w:type="character" w:customStyle="1" w:styleId="ZkladntextTun1">
    <w:name w:val="Základní text + Tučné"/>
    <w:basedOn w:val="Zkladntext"/>
    <w:rPr>
      <w:rFonts w:ascii="Verdana" w:eastAsia="Verdana" w:hAnsi="Verdana" w:cs="Verdana"/>
      <w:b/>
      <w:bCs/>
      <w:i w:val="0"/>
      <w:iCs w:val="0"/>
      <w:smallCaps w:val="0"/>
      <w:strike w:val="0"/>
      <w:spacing w:val="0"/>
      <w:sz w:val="16"/>
      <w:szCs w:val="16"/>
    </w:rPr>
  </w:style>
  <w:style w:type="character" w:customStyle="1" w:styleId="Zkladntext2Netun0">
    <w:name w:val="Základní text (2) + Ne tučné"/>
    <w:basedOn w:val="Zkladntext2"/>
    <w:rPr>
      <w:rFonts w:ascii="Verdana" w:eastAsia="Verdana" w:hAnsi="Verdana" w:cs="Verdana"/>
      <w:b/>
      <w:bCs/>
      <w:i w:val="0"/>
      <w:iCs w:val="0"/>
      <w:smallCaps w:val="0"/>
      <w:strike w:val="0"/>
      <w:spacing w:val="0"/>
      <w:sz w:val="16"/>
      <w:szCs w:val="16"/>
    </w:rPr>
  </w:style>
  <w:style w:type="character" w:customStyle="1" w:styleId="Zkladntext1">
    <w:name w:val="Základní text1"/>
    <w:basedOn w:val="Zkladntext"/>
    <w:rPr>
      <w:rFonts w:ascii="Verdana" w:eastAsia="Verdana" w:hAnsi="Verdana" w:cs="Verdana"/>
      <w:b w:val="0"/>
      <w:bCs w:val="0"/>
      <w:i w:val="0"/>
      <w:iCs w:val="0"/>
      <w:smallCaps w:val="0"/>
      <w:strike w:val="0"/>
      <w:spacing w:val="0"/>
      <w:sz w:val="16"/>
      <w:szCs w:val="16"/>
    </w:rPr>
  </w:style>
  <w:style w:type="character" w:customStyle="1" w:styleId="Nadpis9Netun">
    <w:name w:val="Nadpis #9 + Ne tučné"/>
    <w:basedOn w:val="Nadpis9"/>
    <w:rPr>
      <w:rFonts w:ascii="Verdana" w:eastAsia="Verdana" w:hAnsi="Verdana" w:cs="Verdana"/>
      <w:b/>
      <w:bCs/>
      <w:i w:val="0"/>
      <w:iCs w:val="0"/>
      <w:smallCaps w:val="0"/>
      <w:strike w:val="0"/>
      <w:spacing w:val="0"/>
      <w:sz w:val="16"/>
      <w:szCs w:val="16"/>
    </w:rPr>
  </w:style>
  <w:style w:type="character" w:customStyle="1" w:styleId="Zkladntext9">
    <w:name w:val="Základní text (9)_"/>
    <w:basedOn w:val="Standardnpsmoodstavce"/>
    <w:link w:val="Zkladntext90"/>
    <w:rPr>
      <w:rFonts w:ascii="Calibri" w:eastAsia="Calibri" w:hAnsi="Calibri" w:cs="Calibri"/>
      <w:b w:val="0"/>
      <w:bCs w:val="0"/>
      <w:i w:val="0"/>
      <w:iCs w:val="0"/>
      <w:smallCaps w:val="0"/>
      <w:strike w:val="0"/>
      <w:spacing w:val="0"/>
      <w:sz w:val="27"/>
      <w:szCs w:val="27"/>
    </w:rPr>
  </w:style>
  <w:style w:type="character" w:customStyle="1" w:styleId="Zkladntext9dkovn-1pt">
    <w:name w:val="Základní text (9) + Řádkování -1 pt"/>
    <w:basedOn w:val="Zkladntext9"/>
    <w:rPr>
      <w:rFonts w:ascii="Calibri" w:eastAsia="Calibri" w:hAnsi="Calibri" w:cs="Calibri"/>
      <w:b w:val="0"/>
      <w:bCs w:val="0"/>
      <w:i w:val="0"/>
      <w:iCs w:val="0"/>
      <w:smallCaps w:val="0"/>
      <w:strike w:val="0"/>
      <w:spacing w:val="-30"/>
      <w:sz w:val="27"/>
      <w:szCs w:val="27"/>
    </w:rPr>
  </w:style>
  <w:style w:type="character" w:customStyle="1" w:styleId="ZkladntextTimesNewRoman135ptTun">
    <w:name w:val="Základní text + Times New Roman;13;5 pt;Tučné"/>
    <w:basedOn w:val="Zkladntext"/>
    <w:rPr>
      <w:rFonts w:ascii="Times New Roman" w:eastAsia="Times New Roman" w:hAnsi="Times New Roman" w:cs="Times New Roman"/>
      <w:b/>
      <w:bCs/>
      <w:i w:val="0"/>
      <w:iCs w:val="0"/>
      <w:smallCaps w:val="0"/>
      <w:strike w:val="0"/>
      <w:spacing w:val="0"/>
      <w:sz w:val="27"/>
      <w:szCs w:val="27"/>
    </w:rPr>
  </w:style>
  <w:style w:type="character" w:customStyle="1" w:styleId="ZkladntextTimesNewRoman135ptTun0">
    <w:name w:val="Základní text + Times New Roman;13;5 pt;Tučné"/>
    <w:basedOn w:val="Zkladntext"/>
    <w:rPr>
      <w:rFonts w:ascii="Times New Roman" w:eastAsia="Times New Roman" w:hAnsi="Times New Roman" w:cs="Times New Roman"/>
      <w:b/>
      <w:bCs/>
      <w:i w:val="0"/>
      <w:iCs w:val="0"/>
      <w:smallCaps w:val="0"/>
      <w:strike w:val="0"/>
      <w:spacing w:val="0"/>
      <w:sz w:val="27"/>
      <w:szCs w:val="27"/>
    </w:rPr>
  </w:style>
  <w:style w:type="character" w:customStyle="1" w:styleId="Zkladntext21">
    <w:name w:val="Základní text2"/>
    <w:basedOn w:val="Zkladntext"/>
    <w:rPr>
      <w:rFonts w:ascii="Verdana" w:eastAsia="Verdana" w:hAnsi="Verdana" w:cs="Verdana"/>
      <w:b w:val="0"/>
      <w:bCs w:val="0"/>
      <w:i w:val="0"/>
      <w:iCs w:val="0"/>
      <w:smallCaps w:val="0"/>
      <w:strike w:val="0"/>
      <w:spacing w:val="0"/>
      <w:sz w:val="16"/>
      <w:szCs w:val="16"/>
    </w:rPr>
  </w:style>
  <w:style w:type="character" w:customStyle="1" w:styleId="Zkladntext31">
    <w:name w:val="Základní text3"/>
    <w:basedOn w:val="Zkladntext"/>
    <w:rPr>
      <w:rFonts w:ascii="Verdana" w:eastAsia="Verdana" w:hAnsi="Verdana" w:cs="Verdana"/>
      <w:b w:val="0"/>
      <w:bCs w:val="0"/>
      <w:i w:val="0"/>
      <w:iCs w:val="0"/>
      <w:smallCaps w:val="0"/>
      <w:strike w:val="0"/>
      <w:spacing w:val="0"/>
      <w:sz w:val="16"/>
      <w:szCs w:val="16"/>
    </w:rPr>
  </w:style>
  <w:style w:type="character" w:customStyle="1" w:styleId="Zkladntext41">
    <w:name w:val="Základní text4"/>
    <w:basedOn w:val="Zkladntext"/>
    <w:rPr>
      <w:rFonts w:ascii="Verdana" w:eastAsia="Verdana" w:hAnsi="Verdana" w:cs="Verdana"/>
      <w:b w:val="0"/>
      <w:bCs w:val="0"/>
      <w:i w:val="0"/>
      <w:iCs w:val="0"/>
      <w:smallCaps w:val="0"/>
      <w:strike w:val="0"/>
      <w:spacing w:val="0"/>
      <w:sz w:val="16"/>
      <w:szCs w:val="16"/>
      <w:u w:val="single"/>
    </w:rPr>
  </w:style>
  <w:style w:type="character" w:customStyle="1" w:styleId="Zkladntextdkovn1pt">
    <w:name w:val="Základní text + Řádkování 1 pt"/>
    <w:basedOn w:val="Zkladntext"/>
    <w:rPr>
      <w:rFonts w:ascii="Verdana" w:eastAsia="Verdana" w:hAnsi="Verdana" w:cs="Verdana"/>
      <w:b w:val="0"/>
      <w:bCs w:val="0"/>
      <w:i w:val="0"/>
      <w:iCs w:val="0"/>
      <w:smallCaps w:val="0"/>
      <w:strike w:val="0"/>
      <w:spacing w:val="30"/>
      <w:sz w:val="16"/>
      <w:szCs w:val="16"/>
    </w:rPr>
  </w:style>
  <w:style w:type="character" w:customStyle="1" w:styleId="Zkladntextdkovn1pt0">
    <w:name w:val="Základní text + Řádkování 1 pt"/>
    <w:basedOn w:val="Zkladntext"/>
    <w:rPr>
      <w:rFonts w:ascii="Verdana" w:eastAsia="Verdana" w:hAnsi="Verdana" w:cs="Verdana"/>
      <w:b w:val="0"/>
      <w:bCs w:val="0"/>
      <w:i w:val="0"/>
      <w:iCs w:val="0"/>
      <w:smallCaps w:val="0"/>
      <w:strike/>
      <w:spacing w:val="30"/>
      <w:sz w:val="16"/>
      <w:szCs w:val="16"/>
    </w:rPr>
  </w:style>
  <w:style w:type="character" w:customStyle="1" w:styleId="Zkladntextdkovn1pt1">
    <w:name w:val="Základní text + Řádkování 1 pt"/>
    <w:basedOn w:val="Zkladntext"/>
    <w:rPr>
      <w:rFonts w:ascii="Verdana" w:eastAsia="Verdana" w:hAnsi="Verdana" w:cs="Verdana"/>
      <w:b w:val="0"/>
      <w:bCs w:val="0"/>
      <w:i w:val="0"/>
      <w:iCs w:val="0"/>
      <w:smallCaps w:val="0"/>
      <w:strike/>
      <w:spacing w:val="30"/>
      <w:sz w:val="16"/>
      <w:szCs w:val="16"/>
    </w:rPr>
  </w:style>
  <w:style w:type="character" w:customStyle="1" w:styleId="Zkladntext51">
    <w:name w:val="Základní text5"/>
    <w:basedOn w:val="Zkladntext"/>
    <w:rPr>
      <w:rFonts w:ascii="Verdana" w:eastAsia="Verdana" w:hAnsi="Verdana" w:cs="Verdana"/>
      <w:b w:val="0"/>
      <w:bCs w:val="0"/>
      <w:i w:val="0"/>
      <w:iCs w:val="0"/>
      <w:smallCaps w:val="0"/>
      <w:strike w:val="0"/>
      <w:spacing w:val="0"/>
      <w:sz w:val="16"/>
      <w:szCs w:val="16"/>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pacing w:val="-30"/>
      <w:sz w:val="92"/>
      <w:szCs w:val="92"/>
    </w:rPr>
  </w:style>
  <w:style w:type="character" w:customStyle="1" w:styleId="Nadpis11">
    <w:name w:val="Nadpis #1"/>
    <w:basedOn w:val="Nadpis1"/>
    <w:rPr>
      <w:rFonts w:ascii="Times New Roman" w:eastAsia="Times New Roman" w:hAnsi="Times New Roman" w:cs="Times New Roman"/>
      <w:b w:val="0"/>
      <w:bCs w:val="0"/>
      <w:i w:val="0"/>
      <w:iCs w:val="0"/>
      <w:smallCaps w:val="0"/>
      <w:strike w:val="0"/>
      <w:spacing w:val="-30"/>
      <w:sz w:val="92"/>
      <w:szCs w:val="92"/>
    </w:rPr>
  </w:style>
  <w:style w:type="character" w:customStyle="1" w:styleId="Zkladntext10">
    <w:name w:val="Základní text (10)_"/>
    <w:basedOn w:val="Standardnpsmoodstavce"/>
    <w:link w:val="Zkladntext100"/>
    <w:rPr>
      <w:rFonts w:ascii="Impact" w:eastAsia="Impact" w:hAnsi="Impact" w:cs="Impact"/>
      <w:b w:val="0"/>
      <w:bCs w:val="0"/>
      <w:i w:val="0"/>
      <w:iCs w:val="0"/>
      <w:smallCaps w:val="0"/>
      <w:strike w:val="0"/>
      <w:spacing w:val="130"/>
      <w:w w:val="100"/>
      <w:sz w:val="19"/>
      <w:szCs w:val="19"/>
    </w:rPr>
  </w:style>
  <w:style w:type="character" w:customStyle="1" w:styleId="Zkladntext101">
    <w:name w:val="Základní text (10)"/>
    <w:basedOn w:val="Zkladntext10"/>
    <w:rPr>
      <w:rFonts w:ascii="Impact" w:eastAsia="Impact" w:hAnsi="Impact" w:cs="Impact"/>
      <w:b w:val="0"/>
      <w:bCs w:val="0"/>
      <w:i w:val="0"/>
      <w:iCs w:val="0"/>
      <w:smallCaps w:val="0"/>
      <w:strike w:val="0"/>
      <w:spacing w:val="130"/>
      <w:w w:val="100"/>
      <w:sz w:val="19"/>
      <w:szCs w:val="19"/>
    </w:rPr>
  </w:style>
  <w:style w:type="character" w:customStyle="1" w:styleId="Zkladntext11">
    <w:name w:val="Základní text (11)_"/>
    <w:basedOn w:val="Standardnpsmoodstavce"/>
    <w:link w:val="Zkladntext110"/>
    <w:rPr>
      <w:rFonts w:ascii="Calibri" w:eastAsia="Calibri" w:hAnsi="Calibri" w:cs="Calibri"/>
      <w:b w:val="0"/>
      <w:bCs w:val="0"/>
      <w:i w:val="0"/>
      <w:iCs w:val="0"/>
      <w:smallCaps w:val="0"/>
      <w:strike w:val="0"/>
      <w:spacing w:val="0"/>
      <w:sz w:val="31"/>
      <w:szCs w:val="31"/>
    </w:rPr>
  </w:style>
  <w:style w:type="character" w:customStyle="1" w:styleId="Zkladntext111">
    <w:name w:val="Základní text (11)"/>
    <w:basedOn w:val="Zkladntext11"/>
    <w:rPr>
      <w:rFonts w:ascii="Calibri" w:eastAsia="Calibri" w:hAnsi="Calibri" w:cs="Calibri"/>
      <w:b w:val="0"/>
      <w:bCs w:val="0"/>
      <w:i w:val="0"/>
      <w:iCs w:val="0"/>
      <w:smallCaps w:val="0"/>
      <w:strike w:val="0"/>
      <w:spacing w:val="0"/>
      <w:sz w:val="31"/>
      <w:szCs w:val="31"/>
    </w:rPr>
  </w:style>
  <w:style w:type="character" w:customStyle="1" w:styleId="Zkladntext112">
    <w:name w:val="Základní text (11)"/>
    <w:basedOn w:val="Zkladntext11"/>
    <w:rPr>
      <w:rFonts w:ascii="Calibri" w:eastAsia="Calibri" w:hAnsi="Calibri" w:cs="Calibri"/>
      <w:b w:val="0"/>
      <w:bCs w:val="0"/>
      <w:i w:val="0"/>
      <w:iCs w:val="0"/>
      <w:smallCaps w:val="0"/>
      <w:strike w:val="0"/>
      <w:spacing w:val="0"/>
      <w:sz w:val="31"/>
      <w:szCs w:val="31"/>
    </w:rPr>
  </w:style>
  <w:style w:type="character" w:customStyle="1" w:styleId="Zkladntext113">
    <w:name w:val="Základní text (11)"/>
    <w:basedOn w:val="Zkladntext11"/>
    <w:rPr>
      <w:rFonts w:ascii="Calibri" w:eastAsia="Calibri" w:hAnsi="Calibri" w:cs="Calibri"/>
      <w:b w:val="0"/>
      <w:bCs w:val="0"/>
      <w:i w:val="0"/>
      <w:iCs w:val="0"/>
      <w:smallCaps w:val="0"/>
      <w:strike w:val="0"/>
      <w:spacing w:val="0"/>
      <w:sz w:val="31"/>
      <w:szCs w:val="31"/>
    </w:rPr>
  </w:style>
  <w:style w:type="character" w:customStyle="1" w:styleId="Zkladntext12">
    <w:name w:val="Základní text (12)_"/>
    <w:basedOn w:val="Standardnpsmoodstavce"/>
    <w:link w:val="Zkladntext120"/>
    <w:rPr>
      <w:rFonts w:ascii="Calibri" w:eastAsia="Calibri" w:hAnsi="Calibri" w:cs="Calibri"/>
      <w:b w:val="0"/>
      <w:bCs w:val="0"/>
      <w:i w:val="0"/>
      <w:iCs w:val="0"/>
      <w:smallCaps w:val="0"/>
      <w:strike w:val="0"/>
      <w:spacing w:val="0"/>
      <w:sz w:val="22"/>
      <w:szCs w:val="22"/>
    </w:rPr>
  </w:style>
  <w:style w:type="character" w:customStyle="1" w:styleId="Nadpis82">
    <w:name w:val="Nadpis #8 (2)_"/>
    <w:basedOn w:val="Standardnpsmoodstavce"/>
    <w:link w:val="Nadpis820"/>
    <w:rPr>
      <w:rFonts w:ascii="Calibri" w:eastAsia="Calibri" w:hAnsi="Calibri" w:cs="Calibri"/>
      <w:b w:val="0"/>
      <w:bCs w:val="0"/>
      <w:i w:val="0"/>
      <w:iCs w:val="0"/>
      <w:smallCaps w:val="0"/>
      <w:strike w:val="0"/>
      <w:spacing w:val="0"/>
      <w:sz w:val="27"/>
      <w:szCs w:val="27"/>
    </w:rPr>
  </w:style>
  <w:style w:type="character" w:customStyle="1" w:styleId="Zkladntext13">
    <w:name w:val="Základní text (13)_"/>
    <w:basedOn w:val="Standardnpsmoodstavce"/>
    <w:link w:val="Zkladntext130"/>
    <w:rPr>
      <w:rFonts w:ascii="Verdana" w:eastAsia="Verdana" w:hAnsi="Verdana" w:cs="Verdana"/>
      <w:b w:val="0"/>
      <w:bCs w:val="0"/>
      <w:i w:val="0"/>
      <w:iCs w:val="0"/>
      <w:smallCaps w:val="0"/>
      <w:strike w:val="0"/>
      <w:spacing w:val="0"/>
      <w:sz w:val="14"/>
      <w:szCs w:val="14"/>
    </w:rPr>
  </w:style>
  <w:style w:type="character" w:customStyle="1" w:styleId="Zkladntext138ptNekurzva">
    <w:name w:val="Základní text (13) + 8 pt;Ne kurzíva"/>
    <w:basedOn w:val="Zkladntext13"/>
    <w:rPr>
      <w:rFonts w:ascii="Verdana" w:eastAsia="Verdana" w:hAnsi="Verdana" w:cs="Verdana"/>
      <w:b w:val="0"/>
      <w:bCs w:val="0"/>
      <w:i/>
      <w:iCs/>
      <w:smallCaps w:val="0"/>
      <w:strike w:val="0"/>
      <w:spacing w:val="0"/>
      <w:sz w:val="16"/>
      <w:szCs w:val="16"/>
    </w:rPr>
  </w:style>
  <w:style w:type="character" w:customStyle="1" w:styleId="ZkladntextCalibri155ptTun">
    <w:name w:val="Základní text + Calibri;15;5 pt;Tučné"/>
    <w:basedOn w:val="Zkladntext"/>
    <w:rPr>
      <w:rFonts w:ascii="Calibri" w:eastAsia="Calibri" w:hAnsi="Calibri" w:cs="Calibri"/>
      <w:b/>
      <w:bCs/>
      <w:i w:val="0"/>
      <w:iCs w:val="0"/>
      <w:smallCaps w:val="0"/>
      <w:strike w:val="0"/>
      <w:spacing w:val="0"/>
      <w:sz w:val="31"/>
      <w:szCs w:val="31"/>
    </w:rPr>
  </w:style>
  <w:style w:type="character" w:customStyle="1" w:styleId="Zkladntext14">
    <w:name w:val="Základní text (14)_"/>
    <w:basedOn w:val="Standardnpsmoodstavce"/>
    <w:link w:val="Zkladntext140"/>
    <w:rPr>
      <w:rFonts w:ascii="Calibri" w:eastAsia="Calibri" w:hAnsi="Calibri" w:cs="Calibri"/>
      <w:b w:val="0"/>
      <w:bCs w:val="0"/>
      <w:i w:val="0"/>
      <w:iCs w:val="0"/>
      <w:smallCaps w:val="0"/>
      <w:strike w:val="0"/>
      <w:spacing w:val="0"/>
      <w:sz w:val="17"/>
      <w:szCs w:val="17"/>
    </w:rPr>
  </w:style>
  <w:style w:type="character" w:customStyle="1" w:styleId="Zkladntext141">
    <w:name w:val="Základní text (14)"/>
    <w:basedOn w:val="Zkladntext14"/>
    <w:rPr>
      <w:rFonts w:ascii="Calibri" w:eastAsia="Calibri" w:hAnsi="Calibri" w:cs="Calibri"/>
      <w:b w:val="0"/>
      <w:bCs w:val="0"/>
      <w:i w:val="0"/>
      <w:iCs w:val="0"/>
      <w:smallCaps w:val="0"/>
      <w:strike w:val="0"/>
      <w:spacing w:val="0"/>
      <w:sz w:val="17"/>
      <w:szCs w:val="17"/>
    </w:rPr>
  </w:style>
  <w:style w:type="character" w:customStyle="1" w:styleId="Zkladntext142">
    <w:name w:val="Základní text (14)"/>
    <w:basedOn w:val="Zkladntext14"/>
    <w:rPr>
      <w:rFonts w:ascii="Calibri" w:eastAsia="Calibri" w:hAnsi="Calibri" w:cs="Calibri"/>
      <w:b w:val="0"/>
      <w:bCs w:val="0"/>
      <w:i w:val="0"/>
      <w:iCs w:val="0"/>
      <w:smallCaps w:val="0"/>
      <w:strike w:val="0"/>
      <w:spacing w:val="0"/>
      <w:sz w:val="17"/>
      <w:szCs w:val="17"/>
    </w:rPr>
  </w:style>
  <w:style w:type="character" w:customStyle="1" w:styleId="Zkladntext143">
    <w:name w:val="Základní text (14)"/>
    <w:basedOn w:val="Zkladntext14"/>
    <w:rPr>
      <w:rFonts w:ascii="Calibri" w:eastAsia="Calibri" w:hAnsi="Calibri" w:cs="Calibri"/>
      <w:b w:val="0"/>
      <w:bCs w:val="0"/>
      <w:i w:val="0"/>
      <w:iCs w:val="0"/>
      <w:smallCaps w:val="0"/>
      <w:strike w:val="0"/>
      <w:spacing w:val="0"/>
      <w:sz w:val="17"/>
      <w:szCs w:val="17"/>
    </w:rPr>
  </w:style>
  <w:style w:type="character" w:customStyle="1" w:styleId="Zkladntext144">
    <w:name w:val="Základní text (14)"/>
    <w:basedOn w:val="Zkladntext14"/>
    <w:rPr>
      <w:rFonts w:ascii="Calibri" w:eastAsia="Calibri" w:hAnsi="Calibri" w:cs="Calibri"/>
      <w:b w:val="0"/>
      <w:bCs w:val="0"/>
      <w:i w:val="0"/>
      <w:iCs w:val="0"/>
      <w:smallCaps w:val="0"/>
      <w:strike w:val="0"/>
      <w:spacing w:val="0"/>
      <w:sz w:val="17"/>
      <w:szCs w:val="17"/>
    </w:rPr>
  </w:style>
  <w:style w:type="character" w:customStyle="1" w:styleId="Nadpis2">
    <w:name w:val="Nadpis #2_"/>
    <w:basedOn w:val="Standardnpsmoodstavce"/>
    <w:link w:val="Nadpis20"/>
    <w:rPr>
      <w:rFonts w:ascii="Arial" w:eastAsia="Arial" w:hAnsi="Arial" w:cs="Arial"/>
      <w:b w:val="0"/>
      <w:bCs w:val="0"/>
      <w:i w:val="0"/>
      <w:iCs w:val="0"/>
      <w:smallCaps w:val="0"/>
      <w:strike w:val="0"/>
      <w:spacing w:val="0"/>
      <w:sz w:val="55"/>
      <w:szCs w:val="55"/>
    </w:rPr>
  </w:style>
  <w:style w:type="character" w:customStyle="1" w:styleId="Nadpis21">
    <w:name w:val="Nadpis #2"/>
    <w:basedOn w:val="Nadpis2"/>
    <w:rPr>
      <w:rFonts w:ascii="Arial" w:eastAsia="Arial" w:hAnsi="Arial" w:cs="Arial"/>
      <w:b w:val="0"/>
      <w:bCs w:val="0"/>
      <w:i w:val="0"/>
      <w:iCs w:val="0"/>
      <w:smallCaps w:val="0"/>
      <w:strike w:val="0"/>
      <w:spacing w:val="0"/>
      <w:sz w:val="55"/>
      <w:szCs w:val="55"/>
    </w:rPr>
  </w:style>
  <w:style w:type="character" w:customStyle="1" w:styleId="Nadpis72">
    <w:name w:val="Nadpis #7 (2)_"/>
    <w:basedOn w:val="Standardnpsmoodstavce"/>
    <w:link w:val="Nadpis720"/>
    <w:rPr>
      <w:rFonts w:ascii="Calibri" w:eastAsia="Calibri" w:hAnsi="Calibri" w:cs="Calibri"/>
      <w:b w:val="0"/>
      <w:bCs w:val="0"/>
      <w:i w:val="0"/>
      <w:iCs w:val="0"/>
      <w:smallCaps w:val="0"/>
      <w:strike w:val="0"/>
      <w:spacing w:val="0"/>
      <w:sz w:val="26"/>
      <w:szCs w:val="26"/>
    </w:rPr>
  </w:style>
  <w:style w:type="character" w:customStyle="1" w:styleId="Nadpis52">
    <w:name w:val="Nadpis #5 (2)_"/>
    <w:basedOn w:val="Standardnpsmoodstavce"/>
    <w:link w:val="Nadpis520"/>
    <w:rPr>
      <w:rFonts w:ascii="Verdana" w:eastAsia="Verdana" w:hAnsi="Verdana" w:cs="Verdana"/>
      <w:b w:val="0"/>
      <w:bCs w:val="0"/>
      <w:i w:val="0"/>
      <w:iCs w:val="0"/>
      <w:smallCaps w:val="0"/>
      <w:strike w:val="0"/>
      <w:spacing w:val="0"/>
      <w:sz w:val="31"/>
      <w:szCs w:val="31"/>
    </w:rPr>
  </w:style>
  <w:style w:type="character" w:customStyle="1" w:styleId="Nadpis8">
    <w:name w:val="Nadpis #8_"/>
    <w:basedOn w:val="Standardnpsmoodstavce"/>
    <w:link w:val="Nadpis80"/>
    <w:rPr>
      <w:rFonts w:ascii="Verdana" w:eastAsia="Verdana" w:hAnsi="Verdana" w:cs="Verdana"/>
      <w:b w:val="0"/>
      <w:bCs w:val="0"/>
      <w:i w:val="0"/>
      <w:iCs w:val="0"/>
      <w:smallCaps w:val="0"/>
      <w:strike w:val="0"/>
      <w:spacing w:val="0"/>
      <w:sz w:val="21"/>
      <w:szCs w:val="21"/>
    </w:rPr>
  </w:style>
  <w:style w:type="character" w:customStyle="1" w:styleId="Nadpis7">
    <w:name w:val="Nadpis #7_"/>
    <w:basedOn w:val="Standardnpsmoodstavce"/>
    <w:link w:val="Nadpis70"/>
    <w:rPr>
      <w:rFonts w:ascii="Times New Roman" w:eastAsia="Times New Roman" w:hAnsi="Times New Roman" w:cs="Times New Roman"/>
      <w:b w:val="0"/>
      <w:bCs w:val="0"/>
      <w:i w:val="0"/>
      <w:iCs w:val="0"/>
      <w:smallCaps w:val="0"/>
      <w:strike w:val="0"/>
      <w:spacing w:val="0"/>
      <w:sz w:val="27"/>
      <w:szCs w:val="27"/>
    </w:rPr>
  </w:style>
  <w:style w:type="character" w:customStyle="1" w:styleId="Nadpis71">
    <w:name w:val="Nadpis #7"/>
    <w:basedOn w:val="Nadpis7"/>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Zkladntext15">
    <w:name w:val="Základní text (15)_"/>
    <w:basedOn w:val="Standardnpsmoodstavce"/>
    <w:link w:val="Zkladntext150"/>
    <w:rPr>
      <w:rFonts w:ascii="Times New Roman" w:eastAsia="Times New Roman" w:hAnsi="Times New Roman" w:cs="Times New Roman"/>
      <w:b w:val="0"/>
      <w:bCs w:val="0"/>
      <w:i w:val="0"/>
      <w:iCs w:val="0"/>
      <w:smallCaps w:val="0"/>
      <w:strike w:val="0"/>
      <w:spacing w:val="0"/>
      <w:sz w:val="18"/>
      <w:szCs w:val="18"/>
    </w:rPr>
  </w:style>
  <w:style w:type="character" w:customStyle="1" w:styleId="Zkladntext15Tun">
    <w:name w:val="Základní text (15) + Tučné"/>
    <w:basedOn w:val="Zkladntext15"/>
    <w:rPr>
      <w:rFonts w:ascii="Times New Roman" w:eastAsia="Times New Roman" w:hAnsi="Times New Roman" w:cs="Times New Roman"/>
      <w:b/>
      <w:bCs/>
      <w:i w:val="0"/>
      <w:iCs w:val="0"/>
      <w:smallCaps w:val="0"/>
      <w:strike w:val="0"/>
      <w:spacing w:val="0"/>
      <w:sz w:val="18"/>
      <w:szCs w:val="18"/>
    </w:rPr>
  </w:style>
  <w:style w:type="character" w:customStyle="1" w:styleId="Zkladntext16">
    <w:name w:val="Základní text (16)_"/>
    <w:basedOn w:val="Standardnpsmoodstavce"/>
    <w:link w:val="Zkladntext160"/>
    <w:rPr>
      <w:rFonts w:ascii="Times New Roman" w:eastAsia="Times New Roman" w:hAnsi="Times New Roman" w:cs="Times New Roman"/>
      <w:b w:val="0"/>
      <w:bCs w:val="0"/>
      <w:i w:val="0"/>
      <w:iCs w:val="0"/>
      <w:smallCaps w:val="0"/>
      <w:strike w:val="0"/>
      <w:spacing w:val="0"/>
      <w:sz w:val="18"/>
      <w:szCs w:val="18"/>
    </w:rPr>
  </w:style>
  <w:style w:type="paragraph" w:customStyle="1" w:styleId="Titulekobrzku0">
    <w:name w:val="Titulek obrázku"/>
    <w:basedOn w:val="Normln"/>
    <w:link w:val="Titulekobrzku"/>
    <w:pPr>
      <w:shd w:val="clear" w:color="auto" w:fill="FFFFFF"/>
      <w:spacing w:line="0" w:lineRule="atLeast"/>
    </w:pPr>
    <w:rPr>
      <w:rFonts w:ascii="Verdana" w:eastAsia="Verdana" w:hAnsi="Verdana" w:cs="Verdana"/>
      <w:sz w:val="16"/>
      <w:szCs w:val="16"/>
    </w:rPr>
  </w:style>
  <w:style w:type="paragraph" w:customStyle="1" w:styleId="Nadpis40">
    <w:name w:val="Nadpis #4"/>
    <w:basedOn w:val="Normln"/>
    <w:link w:val="Nadpis4"/>
    <w:pPr>
      <w:shd w:val="clear" w:color="auto" w:fill="FFFFFF"/>
      <w:spacing w:after="120" w:line="0" w:lineRule="atLeast"/>
      <w:outlineLvl w:val="3"/>
    </w:pPr>
    <w:rPr>
      <w:rFonts w:ascii="Calibri" w:eastAsia="Calibri" w:hAnsi="Calibri" w:cs="Calibri"/>
      <w:i/>
      <w:iCs/>
      <w:sz w:val="27"/>
      <w:szCs w:val="27"/>
    </w:rPr>
  </w:style>
  <w:style w:type="paragraph" w:customStyle="1" w:styleId="Nadpis60">
    <w:name w:val="Nadpis #6"/>
    <w:basedOn w:val="Normln"/>
    <w:link w:val="Nadpis6"/>
    <w:pPr>
      <w:shd w:val="clear" w:color="auto" w:fill="FFFFFF"/>
      <w:spacing w:before="120" w:after="240" w:line="0" w:lineRule="atLeast"/>
      <w:ind w:hanging="320"/>
      <w:outlineLvl w:val="5"/>
    </w:pPr>
    <w:rPr>
      <w:rFonts w:ascii="Verdana" w:eastAsia="Verdana" w:hAnsi="Verdana" w:cs="Verdana"/>
      <w:b/>
      <w:bCs/>
      <w:sz w:val="31"/>
      <w:szCs w:val="31"/>
    </w:rPr>
  </w:style>
  <w:style w:type="paragraph" w:customStyle="1" w:styleId="Zkladntext6">
    <w:name w:val="Základní text6"/>
    <w:basedOn w:val="Normln"/>
    <w:link w:val="Zkladntext"/>
    <w:pPr>
      <w:shd w:val="clear" w:color="auto" w:fill="FFFFFF"/>
      <w:spacing w:before="240" w:line="293" w:lineRule="exact"/>
      <w:ind w:hanging="500"/>
    </w:pPr>
    <w:rPr>
      <w:rFonts w:ascii="Verdana" w:eastAsia="Verdana" w:hAnsi="Verdana" w:cs="Verdana"/>
      <w:sz w:val="16"/>
      <w:szCs w:val="16"/>
    </w:rPr>
  </w:style>
  <w:style w:type="paragraph" w:customStyle="1" w:styleId="Nadpis90">
    <w:name w:val="Nadpis #9"/>
    <w:basedOn w:val="Normln"/>
    <w:link w:val="Nadpis9"/>
    <w:pPr>
      <w:shd w:val="clear" w:color="auto" w:fill="FFFFFF"/>
      <w:spacing w:line="269" w:lineRule="exact"/>
      <w:ind w:hanging="320"/>
      <w:outlineLvl w:val="8"/>
    </w:pPr>
    <w:rPr>
      <w:rFonts w:ascii="Verdana" w:eastAsia="Verdana" w:hAnsi="Verdana" w:cs="Verdana"/>
      <w:b/>
      <w:bCs/>
      <w:sz w:val="16"/>
      <w:szCs w:val="16"/>
    </w:rPr>
  </w:style>
  <w:style w:type="paragraph" w:customStyle="1" w:styleId="Zkladntext20">
    <w:name w:val="Základní text (2)"/>
    <w:basedOn w:val="Normln"/>
    <w:link w:val="Zkladntext2"/>
    <w:pPr>
      <w:shd w:val="clear" w:color="auto" w:fill="FFFFFF"/>
      <w:spacing w:line="269" w:lineRule="exact"/>
      <w:ind w:hanging="320"/>
    </w:pPr>
    <w:rPr>
      <w:rFonts w:ascii="Verdana" w:eastAsia="Verdana" w:hAnsi="Verdana" w:cs="Verdana"/>
      <w:b/>
      <w:bCs/>
      <w:sz w:val="16"/>
      <w:szCs w:val="16"/>
    </w:rPr>
  </w:style>
  <w:style w:type="paragraph" w:customStyle="1" w:styleId="Nadpis30">
    <w:name w:val="Nadpis #3"/>
    <w:basedOn w:val="Normln"/>
    <w:link w:val="Nadpis3"/>
    <w:pPr>
      <w:shd w:val="clear" w:color="auto" w:fill="FFFFFF"/>
      <w:spacing w:before="120" w:after="120" w:line="0" w:lineRule="atLeast"/>
      <w:outlineLvl w:val="2"/>
    </w:pPr>
    <w:rPr>
      <w:rFonts w:ascii="Verdana" w:eastAsia="Verdana" w:hAnsi="Verdana" w:cs="Verdana"/>
      <w:sz w:val="16"/>
      <w:szCs w:val="16"/>
    </w:rPr>
  </w:style>
  <w:style w:type="paragraph" w:customStyle="1" w:styleId="Nadpis50">
    <w:name w:val="Nadpis #5"/>
    <w:basedOn w:val="Normln"/>
    <w:link w:val="Nadpis5"/>
    <w:pPr>
      <w:shd w:val="clear" w:color="auto" w:fill="FFFFFF"/>
      <w:spacing w:after="240" w:line="0" w:lineRule="atLeast"/>
      <w:jc w:val="center"/>
      <w:outlineLvl w:val="4"/>
    </w:pPr>
    <w:rPr>
      <w:rFonts w:ascii="Verdana" w:eastAsia="Verdana" w:hAnsi="Verdana" w:cs="Verdana"/>
      <w:b/>
      <w:bCs/>
      <w:sz w:val="32"/>
      <w:szCs w:val="32"/>
    </w:rPr>
  </w:style>
  <w:style w:type="paragraph" w:customStyle="1" w:styleId="Zkladntext30">
    <w:name w:val="Základní text (3)"/>
    <w:basedOn w:val="Normln"/>
    <w:link w:val="Zkladntext3"/>
    <w:pPr>
      <w:shd w:val="clear" w:color="auto" w:fill="FFFFFF"/>
      <w:spacing w:before="240" w:line="0" w:lineRule="atLeast"/>
      <w:jc w:val="center"/>
    </w:pPr>
    <w:rPr>
      <w:rFonts w:ascii="Arial" w:eastAsia="Arial" w:hAnsi="Arial" w:cs="Arial"/>
      <w:b/>
      <w:bCs/>
      <w:sz w:val="16"/>
      <w:szCs w:val="16"/>
    </w:rPr>
  </w:style>
  <w:style w:type="paragraph" w:customStyle="1" w:styleId="Zkladntext61">
    <w:name w:val="Základní text (6)"/>
    <w:basedOn w:val="Normln"/>
    <w:link w:val="Zkladntext60"/>
    <w:pPr>
      <w:shd w:val="clear" w:color="auto" w:fill="FFFFFF"/>
      <w:spacing w:line="0" w:lineRule="atLeast"/>
    </w:pPr>
    <w:rPr>
      <w:rFonts w:ascii="Verdana" w:eastAsia="Verdana" w:hAnsi="Verdana" w:cs="Verdana"/>
      <w:b/>
      <w:bCs/>
      <w:sz w:val="26"/>
      <w:szCs w:val="26"/>
    </w:rPr>
  </w:style>
  <w:style w:type="paragraph" w:customStyle="1" w:styleId="Zkladntext40">
    <w:name w:val="Základní text (4)"/>
    <w:basedOn w:val="Normln"/>
    <w:link w:val="Zkladntext4"/>
    <w:pPr>
      <w:shd w:val="clear" w:color="auto" w:fill="FFFFFF"/>
      <w:spacing w:after="120" w:line="0" w:lineRule="atLeast"/>
    </w:pPr>
    <w:rPr>
      <w:rFonts w:ascii="Verdana" w:eastAsia="Verdana" w:hAnsi="Verdana" w:cs="Verdana"/>
      <w:b/>
      <w:bCs/>
      <w:sz w:val="23"/>
      <w:szCs w:val="23"/>
    </w:rPr>
  </w:style>
  <w:style w:type="paragraph" w:customStyle="1" w:styleId="Zkladntext50">
    <w:name w:val="Základní text (5)"/>
    <w:basedOn w:val="Normln"/>
    <w:link w:val="Zkladntext5"/>
    <w:pPr>
      <w:shd w:val="clear" w:color="auto" w:fill="FFFFFF"/>
      <w:spacing w:before="120" w:line="0" w:lineRule="atLeast"/>
    </w:pPr>
    <w:rPr>
      <w:rFonts w:ascii="Verdana" w:eastAsia="Verdana" w:hAnsi="Verdana" w:cs="Verdana"/>
      <w:b/>
      <w:bCs/>
      <w:sz w:val="25"/>
      <w:szCs w:val="25"/>
    </w:rPr>
  </w:style>
  <w:style w:type="paragraph" w:customStyle="1" w:styleId="Zkladntext70">
    <w:name w:val="Základní text (7)"/>
    <w:basedOn w:val="Normln"/>
    <w:link w:val="Zkladntext7"/>
    <w:pPr>
      <w:shd w:val="clear" w:color="auto" w:fill="FFFFFF"/>
      <w:spacing w:line="269" w:lineRule="exact"/>
      <w:jc w:val="both"/>
    </w:pPr>
    <w:rPr>
      <w:rFonts w:ascii="Verdana" w:eastAsia="Verdana" w:hAnsi="Verdana" w:cs="Verdana"/>
      <w:b/>
      <w:bCs/>
      <w:sz w:val="16"/>
      <w:szCs w:val="16"/>
    </w:rPr>
  </w:style>
  <w:style w:type="paragraph" w:customStyle="1" w:styleId="Zkladntext80">
    <w:name w:val="Základní text (8)"/>
    <w:basedOn w:val="Normln"/>
    <w:link w:val="Zkladntext8"/>
    <w:pPr>
      <w:shd w:val="clear" w:color="auto" w:fill="FFFFFF"/>
      <w:spacing w:line="269" w:lineRule="exact"/>
      <w:jc w:val="both"/>
    </w:pPr>
    <w:rPr>
      <w:rFonts w:ascii="Franklin Gothic Demi" w:eastAsia="Franklin Gothic Demi" w:hAnsi="Franklin Gothic Demi" w:cs="Franklin Gothic Demi"/>
      <w:spacing w:val="10"/>
      <w:sz w:val="18"/>
      <w:szCs w:val="18"/>
    </w:rPr>
  </w:style>
  <w:style w:type="paragraph" w:customStyle="1" w:styleId="Zkladntext90">
    <w:name w:val="Základní text (9)"/>
    <w:basedOn w:val="Normln"/>
    <w:link w:val="Zkladntext9"/>
    <w:pPr>
      <w:shd w:val="clear" w:color="auto" w:fill="FFFFFF"/>
      <w:spacing w:line="0" w:lineRule="atLeast"/>
    </w:pPr>
    <w:rPr>
      <w:rFonts w:ascii="Calibri" w:eastAsia="Calibri" w:hAnsi="Calibri" w:cs="Calibri"/>
      <w:i/>
      <w:iCs/>
      <w:sz w:val="27"/>
      <w:szCs w:val="27"/>
    </w:rPr>
  </w:style>
  <w:style w:type="paragraph" w:customStyle="1" w:styleId="Nadpis10">
    <w:name w:val="Nadpis #1"/>
    <w:basedOn w:val="Normln"/>
    <w:link w:val="Nadpis1"/>
    <w:pPr>
      <w:shd w:val="clear" w:color="auto" w:fill="FFFFFF"/>
      <w:spacing w:after="60" w:line="0" w:lineRule="atLeast"/>
      <w:outlineLvl w:val="0"/>
    </w:pPr>
    <w:rPr>
      <w:rFonts w:ascii="Times New Roman" w:eastAsia="Times New Roman" w:hAnsi="Times New Roman" w:cs="Times New Roman"/>
      <w:b/>
      <w:bCs/>
      <w:spacing w:val="-30"/>
      <w:sz w:val="92"/>
      <w:szCs w:val="92"/>
    </w:rPr>
  </w:style>
  <w:style w:type="paragraph" w:customStyle="1" w:styleId="Zkladntext100">
    <w:name w:val="Základní text (10)"/>
    <w:basedOn w:val="Normln"/>
    <w:link w:val="Zkladntext10"/>
    <w:pPr>
      <w:shd w:val="clear" w:color="auto" w:fill="FFFFFF"/>
      <w:spacing w:before="60" w:line="0" w:lineRule="atLeast"/>
    </w:pPr>
    <w:rPr>
      <w:rFonts w:ascii="Impact" w:eastAsia="Impact" w:hAnsi="Impact" w:cs="Impact"/>
      <w:spacing w:val="130"/>
      <w:sz w:val="19"/>
      <w:szCs w:val="19"/>
    </w:rPr>
  </w:style>
  <w:style w:type="paragraph" w:customStyle="1" w:styleId="Zkladntext110">
    <w:name w:val="Základní text (11)"/>
    <w:basedOn w:val="Normln"/>
    <w:link w:val="Zkladntext11"/>
    <w:pPr>
      <w:shd w:val="clear" w:color="auto" w:fill="FFFFFF"/>
      <w:spacing w:line="389" w:lineRule="exact"/>
      <w:jc w:val="right"/>
    </w:pPr>
    <w:rPr>
      <w:rFonts w:ascii="Calibri" w:eastAsia="Calibri" w:hAnsi="Calibri" w:cs="Calibri"/>
      <w:b/>
      <w:bCs/>
      <w:sz w:val="31"/>
      <w:szCs w:val="31"/>
    </w:rPr>
  </w:style>
  <w:style w:type="paragraph" w:customStyle="1" w:styleId="Zkladntext120">
    <w:name w:val="Základní text (12)"/>
    <w:basedOn w:val="Normln"/>
    <w:link w:val="Zkladntext12"/>
    <w:pPr>
      <w:shd w:val="clear" w:color="auto" w:fill="FFFFFF"/>
      <w:spacing w:line="274" w:lineRule="exact"/>
      <w:jc w:val="right"/>
    </w:pPr>
    <w:rPr>
      <w:rFonts w:ascii="Calibri" w:eastAsia="Calibri" w:hAnsi="Calibri" w:cs="Calibri"/>
      <w:b/>
      <w:bCs/>
      <w:sz w:val="22"/>
      <w:szCs w:val="22"/>
    </w:rPr>
  </w:style>
  <w:style w:type="paragraph" w:customStyle="1" w:styleId="Nadpis820">
    <w:name w:val="Nadpis #8 (2)"/>
    <w:basedOn w:val="Normln"/>
    <w:link w:val="Nadpis82"/>
    <w:pPr>
      <w:shd w:val="clear" w:color="auto" w:fill="FFFFFF"/>
      <w:spacing w:after="600" w:line="0" w:lineRule="atLeast"/>
      <w:jc w:val="both"/>
      <w:outlineLvl w:val="7"/>
    </w:pPr>
    <w:rPr>
      <w:rFonts w:ascii="Calibri" w:eastAsia="Calibri" w:hAnsi="Calibri" w:cs="Calibri"/>
      <w:i/>
      <w:iCs/>
      <w:sz w:val="27"/>
      <w:szCs w:val="27"/>
    </w:rPr>
  </w:style>
  <w:style w:type="paragraph" w:customStyle="1" w:styleId="Zkladntext130">
    <w:name w:val="Základní text (13)"/>
    <w:basedOn w:val="Normln"/>
    <w:link w:val="Zkladntext13"/>
    <w:pPr>
      <w:shd w:val="clear" w:color="auto" w:fill="FFFFFF"/>
      <w:spacing w:before="120" w:line="197" w:lineRule="exact"/>
      <w:jc w:val="both"/>
    </w:pPr>
    <w:rPr>
      <w:rFonts w:ascii="Verdana" w:eastAsia="Verdana" w:hAnsi="Verdana" w:cs="Verdana"/>
      <w:i/>
      <w:iCs/>
      <w:sz w:val="14"/>
      <w:szCs w:val="14"/>
    </w:rPr>
  </w:style>
  <w:style w:type="paragraph" w:customStyle="1" w:styleId="Zkladntext140">
    <w:name w:val="Základní text (14)"/>
    <w:basedOn w:val="Normln"/>
    <w:link w:val="Zkladntext14"/>
    <w:pPr>
      <w:shd w:val="clear" w:color="auto" w:fill="FFFFFF"/>
      <w:spacing w:line="216" w:lineRule="exact"/>
    </w:pPr>
    <w:rPr>
      <w:rFonts w:ascii="Calibri" w:eastAsia="Calibri" w:hAnsi="Calibri" w:cs="Calibri"/>
      <w:b/>
      <w:bCs/>
      <w:sz w:val="17"/>
      <w:szCs w:val="17"/>
    </w:rPr>
  </w:style>
  <w:style w:type="paragraph" w:customStyle="1" w:styleId="Nadpis20">
    <w:name w:val="Nadpis #2"/>
    <w:basedOn w:val="Normln"/>
    <w:link w:val="Nadpis2"/>
    <w:pPr>
      <w:shd w:val="clear" w:color="auto" w:fill="FFFFFF"/>
      <w:spacing w:after="180" w:line="0" w:lineRule="atLeast"/>
      <w:outlineLvl w:val="1"/>
    </w:pPr>
    <w:rPr>
      <w:rFonts w:ascii="Arial" w:eastAsia="Arial" w:hAnsi="Arial" w:cs="Arial"/>
      <w:b/>
      <w:bCs/>
      <w:sz w:val="55"/>
      <w:szCs w:val="55"/>
    </w:rPr>
  </w:style>
  <w:style w:type="paragraph" w:customStyle="1" w:styleId="Nadpis720">
    <w:name w:val="Nadpis #7 (2)"/>
    <w:basedOn w:val="Normln"/>
    <w:link w:val="Nadpis72"/>
    <w:pPr>
      <w:shd w:val="clear" w:color="auto" w:fill="FFFFFF"/>
      <w:spacing w:before="180" w:line="0" w:lineRule="atLeast"/>
      <w:outlineLvl w:val="6"/>
    </w:pPr>
    <w:rPr>
      <w:rFonts w:ascii="Calibri" w:eastAsia="Calibri" w:hAnsi="Calibri" w:cs="Calibri"/>
      <w:sz w:val="26"/>
      <w:szCs w:val="26"/>
    </w:rPr>
  </w:style>
  <w:style w:type="paragraph" w:customStyle="1" w:styleId="Nadpis520">
    <w:name w:val="Nadpis #5 (2)"/>
    <w:basedOn w:val="Normln"/>
    <w:link w:val="Nadpis52"/>
    <w:pPr>
      <w:shd w:val="clear" w:color="auto" w:fill="FFFFFF"/>
      <w:spacing w:after="240" w:line="0" w:lineRule="atLeast"/>
      <w:jc w:val="both"/>
      <w:outlineLvl w:val="4"/>
    </w:pPr>
    <w:rPr>
      <w:rFonts w:ascii="Verdana" w:eastAsia="Verdana" w:hAnsi="Verdana" w:cs="Verdana"/>
      <w:b/>
      <w:bCs/>
      <w:sz w:val="31"/>
      <w:szCs w:val="31"/>
    </w:rPr>
  </w:style>
  <w:style w:type="paragraph" w:customStyle="1" w:styleId="Nadpis80">
    <w:name w:val="Nadpis #8"/>
    <w:basedOn w:val="Normln"/>
    <w:link w:val="Nadpis8"/>
    <w:pPr>
      <w:shd w:val="clear" w:color="auto" w:fill="FFFFFF"/>
      <w:spacing w:before="240" w:after="120" w:line="0" w:lineRule="atLeast"/>
      <w:jc w:val="both"/>
      <w:outlineLvl w:val="7"/>
    </w:pPr>
    <w:rPr>
      <w:rFonts w:ascii="Verdana" w:eastAsia="Verdana" w:hAnsi="Verdana" w:cs="Verdana"/>
      <w:b/>
      <w:bCs/>
      <w:sz w:val="21"/>
      <w:szCs w:val="21"/>
    </w:rPr>
  </w:style>
  <w:style w:type="paragraph" w:customStyle="1" w:styleId="Nadpis70">
    <w:name w:val="Nadpis #7"/>
    <w:basedOn w:val="Normln"/>
    <w:link w:val="Nadpis7"/>
    <w:pPr>
      <w:shd w:val="clear" w:color="auto" w:fill="FFFFFF"/>
      <w:spacing w:after="360" w:line="0" w:lineRule="atLeast"/>
      <w:jc w:val="both"/>
      <w:outlineLvl w:val="6"/>
    </w:pPr>
    <w:rPr>
      <w:rFonts w:ascii="Times New Roman" w:eastAsia="Times New Roman" w:hAnsi="Times New Roman" w:cs="Times New Roman"/>
      <w:b/>
      <w:bCs/>
      <w:sz w:val="27"/>
      <w:szCs w:val="27"/>
    </w:rPr>
  </w:style>
  <w:style w:type="paragraph" w:customStyle="1" w:styleId="Zkladntext150">
    <w:name w:val="Základní text (15)"/>
    <w:basedOn w:val="Normln"/>
    <w:link w:val="Zkladntext15"/>
    <w:pPr>
      <w:shd w:val="clear" w:color="auto" w:fill="FFFFFF"/>
      <w:spacing w:before="360" w:after="180" w:line="226" w:lineRule="exact"/>
      <w:jc w:val="both"/>
    </w:pPr>
    <w:rPr>
      <w:rFonts w:ascii="Times New Roman" w:eastAsia="Times New Roman" w:hAnsi="Times New Roman" w:cs="Times New Roman"/>
      <w:sz w:val="18"/>
      <w:szCs w:val="18"/>
    </w:rPr>
  </w:style>
  <w:style w:type="paragraph" w:customStyle="1" w:styleId="Zkladntext160">
    <w:name w:val="Základní text (16)"/>
    <w:basedOn w:val="Normln"/>
    <w:link w:val="Zkladntext16"/>
    <w:pPr>
      <w:shd w:val="clear" w:color="auto" w:fill="FFFFFF"/>
      <w:spacing w:before="180" w:after="180" w:line="0" w:lineRule="atLeast"/>
      <w:jc w:val="both"/>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kristof-jazyky.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fo@mojeanglie.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3667</Words>
  <Characters>21642</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25259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Hedvika Berkova</dc:creator>
  <cp:lastModifiedBy>Hedvika Berkova</cp:lastModifiedBy>
  <cp:revision>1</cp:revision>
  <dcterms:created xsi:type="dcterms:W3CDTF">2017-04-11T09:02:00Z</dcterms:created>
  <dcterms:modified xsi:type="dcterms:W3CDTF">2017-04-11T09:03:00Z</dcterms:modified>
</cp:coreProperties>
</file>