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4E80" w14:textId="77777777" w:rsidR="00842922" w:rsidRPr="003D42D3" w:rsidRDefault="00842922" w:rsidP="00842922">
      <w:pPr>
        <w:jc w:val="center"/>
        <w:rPr>
          <w:b/>
          <w:bCs/>
          <w:sz w:val="40"/>
          <w:szCs w:val="40"/>
        </w:rPr>
      </w:pPr>
      <w:proofErr w:type="spellStart"/>
      <w:r w:rsidRPr="003D42D3">
        <w:rPr>
          <w:b/>
          <w:bCs/>
          <w:sz w:val="40"/>
          <w:szCs w:val="40"/>
          <w:lang w:val="en-US"/>
        </w:rPr>
        <w:t>Magistrát</w:t>
      </w:r>
      <w:proofErr w:type="spellEnd"/>
      <w:r w:rsidRPr="003D42D3">
        <w:rPr>
          <w:b/>
          <w:bCs/>
          <w:sz w:val="40"/>
          <w:szCs w:val="40"/>
          <w:lang w:val="en-US"/>
        </w:rPr>
        <w:t xml:space="preserve"> </w:t>
      </w:r>
      <w:proofErr w:type="spellStart"/>
      <w:r w:rsidRPr="003D42D3">
        <w:rPr>
          <w:b/>
          <w:bCs/>
          <w:sz w:val="40"/>
          <w:szCs w:val="40"/>
          <w:lang w:val="en-US"/>
        </w:rPr>
        <w:t>města</w:t>
      </w:r>
      <w:proofErr w:type="spellEnd"/>
      <w:r w:rsidRPr="003D42D3">
        <w:rPr>
          <w:b/>
          <w:bCs/>
          <w:sz w:val="40"/>
          <w:szCs w:val="40"/>
          <w:lang w:val="en-US"/>
        </w:rPr>
        <w:t xml:space="preserve"> </w:t>
      </w:r>
      <w:proofErr w:type="spellStart"/>
      <w:r w:rsidRPr="003D42D3">
        <w:rPr>
          <w:b/>
          <w:bCs/>
          <w:sz w:val="40"/>
          <w:szCs w:val="40"/>
          <w:lang w:val="en-US"/>
        </w:rPr>
        <w:t>Přerova</w:t>
      </w:r>
      <w:proofErr w:type="spellEnd"/>
    </w:p>
    <w:p w14:paraId="693C6FCC" w14:textId="77777777" w:rsidR="00842922" w:rsidRDefault="00842922" w:rsidP="00842922">
      <w:pPr>
        <w:jc w:val="center"/>
        <w:rPr>
          <w:b/>
          <w:bCs/>
        </w:rPr>
      </w:pPr>
      <w:r>
        <w:rPr>
          <w:b/>
          <w:bCs/>
        </w:rPr>
        <w:t>Odbor stavebního úřadu a životního prostředí</w:t>
      </w:r>
    </w:p>
    <w:p w14:paraId="4E99C325" w14:textId="77777777" w:rsidR="00842922" w:rsidRDefault="00842922" w:rsidP="00842922">
      <w:pPr>
        <w:jc w:val="center"/>
      </w:pPr>
      <w:r>
        <w:t>ODDĚLENÍ VODNÍHO HOSPODÁŘSTVÍ A ZEMĚDĚLSTVÍ</w:t>
      </w:r>
    </w:p>
    <w:p w14:paraId="7BE03AB4" w14:textId="77777777" w:rsidR="00842922" w:rsidRDefault="00842922" w:rsidP="00842922">
      <w:pPr>
        <w:jc w:val="center"/>
      </w:pPr>
      <w:r>
        <w:t>Bratrská 34, 750 11 Přerov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53"/>
        <w:gridCol w:w="2700"/>
      </w:tblGrid>
      <w:tr w:rsidR="00842922" w14:paraId="4ABB3C9F" w14:textId="77777777" w:rsidTr="00FC6CCF"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64390A8B" w14:textId="77777777" w:rsidR="00842922" w:rsidRDefault="00842922" w:rsidP="00FC6CCF">
            <w:pPr>
              <w:spacing w:before="120"/>
            </w:pPr>
            <w:r>
              <w:t>Spis zn.:</w:t>
            </w: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7B5659C6" w14:textId="16477E8F" w:rsidR="00842922" w:rsidRDefault="00842922" w:rsidP="00FC6CCF">
            <w:pPr>
              <w:pStyle w:val="Zhlav"/>
              <w:tabs>
                <w:tab w:val="left" w:pos="708"/>
              </w:tabs>
              <w:spacing w:before="120"/>
            </w:pPr>
            <w:proofErr w:type="spellStart"/>
            <w:r>
              <w:t>MMPr</w:t>
            </w:r>
            <w:proofErr w:type="spellEnd"/>
            <w:r>
              <w:t>/</w:t>
            </w:r>
            <w:r w:rsidR="00B27006">
              <w:t>254179</w:t>
            </w:r>
            <w:r>
              <w:t xml:space="preserve">/2021/STAV/ZEM/He 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3ABEF49F" w14:textId="018514D8" w:rsidR="00842922" w:rsidRDefault="00842922" w:rsidP="00FC6CCF">
            <w:pPr>
              <w:spacing w:before="120"/>
              <w:ind w:left="-354"/>
            </w:pPr>
            <w:proofErr w:type="gramStart"/>
            <w:r>
              <w:t xml:space="preserve">V  </w:t>
            </w:r>
            <w:proofErr w:type="spellStart"/>
            <w:r>
              <w:t>V</w:t>
            </w:r>
            <w:proofErr w:type="spellEnd"/>
            <w:proofErr w:type="gramEnd"/>
            <w:r>
              <w:t xml:space="preserve"> Přerově dne:10.12.2021</w:t>
            </w:r>
          </w:p>
        </w:tc>
      </w:tr>
      <w:tr w:rsidR="00842922" w14:paraId="2AC9BADE" w14:textId="77777777" w:rsidTr="00FC6CCF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C1176D5" w14:textId="77777777" w:rsidR="00842922" w:rsidRDefault="00842922" w:rsidP="00FC6CCF">
            <w:r>
              <w:t>Č.j.:</w:t>
            </w:r>
          </w:p>
          <w:p w14:paraId="75DBA12E" w14:textId="77777777" w:rsidR="00842922" w:rsidRDefault="00842922" w:rsidP="00FC6CCF">
            <w:r>
              <w:t>Vyřizuje:</w:t>
            </w:r>
            <w:r>
              <w:br/>
            </w:r>
          </w:p>
          <w:p w14:paraId="15087F68" w14:textId="7C62D03D" w:rsidR="00842922" w:rsidRDefault="00842922" w:rsidP="00FC6CCF">
            <w:r>
              <w:t>Telefon:</w:t>
            </w:r>
            <w:r>
              <w:br/>
              <w:t>E-mail: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0C6AD6" w14:textId="71E72109" w:rsidR="00842922" w:rsidRDefault="00842922" w:rsidP="00FC6CCF">
            <w:proofErr w:type="spellStart"/>
            <w:r>
              <w:t>MMPr</w:t>
            </w:r>
            <w:proofErr w:type="spellEnd"/>
            <w:r>
              <w:t>/</w:t>
            </w:r>
            <w:r w:rsidR="00974F68">
              <w:t>256431</w:t>
            </w:r>
            <w:r>
              <w:t>/2021/STAV/ZEM/He</w:t>
            </w:r>
          </w:p>
          <w:p w14:paraId="2401FA30" w14:textId="7BE66111" w:rsidR="008137A2" w:rsidRDefault="00842922" w:rsidP="008137A2">
            <w:proofErr w:type="spellStart"/>
            <w:proofErr w:type="gramStart"/>
            <w:r>
              <w:t>Mgr</w:t>
            </w:r>
            <w:r w:rsidR="00AE4D29">
              <w:t>xxxxxxx</w:t>
            </w:r>
            <w:proofErr w:type="spellEnd"/>
            <w:r>
              <w:t>- oprávněná</w:t>
            </w:r>
            <w:proofErr w:type="gramEnd"/>
            <w:r>
              <w:t xml:space="preserve"> úřední osoba </w:t>
            </w:r>
            <w:r>
              <w:br/>
            </w:r>
          </w:p>
          <w:p w14:paraId="28666967" w14:textId="77777777" w:rsidR="008137A2" w:rsidRDefault="008137A2" w:rsidP="008137A2"/>
          <w:p w14:paraId="316B541B" w14:textId="5026C269" w:rsidR="00842922" w:rsidRDefault="00842922" w:rsidP="008137A2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D866AC5" w14:textId="77777777" w:rsidR="00842922" w:rsidRDefault="00842922" w:rsidP="00FC6CCF"/>
          <w:p w14:paraId="28BB0C0B" w14:textId="77777777" w:rsidR="00842922" w:rsidRPr="00431F22" w:rsidRDefault="00842922" w:rsidP="00FC6CCF">
            <w:pPr>
              <w:rPr>
                <w:b/>
                <w:bCs/>
              </w:rPr>
            </w:pPr>
            <w:r>
              <w:t xml:space="preserve">     </w:t>
            </w:r>
          </w:p>
        </w:tc>
      </w:tr>
    </w:tbl>
    <w:p w14:paraId="1812AB52" w14:textId="1D253B65" w:rsidR="00842922" w:rsidRDefault="00842922" w:rsidP="00842922">
      <w:pPr>
        <w:rPr>
          <w:szCs w:val="22"/>
        </w:rPr>
      </w:pPr>
      <w:r>
        <w:tab/>
      </w:r>
      <w:r>
        <w:tab/>
      </w:r>
      <w:r>
        <w:tab/>
      </w:r>
      <w:r>
        <w:tab/>
        <w:t xml:space="preserve"> </w:t>
      </w:r>
    </w:p>
    <w:p w14:paraId="1F432602" w14:textId="77777777" w:rsidR="00842922" w:rsidRPr="00DB1FEF" w:rsidRDefault="00842922" w:rsidP="0084292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1FEF">
        <w:rPr>
          <w:b/>
        </w:rPr>
        <w:t>Dle rozdělovníku</w:t>
      </w:r>
    </w:p>
    <w:p w14:paraId="57E1B80D" w14:textId="77777777" w:rsidR="00842922" w:rsidRDefault="00842922" w:rsidP="00842922">
      <w:pPr>
        <w:jc w:val="both"/>
        <w:rPr>
          <w:szCs w:val="24"/>
        </w:rPr>
      </w:pPr>
    </w:p>
    <w:p w14:paraId="095EA35E" w14:textId="77777777" w:rsidR="00842922" w:rsidRPr="00F768FB" w:rsidRDefault="00842922" w:rsidP="00842922">
      <w:pPr>
        <w:ind w:firstLine="708"/>
        <w:jc w:val="both"/>
        <w:rPr>
          <w:szCs w:val="24"/>
        </w:rPr>
      </w:pPr>
      <w:r w:rsidRPr="00F768FB">
        <w:rPr>
          <w:szCs w:val="24"/>
        </w:rPr>
        <w:t xml:space="preserve">Magistrát města Přerova, odbor stavebního úřadu a životního prostředí, jako orgán věcně a místně příslušný orgán státní správy podle </w:t>
      </w:r>
      <w:proofErr w:type="spellStart"/>
      <w:r w:rsidRPr="00F768FB">
        <w:rPr>
          <w:szCs w:val="24"/>
        </w:rPr>
        <w:t>ust</w:t>
      </w:r>
      <w:proofErr w:type="spellEnd"/>
      <w:r w:rsidRPr="00F768FB">
        <w:rPr>
          <w:szCs w:val="24"/>
        </w:rPr>
        <w:t xml:space="preserve">. § 66 odst. 1 zákona č. 128/2000 Sb., o obcích (obecní zřízení), ve znění pozdějších předpisů a dále dle </w:t>
      </w:r>
      <w:proofErr w:type="spellStart"/>
      <w:r w:rsidRPr="00F768FB">
        <w:rPr>
          <w:szCs w:val="24"/>
        </w:rPr>
        <w:t>ust</w:t>
      </w:r>
      <w:proofErr w:type="spellEnd"/>
      <w:r w:rsidRPr="00F768FB">
        <w:rPr>
          <w:szCs w:val="24"/>
        </w:rPr>
        <w:t xml:space="preserve">. §§ </w:t>
      </w:r>
      <w:smartTag w:uri="urn:schemas-microsoft-com:office:smarttags" w:element="metricconverter">
        <w:smartTagPr>
          <w:attr w:name="ProductID" w:val="1 a"/>
        </w:smartTagPr>
        <w:r w:rsidRPr="00F768FB">
          <w:rPr>
            <w:szCs w:val="24"/>
          </w:rPr>
          <w:t>1 a</w:t>
        </w:r>
      </w:smartTag>
      <w:r w:rsidRPr="00F768FB">
        <w:rPr>
          <w:szCs w:val="24"/>
        </w:rPr>
        <w:t xml:space="preserve"> 2 zákona č. 314/2002 Sb., o stanovení obcí s pověřeným obecním úřadem a stanovení obcí s rozšířenou působností a dále příslušný podle </w:t>
      </w:r>
      <w:proofErr w:type="spellStart"/>
      <w:r w:rsidRPr="00F768FB">
        <w:rPr>
          <w:szCs w:val="24"/>
        </w:rPr>
        <w:t>ust</w:t>
      </w:r>
      <w:proofErr w:type="spellEnd"/>
      <w:r w:rsidRPr="00F768FB">
        <w:rPr>
          <w:szCs w:val="24"/>
        </w:rPr>
        <w:t xml:space="preserve">. § 24a odst. 1 </w:t>
      </w:r>
      <w:proofErr w:type="spellStart"/>
      <w:r w:rsidRPr="00F768FB">
        <w:rPr>
          <w:szCs w:val="24"/>
        </w:rPr>
        <w:t>písm</w:t>
      </w:r>
      <w:proofErr w:type="spellEnd"/>
      <w:r w:rsidRPr="00F768FB">
        <w:rPr>
          <w:szCs w:val="24"/>
        </w:rPr>
        <w:t xml:space="preserve"> a) zákona č. 246/1992 Sb., na ochranu zvířat proti týrání, ve znění pozdějších předpisů</w:t>
      </w:r>
      <w:r>
        <w:rPr>
          <w:szCs w:val="24"/>
        </w:rPr>
        <w:t xml:space="preserve"> </w:t>
      </w:r>
      <w:r w:rsidRPr="00F768FB">
        <w:rPr>
          <w:szCs w:val="24"/>
        </w:rPr>
        <w:t xml:space="preserve">(dále </w:t>
      </w:r>
      <w:r>
        <w:rPr>
          <w:szCs w:val="24"/>
        </w:rPr>
        <w:t>„</w:t>
      </w:r>
      <w:r w:rsidRPr="00F768FB">
        <w:rPr>
          <w:szCs w:val="24"/>
        </w:rPr>
        <w:t>zákon</w:t>
      </w:r>
      <w:r>
        <w:rPr>
          <w:szCs w:val="24"/>
        </w:rPr>
        <w:t>“</w:t>
      </w:r>
      <w:r w:rsidRPr="00F768FB">
        <w:rPr>
          <w:szCs w:val="24"/>
        </w:rPr>
        <w:t>)</w:t>
      </w:r>
      <w:r>
        <w:rPr>
          <w:szCs w:val="24"/>
        </w:rPr>
        <w:t>,</w:t>
      </w:r>
      <w:r w:rsidRPr="00F768FB">
        <w:rPr>
          <w:szCs w:val="24"/>
        </w:rPr>
        <w:t xml:space="preserve"> vydává podle </w:t>
      </w:r>
      <w:proofErr w:type="spellStart"/>
      <w:r w:rsidRPr="00F768FB">
        <w:rPr>
          <w:szCs w:val="24"/>
        </w:rPr>
        <w:t>ust</w:t>
      </w:r>
      <w:proofErr w:type="spellEnd"/>
      <w:r w:rsidRPr="00F768FB">
        <w:rPr>
          <w:szCs w:val="24"/>
        </w:rPr>
        <w:t>. § 28c odst. 1 zákona</w:t>
      </w:r>
    </w:p>
    <w:p w14:paraId="34048356" w14:textId="77777777" w:rsidR="000C1912" w:rsidRDefault="000C1912" w:rsidP="004522E1">
      <w:pPr>
        <w:pStyle w:val="1hlavntext"/>
        <w:spacing w:line="240" w:lineRule="auto"/>
        <w:ind w:firstLine="0"/>
        <w:jc w:val="center"/>
        <w:rPr>
          <w:b/>
          <w:sz w:val="24"/>
          <w:szCs w:val="24"/>
        </w:rPr>
      </w:pPr>
    </w:p>
    <w:p w14:paraId="4AC1225B" w14:textId="37E05408" w:rsidR="00842922" w:rsidRDefault="004522E1" w:rsidP="004522E1">
      <w:pPr>
        <w:pStyle w:val="1hlavntext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842922" w:rsidRPr="00F768FB">
        <w:rPr>
          <w:b/>
          <w:sz w:val="24"/>
          <w:szCs w:val="24"/>
        </w:rPr>
        <w:t>ozhodnutí</w:t>
      </w:r>
      <w:r>
        <w:rPr>
          <w:b/>
          <w:sz w:val="24"/>
          <w:szCs w:val="24"/>
        </w:rPr>
        <w:t xml:space="preserve"> </w:t>
      </w:r>
      <w:r w:rsidR="00842922" w:rsidRPr="004522E1">
        <w:rPr>
          <w:b/>
          <w:bCs/>
          <w:sz w:val="24"/>
          <w:szCs w:val="24"/>
        </w:rPr>
        <w:t>o</w:t>
      </w:r>
      <w:r w:rsidR="00842922" w:rsidRPr="00F768FB">
        <w:rPr>
          <w:sz w:val="24"/>
          <w:szCs w:val="24"/>
        </w:rPr>
        <w:t xml:space="preserve"> </w:t>
      </w:r>
      <w:r w:rsidR="00842922" w:rsidRPr="0000582E">
        <w:rPr>
          <w:b/>
          <w:sz w:val="24"/>
          <w:szCs w:val="24"/>
        </w:rPr>
        <w:t>nařízení předběžné náhradní péče</w:t>
      </w:r>
      <w:r w:rsidR="00842922" w:rsidRPr="00F768FB">
        <w:rPr>
          <w:sz w:val="24"/>
          <w:szCs w:val="24"/>
        </w:rPr>
        <w:t xml:space="preserve"> o následující zvířata:</w:t>
      </w:r>
    </w:p>
    <w:p w14:paraId="51795C8C" w14:textId="77777777" w:rsidR="000C1912" w:rsidRPr="004522E1" w:rsidRDefault="000C1912" w:rsidP="004522E1">
      <w:pPr>
        <w:pStyle w:val="1hlavntext"/>
        <w:spacing w:line="240" w:lineRule="auto"/>
        <w:ind w:firstLine="0"/>
        <w:jc w:val="center"/>
        <w:rPr>
          <w:b/>
          <w:sz w:val="24"/>
          <w:szCs w:val="24"/>
        </w:rPr>
      </w:pPr>
    </w:p>
    <w:p w14:paraId="1C40BC45" w14:textId="77777777" w:rsidR="00E45206" w:rsidRDefault="00CF3925" w:rsidP="00CF3925">
      <w:pPr>
        <w:rPr>
          <w:bCs/>
          <w:iCs/>
          <w:szCs w:val="24"/>
        </w:rPr>
      </w:pPr>
      <w:proofErr w:type="spellStart"/>
      <w:r>
        <w:rPr>
          <w:bCs/>
          <w:iCs/>
          <w:szCs w:val="24"/>
        </w:rPr>
        <w:t>xxxxxxxxxxxxxxxxxxxxxxxxxxxxxxx</w:t>
      </w:r>
      <w:proofErr w:type="spellEnd"/>
    </w:p>
    <w:p w14:paraId="1FB23518" w14:textId="77777777" w:rsidR="00E45206" w:rsidRDefault="00E45206" w:rsidP="00CF3925">
      <w:pPr>
        <w:rPr>
          <w:bCs/>
          <w:iCs/>
          <w:szCs w:val="24"/>
        </w:rPr>
      </w:pPr>
    </w:p>
    <w:p w14:paraId="660B1ED2" w14:textId="44E69FA9" w:rsidR="009F061D" w:rsidRPr="009F061D" w:rsidRDefault="00B54946" w:rsidP="00CF3925">
      <w:pPr>
        <w:rPr>
          <w:bCs/>
          <w:iCs/>
          <w:szCs w:val="24"/>
        </w:rPr>
      </w:pPr>
      <w:r>
        <w:rPr>
          <w:bCs/>
          <w:iCs/>
          <w:szCs w:val="24"/>
        </w:rPr>
        <w:t>Obsah přístupný pouze účastníkům řízení</w:t>
      </w:r>
    </w:p>
    <w:sectPr w:rsidR="009F061D" w:rsidRPr="009F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B04"/>
    <w:multiLevelType w:val="hybridMultilevel"/>
    <w:tmpl w:val="68785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0E78"/>
    <w:multiLevelType w:val="hybridMultilevel"/>
    <w:tmpl w:val="7C125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1767"/>
    <w:multiLevelType w:val="hybridMultilevel"/>
    <w:tmpl w:val="EAB6C5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1E3794"/>
    <w:multiLevelType w:val="hybridMultilevel"/>
    <w:tmpl w:val="3FCCCDEC"/>
    <w:lvl w:ilvl="0" w:tplc="FFD64F5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63497"/>
    <w:multiLevelType w:val="hybridMultilevel"/>
    <w:tmpl w:val="95020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22"/>
    <w:rsid w:val="000C1912"/>
    <w:rsid w:val="00334D98"/>
    <w:rsid w:val="00394696"/>
    <w:rsid w:val="0043557C"/>
    <w:rsid w:val="004522E1"/>
    <w:rsid w:val="00663159"/>
    <w:rsid w:val="007727E8"/>
    <w:rsid w:val="007A7292"/>
    <w:rsid w:val="008137A2"/>
    <w:rsid w:val="00842922"/>
    <w:rsid w:val="00886DF2"/>
    <w:rsid w:val="00910D95"/>
    <w:rsid w:val="00912CD8"/>
    <w:rsid w:val="00974F68"/>
    <w:rsid w:val="009F061D"/>
    <w:rsid w:val="00AE4D29"/>
    <w:rsid w:val="00B27006"/>
    <w:rsid w:val="00B2768D"/>
    <w:rsid w:val="00B54946"/>
    <w:rsid w:val="00B76CAE"/>
    <w:rsid w:val="00B91C18"/>
    <w:rsid w:val="00BD35EF"/>
    <w:rsid w:val="00CB6269"/>
    <w:rsid w:val="00CF3925"/>
    <w:rsid w:val="00D161D1"/>
    <w:rsid w:val="00D74552"/>
    <w:rsid w:val="00D973CB"/>
    <w:rsid w:val="00E134FD"/>
    <w:rsid w:val="00E45206"/>
    <w:rsid w:val="00E6636E"/>
    <w:rsid w:val="00F5625E"/>
    <w:rsid w:val="00F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2C4E81"/>
  <w15:chartTrackingRefBased/>
  <w15:docId w15:val="{6615981E-A263-49DA-A336-3ACD4F83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29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42922"/>
    <w:pPr>
      <w:spacing w:after="120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42922"/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42922"/>
    <w:pPr>
      <w:ind w:left="720"/>
      <w:contextualSpacing/>
    </w:pPr>
  </w:style>
  <w:style w:type="paragraph" w:customStyle="1" w:styleId="1hlavntext">
    <w:name w:val="1 hlavní text"/>
    <w:basedOn w:val="Normln"/>
    <w:rsid w:val="00842922"/>
    <w:pPr>
      <w:widowControl/>
      <w:overflowPunct w:val="0"/>
      <w:autoSpaceDE w:val="0"/>
      <w:autoSpaceDN w:val="0"/>
      <w:adjustRightInd w:val="0"/>
      <w:spacing w:before="120" w:line="228" w:lineRule="auto"/>
      <w:ind w:firstLine="709"/>
      <w:jc w:val="both"/>
    </w:pPr>
    <w:rPr>
      <w:rFonts w:eastAsia="Times New Roman"/>
      <w:sz w:val="22"/>
      <w:lang w:eastAsia="cs-CZ"/>
    </w:rPr>
  </w:style>
  <w:style w:type="paragraph" w:styleId="Zhlav">
    <w:name w:val="header"/>
    <w:basedOn w:val="Normln"/>
    <w:link w:val="ZhlavChar"/>
    <w:rsid w:val="00842922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8429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42922"/>
    <w:rPr>
      <w:color w:val="0000FF"/>
      <w:u w:val="single"/>
    </w:rPr>
  </w:style>
  <w:style w:type="paragraph" w:customStyle="1" w:styleId="Default">
    <w:name w:val="Default"/>
    <w:rsid w:val="00842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untext">
    <w:name w:val="Tučný text"/>
    <w:basedOn w:val="Normln"/>
    <w:uiPriority w:val="99"/>
    <w:rsid w:val="00842922"/>
    <w:pPr>
      <w:suppressAutoHyphens w:val="0"/>
      <w:spacing w:after="120"/>
      <w:jc w:val="both"/>
    </w:pPr>
    <w:rPr>
      <w:rFonts w:eastAsia="Times New Roman"/>
      <w:b/>
      <w:bCs/>
      <w:szCs w:val="24"/>
      <w:lang w:eastAsia="cs-CZ"/>
    </w:rPr>
  </w:style>
  <w:style w:type="paragraph" w:customStyle="1" w:styleId="Psmeno1text">
    <w:name w:val="Písmeno1 text"/>
    <w:basedOn w:val="Normln"/>
    <w:rsid w:val="00842922"/>
    <w:pPr>
      <w:numPr>
        <w:numId w:val="2"/>
      </w:numPr>
      <w:suppressAutoHyphens w:val="0"/>
      <w:spacing w:after="120"/>
      <w:jc w:val="both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8053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2899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5550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Herman</dc:creator>
  <cp:keywords/>
  <dc:description/>
  <cp:lastModifiedBy>Yvona Machalová</cp:lastModifiedBy>
  <cp:revision>2</cp:revision>
  <cp:lastPrinted>2021-12-14T07:23:00Z</cp:lastPrinted>
  <dcterms:created xsi:type="dcterms:W3CDTF">2022-02-07T13:17:00Z</dcterms:created>
  <dcterms:modified xsi:type="dcterms:W3CDTF">2022-02-07T13:17:00Z</dcterms:modified>
</cp:coreProperties>
</file>