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42AC4E4D"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7C33120A"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FA5408">
        <w:rPr>
          <w:rFonts w:asciiTheme="minorHAnsi" w:hAnsiTheme="minorHAnsi"/>
          <w:b/>
          <w:sz w:val="28"/>
          <w:szCs w:val="28"/>
        </w:rPr>
        <w:t xml:space="preserve">            </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4C340F4" w14:textId="77777777" w:rsidR="00316101" w:rsidRDefault="00316101" w:rsidP="00316101">
      <w:pPr>
        <w:widowControl w:val="0"/>
        <w:numPr>
          <w:ilvl w:val="0"/>
          <w:numId w:val="13"/>
        </w:numPr>
        <w:tabs>
          <w:tab w:val="clear" w:pos="360"/>
          <w:tab w:val="left" w:pos="426"/>
        </w:tabs>
        <w:ind w:left="426" w:hanging="426"/>
        <w:jc w:val="both"/>
        <w:rPr>
          <w:rFonts w:asciiTheme="minorHAnsi" w:hAnsiTheme="minorHAnsi"/>
          <w:b/>
          <w:sz w:val="22"/>
          <w:szCs w:val="22"/>
        </w:rPr>
      </w:pPr>
      <w:r>
        <w:rPr>
          <w:rFonts w:asciiTheme="minorHAnsi" w:hAnsiTheme="minorHAnsi"/>
          <w:b/>
          <w:sz w:val="22"/>
          <w:szCs w:val="22"/>
        </w:rPr>
        <w:t>Příjemce dotace:</w:t>
      </w:r>
    </w:p>
    <w:p w14:paraId="419FA84F"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SKP-CENTRUM, o.p.s., </w:t>
      </w:r>
    </w:p>
    <w:p w14:paraId="2508A61C" w14:textId="77777777" w:rsidR="00316101" w:rsidRDefault="00316101" w:rsidP="00316101">
      <w:pPr>
        <w:tabs>
          <w:tab w:val="left" w:pos="426"/>
        </w:tabs>
        <w:ind w:left="426"/>
        <w:rPr>
          <w:rFonts w:ascii="Calibri" w:hAnsi="Calibri"/>
          <w:sz w:val="22"/>
          <w:szCs w:val="22"/>
        </w:rPr>
      </w:pPr>
      <w:r>
        <w:rPr>
          <w:rFonts w:ascii="Calibri" w:hAnsi="Calibri"/>
          <w:sz w:val="22"/>
          <w:szCs w:val="22"/>
        </w:rPr>
        <w:t>sídlo: Jungmannova 2550, 530 02 Pardubice – Zelené Předměstí,</w:t>
      </w:r>
    </w:p>
    <w:p w14:paraId="57D9379E" w14:textId="5B1BDAFE" w:rsidR="00316101" w:rsidRDefault="00316101" w:rsidP="00316101">
      <w:pPr>
        <w:tabs>
          <w:tab w:val="left" w:pos="426"/>
        </w:tabs>
        <w:ind w:left="426"/>
        <w:rPr>
          <w:rFonts w:ascii="Calibri" w:hAnsi="Calibri"/>
          <w:sz w:val="22"/>
          <w:szCs w:val="22"/>
        </w:rPr>
      </w:pPr>
      <w:r>
        <w:rPr>
          <w:rFonts w:ascii="Calibri" w:hAnsi="Calibri"/>
          <w:sz w:val="22"/>
          <w:szCs w:val="22"/>
        </w:rPr>
        <w:t xml:space="preserve">zapsaná v rejstříku obecně prospěšných společností vedeném Krajským soudem v Hradci Králové pod </w:t>
      </w:r>
      <w:r w:rsidR="00AA0D99">
        <w:rPr>
          <w:rFonts w:ascii="Calibri" w:hAnsi="Calibri"/>
          <w:sz w:val="22"/>
          <w:szCs w:val="22"/>
        </w:rPr>
        <w:t xml:space="preserve">odd. O vložka </w:t>
      </w:r>
      <w:r>
        <w:rPr>
          <w:rFonts w:ascii="Calibri" w:hAnsi="Calibri"/>
          <w:sz w:val="22"/>
          <w:szCs w:val="22"/>
        </w:rPr>
        <w:t>176,</w:t>
      </w:r>
    </w:p>
    <w:p w14:paraId="4337921F" w14:textId="77777777" w:rsidR="00316101" w:rsidRDefault="00316101" w:rsidP="00316101">
      <w:pPr>
        <w:tabs>
          <w:tab w:val="left" w:pos="426"/>
        </w:tabs>
        <w:ind w:left="426"/>
        <w:rPr>
          <w:rFonts w:ascii="Calibri" w:hAnsi="Calibri"/>
          <w:sz w:val="22"/>
          <w:szCs w:val="22"/>
        </w:rPr>
      </w:pPr>
      <w:r>
        <w:rPr>
          <w:rFonts w:ascii="Calibri" w:hAnsi="Calibri"/>
          <w:sz w:val="22"/>
          <w:szCs w:val="22"/>
        </w:rPr>
        <w:t>IČ: 27534804,</w:t>
      </w:r>
    </w:p>
    <w:p w14:paraId="45ED946A" w14:textId="77777777" w:rsidR="00316101" w:rsidRDefault="00316101" w:rsidP="00316101">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14:paraId="46638897" w14:textId="6A15F325" w:rsidR="00316101" w:rsidRDefault="00316101" w:rsidP="00316101">
      <w:pPr>
        <w:tabs>
          <w:tab w:val="left" w:pos="426"/>
        </w:tabs>
        <w:ind w:left="426"/>
        <w:rPr>
          <w:rFonts w:ascii="Calibri" w:hAnsi="Calibri"/>
          <w:sz w:val="22"/>
          <w:szCs w:val="22"/>
        </w:rPr>
      </w:pPr>
      <w:r>
        <w:rPr>
          <w:rFonts w:ascii="Calibri" w:hAnsi="Calibri"/>
          <w:sz w:val="22"/>
          <w:szCs w:val="22"/>
        </w:rPr>
        <w:t xml:space="preserve">zastoupená:   Mgr. Jiřím Pitašem, ředitelem  </w:t>
      </w:r>
    </w:p>
    <w:p w14:paraId="792CB868" w14:textId="737BD9C6" w:rsidR="00EB5E74" w:rsidRPr="00BE0522" w:rsidRDefault="00316101" w:rsidP="00316101">
      <w:pPr>
        <w:tabs>
          <w:tab w:val="left" w:pos="426"/>
        </w:tabs>
        <w:ind w:left="426" w:hanging="426"/>
        <w:jc w:val="both"/>
        <w:rPr>
          <w:rFonts w:asciiTheme="minorHAnsi" w:hAnsiTheme="minorHAnsi"/>
          <w:i/>
          <w:sz w:val="22"/>
          <w:szCs w:val="22"/>
        </w:rPr>
      </w:pPr>
      <w:r>
        <w:rPr>
          <w:rFonts w:ascii="Calibri" w:hAnsi="Calibri"/>
          <w:i/>
          <w:sz w:val="22"/>
          <w:szCs w:val="22"/>
        </w:rPr>
        <w:tab/>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132FA3D8"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DC61A3" w:rsidRPr="00DC61A3">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C77ABF" w:rsidRPr="00C77ABF">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4AF49196" w14:textId="36969859" w:rsidR="003E0AB6" w:rsidRPr="00A54C85" w:rsidRDefault="003E0AB6" w:rsidP="003E0AB6">
      <w:pPr>
        <w:jc w:val="both"/>
        <w:rPr>
          <w:rFonts w:asciiTheme="minorHAnsi" w:hAnsiTheme="minorHAnsi"/>
          <w:sz w:val="22"/>
          <w:szCs w:val="22"/>
        </w:rPr>
      </w:pPr>
      <w:r w:rsidRPr="00A54C85">
        <w:rPr>
          <w:rFonts w:asciiTheme="minorHAnsi" w:hAnsiTheme="minorHAnsi"/>
          <w:sz w:val="22"/>
          <w:szCs w:val="22"/>
        </w:rPr>
        <w:t xml:space="preserve">Touto smlouvou se poskytovatel zavazuje </w:t>
      </w:r>
      <w:r>
        <w:rPr>
          <w:rFonts w:asciiTheme="minorHAnsi" w:hAnsiTheme="minorHAnsi"/>
          <w:sz w:val="22"/>
          <w:szCs w:val="22"/>
        </w:rPr>
        <w:t>v souladu s uzavřenou Smlouvou o spolupráci schválenou</w:t>
      </w:r>
      <w:r w:rsidR="00725DEB">
        <w:rPr>
          <w:rFonts w:asciiTheme="minorHAnsi" w:hAnsiTheme="minorHAnsi"/>
          <w:sz w:val="22"/>
          <w:szCs w:val="22"/>
        </w:rPr>
        <w:t xml:space="preserve"> usnesením Zastupitelstva města Pardubice</w:t>
      </w:r>
      <w:r>
        <w:rPr>
          <w:rFonts w:asciiTheme="minorHAnsi" w:hAnsiTheme="minorHAnsi"/>
          <w:sz w:val="22"/>
          <w:szCs w:val="22"/>
        </w:rPr>
        <w:t xml:space="preserve"> dne </w:t>
      </w:r>
      <w:r w:rsidR="00262A88">
        <w:rPr>
          <w:rFonts w:asciiTheme="minorHAnsi" w:hAnsiTheme="minorHAnsi"/>
          <w:sz w:val="22"/>
          <w:szCs w:val="22"/>
        </w:rPr>
        <w:t>30</w:t>
      </w:r>
      <w:r>
        <w:rPr>
          <w:rFonts w:asciiTheme="minorHAnsi" w:hAnsiTheme="minorHAnsi"/>
          <w:sz w:val="22"/>
          <w:szCs w:val="22"/>
        </w:rPr>
        <w:t xml:space="preserve">.01.2017 pod č. Z/1514/2017 </w:t>
      </w:r>
      <w:r w:rsidRPr="00A54C85">
        <w:rPr>
          <w:rFonts w:asciiTheme="minorHAnsi" w:hAnsiTheme="minorHAnsi"/>
          <w:sz w:val="22"/>
          <w:szCs w:val="22"/>
        </w:rPr>
        <w:t xml:space="preserve">poskytnout příjemci při splnění sjednaných podmínek účelově určenou </w:t>
      </w:r>
      <w:r w:rsidR="00624713">
        <w:rPr>
          <w:rFonts w:asciiTheme="minorHAnsi" w:hAnsiTheme="minorHAnsi"/>
          <w:sz w:val="22"/>
          <w:szCs w:val="22"/>
        </w:rPr>
        <w:t xml:space="preserve">individuální </w:t>
      </w:r>
      <w:r w:rsidRPr="00A54C85">
        <w:rPr>
          <w:rFonts w:asciiTheme="minorHAnsi" w:hAnsiTheme="minorHAnsi"/>
          <w:sz w:val="22"/>
          <w:szCs w:val="22"/>
        </w:rPr>
        <w:t>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6FFC5668" w:rsidR="000A0147" w:rsidRDefault="000A0147" w:rsidP="000A0147">
      <w:pPr>
        <w:jc w:val="both"/>
        <w:rPr>
          <w:rFonts w:asciiTheme="minorHAnsi" w:hAnsiTheme="minorHAnsi"/>
          <w:sz w:val="22"/>
          <w:szCs w:val="22"/>
        </w:rPr>
      </w:pPr>
    </w:p>
    <w:p w14:paraId="3E8BC48C" w14:textId="77777777" w:rsidR="00C77ABF" w:rsidRDefault="00C77ABF" w:rsidP="000A0147">
      <w:pPr>
        <w:jc w:val="both"/>
        <w:rPr>
          <w:rFonts w:asciiTheme="minorHAnsi" w:hAnsiTheme="minorHAnsi"/>
          <w:sz w:val="22"/>
          <w:szCs w:val="22"/>
        </w:rPr>
      </w:pPr>
    </w:p>
    <w:p w14:paraId="792CB879" w14:textId="5B8CFCB9" w:rsidR="000A0147" w:rsidRDefault="000A0147" w:rsidP="009E7CED">
      <w:pPr>
        <w:spacing w:after="200" w:line="276" w:lineRule="auto"/>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55D8A1F1" w14:textId="2542D769" w:rsidR="00284E90" w:rsidRPr="006A387B" w:rsidRDefault="00284E90" w:rsidP="00284E90">
      <w:pPr>
        <w:numPr>
          <w:ilvl w:val="0"/>
          <w:numId w:val="5"/>
        </w:numPr>
        <w:ind w:left="284" w:hanging="284"/>
        <w:jc w:val="both"/>
        <w:rPr>
          <w:rFonts w:asciiTheme="minorHAnsi" w:hAnsiTheme="minorHAnsi" w:cs="Calibri"/>
          <w:sz w:val="22"/>
          <w:szCs w:val="22"/>
        </w:rPr>
      </w:pPr>
      <w:r w:rsidRPr="00A14C50">
        <w:rPr>
          <w:rFonts w:ascii="Calibri" w:hAnsi="Calibri"/>
          <w:sz w:val="22"/>
          <w:szCs w:val="22"/>
        </w:rPr>
        <w:t xml:space="preserve">Poskytovatel touto smlouvou poskytuje příjemci </w:t>
      </w:r>
      <w:r>
        <w:rPr>
          <w:rFonts w:ascii="Calibri" w:hAnsi="Calibri"/>
          <w:sz w:val="22"/>
          <w:szCs w:val="22"/>
        </w:rPr>
        <w:t xml:space="preserve">individuální </w:t>
      </w:r>
      <w:r w:rsidRPr="00A14C50">
        <w:rPr>
          <w:rFonts w:ascii="Calibri" w:hAnsi="Calibri"/>
          <w:sz w:val="22"/>
          <w:szCs w:val="22"/>
        </w:rPr>
        <w:t xml:space="preserve">dotaci na období </w:t>
      </w:r>
      <w:r>
        <w:rPr>
          <w:rFonts w:ascii="Calibri" w:hAnsi="Calibri"/>
          <w:sz w:val="22"/>
          <w:szCs w:val="22"/>
        </w:rPr>
        <w:t>roku 2022</w:t>
      </w:r>
      <w:r w:rsidRPr="00A14C50">
        <w:rPr>
          <w:rFonts w:ascii="Calibri" w:hAnsi="Calibri"/>
          <w:sz w:val="22"/>
          <w:szCs w:val="22"/>
        </w:rPr>
        <w:t xml:space="preserve"> z rozpočtu města Pardubic v celkové výši </w:t>
      </w:r>
      <w:r>
        <w:rPr>
          <w:rFonts w:ascii="Calibri" w:hAnsi="Calibri"/>
          <w:b/>
          <w:sz w:val="22"/>
          <w:szCs w:val="22"/>
        </w:rPr>
        <w:t>1 026 000,00</w:t>
      </w:r>
      <w:r w:rsidRPr="00390188">
        <w:rPr>
          <w:rFonts w:ascii="Calibri" w:hAnsi="Calibri"/>
          <w:b/>
          <w:sz w:val="22"/>
          <w:szCs w:val="22"/>
        </w:rPr>
        <w:t xml:space="preserve"> Kč</w:t>
      </w:r>
      <w:r w:rsidRPr="00A14C50">
        <w:rPr>
          <w:rFonts w:ascii="Calibri" w:hAnsi="Calibri"/>
          <w:sz w:val="22"/>
          <w:szCs w:val="22"/>
        </w:rPr>
        <w:t xml:space="preserve"> (slovy: </w:t>
      </w:r>
      <w:r>
        <w:rPr>
          <w:rFonts w:ascii="Calibri" w:hAnsi="Calibri"/>
          <w:sz w:val="22"/>
          <w:szCs w:val="22"/>
        </w:rPr>
        <w:t xml:space="preserve">jeden milion dvacet šest tisíc </w:t>
      </w:r>
      <w:r w:rsidRPr="00A14C50">
        <w:rPr>
          <w:rFonts w:ascii="Calibri" w:hAnsi="Calibri"/>
          <w:sz w:val="22"/>
          <w:szCs w:val="22"/>
        </w:rPr>
        <w:t>korun českých</w:t>
      </w:r>
      <w:r>
        <w:rPr>
          <w:rFonts w:ascii="Calibri" w:hAnsi="Calibri"/>
          <w:sz w:val="22"/>
          <w:szCs w:val="22"/>
        </w:rPr>
        <w:t xml:space="preserve">) na komplex sociálních služeb </w:t>
      </w:r>
      <w:r w:rsidRPr="00A14C50">
        <w:rPr>
          <w:rFonts w:ascii="Calibri" w:hAnsi="Calibri"/>
          <w:sz w:val="22"/>
          <w:szCs w:val="22"/>
        </w:rPr>
        <w:t>poskytovan</w:t>
      </w:r>
      <w:r>
        <w:rPr>
          <w:rFonts w:ascii="Calibri" w:hAnsi="Calibri"/>
          <w:sz w:val="22"/>
          <w:szCs w:val="22"/>
        </w:rPr>
        <w:t>ých</w:t>
      </w:r>
      <w:r w:rsidRPr="00A14C50">
        <w:rPr>
          <w:rFonts w:ascii="Calibri" w:hAnsi="Calibri"/>
          <w:sz w:val="22"/>
          <w:szCs w:val="22"/>
        </w:rPr>
        <w:t xml:space="preserve"> v objektu Městského azylového domu </w:t>
      </w:r>
      <w:r>
        <w:rPr>
          <w:rFonts w:ascii="Calibri" w:hAnsi="Calibri"/>
          <w:sz w:val="22"/>
          <w:szCs w:val="22"/>
        </w:rPr>
        <w:t>pro ženy a matky s dětmi čp. 803</w:t>
      </w:r>
      <w:r w:rsidRPr="00A14C50">
        <w:rPr>
          <w:rFonts w:ascii="Calibri" w:hAnsi="Calibri"/>
          <w:sz w:val="22"/>
          <w:szCs w:val="22"/>
        </w:rPr>
        <w:t xml:space="preserve"> v ulici Na Spravedlnosti v Pardubicích. </w:t>
      </w:r>
      <w:r>
        <w:rPr>
          <w:rFonts w:ascii="Calibri" w:hAnsi="Calibri"/>
          <w:sz w:val="22"/>
          <w:szCs w:val="22"/>
        </w:rPr>
        <w:t>Jedná se o registrované sociální služby (projekty)</w:t>
      </w:r>
      <w:r w:rsidRPr="00A14C50">
        <w:rPr>
          <w:rFonts w:ascii="Calibri" w:hAnsi="Calibri"/>
          <w:sz w:val="22"/>
          <w:szCs w:val="22"/>
        </w:rPr>
        <w:t>: azylový dům, noclehárna a krizová pomoc</w:t>
      </w:r>
      <w:r>
        <w:rPr>
          <w:rFonts w:ascii="Calibri" w:hAnsi="Calibri"/>
          <w:sz w:val="22"/>
          <w:szCs w:val="22"/>
        </w:rPr>
        <w:t xml:space="preserve">, jež jsou podrobně specifikovány ve Smlouvě o spolupráci </w:t>
      </w:r>
      <w:r w:rsidRPr="006A387B">
        <w:rPr>
          <w:rFonts w:ascii="Calibri" w:hAnsi="Calibri"/>
          <w:sz w:val="22"/>
          <w:szCs w:val="22"/>
        </w:rPr>
        <w:t>ze dne 30.1.2017. Částky na jednotlivé sociální služby jsou konkretizovány v rozpočtech, které jsou nedílnou částí této smlouvy.</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4C82989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786472">
        <w:rPr>
          <w:rFonts w:asciiTheme="minorHAnsi" w:hAnsiTheme="minorHAnsi"/>
          <w:sz w:val="22"/>
          <w:szCs w:val="22"/>
        </w:rPr>
        <w:t>30</w:t>
      </w:r>
      <w:r w:rsidR="00F5796A" w:rsidRPr="00F5796A">
        <w:rPr>
          <w:rFonts w:asciiTheme="minorHAnsi" w:hAnsiTheme="minorHAnsi"/>
          <w:sz w:val="22"/>
          <w:szCs w:val="22"/>
        </w:rPr>
        <w:t>.1</w:t>
      </w:r>
      <w:r w:rsidR="00786472">
        <w:rPr>
          <w:rFonts w:asciiTheme="minorHAnsi" w:hAnsiTheme="minorHAnsi"/>
          <w:sz w:val="22"/>
          <w:szCs w:val="22"/>
        </w:rPr>
        <w:t>1</w:t>
      </w:r>
      <w:r w:rsidR="00F5796A" w:rsidRPr="00F5796A">
        <w:rPr>
          <w:rFonts w:asciiTheme="minorHAnsi" w:hAnsiTheme="minorHAnsi"/>
          <w:sz w:val="22"/>
          <w:szCs w:val="22"/>
        </w:rPr>
        <w:t>.20</w:t>
      </w:r>
      <w:r w:rsidR="00491C58">
        <w:rPr>
          <w:rFonts w:asciiTheme="minorHAnsi" w:hAnsiTheme="minorHAnsi"/>
          <w:sz w:val="22"/>
          <w:szCs w:val="22"/>
        </w:rPr>
        <w:t>2</w:t>
      </w:r>
      <w:r w:rsidR="00786472">
        <w:rPr>
          <w:rFonts w:asciiTheme="minorHAnsi" w:hAnsiTheme="minorHAnsi"/>
          <w:sz w:val="22"/>
          <w:szCs w:val="22"/>
        </w:rPr>
        <w:t>1</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786472">
        <w:rPr>
          <w:rFonts w:asciiTheme="minorHAnsi" w:hAnsiTheme="minorHAnsi"/>
          <w:sz w:val="22"/>
          <w:szCs w:val="22"/>
        </w:rPr>
        <w:t>125</w:t>
      </w:r>
      <w:r w:rsidR="00284E90">
        <w:rPr>
          <w:rFonts w:asciiTheme="minorHAnsi" w:hAnsiTheme="minorHAnsi"/>
          <w:sz w:val="22"/>
          <w:szCs w:val="22"/>
        </w:rPr>
        <w:t>370</w:t>
      </w:r>
      <w:r w:rsidR="00F5796A">
        <w:rPr>
          <w:rFonts w:asciiTheme="minorHAnsi" w:hAnsiTheme="minorHAnsi"/>
          <w:sz w:val="22"/>
          <w:szCs w:val="22"/>
        </w:rPr>
        <w:t>/20</w:t>
      </w:r>
      <w:r w:rsidR="00491C58">
        <w:rPr>
          <w:rFonts w:asciiTheme="minorHAnsi" w:hAnsiTheme="minorHAnsi"/>
          <w:sz w:val="22"/>
          <w:szCs w:val="22"/>
        </w:rPr>
        <w:t>2</w:t>
      </w:r>
      <w:r w:rsidR="00786472">
        <w:rPr>
          <w:rFonts w:asciiTheme="minorHAnsi" w:hAnsiTheme="minorHAnsi"/>
          <w:sz w:val="22"/>
          <w:szCs w:val="22"/>
        </w:rPr>
        <w:t>1</w:t>
      </w:r>
      <w:r w:rsidRPr="0077759E">
        <w:rPr>
          <w:rFonts w:asciiTheme="minorHAnsi" w:hAnsiTheme="minorHAnsi"/>
          <w:sz w:val="22"/>
          <w:szCs w:val="22"/>
        </w:rPr>
        <w:t xml:space="preserve">, </w:t>
      </w:r>
    </w:p>
    <w:p w14:paraId="792CB88D" w14:textId="7A260864"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Pr>
          <w:rFonts w:asciiTheme="minorHAnsi" w:hAnsiTheme="minorHAnsi"/>
          <w:sz w:val="22"/>
          <w:szCs w:val="22"/>
        </w:rPr>
        <w:t>rozpočt</w:t>
      </w:r>
      <w:r w:rsidR="001605A9">
        <w:rPr>
          <w:rFonts w:asciiTheme="minorHAnsi" w:hAnsiTheme="minorHAnsi"/>
          <w:sz w:val="22"/>
          <w:szCs w:val="22"/>
        </w:rPr>
        <w:t>ech projektů</w:t>
      </w:r>
      <w:r>
        <w:rPr>
          <w:rFonts w:asciiTheme="minorHAnsi" w:hAnsiTheme="minorHAnsi"/>
          <w:sz w:val="22"/>
          <w:szCs w:val="22"/>
        </w:rPr>
        <w:t>, kter</w:t>
      </w:r>
      <w:r w:rsidR="001605A9">
        <w:rPr>
          <w:rFonts w:asciiTheme="minorHAnsi" w:hAnsiTheme="minorHAnsi"/>
          <w:sz w:val="22"/>
          <w:szCs w:val="22"/>
        </w:rPr>
        <w:t>é</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příloh</w:t>
      </w:r>
      <w:r w:rsidR="001605A9">
        <w:rPr>
          <w:rFonts w:asciiTheme="minorHAnsi" w:hAnsiTheme="minorHAnsi"/>
          <w:sz w:val="22"/>
          <w:szCs w:val="22"/>
        </w:rPr>
        <w:t>y</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17C4CA70" w:rsidR="000A0147" w:rsidRPr="00571C32"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5796A">
        <w:rPr>
          <w:rFonts w:ascii="Calibri" w:hAnsi="Calibri"/>
          <w:b/>
          <w:sz w:val="22"/>
          <w:szCs w:val="22"/>
        </w:rPr>
        <w:t xml:space="preserve">nejpozději </w:t>
      </w:r>
      <w:r w:rsidR="00F5796A">
        <w:rPr>
          <w:rFonts w:ascii="Calibri" w:hAnsi="Calibri"/>
          <w:b/>
          <w:sz w:val="22"/>
          <w:szCs w:val="22"/>
        </w:rPr>
        <w:t>do </w:t>
      </w:r>
      <w:r w:rsidR="00262A88">
        <w:rPr>
          <w:rFonts w:ascii="Calibri" w:hAnsi="Calibri"/>
          <w:b/>
          <w:sz w:val="22"/>
          <w:szCs w:val="22"/>
        </w:rPr>
        <w:t>6</w:t>
      </w:r>
      <w:r w:rsidR="00F5796A">
        <w:rPr>
          <w:rFonts w:ascii="Calibri" w:hAnsi="Calibri"/>
          <w:b/>
          <w:sz w:val="22"/>
          <w:szCs w:val="22"/>
        </w:rPr>
        <w:t>.1.202</w:t>
      </w:r>
      <w:r w:rsidR="00262A88">
        <w:rPr>
          <w:rFonts w:ascii="Calibri" w:hAnsi="Calibri"/>
          <w:b/>
          <w:sz w:val="22"/>
          <w:szCs w:val="22"/>
        </w:rPr>
        <w:t>3</w:t>
      </w:r>
      <w:r w:rsidRPr="00F5796A">
        <w:rPr>
          <w:rFonts w:ascii="Calibri" w:hAnsi="Calibri"/>
          <w:sz w:val="22"/>
          <w:szCs w:val="22"/>
        </w:rPr>
        <w:t xml:space="preserve"> </w:t>
      </w:r>
      <w:r w:rsidRPr="00571C32">
        <w:rPr>
          <w:rFonts w:ascii="Calibri" w:hAnsi="Calibri"/>
          <w:sz w:val="22"/>
          <w:szCs w:val="22"/>
        </w:rPr>
        <w:t xml:space="preserve">vyúčtování dotace </w:t>
      </w:r>
      <w:r w:rsidR="00C8663A">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F5796A">
        <w:rPr>
          <w:rFonts w:ascii="Calibri" w:hAnsi="Calibri"/>
          <w:sz w:val="22"/>
          <w:szCs w:val="22"/>
        </w:rPr>
        <w:t xml:space="preserve"> a všech požadovaných příloh,</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77777777" w:rsidR="000A0147" w:rsidRPr="0079621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3E0586BD"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2115064A"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643966D8"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porušení povinnosti, která souvisí s účelem, na který byly peněžní prostředky poskytnuty, stanovené právním předpisem, přímo použitelným předpisem Evropské unie a touto smlouvou,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w:t>
      </w:r>
      <w:r w:rsidRPr="00EA616B">
        <w:rPr>
          <w:rFonts w:asciiTheme="minorHAnsi" w:hAnsiTheme="minorHAnsi"/>
          <w:sz w:val="22"/>
          <w:szCs w:val="22"/>
        </w:rPr>
        <w:lastRenderedPageBreak/>
        <w:t xml:space="preserve">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037D7DBF"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ené v čl. VI. odst. 1 písm. f)</w:t>
      </w:r>
      <w:r w:rsidRPr="00137E4A">
        <w:rPr>
          <w:rFonts w:ascii="Calibri" w:hAnsi="Calibri"/>
          <w:sz w:val="22"/>
          <w:szCs w:val="22"/>
        </w:rPr>
        <w:t xml:space="preserve"> této smlouvy; v tomto případě činí odvod za porušení rozpočtové kázně 10 % z poskytnuté dotace,</w:t>
      </w:r>
    </w:p>
    <w:p w14:paraId="76886131" w14:textId="0AC75CC3"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vedené v čl. VI. odst. 1 písm. l</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lastRenderedPageBreak/>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7777777" w:rsidR="00EC53C3" w:rsidRPr="002C32E6" w:rsidRDefault="00EC53C3" w:rsidP="00F1525E">
      <w:pPr>
        <w:pStyle w:val="Odstavecseseznamem"/>
        <w:numPr>
          <w:ilvl w:val="0"/>
          <w:numId w:val="14"/>
        </w:numPr>
        <w:tabs>
          <w:tab w:val="clear" w:pos="720"/>
        </w:tabs>
        <w:ind w:left="426"/>
        <w:jc w:val="both"/>
        <w:rPr>
          <w:rFonts w:asciiTheme="minorHAnsi" w:hAnsiTheme="minorHAnsi"/>
          <w:sz w:val="22"/>
          <w:szCs w:val="22"/>
        </w:rPr>
      </w:pPr>
      <w:r w:rsidRPr="002C32E6">
        <w:rPr>
          <w:rFonts w:asciiTheme="minorHAnsi" w:hAnsiTheme="minorHAnsi"/>
          <w:sz w:val="22"/>
          <w:szCs w:val="22"/>
        </w:rPr>
        <w:t>Tato smlouva je vyhotovena ve dvou stejnopisech, z nichž každá ze smluvních stran obdrží po jednom vyhotovení</w:t>
      </w:r>
      <w:r>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6265F8C5" w:rsidR="00372FC8" w:rsidRDefault="00EC53C3" w:rsidP="00F1525E">
      <w:pPr>
        <w:numPr>
          <w:ilvl w:val="0"/>
          <w:numId w:val="14"/>
        </w:numPr>
        <w:tabs>
          <w:tab w:val="clear" w:pos="720"/>
          <w:tab w:val="num" w:pos="426"/>
        </w:tabs>
        <w:ind w:left="426"/>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3C57ABE8" w:rsidR="00372FC8" w:rsidRDefault="00372FC8" w:rsidP="00372FC8">
      <w:pPr>
        <w:jc w:val="both"/>
        <w:rPr>
          <w:rFonts w:asciiTheme="minorHAnsi" w:hAnsiTheme="minorHAnsi"/>
          <w:sz w:val="22"/>
          <w:szCs w:val="22"/>
        </w:rPr>
      </w:pPr>
      <w:r>
        <w:rPr>
          <w:rFonts w:asciiTheme="minorHAnsi" w:hAnsiTheme="minorHAnsi"/>
          <w:sz w:val="22"/>
          <w:szCs w:val="22"/>
        </w:rPr>
        <w:t xml:space="preserve">Přílohy: č. 1 - </w:t>
      </w:r>
      <w:r w:rsidR="00DB336C">
        <w:rPr>
          <w:rFonts w:asciiTheme="minorHAnsi" w:hAnsiTheme="minorHAnsi"/>
          <w:sz w:val="22"/>
          <w:szCs w:val="22"/>
        </w:rPr>
        <w:t>3</w:t>
      </w:r>
      <w:r>
        <w:rPr>
          <w:rFonts w:asciiTheme="minorHAnsi" w:hAnsiTheme="minorHAnsi"/>
          <w:sz w:val="22"/>
          <w:szCs w:val="22"/>
        </w:rPr>
        <w:t xml:space="preserve"> - Rozpoč</w:t>
      </w:r>
      <w:r w:rsidR="00352A75">
        <w:rPr>
          <w:rFonts w:asciiTheme="minorHAnsi" w:hAnsiTheme="minorHAnsi"/>
          <w:sz w:val="22"/>
          <w:szCs w:val="22"/>
        </w:rPr>
        <w:t>ty</w:t>
      </w:r>
      <w:r>
        <w:rPr>
          <w:rFonts w:asciiTheme="minorHAnsi" w:hAnsiTheme="minorHAnsi"/>
          <w:sz w:val="22"/>
          <w:szCs w:val="22"/>
        </w:rPr>
        <w:t xml:space="preserve"> uznatelných nákladů projektu na rok 202</w:t>
      </w:r>
      <w:r w:rsidR="00240F0C">
        <w:rPr>
          <w:rFonts w:asciiTheme="minorHAnsi" w:hAnsiTheme="minorHAnsi"/>
          <w:sz w:val="22"/>
          <w:szCs w:val="22"/>
        </w:rPr>
        <w:t>2</w:t>
      </w:r>
      <w:r>
        <w:rPr>
          <w:rFonts w:asciiTheme="minorHAnsi" w:hAnsiTheme="minorHAnsi"/>
          <w:sz w:val="22"/>
          <w:szCs w:val="22"/>
        </w:rPr>
        <w:t xml:space="preserve"> </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7777777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t xml:space="preserve">Mgr. Jiří Pitaš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6F6C529F"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C77ABF">
        <w:rPr>
          <w:rFonts w:asciiTheme="minorHAnsi" w:hAnsiTheme="minorHAnsi"/>
          <w:sz w:val="20"/>
          <w:szCs w:val="20"/>
        </w:rPr>
        <w:t>20.01.</w:t>
      </w:r>
      <w:r>
        <w:rPr>
          <w:rFonts w:asciiTheme="minorHAnsi" w:hAnsiTheme="minorHAnsi"/>
          <w:sz w:val="20"/>
          <w:szCs w:val="20"/>
        </w:rPr>
        <w:t>202</w:t>
      </w:r>
      <w:r w:rsidR="00240F0C">
        <w:rPr>
          <w:rFonts w:asciiTheme="minorHAnsi" w:hAnsiTheme="minorHAnsi"/>
          <w:sz w:val="20"/>
          <w:szCs w:val="20"/>
        </w:rPr>
        <w:t>2</w:t>
      </w:r>
      <w:r>
        <w:rPr>
          <w:rFonts w:asciiTheme="minorHAnsi" w:hAnsiTheme="minorHAnsi"/>
          <w:sz w:val="20"/>
          <w:szCs w:val="20"/>
        </w:rPr>
        <w:t xml:space="preserve"> </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726FC636"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057CB422" w14:textId="77777777" w:rsidR="00C77ABF" w:rsidRDefault="00C77ABF">
      <w:pPr>
        <w:spacing w:after="200" w:line="276" w:lineRule="auto"/>
        <w:rPr>
          <w:rFonts w:asciiTheme="minorHAnsi" w:hAnsiTheme="minorHAnsi"/>
          <w:sz w:val="22"/>
          <w:szCs w:val="22"/>
        </w:rPr>
      </w:pPr>
    </w:p>
    <w:p w14:paraId="3E25C59F" w14:textId="77777777" w:rsidR="00C77ABF" w:rsidRDefault="00C77ABF">
      <w:pPr>
        <w:spacing w:after="200" w:line="276" w:lineRule="auto"/>
        <w:rPr>
          <w:rFonts w:asciiTheme="minorHAnsi" w:hAnsiTheme="minorHAnsi"/>
          <w:sz w:val="22"/>
          <w:szCs w:val="22"/>
        </w:rPr>
      </w:pPr>
    </w:p>
    <w:p w14:paraId="7E199134" w14:textId="1C171FA5" w:rsidR="00316E90" w:rsidRPr="006A39AC" w:rsidRDefault="006A39AC">
      <w:pPr>
        <w:spacing w:after="200" w:line="276" w:lineRule="auto"/>
        <w:rPr>
          <w:rFonts w:asciiTheme="minorHAnsi" w:hAnsiTheme="minorHAnsi"/>
          <w:sz w:val="22"/>
          <w:szCs w:val="22"/>
        </w:rPr>
      </w:pPr>
      <w:r w:rsidRPr="006A39AC">
        <w:rPr>
          <w:rFonts w:asciiTheme="minorHAnsi" w:hAnsiTheme="minorHAnsi"/>
          <w:sz w:val="22"/>
          <w:szCs w:val="22"/>
        </w:rPr>
        <w:lastRenderedPageBreak/>
        <w:t>Příloha č. 1</w:t>
      </w:r>
    </w:p>
    <w:p w14:paraId="22291FC0" w14:textId="421ABE97" w:rsidR="00316E90" w:rsidRDefault="0077190F">
      <w:pPr>
        <w:spacing w:after="200" w:line="276" w:lineRule="auto"/>
        <w:rPr>
          <w:rFonts w:asciiTheme="minorHAnsi" w:hAnsiTheme="minorHAnsi"/>
          <w:sz w:val="20"/>
          <w:szCs w:val="20"/>
        </w:rPr>
      </w:pPr>
      <w:r w:rsidRPr="0077190F">
        <w:rPr>
          <w:noProof/>
        </w:rPr>
        <w:drawing>
          <wp:inline distT="0" distB="0" distL="0" distR="0" wp14:anchorId="6EFEF871" wp14:editId="46478DE1">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170E7622" w14:textId="37AEA27D" w:rsidR="0077190F" w:rsidRDefault="0077190F">
      <w:pPr>
        <w:spacing w:after="200" w:line="276" w:lineRule="auto"/>
        <w:rPr>
          <w:rFonts w:asciiTheme="minorHAnsi" w:hAnsiTheme="minorHAnsi"/>
          <w:sz w:val="20"/>
          <w:szCs w:val="20"/>
        </w:rPr>
      </w:pPr>
    </w:p>
    <w:p w14:paraId="419C5EFD" w14:textId="26F4F7FD" w:rsidR="0077190F" w:rsidRDefault="0077190F">
      <w:pPr>
        <w:spacing w:after="200" w:line="276" w:lineRule="auto"/>
        <w:rPr>
          <w:rFonts w:asciiTheme="minorHAnsi" w:hAnsiTheme="minorHAnsi"/>
          <w:sz w:val="20"/>
          <w:szCs w:val="20"/>
        </w:rPr>
      </w:pPr>
    </w:p>
    <w:p w14:paraId="275C3620" w14:textId="77777777" w:rsidR="0077190F" w:rsidRDefault="0077190F">
      <w:pPr>
        <w:spacing w:after="200" w:line="276" w:lineRule="auto"/>
      </w:pPr>
    </w:p>
    <w:p w14:paraId="51C8FABE" w14:textId="77777777" w:rsidR="0077190F" w:rsidRDefault="0077190F">
      <w:pPr>
        <w:spacing w:after="200" w:line="276" w:lineRule="auto"/>
      </w:pPr>
    </w:p>
    <w:p w14:paraId="3867A7B5" w14:textId="409CCEFD" w:rsidR="0077190F" w:rsidRPr="006A39AC" w:rsidRDefault="006A39AC">
      <w:pPr>
        <w:spacing w:after="200" w:line="276" w:lineRule="auto"/>
        <w:rPr>
          <w:rFonts w:asciiTheme="minorHAnsi" w:hAnsiTheme="minorHAnsi" w:cstheme="minorHAnsi"/>
          <w:sz w:val="22"/>
          <w:szCs w:val="22"/>
        </w:rPr>
      </w:pPr>
      <w:r w:rsidRPr="006A39AC">
        <w:rPr>
          <w:rFonts w:asciiTheme="minorHAnsi" w:hAnsiTheme="minorHAnsi" w:cstheme="minorHAnsi"/>
          <w:sz w:val="22"/>
          <w:szCs w:val="22"/>
        </w:rPr>
        <w:lastRenderedPageBreak/>
        <w:t>Příloha č. 2</w:t>
      </w:r>
    </w:p>
    <w:p w14:paraId="1EDA63DA" w14:textId="7B99A890" w:rsidR="0077190F" w:rsidRDefault="0077190F">
      <w:pPr>
        <w:spacing w:after="200" w:line="276" w:lineRule="auto"/>
        <w:rPr>
          <w:rFonts w:asciiTheme="minorHAnsi" w:hAnsiTheme="minorHAnsi"/>
          <w:sz w:val="20"/>
          <w:szCs w:val="20"/>
        </w:rPr>
      </w:pPr>
      <w:r w:rsidRPr="0077190F">
        <w:rPr>
          <w:noProof/>
        </w:rPr>
        <w:drawing>
          <wp:inline distT="0" distB="0" distL="0" distR="0" wp14:anchorId="7317599F" wp14:editId="0F346BD9">
            <wp:extent cx="5904865" cy="7999730"/>
            <wp:effectExtent l="0" t="0" r="63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50E48609" w14:textId="17411FF8" w:rsidR="0077190F" w:rsidRDefault="0077190F">
      <w:pPr>
        <w:spacing w:after="200" w:line="276" w:lineRule="auto"/>
        <w:rPr>
          <w:rFonts w:asciiTheme="minorHAnsi" w:hAnsiTheme="minorHAnsi"/>
          <w:sz w:val="20"/>
          <w:szCs w:val="20"/>
        </w:rPr>
      </w:pPr>
    </w:p>
    <w:p w14:paraId="38743AA5" w14:textId="5DFAA5B4" w:rsidR="0077190F" w:rsidRDefault="0077190F">
      <w:pPr>
        <w:spacing w:after="200" w:line="276" w:lineRule="auto"/>
        <w:rPr>
          <w:rFonts w:asciiTheme="minorHAnsi" w:hAnsiTheme="minorHAnsi"/>
          <w:sz w:val="20"/>
          <w:szCs w:val="20"/>
        </w:rPr>
      </w:pPr>
    </w:p>
    <w:p w14:paraId="73B3DB74" w14:textId="6EB9F006" w:rsidR="0077190F" w:rsidRDefault="0077190F">
      <w:pPr>
        <w:spacing w:after="200" w:line="276" w:lineRule="auto"/>
        <w:rPr>
          <w:rFonts w:asciiTheme="minorHAnsi" w:hAnsiTheme="minorHAnsi"/>
          <w:sz w:val="20"/>
          <w:szCs w:val="20"/>
        </w:rPr>
      </w:pPr>
    </w:p>
    <w:p w14:paraId="6E3A1302" w14:textId="31B7D60B" w:rsidR="00856637" w:rsidRDefault="00856637">
      <w:pPr>
        <w:spacing w:after="200" w:line="276" w:lineRule="auto"/>
        <w:rPr>
          <w:rFonts w:asciiTheme="minorHAnsi" w:hAnsiTheme="minorHAnsi"/>
          <w:sz w:val="20"/>
          <w:szCs w:val="20"/>
        </w:rPr>
      </w:pPr>
    </w:p>
    <w:p w14:paraId="749B318B" w14:textId="3C0E7303" w:rsidR="00856637" w:rsidRPr="006A39AC" w:rsidRDefault="006A39AC">
      <w:pPr>
        <w:spacing w:after="200" w:line="276" w:lineRule="auto"/>
        <w:rPr>
          <w:rFonts w:asciiTheme="minorHAnsi" w:hAnsiTheme="minorHAnsi"/>
          <w:sz w:val="22"/>
          <w:szCs w:val="22"/>
        </w:rPr>
      </w:pPr>
      <w:r w:rsidRPr="006A39AC">
        <w:rPr>
          <w:rFonts w:asciiTheme="minorHAnsi" w:hAnsiTheme="minorHAnsi"/>
          <w:sz w:val="22"/>
          <w:szCs w:val="22"/>
        </w:rPr>
        <w:lastRenderedPageBreak/>
        <w:t>Příloha č. 3</w:t>
      </w:r>
    </w:p>
    <w:p w14:paraId="7E22684D" w14:textId="2170AEEF" w:rsidR="0077190F" w:rsidRDefault="00856637">
      <w:pPr>
        <w:spacing w:after="200" w:line="276" w:lineRule="auto"/>
        <w:rPr>
          <w:rFonts w:asciiTheme="minorHAnsi" w:hAnsiTheme="minorHAnsi"/>
          <w:sz w:val="20"/>
          <w:szCs w:val="20"/>
        </w:rPr>
      </w:pPr>
      <w:r w:rsidRPr="00856637">
        <w:rPr>
          <w:noProof/>
        </w:rPr>
        <w:drawing>
          <wp:inline distT="0" distB="0" distL="0" distR="0" wp14:anchorId="44588663" wp14:editId="5B79E7AE">
            <wp:extent cx="5904865" cy="7999730"/>
            <wp:effectExtent l="0" t="0" r="635"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1DB00C68" w14:textId="77777777" w:rsidR="0077190F" w:rsidRDefault="0077190F">
      <w:pPr>
        <w:spacing w:after="200" w:line="276" w:lineRule="auto"/>
        <w:rPr>
          <w:rFonts w:asciiTheme="minorHAnsi" w:hAnsiTheme="minorHAnsi"/>
          <w:sz w:val="20"/>
          <w:szCs w:val="20"/>
        </w:rPr>
      </w:pPr>
    </w:p>
    <w:sectPr w:rsidR="0077190F" w:rsidSect="00BC41E3">
      <w:footerReference w:type="even" r:id="rId16"/>
      <w:footerReference w:type="default" r:id="rId17"/>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C77AB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C77ABF">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10"/>
  </w:num>
  <w:num w:numId="3">
    <w:abstractNumId w:val="1"/>
  </w:num>
  <w:num w:numId="4">
    <w:abstractNumId w:val="11"/>
  </w:num>
  <w:num w:numId="5">
    <w:abstractNumId w:val="2"/>
  </w:num>
  <w:num w:numId="6">
    <w:abstractNumId w:val="4"/>
  </w:num>
  <w:num w:numId="7">
    <w:abstractNumId w:val="9"/>
  </w:num>
  <w:num w:numId="8">
    <w:abstractNumId w:val="3"/>
  </w:num>
  <w:num w:numId="9">
    <w:abstractNumId w:val="5"/>
  </w:num>
  <w:num w:numId="10">
    <w:abstractNumId w:val="0"/>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871"/>
    <w:rsid w:val="000B321E"/>
    <w:rsid w:val="000C5054"/>
    <w:rsid w:val="000E0844"/>
    <w:rsid w:val="000E391C"/>
    <w:rsid w:val="00124A15"/>
    <w:rsid w:val="00136593"/>
    <w:rsid w:val="00156F3F"/>
    <w:rsid w:val="001605A9"/>
    <w:rsid w:val="00163963"/>
    <w:rsid w:val="00177B9D"/>
    <w:rsid w:val="00196C43"/>
    <w:rsid w:val="001A7479"/>
    <w:rsid w:val="001E144A"/>
    <w:rsid w:val="001E1DB5"/>
    <w:rsid w:val="00240F0C"/>
    <w:rsid w:val="00243D9C"/>
    <w:rsid w:val="0024468F"/>
    <w:rsid w:val="00256B6C"/>
    <w:rsid w:val="00262A88"/>
    <w:rsid w:val="00271822"/>
    <w:rsid w:val="00274B67"/>
    <w:rsid w:val="0027527A"/>
    <w:rsid w:val="002810BC"/>
    <w:rsid w:val="00284E90"/>
    <w:rsid w:val="002A2362"/>
    <w:rsid w:val="002A2E1A"/>
    <w:rsid w:val="002B3740"/>
    <w:rsid w:val="002D48AC"/>
    <w:rsid w:val="002D7223"/>
    <w:rsid w:val="002E6D8D"/>
    <w:rsid w:val="002F00F9"/>
    <w:rsid w:val="002F0FEA"/>
    <w:rsid w:val="00310AEF"/>
    <w:rsid w:val="00311AD6"/>
    <w:rsid w:val="00316101"/>
    <w:rsid w:val="00316E90"/>
    <w:rsid w:val="003200B9"/>
    <w:rsid w:val="00322240"/>
    <w:rsid w:val="0033158B"/>
    <w:rsid w:val="00346869"/>
    <w:rsid w:val="00352A75"/>
    <w:rsid w:val="00372FC8"/>
    <w:rsid w:val="00381FA7"/>
    <w:rsid w:val="003E0AB6"/>
    <w:rsid w:val="003F37F8"/>
    <w:rsid w:val="00402340"/>
    <w:rsid w:val="00417534"/>
    <w:rsid w:val="00443D9D"/>
    <w:rsid w:val="00491C58"/>
    <w:rsid w:val="004A2832"/>
    <w:rsid w:val="004C04D0"/>
    <w:rsid w:val="004E11E8"/>
    <w:rsid w:val="004F671B"/>
    <w:rsid w:val="0053420A"/>
    <w:rsid w:val="00537483"/>
    <w:rsid w:val="005629B3"/>
    <w:rsid w:val="00567AFD"/>
    <w:rsid w:val="00571C32"/>
    <w:rsid w:val="005751AD"/>
    <w:rsid w:val="00581ECC"/>
    <w:rsid w:val="00595F95"/>
    <w:rsid w:val="005A3B1A"/>
    <w:rsid w:val="005C24CC"/>
    <w:rsid w:val="005E38F8"/>
    <w:rsid w:val="00621543"/>
    <w:rsid w:val="0062263B"/>
    <w:rsid w:val="00624713"/>
    <w:rsid w:val="00655F72"/>
    <w:rsid w:val="00696A0E"/>
    <w:rsid w:val="006A387B"/>
    <w:rsid w:val="006A39AC"/>
    <w:rsid w:val="006C24B1"/>
    <w:rsid w:val="006C3222"/>
    <w:rsid w:val="006C3714"/>
    <w:rsid w:val="00717871"/>
    <w:rsid w:val="00725DEB"/>
    <w:rsid w:val="00737C4F"/>
    <w:rsid w:val="0075505B"/>
    <w:rsid w:val="00771467"/>
    <w:rsid w:val="0077190F"/>
    <w:rsid w:val="00772A39"/>
    <w:rsid w:val="00786472"/>
    <w:rsid w:val="007933FA"/>
    <w:rsid w:val="007973D9"/>
    <w:rsid w:val="00797435"/>
    <w:rsid w:val="007A01F4"/>
    <w:rsid w:val="007A3913"/>
    <w:rsid w:val="007B4E26"/>
    <w:rsid w:val="007C312E"/>
    <w:rsid w:val="007C648F"/>
    <w:rsid w:val="007D36C9"/>
    <w:rsid w:val="007F144C"/>
    <w:rsid w:val="007F765A"/>
    <w:rsid w:val="00803593"/>
    <w:rsid w:val="00805CE5"/>
    <w:rsid w:val="00844BB2"/>
    <w:rsid w:val="00856637"/>
    <w:rsid w:val="00862941"/>
    <w:rsid w:val="00874A9E"/>
    <w:rsid w:val="00877910"/>
    <w:rsid w:val="00896C26"/>
    <w:rsid w:val="008C22A2"/>
    <w:rsid w:val="008D53F1"/>
    <w:rsid w:val="008D7FF1"/>
    <w:rsid w:val="008E7E19"/>
    <w:rsid w:val="009121C2"/>
    <w:rsid w:val="00917732"/>
    <w:rsid w:val="00930478"/>
    <w:rsid w:val="0093086A"/>
    <w:rsid w:val="00932B78"/>
    <w:rsid w:val="009363E3"/>
    <w:rsid w:val="009376FD"/>
    <w:rsid w:val="009810E7"/>
    <w:rsid w:val="00990FF5"/>
    <w:rsid w:val="009912B6"/>
    <w:rsid w:val="009D60BC"/>
    <w:rsid w:val="009E7CED"/>
    <w:rsid w:val="00A16F26"/>
    <w:rsid w:val="00A2236F"/>
    <w:rsid w:val="00A24FD7"/>
    <w:rsid w:val="00A31125"/>
    <w:rsid w:val="00A505FC"/>
    <w:rsid w:val="00A60F23"/>
    <w:rsid w:val="00A7760F"/>
    <w:rsid w:val="00A8774D"/>
    <w:rsid w:val="00AA0D99"/>
    <w:rsid w:val="00AC05DE"/>
    <w:rsid w:val="00B05443"/>
    <w:rsid w:val="00B172C8"/>
    <w:rsid w:val="00B17FC0"/>
    <w:rsid w:val="00B25A6A"/>
    <w:rsid w:val="00B46E3A"/>
    <w:rsid w:val="00B55968"/>
    <w:rsid w:val="00B9295E"/>
    <w:rsid w:val="00BB297F"/>
    <w:rsid w:val="00BC41E3"/>
    <w:rsid w:val="00BC5983"/>
    <w:rsid w:val="00BF412E"/>
    <w:rsid w:val="00C00D1C"/>
    <w:rsid w:val="00C0252D"/>
    <w:rsid w:val="00C15B94"/>
    <w:rsid w:val="00C5483B"/>
    <w:rsid w:val="00C60888"/>
    <w:rsid w:val="00C77ABF"/>
    <w:rsid w:val="00C80682"/>
    <w:rsid w:val="00C8265D"/>
    <w:rsid w:val="00C8663A"/>
    <w:rsid w:val="00C91914"/>
    <w:rsid w:val="00C94C43"/>
    <w:rsid w:val="00CA0616"/>
    <w:rsid w:val="00CD4C6F"/>
    <w:rsid w:val="00CF2BB9"/>
    <w:rsid w:val="00D012F3"/>
    <w:rsid w:val="00D123F4"/>
    <w:rsid w:val="00D2429E"/>
    <w:rsid w:val="00D33593"/>
    <w:rsid w:val="00D527C2"/>
    <w:rsid w:val="00D56228"/>
    <w:rsid w:val="00D6430B"/>
    <w:rsid w:val="00D77278"/>
    <w:rsid w:val="00D8032F"/>
    <w:rsid w:val="00D82303"/>
    <w:rsid w:val="00DA3B85"/>
    <w:rsid w:val="00DA6D12"/>
    <w:rsid w:val="00DB16DF"/>
    <w:rsid w:val="00DB336C"/>
    <w:rsid w:val="00DC61A3"/>
    <w:rsid w:val="00DE410E"/>
    <w:rsid w:val="00DE74F5"/>
    <w:rsid w:val="00DE768C"/>
    <w:rsid w:val="00E01234"/>
    <w:rsid w:val="00E10816"/>
    <w:rsid w:val="00E205A8"/>
    <w:rsid w:val="00E21A6E"/>
    <w:rsid w:val="00E40219"/>
    <w:rsid w:val="00E51775"/>
    <w:rsid w:val="00E76C9B"/>
    <w:rsid w:val="00E77A44"/>
    <w:rsid w:val="00E85EBF"/>
    <w:rsid w:val="00E86361"/>
    <w:rsid w:val="00E919C9"/>
    <w:rsid w:val="00EB381F"/>
    <w:rsid w:val="00EB5E74"/>
    <w:rsid w:val="00EC53C3"/>
    <w:rsid w:val="00ED2D4B"/>
    <w:rsid w:val="00EE2942"/>
    <w:rsid w:val="00F1525E"/>
    <w:rsid w:val="00F2387B"/>
    <w:rsid w:val="00F5796A"/>
    <w:rsid w:val="00F63730"/>
    <w:rsid w:val="00FA2CBA"/>
    <w:rsid w:val="00FA5408"/>
    <w:rsid w:val="00FC4306"/>
    <w:rsid w:val="00FC649C"/>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2713</Words>
  <Characters>16012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78</cp:revision>
  <cp:lastPrinted>2019-01-29T14:09:00Z</cp:lastPrinted>
  <dcterms:created xsi:type="dcterms:W3CDTF">2019-02-12T10:56:00Z</dcterms:created>
  <dcterms:modified xsi:type="dcterms:W3CDTF">2022-01-24T08:33:00Z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