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7EFD" w14:textId="25A55F7A" w:rsidR="009B1956" w:rsidRPr="004E3C9D" w:rsidRDefault="009B1956" w:rsidP="009B1956">
      <w:pPr>
        <w:pStyle w:val="Nzev"/>
        <w:spacing w:line="240" w:lineRule="auto"/>
        <w:rPr>
          <w:rFonts w:ascii="Arial" w:hAnsi="Arial" w:cs="Arial"/>
          <w:color w:val="auto"/>
          <w:sz w:val="28"/>
          <w:szCs w:val="28"/>
          <w:lang w:val="cs-CZ"/>
        </w:rPr>
      </w:pPr>
      <w:bookmarkStart w:id="0" w:name="_Hlk68785633"/>
      <w:bookmarkStart w:id="1" w:name="_Hlk58425757"/>
      <w:bookmarkStart w:id="2" w:name="_Hlk57799907"/>
      <w:bookmarkStart w:id="3" w:name="_Hlk58425841"/>
      <w:bookmarkStart w:id="4" w:name="_Hlk56161257"/>
      <w:r w:rsidRPr="004E3C9D">
        <w:rPr>
          <w:rFonts w:ascii="Arial" w:hAnsi="Arial" w:cs="Arial"/>
          <w:color w:val="auto"/>
          <w:sz w:val="28"/>
          <w:szCs w:val="28"/>
          <w:lang w:val="cs-CZ"/>
        </w:rPr>
        <w:t>Smlouva o spolupráci</w:t>
      </w:r>
    </w:p>
    <w:p w14:paraId="47559E6E" w14:textId="77777777" w:rsidR="009B1956" w:rsidRPr="004E3C9D" w:rsidRDefault="009B1956" w:rsidP="009B1956">
      <w:pPr>
        <w:spacing w:after="0" w:line="240" w:lineRule="auto"/>
        <w:jc w:val="both"/>
        <w:rPr>
          <w:b/>
          <w:szCs w:val="18"/>
          <w:u w:val="single"/>
        </w:rPr>
      </w:pPr>
      <w:r w:rsidRPr="004E3C9D">
        <w:rPr>
          <w:szCs w:val="18"/>
        </w:rPr>
        <w:t xml:space="preserve"> v souladu s ustanovením § 1746 odst. 2 zákona č. 89/2012, Občanský zákoník, ve znění platných právních předpisů</w:t>
      </w:r>
    </w:p>
    <w:p w14:paraId="3AABB8BB" w14:textId="22BC9901" w:rsidR="009B1956" w:rsidRPr="004E3C9D" w:rsidRDefault="009B1956" w:rsidP="009B1956">
      <w:pPr>
        <w:spacing w:before="120" w:after="0" w:line="240" w:lineRule="auto"/>
        <w:jc w:val="center"/>
        <w:rPr>
          <w:color w:val="000000" w:themeColor="text1"/>
          <w:szCs w:val="18"/>
        </w:rPr>
      </w:pPr>
      <w:r w:rsidRPr="004E3C9D">
        <w:rPr>
          <w:color w:val="000000" w:themeColor="text1"/>
          <w:szCs w:val="18"/>
        </w:rPr>
        <w:t>(dále jen „</w:t>
      </w:r>
      <w:r w:rsidRPr="004E3C9D">
        <w:rPr>
          <w:b/>
          <w:color w:val="000000" w:themeColor="text1"/>
          <w:szCs w:val="18"/>
        </w:rPr>
        <w:t>Smlouva</w:t>
      </w:r>
      <w:r w:rsidRPr="004E3C9D">
        <w:rPr>
          <w:color w:val="000000" w:themeColor="text1"/>
          <w:szCs w:val="18"/>
        </w:rPr>
        <w:t xml:space="preserve">“) uzavřená dne </w:t>
      </w:r>
      <w:r w:rsidR="00A71B68" w:rsidRPr="004E3C9D">
        <w:rPr>
          <w:color w:val="000000" w:themeColor="text1"/>
          <w:szCs w:val="18"/>
        </w:rPr>
        <w:t>1.2.2022</w:t>
      </w:r>
    </w:p>
    <w:p w14:paraId="68DA9E72" w14:textId="77777777" w:rsidR="009B1956" w:rsidRPr="004E3C9D" w:rsidRDefault="009B1956" w:rsidP="009B1956">
      <w:pPr>
        <w:spacing w:before="120" w:after="0" w:line="240" w:lineRule="auto"/>
        <w:jc w:val="center"/>
        <w:rPr>
          <w:color w:val="000000" w:themeColor="text1"/>
          <w:szCs w:val="18"/>
        </w:rPr>
      </w:pPr>
      <w:r w:rsidRPr="004E3C9D">
        <w:rPr>
          <w:color w:val="000000" w:themeColor="text1"/>
          <w:szCs w:val="18"/>
        </w:rPr>
        <w:t>mezi</w:t>
      </w:r>
    </w:p>
    <w:p w14:paraId="25FD6451" w14:textId="77777777" w:rsidR="009B1956" w:rsidRPr="004E3C9D" w:rsidRDefault="009B1956" w:rsidP="009B1956">
      <w:pPr>
        <w:spacing w:after="0" w:line="240" w:lineRule="auto"/>
        <w:rPr>
          <w:b/>
          <w:color w:val="000000" w:themeColor="text1"/>
          <w:szCs w:val="18"/>
        </w:rPr>
      </w:pPr>
      <w:bookmarkStart w:id="5" w:name="_Hlk58425311"/>
    </w:p>
    <w:p w14:paraId="04FE364B" w14:textId="77777777" w:rsidR="009B1956" w:rsidRPr="004E3C9D" w:rsidRDefault="009B1956" w:rsidP="009B1956">
      <w:pPr>
        <w:spacing w:after="0" w:line="240" w:lineRule="auto"/>
        <w:rPr>
          <w:rStyle w:val="Teletype"/>
          <w:rFonts w:ascii="Arial" w:eastAsiaTheme="minorEastAsia" w:hAnsi="Arial"/>
          <w:color w:val="000000"/>
          <w:szCs w:val="18"/>
        </w:rPr>
      </w:pPr>
      <w:proofErr w:type="spellStart"/>
      <w:r w:rsidRPr="004E3C9D">
        <w:rPr>
          <w:b/>
          <w:color w:val="000000" w:themeColor="text1"/>
          <w:szCs w:val="18"/>
        </w:rPr>
        <w:t>MultiSport</w:t>
      </w:r>
      <w:proofErr w:type="spellEnd"/>
      <w:r w:rsidRPr="004E3C9D">
        <w:rPr>
          <w:b/>
          <w:color w:val="000000" w:themeColor="text1"/>
          <w:szCs w:val="18"/>
        </w:rPr>
        <w:t xml:space="preserve"> Benefit, s.r.o.</w:t>
      </w:r>
      <w:r w:rsidRPr="004E3C9D">
        <w:rPr>
          <w:b/>
          <w:color w:val="000000" w:themeColor="text1"/>
          <w:szCs w:val="18"/>
        </w:rPr>
        <w:br/>
      </w:r>
      <w:bookmarkStart w:id="6" w:name="_Hlk493760089"/>
      <w:r w:rsidRPr="004E3C9D">
        <w:rPr>
          <w:rStyle w:val="Teletype"/>
          <w:rFonts w:ascii="Arial" w:eastAsiaTheme="minorEastAsia" w:hAnsi="Arial"/>
          <w:color w:val="000000"/>
          <w:szCs w:val="18"/>
        </w:rPr>
        <w:t xml:space="preserve">se sídlem </w:t>
      </w:r>
      <w:proofErr w:type="spellStart"/>
      <w:r w:rsidRPr="004E3C9D">
        <w:rPr>
          <w:bCs/>
          <w:color w:val="000000" w:themeColor="text1"/>
          <w:szCs w:val="20"/>
          <w:lang w:val="en-GB"/>
        </w:rPr>
        <w:t>Lomnického</w:t>
      </w:r>
      <w:proofErr w:type="spellEnd"/>
      <w:r w:rsidRPr="004E3C9D">
        <w:rPr>
          <w:bCs/>
          <w:color w:val="000000" w:themeColor="text1"/>
          <w:szCs w:val="20"/>
          <w:lang w:val="en-GB"/>
        </w:rPr>
        <w:t xml:space="preserve"> 1705/9, 140 00 Praha 4</w:t>
      </w:r>
    </w:p>
    <w:p w14:paraId="27759DEF" w14:textId="755DAC3C" w:rsidR="009B1956" w:rsidRPr="004E3C9D" w:rsidRDefault="009B1956" w:rsidP="009B1956">
      <w:pPr>
        <w:spacing w:after="0" w:line="240" w:lineRule="auto"/>
        <w:rPr>
          <w:rStyle w:val="Teletype"/>
          <w:rFonts w:ascii="Arial" w:eastAsiaTheme="minorEastAsia" w:hAnsi="Arial"/>
          <w:szCs w:val="18"/>
        </w:rPr>
      </w:pPr>
      <w:r w:rsidRPr="004E3C9D">
        <w:rPr>
          <w:rStyle w:val="Teletype"/>
          <w:rFonts w:ascii="Arial" w:eastAsiaTheme="minorEastAsia" w:hAnsi="Arial"/>
          <w:color w:val="000000"/>
          <w:szCs w:val="18"/>
        </w:rPr>
        <w:t>IČO: 24715298</w:t>
      </w:r>
    </w:p>
    <w:p w14:paraId="6638A6A0" w14:textId="10673584" w:rsidR="009B1956" w:rsidRPr="004E3C9D" w:rsidRDefault="009B1956" w:rsidP="009B1956">
      <w:pPr>
        <w:spacing w:after="0" w:line="240" w:lineRule="auto"/>
        <w:rPr>
          <w:rStyle w:val="Teletype"/>
          <w:rFonts w:ascii="Arial" w:eastAsiaTheme="minorEastAsia" w:hAnsi="Arial"/>
          <w:color w:val="000000"/>
          <w:szCs w:val="18"/>
        </w:rPr>
      </w:pPr>
      <w:r w:rsidRPr="004E3C9D">
        <w:rPr>
          <w:rStyle w:val="Teletype"/>
          <w:rFonts w:ascii="Arial" w:eastAsiaTheme="minorEastAsia" w:hAnsi="Arial"/>
          <w:szCs w:val="18"/>
        </w:rPr>
        <w:t xml:space="preserve">DIČ: </w:t>
      </w:r>
      <w:proofErr w:type="spellStart"/>
      <w:r w:rsidR="00487C0C">
        <w:rPr>
          <w:rStyle w:val="Teletype"/>
          <w:rFonts w:ascii="Arial" w:eastAsiaTheme="minorEastAsia" w:hAnsi="Arial"/>
          <w:szCs w:val="18"/>
        </w:rPr>
        <w:t>xxxxxxxxx</w:t>
      </w:r>
      <w:proofErr w:type="spellEnd"/>
    </w:p>
    <w:p w14:paraId="265D28EF" w14:textId="77777777" w:rsidR="009B1956" w:rsidRPr="004E3C9D" w:rsidRDefault="009B1956" w:rsidP="009B1956">
      <w:pPr>
        <w:spacing w:after="0" w:line="240" w:lineRule="auto"/>
        <w:rPr>
          <w:color w:val="000000"/>
          <w:szCs w:val="18"/>
        </w:rPr>
      </w:pPr>
      <w:r w:rsidRPr="004E3C9D">
        <w:rPr>
          <w:color w:val="000000"/>
          <w:szCs w:val="18"/>
        </w:rPr>
        <w:t xml:space="preserve">zapsaná v obchodním rejstříku vedeným Městským soudem v Praze pod </w:t>
      </w:r>
      <w:proofErr w:type="spellStart"/>
      <w:r w:rsidRPr="004E3C9D">
        <w:rPr>
          <w:color w:val="000000"/>
          <w:szCs w:val="18"/>
        </w:rPr>
        <w:t>sp.zn</w:t>
      </w:r>
      <w:proofErr w:type="spellEnd"/>
      <w:r w:rsidRPr="004E3C9D">
        <w:rPr>
          <w:color w:val="000000"/>
          <w:szCs w:val="18"/>
        </w:rPr>
        <w:t>. C 168281</w:t>
      </w:r>
    </w:p>
    <w:p w14:paraId="5EF82660" w14:textId="544C9187" w:rsidR="009B1956" w:rsidRPr="004E3C9D" w:rsidRDefault="009B1956" w:rsidP="009B1956">
      <w:pPr>
        <w:spacing w:after="0" w:line="240" w:lineRule="auto"/>
        <w:rPr>
          <w:color w:val="000000"/>
          <w:szCs w:val="18"/>
        </w:rPr>
      </w:pPr>
      <w:r w:rsidRPr="004E3C9D">
        <w:rPr>
          <w:color w:val="000000"/>
          <w:szCs w:val="18"/>
        </w:rPr>
        <w:t xml:space="preserve">zastoupená Mariánem </w:t>
      </w:r>
      <w:proofErr w:type="spellStart"/>
      <w:r w:rsidRPr="004E3C9D">
        <w:rPr>
          <w:color w:val="000000"/>
          <w:szCs w:val="18"/>
        </w:rPr>
        <w:t>Škripeckým</w:t>
      </w:r>
      <w:proofErr w:type="spellEnd"/>
      <w:r w:rsidRPr="004E3C9D">
        <w:rPr>
          <w:color w:val="000000"/>
          <w:szCs w:val="18"/>
        </w:rPr>
        <w:t xml:space="preserve">, jednatelem a Miroslavem </w:t>
      </w:r>
      <w:proofErr w:type="spellStart"/>
      <w:r w:rsidRPr="004E3C9D">
        <w:rPr>
          <w:color w:val="000000"/>
          <w:szCs w:val="18"/>
        </w:rPr>
        <w:t>Rechem</w:t>
      </w:r>
      <w:proofErr w:type="spellEnd"/>
      <w:r w:rsidRPr="004E3C9D">
        <w:rPr>
          <w:color w:val="000000"/>
          <w:szCs w:val="18"/>
        </w:rPr>
        <w:t>, jednatelem</w:t>
      </w:r>
    </w:p>
    <w:p w14:paraId="70E50AA3" w14:textId="77777777" w:rsidR="009B1956" w:rsidRPr="004E3C9D" w:rsidRDefault="009B1956" w:rsidP="009B1956">
      <w:pPr>
        <w:spacing w:after="0" w:line="240" w:lineRule="auto"/>
        <w:rPr>
          <w:color w:val="000000"/>
          <w:szCs w:val="18"/>
        </w:rPr>
      </w:pPr>
      <w:r w:rsidRPr="004E3C9D">
        <w:rPr>
          <w:color w:val="000000"/>
          <w:szCs w:val="18"/>
        </w:rPr>
        <w:t>(dále jen „</w:t>
      </w:r>
      <w:proofErr w:type="spellStart"/>
      <w:r w:rsidRPr="004E3C9D">
        <w:rPr>
          <w:b/>
          <w:bCs/>
          <w:color w:val="000000"/>
          <w:szCs w:val="18"/>
        </w:rPr>
        <w:t>MultiSport</w:t>
      </w:r>
      <w:proofErr w:type="spellEnd"/>
      <w:r w:rsidRPr="004E3C9D">
        <w:rPr>
          <w:b/>
          <w:bCs/>
          <w:color w:val="000000"/>
          <w:szCs w:val="18"/>
        </w:rPr>
        <w:t xml:space="preserve"> Benefit</w:t>
      </w:r>
      <w:r w:rsidRPr="004E3C9D">
        <w:rPr>
          <w:color w:val="000000"/>
          <w:szCs w:val="18"/>
        </w:rPr>
        <w:t>“)</w:t>
      </w:r>
    </w:p>
    <w:bookmarkEnd w:id="6"/>
    <w:p w14:paraId="1DD60049" w14:textId="77777777" w:rsidR="009B1956" w:rsidRPr="004E3C9D" w:rsidRDefault="009B1956" w:rsidP="009B1956">
      <w:pPr>
        <w:spacing w:after="0" w:line="240" w:lineRule="auto"/>
        <w:jc w:val="both"/>
        <w:rPr>
          <w:szCs w:val="18"/>
          <w:lang w:val="en-GB"/>
        </w:rPr>
      </w:pPr>
    </w:p>
    <w:p w14:paraId="35D5A7BE" w14:textId="77777777" w:rsidR="009B1956" w:rsidRPr="004E3C9D" w:rsidRDefault="009B1956" w:rsidP="009B1956">
      <w:pPr>
        <w:spacing w:after="0" w:line="240" w:lineRule="auto"/>
        <w:jc w:val="both"/>
        <w:rPr>
          <w:szCs w:val="18"/>
          <w:lang w:val="en-GB"/>
        </w:rPr>
      </w:pPr>
      <w:r w:rsidRPr="004E3C9D">
        <w:rPr>
          <w:szCs w:val="18"/>
          <w:lang w:val="en-GB"/>
        </w:rPr>
        <w:t>a</w:t>
      </w:r>
    </w:p>
    <w:p w14:paraId="6090F8D7" w14:textId="77777777" w:rsidR="009B1956" w:rsidRPr="004E3C9D" w:rsidRDefault="009B1956" w:rsidP="009B1956">
      <w:pPr>
        <w:spacing w:after="0" w:line="240" w:lineRule="auto"/>
        <w:jc w:val="both"/>
        <w:rPr>
          <w:szCs w:val="18"/>
          <w:lang w:val="en-GB"/>
        </w:rPr>
      </w:pPr>
    </w:p>
    <w:p w14:paraId="34A7419F" w14:textId="44E6E9A2" w:rsidR="009B1956" w:rsidRPr="004E3C9D" w:rsidRDefault="009B1956" w:rsidP="009B1956">
      <w:pPr>
        <w:spacing w:after="0" w:line="240" w:lineRule="auto"/>
        <w:jc w:val="both"/>
        <w:rPr>
          <w:szCs w:val="18"/>
        </w:rPr>
      </w:pPr>
      <w:bookmarkStart w:id="7" w:name="_Hlk56160757"/>
      <w:r w:rsidRPr="004E3C9D">
        <w:rPr>
          <w:b/>
          <w:bCs/>
          <w:szCs w:val="18"/>
          <w:shd w:val="clear" w:color="auto" w:fill="FFFFFF"/>
        </w:rPr>
        <w:t>Sportovní a rekreační zařízení města Ostravy, s.r.o.</w:t>
      </w:r>
    </w:p>
    <w:p w14:paraId="0F8D51B9" w14:textId="36201252" w:rsidR="009B1956" w:rsidRPr="004E3C9D" w:rsidRDefault="009B1956" w:rsidP="009B1956">
      <w:pPr>
        <w:spacing w:after="0" w:line="240" w:lineRule="auto"/>
        <w:jc w:val="both"/>
        <w:rPr>
          <w:szCs w:val="18"/>
        </w:rPr>
      </w:pPr>
      <w:r w:rsidRPr="004E3C9D">
        <w:rPr>
          <w:szCs w:val="18"/>
        </w:rPr>
        <w:t xml:space="preserve">se sídlem </w:t>
      </w:r>
      <w:r w:rsidRPr="004E3C9D">
        <w:rPr>
          <w:bCs/>
          <w:szCs w:val="18"/>
          <w:shd w:val="clear" w:color="auto" w:fill="FFFFFF"/>
        </w:rPr>
        <w:t>Čkalova 6144/20, 708</w:t>
      </w:r>
      <w:r w:rsidR="00C717C6" w:rsidRPr="004E3C9D">
        <w:rPr>
          <w:bCs/>
          <w:szCs w:val="18"/>
          <w:shd w:val="clear" w:color="auto" w:fill="FFFFFF"/>
        </w:rPr>
        <w:t xml:space="preserve"> </w:t>
      </w:r>
      <w:r w:rsidRPr="004E3C9D">
        <w:rPr>
          <w:bCs/>
          <w:szCs w:val="18"/>
          <w:shd w:val="clear" w:color="auto" w:fill="FFFFFF"/>
        </w:rPr>
        <w:t>00 Ostrava-Poruba</w:t>
      </w:r>
    </w:p>
    <w:p w14:paraId="3B84DB55" w14:textId="77777777" w:rsidR="009B1956" w:rsidRPr="004E3C9D" w:rsidRDefault="009B1956" w:rsidP="009B1956">
      <w:pPr>
        <w:spacing w:after="0" w:line="240" w:lineRule="auto"/>
        <w:jc w:val="both"/>
        <w:rPr>
          <w:szCs w:val="18"/>
        </w:rPr>
      </w:pPr>
      <w:r w:rsidRPr="004E3C9D">
        <w:rPr>
          <w:szCs w:val="18"/>
        </w:rPr>
        <w:t xml:space="preserve">IČ: </w:t>
      </w:r>
      <w:r w:rsidRPr="004E3C9D">
        <w:rPr>
          <w:bCs/>
          <w:szCs w:val="18"/>
          <w:shd w:val="clear" w:color="auto" w:fill="FFFFFF"/>
        </w:rPr>
        <w:t>25385691</w:t>
      </w:r>
    </w:p>
    <w:p w14:paraId="72DF1D66" w14:textId="28FCBF00" w:rsidR="009B1956" w:rsidRPr="004E3C9D" w:rsidRDefault="009B1956" w:rsidP="009B1956">
      <w:pPr>
        <w:spacing w:after="0" w:line="240" w:lineRule="auto"/>
        <w:jc w:val="both"/>
        <w:rPr>
          <w:bCs/>
          <w:szCs w:val="18"/>
          <w:shd w:val="clear" w:color="auto" w:fill="FFFFFF"/>
        </w:rPr>
      </w:pPr>
      <w:r w:rsidRPr="004E3C9D">
        <w:rPr>
          <w:szCs w:val="18"/>
        </w:rPr>
        <w:t xml:space="preserve">DIČ: </w:t>
      </w:r>
      <w:proofErr w:type="spellStart"/>
      <w:r w:rsidR="00E47E8F">
        <w:rPr>
          <w:bCs/>
          <w:szCs w:val="18"/>
          <w:shd w:val="clear" w:color="auto" w:fill="FFFFFF"/>
        </w:rPr>
        <w:t>xxxxxxxx</w:t>
      </w:r>
      <w:proofErr w:type="spellEnd"/>
    </w:p>
    <w:p w14:paraId="7477C3DE" w14:textId="40AE47BC" w:rsidR="009B1956" w:rsidRPr="004E3C9D" w:rsidRDefault="009B1956" w:rsidP="009B1956">
      <w:pPr>
        <w:spacing w:after="0" w:line="240" w:lineRule="auto"/>
        <w:jc w:val="both"/>
        <w:rPr>
          <w:bCs/>
          <w:szCs w:val="18"/>
          <w:shd w:val="clear" w:color="auto" w:fill="FFFFFF"/>
        </w:rPr>
      </w:pPr>
      <w:r w:rsidRPr="004E3C9D">
        <w:rPr>
          <w:bCs/>
          <w:szCs w:val="18"/>
          <w:shd w:val="clear" w:color="auto" w:fill="FFFFFF"/>
        </w:rPr>
        <w:t xml:space="preserve">zapsaná v obchodním rejstříku vedeným </w:t>
      </w:r>
      <w:r w:rsidR="00C717C6" w:rsidRPr="004E3C9D">
        <w:rPr>
          <w:bCs/>
          <w:szCs w:val="18"/>
          <w:shd w:val="clear" w:color="auto" w:fill="FFFFFF"/>
        </w:rPr>
        <w:t xml:space="preserve">Krajským </w:t>
      </w:r>
      <w:r w:rsidRPr="004E3C9D">
        <w:rPr>
          <w:bCs/>
          <w:szCs w:val="18"/>
          <w:shd w:val="clear" w:color="auto" w:fill="FFFFFF"/>
        </w:rPr>
        <w:t xml:space="preserve">soudem v </w:t>
      </w:r>
      <w:r w:rsidR="002F3343" w:rsidRPr="004E3C9D">
        <w:rPr>
          <w:bCs/>
          <w:szCs w:val="18"/>
          <w:shd w:val="clear" w:color="auto" w:fill="FFFFFF"/>
        </w:rPr>
        <w:t>Ostravě</w:t>
      </w:r>
      <w:r w:rsidRPr="004E3C9D">
        <w:rPr>
          <w:bCs/>
          <w:szCs w:val="18"/>
          <w:shd w:val="clear" w:color="auto" w:fill="FFFFFF"/>
        </w:rPr>
        <w:t xml:space="preserve"> pod </w:t>
      </w:r>
      <w:proofErr w:type="spellStart"/>
      <w:r w:rsidRPr="004E3C9D">
        <w:rPr>
          <w:bCs/>
          <w:szCs w:val="18"/>
          <w:shd w:val="clear" w:color="auto" w:fill="FFFFFF"/>
        </w:rPr>
        <w:t>sp.zn</w:t>
      </w:r>
      <w:proofErr w:type="spellEnd"/>
      <w:r w:rsidRPr="004E3C9D">
        <w:rPr>
          <w:bCs/>
          <w:szCs w:val="18"/>
          <w:shd w:val="clear" w:color="auto" w:fill="FFFFFF"/>
        </w:rPr>
        <w:t xml:space="preserve">. </w:t>
      </w:r>
      <w:r w:rsidR="002F3343" w:rsidRPr="004E3C9D">
        <w:rPr>
          <w:bCs/>
          <w:szCs w:val="18"/>
          <w:shd w:val="clear" w:color="auto" w:fill="FFFFFF"/>
        </w:rPr>
        <w:t>C 17345</w:t>
      </w:r>
    </w:p>
    <w:p w14:paraId="31A2188E" w14:textId="1D4E53F6" w:rsidR="009B1956" w:rsidRPr="004E3C9D" w:rsidRDefault="009B1956" w:rsidP="009B1956">
      <w:pPr>
        <w:spacing w:after="0" w:line="240" w:lineRule="auto"/>
        <w:jc w:val="both"/>
        <w:rPr>
          <w:szCs w:val="18"/>
        </w:rPr>
      </w:pPr>
      <w:r w:rsidRPr="004E3C9D">
        <w:rPr>
          <w:szCs w:val="18"/>
        </w:rPr>
        <w:t xml:space="preserve">zastoupená </w:t>
      </w:r>
      <w:r w:rsidR="002F3343" w:rsidRPr="004E3C9D">
        <w:rPr>
          <w:szCs w:val="18"/>
        </w:rPr>
        <w:t>Ing. Jaroslavem Kovářem, jednatelem</w:t>
      </w:r>
      <w:r w:rsidRPr="004E3C9D">
        <w:rPr>
          <w:szCs w:val="18"/>
        </w:rPr>
        <w:t xml:space="preserve"> </w:t>
      </w:r>
    </w:p>
    <w:p w14:paraId="3294D1A2" w14:textId="77777777" w:rsidR="009B1956" w:rsidRPr="004E3C9D" w:rsidRDefault="009B1956" w:rsidP="009B1956">
      <w:pPr>
        <w:spacing w:after="0" w:line="240" w:lineRule="auto"/>
        <w:jc w:val="both"/>
        <w:rPr>
          <w:szCs w:val="18"/>
        </w:rPr>
      </w:pPr>
      <w:r w:rsidRPr="004E3C9D">
        <w:rPr>
          <w:szCs w:val="18"/>
        </w:rPr>
        <w:t xml:space="preserve">(dále jen </w:t>
      </w:r>
      <w:r w:rsidRPr="004E3C9D">
        <w:rPr>
          <w:b/>
          <w:szCs w:val="18"/>
        </w:rPr>
        <w:t>„Partner</w:t>
      </w:r>
      <w:r w:rsidRPr="004E3C9D">
        <w:rPr>
          <w:szCs w:val="18"/>
        </w:rPr>
        <w:t>“)</w:t>
      </w:r>
    </w:p>
    <w:bookmarkEnd w:id="5"/>
    <w:p w14:paraId="5F092574" w14:textId="77777777" w:rsidR="009B1956" w:rsidRPr="004E3C9D" w:rsidRDefault="009B1956" w:rsidP="009B1956">
      <w:pPr>
        <w:spacing w:after="0" w:line="240" w:lineRule="auto"/>
        <w:jc w:val="both"/>
        <w:rPr>
          <w:rStyle w:val="Teletype"/>
          <w:rFonts w:ascii="Arial" w:eastAsiaTheme="minorEastAsia" w:hAnsi="Arial"/>
          <w:b/>
          <w:bCs/>
          <w:szCs w:val="18"/>
        </w:rPr>
      </w:pPr>
    </w:p>
    <w:p w14:paraId="4EE4644A" w14:textId="77777777" w:rsidR="00A71B68" w:rsidRPr="004E3C9D" w:rsidRDefault="009B1956" w:rsidP="009B1956">
      <w:pPr>
        <w:spacing w:after="0" w:line="240" w:lineRule="auto"/>
        <w:jc w:val="both"/>
        <w:rPr>
          <w:rStyle w:val="Teletype"/>
          <w:rFonts w:ascii="Arial" w:eastAsiaTheme="minorEastAsia" w:hAnsi="Arial"/>
          <w:szCs w:val="18"/>
        </w:rPr>
      </w:pPr>
      <w:r w:rsidRPr="004E3C9D">
        <w:rPr>
          <w:rStyle w:val="Teletype"/>
          <w:rFonts w:ascii="Arial" w:eastAsiaTheme="minorEastAsia" w:hAnsi="Arial"/>
          <w:szCs w:val="18"/>
        </w:rPr>
        <w:t>Týká se objekt</w:t>
      </w:r>
      <w:r w:rsidR="00A71B68" w:rsidRPr="004E3C9D">
        <w:rPr>
          <w:rStyle w:val="Teletype"/>
          <w:rFonts w:ascii="Arial" w:eastAsiaTheme="minorEastAsia" w:hAnsi="Arial"/>
          <w:szCs w:val="18"/>
        </w:rPr>
        <w:t>ů</w:t>
      </w:r>
      <w:r w:rsidRPr="004E3C9D">
        <w:rPr>
          <w:rStyle w:val="Teletype"/>
          <w:rFonts w:ascii="Arial" w:eastAsiaTheme="minorEastAsia" w:hAnsi="Arial"/>
          <w:szCs w:val="18"/>
        </w:rPr>
        <w:t xml:space="preserve">: </w:t>
      </w:r>
    </w:p>
    <w:p w14:paraId="6F72052C" w14:textId="4F15B2C9" w:rsidR="00A71B68" w:rsidRPr="004E3C9D" w:rsidRDefault="009B1956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Krytý bazén Ostrava - Poruba, Generála Sochora 1378, 708</w:t>
      </w:r>
      <w:r w:rsidR="006C561D" w:rsidRPr="004E3C9D">
        <w:rPr>
          <w:rFonts w:ascii="Arial" w:hAnsi="Arial" w:cs="Arial"/>
          <w:b/>
          <w:szCs w:val="18"/>
        </w:rPr>
        <w:t xml:space="preserve"> </w:t>
      </w:r>
      <w:r w:rsidRPr="004E3C9D">
        <w:rPr>
          <w:rFonts w:ascii="Arial" w:hAnsi="Arial" w:cs="Arial"/>
          <w:b/>
          <w:szCs w:val="18"/>
        </w:rPr>
        <w:t>00 Ostrava</w:t>
      </w:r>
    </w:p>
    <w:p w14:paraId="787D9C35" w14:textId="77777777" w:rsidR="00A71B68" w:rsidRPr="004E3C9D" w:rsidRDefault="00A71B68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Letní koupaliště, Rekreační 74/236, 708 00 Ostrava</w:t>
      </w:r>
    </w:p>
    <w:p w14:paraId="4117E8F2" w14:textId="77777777" w:rsidR="00A71B68" w:rsidRPr="004E3C9D" w:rsidRDefault="00A71B68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Ozdravné centrum Ještěrka, Za Ještěrkou 629/1, 717 00 Ostrava</w:t>
      </w:r>
    </w:p>
    <w:p w14:paraId="1A7E9483" w14:textId="77777777" w:rsidR="00A71B68" w:rsidRPr="004E3C9D" w:rsidRDefault="00A71B68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Sportovní areál, Skautská 11/6093, 708 00 Ostrava</w:t>
      </w:r>
    </w:p>
    <w:p w14:paraId="16E80E04" w14:textId="77777777" w:rsidR="006C561D" w:rsidRPr="004E3C9D" w:rsidRDefault="006C561D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Vodní areál Jih, Svazácká 3160/1C, 700 30 Ostrava</w:t>
      </w:r>
    </w:p>
    <w:p w14:paraId="3F6EB824" w14:textId="77777777" w:rsidR="006C561D" w:rsidRPr="004E3C9D" w:rsidRDefault="006C561D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Vodní svět, Sokolská 44/2590, 702 00 Ostrava</w:t>
      </w:r>
    </w:p>
    <w:p w14:paraId="6C4DDA2E" w14:textId="77777777" w:rsidR="006C561D" w:rsidRPr="004E3C9D" w:rsidRDefault="006C561D" w:rsidP="00A71B6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Multifunkční areál, Čkalova 20/6144, 708 00 Ostrava</w:t>
      </w:r>
    </w:p>
    <w:p w14:paraId="7CEEC6E7" w14:textId="6D5871C2" w:rsidR="009B1956" w:rsidRPr="004E3C9D" w:rsidRDefault="006C561D" w:rsidP="006C561D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</w:rPr>
        <w:t>SAREZA Sportovní areál U Cementárny, U Cementárny, 703 00 Ostrava</w:t>
      </w:r>
      <w:r w:rsidR="009B1956" w:rsidRPr="004E3C9D">
        <w:rPr>
          <w:rFonts w:ascii="Arial" w:hAnsi="Arial" w:cs="Arial"/>
          <w:b/>
          <w:szCs w:val="18"/>
        </w:rPr>
        <w:t xml:space="preserve"> </w:t>
      </w:r>
    </w:p>
    <w:bookmarkEnd w:id="7"/>
    <w:p w14:paraId="6F517E1B" w14:textId="77777777" w:rsidR="009B1956" w:rsidRPr="004E3C9D" w:rsidRDefault="009B1956" w:rsidP="009B1956">
      <w:pPr>
        <w:spacing w:after="0" w:line="240" w:lineRule="auto"/>
        <w:jc w:val="both"/>
        <w:rPr>
          <w:szCs w:val="18"/>
        </w:rPr>
      </w:pPr>
    </w:p>
    <w:p w14:paraId="245FCB1F" w14:textId="699DC4A4" w:rsidR="009B1956" w:rsidRPr="004E3C9D" w:rsidRDefault="009B1956" w:rsidP="009B1956">
      <w:pPr>
        <w:spacing w:after="0" w:line="240" w:lineRule="auto"/>
        <w:jc w:val="both"/>
        <w:rPr>
          <w:color w:val="000000" w:themeColor="text1"/>
          <w:szCs w:val="18"/>
        </w:rPr>
      </w:pPr>
      <w:r w:rsidRPr="004E3C9D">
        <w:rPr>
          <w:color w:val="000000" w:themeColor="text1"/>
          <w:szCs w:val="18"/>
        </w:rPr>
        <w:t>(</w:t>
      </w:r>
      <w:proofErr w:type="spellStart"/>
      <w:r w:rsidRPr="004E3C9D">
        <w:rPr>
          <w:color w:val="000000" w:themeColor="text1"/>
          <w:szCs w:val="18"/>
        </w:rPr>
        <w:t>MultiSport</w:t>
      </w:r>
      <w:proofErr w:type="spellEnd"/>
      <w:r w:rsidRPr="004E3C9D">
        <w:rPr>
          <w:color w:val="000000" w:themeColor="text1"/>
          <w:szCs w:val="18"/>
        </w:rPr>
        <w:t xml:space="preserve"> Benefit a Partner dále každý jednotlivě také jako „</w:t>
      </w:r>
      <w:r w:rsidRPr="004E3C9D">
        <w:rPr>
          <w:b/>
          <w:color w:val="000000" w:themeColor="text1"/>
          <w:szCs w:val="18"/>
        </w:rPr>
        <w:t>Smluvní strana</w:t>
      </w:r>
      <w:r w:rsidRPr="004E3C9D">
        <w:rPr>
          <w:color w:val="000000" w:themeColor="text1"/>
          <w:szCs w:val="18"/>
        </w:rPr>
        <w:t>“ a společně jako „</w:t>
      </w:r>
      <w:r w:rsidRPr="004E3C9D">
        <w:rPr>
          <w:b/>
          <w:color w:val="000000" w:themeColor="text1"/>
          <w:szCs w:val="18"/>
        </w:rPr>
        <w:t>Smluvní strany</w:t>
      </w:r>
      <w:r w:rsidRPr="004E3C9D">
        <w:rPr>
          <w:color w:val="000000" w:themeColor="text1"/>
          <w:szCs w:val="18"/>
        </w:rPr>
        <w:t>“)</w:t>
      </w:r>
    </w:p>
    <w:p w14:paraId="0A001ABD" w14:textId="77777777" w:rsidR="009B1956" w:rsidRPr="004E3C9D" w:rsidRDefault="009B1956" w:rsidP="009B1956">
      <w:pPr>
        <w:spacing w:after="0" w:line="240" w:lineRule="auto"/>
        <w:jc w:val="both"/>
        <w:rPr>
          <w:b/>
          <w:color w:val="000000" w:themeColor="text1"/>
          <w:szCs w:val="18"/>
        </w:rPr>
      </w:pPr>
    </w:p>
    <w:p w14:paraId="410E7A29" w14:textId="77777777" w:rsidR="009B1956" w:rsidRPr="004E3C9D" w:rsidRDefault="009B1956" w:rsidP="009B1956">
      <w:pPr>
        <w:spacing w:after="0" w:line="240" w:lineRule="auto"/>
        <w:jc w:val="both"/>
        <w:rPr>
          <w:b/>
          <w:color w:val="000000" w:themeColor="text1"/>
          <w:szCs w:val="18"/>
        </w:rPr>
      </w:pPr>
      <w:r w:rsidRPr="004E3C9D">
        <w:rPr>
          <w:b/>
          <w:color w:val="000000" w:themeColor="text1"/>
          <w:szCs w:val="18"/>
        </w:rPr>
        <w:t>VZHLEDEM K TOMU, ŽE:</w:t>
      </w:r>
    </w:p>
    <w:p w14:paraId="637144E5" w14:textId="77777777" w:rsidR="009B1956" w:rsidRPr="004E3C9D" w:rsidRDefault="009B1956" w:rsidP="009B1956">
      <w:pPr>
        <w:spacing w:after="0" w:line="240" w:lineRule="auto"/>
        <w:jc w:val="both"/>
        <w:rPr>
          <w:b/>
          <w:color w:val="000000" w:themeColor="text1"/>
          <w:szCs w:val="18"/>
        </w:rPr>
      </w:pPr>
    </w:p>
    <w:p w14:paraId="0B6CE268" w14:textId="77777777" w:rsidR="009B1956" w:rsidRPr="004E3C9D" w:rsidRDefault="009B1956" w:rsidP="009B1956">
      <w:pPr>
        <w:spacing w:after="0" w:line="240" w:lineRule="auto"/>
        <w:jc w:val="both"/>
        <w:rPr>
          <w:color w:val="000000" w:themeColor="text1"/>
          <w:szCs w:val="18"/>
        </w:rPr>
      </w:pPr>
      <w:r w:rsidRPr="004E3C9D">
        <w:rPr>
          <w:color w:val="000000" w:themeColor="text1"/>
          <w:szCs w:val="18"/>
        </w:rPr>
        <w:t xml:space="preserve">(A) </w:t>
      </w:r>
      <w:proofErr w:type="spellStart"/>
      <w:r w:rsidRPr="004E3C9D">
        <w:rPr>
          <w:color w:val="000000" w:themeColor="text1"/>
          <w:szCs w:val="18"/>
        </w:rPr>
        <w:t>MultiSport</w:t>
      </w:r>
      <w:proofErr w:type="spellEnd"/>
      <w:r w:rsidRPr="004E3C9D">
        <w:rPr>
          <w:color w:val="000000" w:themeColor="text1"/>
          <w:szCs w:val="18"/>
        </w:rPr>
        <w:t xml:space="preserve"> Benefit je společností poskytující </w:t>
      </w:r>
      <w:bookmarkStart w:id="8" w:name="_Hlk58425322"/>
      <w:r w:rsidRPr="004E3C9D">
        <w:rPr>
          <w:color w:val="000000" w:themeColor="text1"/>
          <w:szCs w:val="18"/>
        </w:rPr>
        <w:t xml:space="preserve">služby </w:t>
      </w:r>
      <w:bookmarkEnd w:id="8"/>
      <w:r w:rsidRPr="004E3C9D">
        <w:rPr>
          <w:color w:val="000000" w:themeColor="text1"/>
          <w:szCs w:val="18"/>
        </w:rPr>
        <w:t xml:space="preserve">v oblasti zaměstnaneckých benefitů, zejména Programu </w:t>
      </w:r>
      <w:proofErr w:type="spellStart"/>
      <w:r w:rsidRPr="004E3C9D">
        <w:rPr>
          <w:color w:val="000000" w:themeColor="text1"/>
          <w:szCs w:val="18"/>
        </w:rPr>
        <w:t>MultiSport</w:t>
      </w:r>
      <w:proofErr w:type="spellEnd"/>
      <w:r w:rsidRPr="004E3C9D">
        <w:rPr>
          <w:color w:val="000000" w:themeColor="text1"/>
          <w:szCs w:val="18"/>
        </w:rPr>
        <w:t xml:space="preserve"> a</w:t>
      </w:r>
    </w:p>
    <w:p w14:paraId="6B3661C2" w14:textId="0B7DD4E9" w:rsidR="009B1956" w:rsidRPr="004E3C9D" w:rsidRDefault="009B1956" w:rsidP="009B1956">
      <w:pPr>
        <w:spacing w:after="0" w:line="240" w:lineRule="auto"/>
        <w:jc w:val="both"/>
        <w:rPr>
          <w:szCs w:val="18"/>
          <w:lang w:eastAsia="de-DE" w:bidi="cs-CZ"/>
        </w:rPr>
      </w:pPr>
      <w:r w:rsidRPr="004E3C9D">
        <w:rPr>
          <w:color w:val="000000" w:themeColor="text1"/>
          <w:szCs w:val="18"/>
        </w:rPr>
        <w:t>(B) Partner je společností poskytující sportovně-relaxační služby ve výše uvedeném objektu/objektech</w:t>
      </w:r>
    </w:p>
    <w:bookmarkEnd w:id="0"/>
    <w:p w14:paraId="20512F3D" w14:textId="77777777" w:rsidR="009B1956" w:rsidRPr="004E3C9D" w:rsidRDefault="009B1956" w:rsidP="009B1956">
      <w:pPr>
        <w:pStyle w:val="wLeftB"/>
        <w:rPr>
          <w:rFonts w:ascii="Arial" w:hAnsi="Arial" w:cs="Arial"/>
          <w:szCs w:val="18"/>
          <w:lang w:eastAsia="de-DE" w:bidi="cs-CZ"/>
        </w:rPr>
      </w:pPr>
    </w:p>
    <w:p w14:paraId="658DF007" w14:textId="1500ABB9" w:rsidR="009B1956" w:rsidRPr="004E3C9D" w:rsidRDefault="009B1956" w:rsidP="009B1956">
      <w:pPr>
        <w:pStyle w:val="wLeftB"/>
        <w:rPr>
          <w:rFonts w:ascii="Arial" w:hAnsi="Arial" w:cs="Arial"/>
        </w:rPr>
      </w:pPr>
      <w:r w:rsidRPr="004E3C9D">
        <w:rPr>
          <w:rFonts w:ascii="Arial" w:hAnsi="Arial" w:cs="Arial"/>
          <w:szCs w:val="18"/>
          <w:lang w:eastAsia="de-DE" w:bidi="cs-CZ"/>
        </w:rPr>
        <w:t>SE SMLUVNÍ STRANY DOHODLY TAKTO:</w:t>
      </w:r>
    </w:p>
    <w:p w14:paraId="113E3794" w14:textId="77777777" w:rsidR="009B1956" w:rsidRPr="004E3C9D" w:rsidRDefault="009B1956" w:rsidP="009B1956">
      <w:pPr>
        <w:spacing w:after="0" w:line="240" w:lineRule="auto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1</w:t>
      </w:r>
    </w:p>
    <w:p w14:paraId="1AE6E5FC" w14:textId="77777777" w:rsidR="009B1956" w:rsidRPr="004E3C9D" w:rsidRDefault="009B1956" w:rsidP="009B1956">
      <w:pPr>
        <w:widowControl w:val="0"/>
        <w:tabs>
          <w:tab w:val="left" w:pos="6096"/>
        </w:tabs>
        <w:spacing w:after="0" w:line="240" w:lineRule="auto"/>
        <w:ind w:left="284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Předmět Smlouvy</w:t>
      </w:r>
    </w:p>
    <w:p w14:paraId="2711B762" w14:textId="77777777" w:rsidR="009B1956" w:rsidRPr="004E3C9D" w:rsidRDefault="009B1956" w:rsidP="00CF127F">
      <w:pPr>
        <w:pStyle w:val="Zhlav"/>
        <w:widowControl w:val="0"/>
        <w:numPr>
          <w:ilvl w:val="0"/>
          <w:numId w:val="12"/>
        </w:numPr>
        <w:tabs>
          <w:tab w:val="left" w:pos="6096"/>
        </w:tabs>
        <w:suppressAutoHyphens/>
        <w:autoSpaceDN w:val="0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Na základě této Smlouvy a za podmínek stanovených touto Smlouvou se Partner zavazuje poskytovat sportovně-relaxační služby v objektu/objektech Uživatelům karet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>.</w:t>
      </w:r>
    </w:p>
    <w:p w14:paraId="6DB50556" w14:textId="77777777" w:rsidR="009B1956" w:rsidRPr="004E3C9D" w:rsidRDefault="009B1956" w:rsidP="00CF127F">
      <w:pPr>
        <w:pStyle w:val="Zhlav"/>
        <w:widowControl w:val="0"/>
        <w:numPr>
          <w:ilvl w:val="0"/>
          <w:numId w:val="12"/>
        </w:numPr>
        <w:tabs>
          <w:tab w:val="left" w:pos="6096"/>
        </w:tabs>
        <w:suppressAutoHyphens/>
        <w:autoSpaceDN w:val="0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Za účelem vyloučení pochybností se Smluvní strany dohodly, že předmětem této Smlouvy nejsou služby poskytované Partnerem, jako jsou zejména: školení, výjezdní akce, maratony, virtuální výuka, individuální lekce s osobním trenérem, tematická setkání, kurzy, turnaje.</w:t>
      </w:r>
    </w:p>
    <w:p w14:paraId="549AB32B" w14:textId="77777777" w:rsidR="009B1956" w:rsidRPr="004E3C9D" w:rsidRDefault="009B1956" w:rsidP="00CF127F">
      <w:pPr>
        <w:pStyle w:val="Zhlav"/>
        <w:widowControl w:val="0"/>
        <w:numPr>
          <w:ilvl w:val="0"/>
          <w:numId w:val="12"/>
        </w:numPr>
        <w:tabs>
          <w:tab w:val="left" w:pos="6096"/>
        </w:tabs>
        <w:suppressAutoHyphens/>
        <w:autoSpaceDN w:val="0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prohlašuje, že provozuje svou výdělečnou činnost v oblasti sportovně-relaxačních služeb na území České republiky.</w:t>
      </w:r>
    </w:p>
    <w:p w14:paraId="4DD86D6F" w14:textId="77777777" w:rsidR="009B1956" w:rsidRPr="004E3C9D" w:rsidRDefault="009B1956" w:rsidP="009B1956">
      <w:pPr>
        <w:spacing w:after="0" w:line="240" w:lineRule="auto"/>
        <w:rPr>
          <w:b/>
          <w:bCs/>
          <w:szCs w:val="18"/>
        </w:rPr>
      </w:pPr>
    </w:p>
    <w:p w14:paraId="02EB1BFC" w14:textId="77777777" w:rsidR="009B1956" w:rsidRPr="004E3C9D" w:rsidRDefault="009B1956" w:rsidP="009B1956">
      <w:pPr>
        <w:widowControl w:val="0"/>
        <w:spacing w:after="0" w:line="240" w:lineRule="auto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2</w:t>
      </w:r>
    </w:p>
    <w:p w14:paraId="109D522A" w14:textId="77777777" w:rsidR="009B1956" w:rsidRPr="004E3C9D" w:rsidRDefault="009B1956" w:rsidP="009B1956">
      <w:pPr>
        <w:widowControl w:val="0"/>
        <w:tabs>
          <w:tab w:val="left" w:pos="6096"/>
        </w:tabs>
        <w:spacing w:after="0" w:line="240" w:lineRule="auto"/>
        <w:ind w:left="284"/>
        <w:jc w:val="center"/>
        <w:rPr>
          <w:b/>
          <w:szCs w:val="18"/>
        </w:rPr>
      </w:pPr>
      <w:r w:rsidRPr="004E3C9D">
        <w:rPr>
          <w:b/>
          <w:szCs w:val="18"/>
        </w:rPr>
        <w:t xml:space="preserve"> Rozsah a podmínky spolupráce</w:t>
      </w:r>
    </w:p>
    <w:p w14:paraId="7E65D0E6" w14:textId="77777777" w:rsidR="009B1956" w:rsidRPr="004E3C9D" w:rsidRDefault="009B1956" w:rsidP="00CF127F">
      <w:pPr>
        <w:pStyle w:val="Zhlav"/>
        <w:numPr>
          <w:ilvl w:val="0"/>
          <w:numId w:val="10"/>
        </w:numPr>
        <w:suppressLineNumbers/>
        <w:tabs>
          <w:tab w:val="clear" w:pos="4536"/>
          <w:tab w:val="clear" w:pos="9072"/>
          <w:tab w:val="left" w:pos="2148"/>
          <w:tab w:val="center" w:pos="5976"/>
          <w:tab w:val="right" w:pos="10512"/>
        </w:tabs>
        <w:suppressAutoHyphens/>
        <w:ind w:left="426" w:hanging="426"/>
        <w:jc w:val="both"/>
        <w:rPr>
          <w:rFonts w:ascii="Arial" w:hAnsi="Arial" w:cs="Arial"/>
          <w:szCs w:val="18"/>
          <w:lang w:val="cs-CZ"/>
        </w:rPr>
      </w:pPr>
      <w:bookmarkStart w:id="9" w:name="p2_o2"/>
      <w:r w:rsidRPr="004E3C9D">
        <w:rPr>
          <w:rFonts w:ascii="Arial" w:hAnsi="Arial" w:cs="Arial"/>
          <w:szCs w:val="18"/>
          <w:lang w:val="cs-CZ"/>
        </w:rPr>
        <w:t xml:space="preserve">Smluvní strany se dohodly, že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bude od Partnera kupovat služby v podobě vstupů do objektu opravňující k využití nabídky Partnera. Vstupy do zařízení Partnera umožňují využití následujících služeb:</w:t>
      </w:r>
    </w:p>
    <w:p w14:paraId="0E2B2CB4" w14:textId="77777777" w:rsidR="006C561D" w:rsidRPr="004E3C9D" w:rsidRDefault="009B1956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Karta </w:t>
      </w:r>
      <w:proofErr w:type="spellStart"/>
      <w:r w:rsidRPr="004E3C9D">
        <w:rPr>
          <w:rFonts w:ascii="Arial" w:hAnsi="Arial" w:cs="Arial"/>
          <w:b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b/>
          <w:szCs w:val="18"/>
          <w:lang w:val="cs-CZ"/>
        </w:rPr>
        <w:t xml:space="preserve">: </w:t>
      </w:r>
      <w:bookmarkStart w:id="10" w:name="_Hlk43127938"/>
      <w:bookmarkStart w:id="11" w:name="_Hlk68785653"/>
    </w:p>
    <w:p w14:paraId="0F6D6C85" w14:textId="2AB21FF4" w:rsidR="006C561D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1) </w:t>
      </w:r>
      <w:r w:rsidRPr="004E3C9D">
        <w:rPr>
          <w:rFonts w:ascii="Arial" w:hAnsi="Arial" w:cs="Arial"/>
          <w:b/>
          <w:szCs w:val="18"/>
        </w:rPr>
        <w:t>SAREZA Krytý bazén Ostrava:</w:t>
      </w:r>
      <w:r w:rsidRPr="004E3C9D">
        <w:rPr>
          <w:rFonts w:ascii="Arial" w:hAnsi="Arial" w:cs="Arial"/>
          <w:b/>
          <w:szCs w:val="18"/>
          <w:lang w:val="cs-CZ"/>
        </w:rPr>
        <w:t xml:space="preserve"> </w:t>
      </w:r>
      <w:r w:rsidR="009B1956" w:rsidRPr="004E3C9D">
        <w:rPr>
          <w:rFonts w:ascii="Arial" w:hAnsi="Arial" w:cs="Arial"/>
          <w:bCs/>
          <w:szCs w:val="18"/>
          <w:lang w:val="cs-CZ"/>
        </w:rPr>
        <w:t xml:space="preserve">Plavání dospělí 120 min, Plavání dospělí - celý den, Plavání děti 120 min, Plavání děti - celý den, Fitness 120 min, Večerní plavání dospělí 90 min, Večerní plavání dítě 90 min, Saunové centrum (90min, vstup PO-PÁ do 13h s doplatkem </w:t>
      </w:r>
      <w:proofErr w:type="spellStart"/>
      <w:r w:rsidR="00487C0C">
        <w:rPr>
          <w:rFonts w:ascii="Arial" w:hAnsi="Arial" w:cs="Arial"/>
          <w:bCs/>
          <w:szCs w:val="18"/>
          <w:lang w:val="cs-CZ"/>
        </w:rPr>
        <w:t>xxx</w:t>
      </w:r>
      <w:proofErr w:type="spellEnd"/>
      <w:r w:rsidR="009B1956" w:rsidRPr="004E3C9D">
        <w:rPr>
          <w:rFonts w:ascii="Arial" w:hAnsi="Arial" w:cs="Arial"/>
          <w:bCs/>
          <w:szCs w:val="18"/>
          <w:lang w:val="cs-CZ"/>
        </w:rPr>
        <w:t xml:space="preserve">, vstup PO-PÁ od 13h+víkend+státní svátek s doplatkem </w:t>
      </w:r>
      <w:proofErr w:type="spellStart"/>
      <w:r w:rsidR="00487C0C">
        <w:rPr>
          <w:rFonts w:ascii="Arial" w:hAnsi="Arial" w:cs="Arial"/>
          <w:bCs/>
          <w:szCs w:val="18"/>
          <w:lang w:val="cs-CZ"/>
        </w:rPr>
        <w:t>xxx</w:t>
      </w:r>
      <w:proofErr w:type="spellEnd"/>
      <w:r w:rsidR="009B1956" w:rsidRPr="004E3C9D">
        <w:rPr>
          <w:rFonts w:ascii="Arial" w:hAnsi="Arial" w:cs="Arial"/>
          <w:b/>
          <w:szCs w:val="18"/>
          <w:lang w:val="cs-CZ"/>
        </w:rPr>
        <w:t>)</w:t>
      </w:r>
      <w:bookmarkEnd w:id="10"/>
    </w:p>
    <w:p w14:paraId="45148392" w14:textId="77777777" w:rsidR="006C561D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2) </w:t>
      </w:r>
      <w:r w:rsidRPr="004E3C9D">
        <w:rPr>
          <w:rFonts w:ascii="Arial" w:hAnsi="Arial" w:cs="Arial"/>
          <w:b/>
          <w:szCs w:val="18"/>
        </w:rPr>
        <w:t xml:space="preserve">SAREZA Letní koupaliště: </w:t>
      </w:r>
      <w:r w:rsidRPr="004E3C9D">
        <w:rPr>
          <w:rFonts w:ascii="Arial" w:hAnsi="Arial" w:cs="Arial"/>
          <w:bCs/>
          <w:szCs w:val="18"/>
        </w:rPr>
        <w:t>Letní koupaliště dospělí - celodenní vstup, Letní koupaliště dítě - celodenní vstup</w:t>
      </w:r>
    </w:p>
    <w:p w14:paraId="1F073A32" w14:textId="77777777" w:rsidR="006C561D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t xml:space="preserve">3) SAREZA Ozdravné centrum Ještěrka: </w:t>
      </w:r>
      <w:r w:rsidRPr="004E3C9D">
        <w:rPr>
          <w:rFonts w:ascii="Arial" w:hAnsi="Arial" w:cs="Arial"/>
          <w:bCs/>
          <w:szCs w:val="18"/>
        </w:rPr>
        <w:t>Plavání dospělí - 120 min, Plavání dítě - 120 min, Večerní plavání dospělí - 90 min, Večerní plavání dítě - 90 min, Badminton</w:t>
      </w:r>
    </w:p>
    <w:p w14:paraId="4CE7EB4F" w14:textId="77777777" w:rsidR="006C561D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lastRenderedPageBreak/>
        <w:t xml:space="preserve">4) SAREZA Sportovní areál: </w:t>
      </w:r>
      <w:r w:rsidRPr="004E3C9D">
        <w:rPr>
          <w:rFonts w:ascii="Arial" w:hAnsi="Arial" w:cs="Arial"/>
          <w:bCs/>
          <w:szCs w:val="18"/>
        </w:rPr>
        <w:t>Tenis - léto, Kuželky</w:t>
      </w:r>
    </w:p>
    <w:p w14:paraId="68697990" w14:textId="360FFE2E" w:rsidR="006C561D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Cs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t xml:space="preserve">5) SAREZA Vodní areál Jih: </w:t>
      </w:r>
      <w:r w:rsidRPr="004E3C9D">
        <w:rPr>
          <w:rFonts w:ascii="Arial" w:hAnsi="Arial" w:cs="Arial"/>
          <w:bCs/>
          <w:szCs w:val="18"/>
        </w:rPr>
        <w:t>Aquapark dospělí - celodenní vstup, Aquapark děti - celodenní vstup, Beach volejbal, Tenis – léto</w:t>
      </w:r>
    </w:p>
    <w:p w14:paraId="06F5B36B" w14:textId="75F41BC3" w:rsidR="00B9607B" w:rsidRPr="004E3C9D" w:rsidRDefault="006C561D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t xml:space="preserve">6) SAREZA Vodní svět: </w:t>
      </w:r>
      <w:r w:rsidR="00B9607B" w:rsidRPr="004E3C9D">
        <w:rPr>
          <w:rFonts w:ascii="Arial" w:hAnsi="Arial" w:cs="Arial"/>
          <w:bCs/>
          <w:szCs w:val="18"/>
        </w:rPr>
        <w:t xml:space="preserve">Letní koupaliště dospělí - celý den, Letní koupaliště dítě - celý den, Plavání dospělí - 120min, Plavání dítě - 120min, Večerní plavání dospělí - 90min, Večerní plavání dítě - 90min, Fitness 120 min, Wellness (90min, vstup PO-PÁ do 14h s doplatkem </w:t>
      </w:r>
      <w:r w:rsidR="00487C0C">
        <w:rPr>
          <w:rFonts w:ascii="Arial" w:hAnsi="Arial" w:cs="Arial"/>
          <w:bCs/>
          <w:szCs w:val="18"/>
        </w:rPr>
        <w:t>xxx</w:t>
      </w:r>
      <w:r w:rsidR="00B9607B" w:rsidRPr="004E3C9D">
        <w:rPr>
          <w:rFonts w:ascii="Arial" w:hAnsi="Arial" w:cs="Arial"/>
          <w:bCs/>
          <w:szCs w:val="18"/>
        </w:rPr>
        <w:t xml:space="preserve">, vstup PO-PÁ od 14h+víkend+státní svátek s doplatkem </w:t>
      </w:r>
      <w:r w:rsidR="00487C0C">
        <w:rPr>
          <w:rFonts w:ascii="Arial" w:hAnsi="Arial" w:cs="Arial"/>
          <w:bCs/>
          <w:szCs w:val="18"/>
        </w:rPr>
        <w:t>xxx</w:t>
      </w:r>
      <w:r w:rsidR="00B9607B" w:rsidRPr="004E3C9D">
        <w:rPr>
          <w:rFonts w:ascii="Arial" w:hAnsi="Arial" w:cs="Arial"/>
          <w:bCs/>
          <w:szCs w:val="18"/>
        </w:rPr>
        <w:t>)</w:t>
      </w:r>
    </w:p>
    <w:p w14:paraId="3DD1D85C" w14:textId="77777777" w:rsidR="00B9607B" w:rsidRPr="004E3C9D" w:rsidRDefault="00B9607B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Cs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t xml:space="preserve">7) SAREZA Multifunkční areál: </w:t>
      </w:r>
      <w:r w:rsidRPr="004E3C9D">
        <w:rPr>
          <w:rFonts w:ascii="Arial" w:hAnsi="Arial" w:cs="Arial"/>
          <w:bCs/>
          <w:szCs w:val="18"/>
        </w:rPr>
        <w:t>Veřejné bruslení, Mega bruslení, Maxi bruslení, Diskotéka na ledě, Učíme se bruslit, Badminton</w:t>
      </w:r>
    </w:p>
    <w:p w14:paraId="58DF2B5C" w14:textId="77777777" w:rsidR="00B9607B" w:rsidRPr="004E3C9D" w:rsidRDefault="00B9607B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</w:rPr>
        <w:t xml:space="preserve">8) SAREZA Sportovní areál U Cementárny: </w:t>
      </w:r>
      <w:r w:rsidRPr="004E3C9D">
        <w:rPr>
          <w:rFonts w:ascii="Arial" w:hAnsi="Arial" w:cs="Arial"/>
          <w:bCs/>
          <w:szCs w:val="18"/>
        </w:rPr>
        <w:t>Tenis - venkovní kurty</w:t>
      </w:r>
    </w:p>
    <w:p w14:paraId="230C0EE1" w14:textId="1F8BFFC0" w:rsidR="009B1956" w:rsidRPr="004E3C9D" w:rsidRDefault="009B1956" w:rsidP="00CF127F">
      <w:pPr>
        <w:pStyle w:val="Zhlav"/>
        <w:numPr>
          <w:ilvl w:val="1"/>
          <w:numId w:val="10"/>
        </w:numPr>
        <w:tabs>
          <w:tab w:val="left" w:pos="1789"/>
          <w:tab w:val="left" w:pos="2880"/>
          <w:tab w:val="center" w:pos="6696"/>
          <w:tab w:val="right" w:pos="11232"/>
        </w:tabs>
        <w:ind w:left="426" w:hanging="426"/>
        <w:jc w:val="both"/>
        <w:rPr>
          <w:rFonts w:ascii="Arial" w:hAnsi="Arial" w:cs="Arial"/>
          <w:b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 </w:t>
      </w:r>
      <w:bookmarkEnd w:id="11"/>
      <w:r w:rsidRPr="004E3C9D">
        <w:rPr>
          <w:rFonts w:ascii="Arial" w:hAnsi="Arial" w:cs="Arial"/>
          <w:szCs w:val="18"/>
          <w:lang w:val="cs-CZ"/>
        </w:rPr>
        <w:t xml:space="preserve">s omezením k využití jedné služby během jedné návštěvy. Na základě uzavřené smlouvy bude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platit za celek využitých vstupů do zařízení, přičemž:</w:t>
      </w:r>
    </w:p>
    <w:p w14:paraId="20A38304" w14:textId="3F2BF91D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Ceník vstupů na jednotlivé služby je přílohou </w:t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begin"/>
      </w:r>
      <w:r w:rsidRPr="004E3C9D">
        <w:rPr>
          <w:rFonts w:ascii="Arial" w:hAnsi="Arial" w:cs="Arial"/>
          <w:b/>
          <w:bCs/>
          <w:szCs w:val="18"/>
          <w:lang w:val="cs-CZ"/>
        </w:rPr>
        <w:instrText xml:space="preserve"> REF priloha1_cenik \h  \* MERGEFORMAT </w:instrText>
      </w:r>
      <w:r w:rsidRPr="004E3C9D">
        <w:rPr>
          <w:rFonts w:ascii="Arial" w:hAnsi="Arial" w:cs="Arial"/>
          <w:b/>
          <w:bCs/>
          <w:szCs w:val="18"/>
          <w:lang w:val="cs-CZ"/>
        </w:rPr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separate"/>
      </w:r>
      <w:r w:rsidRPr="004E3C9D">
        <w:rPr>
          <w:rFonts w:ascii="Arial" w:hAnsi="Arial" w:cs="Arial"/>
          <w:b/>
          <w:bCs/>
          <w:szCs w:val="18"/>
          <w:lang w:val="cs-CZ"/>
        </w:rPr>
        <w:t xml:space="preserve">č. 1 </w:t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end"/>
      </w:r>
      <w:r w:rsidRPr="004E3C9D">
        <w:rPr>
          <w:rFonts w:ascii="Arial" w:hAnsi="Arial" w:cs="Arial"/>
          <w:szCs w:val="18"/>
          <w:lang w:val="cs-CZ"/>
        </w:rPr>
        <w:t>této Smlouvy.</w:t>
      </w:r>
    </w:p>
    <w:p w14:paraId="3BE5E98D" w14:textId="77777777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Jeden vstup do objektu je spojen s využitím jedné ze služeb uvedených v příloze </w:t>
      </w:r>
      <w:r w:rsidRPr="004E3C9D">
        <w:rPr>
          <w:rFonts w:ascii="Arial" w:hAnsi="Arial" w:cs="Arial"/>
          <w:b/>
          <w:bCs/>
          <w:szCs w:val="18"/>
          <w:lang w:val="cs-CZ"/>
        </w:rPr>
        <w:t>č. 1</w:t>
      </w:r>
      <w:r w:rsidRPr="004E3C9D">
        <w:rPr>
          <w:rFonts w:ascii="Arial" w:hAnsi="Arial" w:cs="Arial"/>
          <w:szCs w:val="18"/>
          <w:lang w:val="cs-CZ"/>
        </w:rPr>
        <w:t xml:space="preserve"> této Smlouvy a jedním načtením návštěvy do systému prostřednictvím snímače čárových kódů, případně jedním zápisem do přílohy </w:t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begin"/>
      </w:r>
      <w:r w:rsidRPr="004E3C9D">
        <w:rPr>
          <w:rFonts w:ascii="Arial" w:hAnsi="Arial" w:cs="Arial"/>
          <w:b/>
          <w:bCs/>
          <w:szCs w:val="18"/>
          <w:lang w:val="cs-CZ"/>
        </w:rPr>
        <w:instrText xml:space="preserve"> REF priloha3_nouzovy_formular \h  \* MERGEFORMAT </w:instrText>
      </w:r>
      <w:r w:rsidRPr="004E3C9D">
        <w:rPr>
          <w:rFonts w:ascii="Arial" w:hAnsi="Arial" w:cs="Arial"/>
          <w:b/>
          <w:bCs/>
          <w:szCs w:val="18"/>
          <w:lang w:val="cs-CZ"/>
        </w:rPr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separate"/>
      </w:r>
      <w:r w:rsidRPr="004E3C9D">
        <w:rPr>
          <w:rFonts w:ascii="Arial" w:hAnsi="Arial" w:cs="Arial"/>
          <w:b/>
          <w:bCs/>
          <w:szCs w:val="18"/>
          <w:lang w:val="cs-CZ"/>
        </w:rPr>
        <w:t xml:space="preserve">č. 3 </w:t>
      </w:r>
      <w:r w:rsidRPr="004E3C9D">
        <w:rPr>
          <w:rFonts w:ascii="Arial" w:hAnsi="Arial" w:cs="Arial"/>
          <w:b/>
          <w:bCs/>
          <w:szCs w:val="18"/>
          <w:lang w:val="cs-CZ"/>
        </w:rPr>
        <w:fldChar w:fldCharType="end"/>
      </w:r>
      <w:r w:rsidRPr="004E3C9D">
        <w:rPr>
          <w:rFonts w:ascii="Arial" w:hAnsi="Arial" w:cs="Arial"/>
          <w:szCs w:val="18"/>
          <w:lang w:val="cs-CZ"/>
        </w:rPr>
        <w:t>(Nouzový formulář návštěv). Zápis je nutný jen v případě, že Partner nemůže vstup načíst přes snímač čárových kódů.</w:t>
      </w:r>
    </w:p>
    <w:p w14:paraId="7E3D896E" w14:textId="77777777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Uživatel má nárok pouze na jeden vstup do objektu za kalendářní den.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nenese náklady za druhý a další vstup Uživatele ve stejném kalendářním dni.</w:t>
      </w:r>
    </w:p>
    <w:p w14:paraId="19CE3E8B" w14:textId="0EAA87E4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nenese náklady za nevyužité rezervace.</w:t>
      </w:r>
    </w:p>
    <w:p w14:paraId="18421E75" w14:textId="77777777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je oprávněn odmítnout Uživateli rezervaci v případě, že bude mít naplněnou kapacitu na službu, kterou požaduje Uživatel a zároveň v případě, že Uživatel v předchozím měsíci nenavštívil zarezervované aktivity a předem rezervaci neodvolal.</w:t>
      </w:r>
    </w:p>
    <w:p w14:paraId="3B973EAE" w14:textId="16211836" w:rsidR="009B1956" w:rsidRPr="004E3C9D" w:rsidRDefault="009B1956" w:rsidP="00CF127F">
      <w:pPr>
        <w:pStyle w:val="Odstavecseseznamem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Za překročení časového limitu pobytu v objektu je Uživatel povinen zaplatit v pokladně Partnera doplatek ze svých prostředků, v souladu s platným ceníkem Partnera – týká se pouze aktivity: bazén, aquapark, sauna, </w:t>
      </w:r>
      <w:proofErr w:type="spellStart"/>
      <w:r w:rsidRPr="004E3C9D">
        <w:rPr>
          <w:rFonts w:ascii="Arial" w:hAnsi="Arial" w:cs="Arial"/>
          <w:szCs w:val="18"/>
          <w:lang w:val="cs-CZ"/>
        </w:rPr>
        <w:t>wellness</w:t>
      </w:r>
      <w:proofErr w:type="spellEnd"/>
      <w:r w:rsidRPr="004E3C9D">
        <w:rPr>
          <w:rFonts w:ascii="Arial" w:hAnsi="Arial" w:cs="Arial"/>
          <w:szCs w:val="18"/>
          <w:lang w:val="cs-CZ"/>
        </w:rPr>
        <w:t>. Doplatek se nevztahuje na organizované skupinové lekce Partnerem.</w:t>
      </w:r>
    </w:p>
    <w:p w14:paraId="344C5A53" w14:textId="4DB9231C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Vstup Uživatele bude probíhat na základě předložení karty, jejíž vzor je přílohou 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fldChar w:fldCharType="begin"/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instrText xml:space="preserve"> REF priloha2_vzor_karty_samolepky \h  \* MERGEFORMAT </w:instrTex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fldChar w:fldCharType="separate"/>
      </w:r>
      <w:r w:rsidRPr="004E3C9D">
        <w:rPr>
          <w:rFonts w:ascii="Arial" w:hAnsi="Arial" w:cs="Arial"/>
          <w:b/>
          <w:iCs/>
          <w:sz w:val="18"/>
          <w:szCs w:val="18"/>
          <w:lang w:val="cs-CZ"/>
        </w:rPr>
        <w:t xml:space="preserve">č. 2 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fldChar w:fldCharType="end"/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této Smlouvy a Průkazu totožnosti. Karta je vystavena na jméno a na jejím základě může služby Partnera využívat výhradně její držitel. Partner je povinen si vyžádat od Uživatele Průkaz totožnosti za účelem ověření totožnosti Uživatele. V případě, že je Partnerem zjištěna neshoda údajů na kartě a Průkazu totožnosti, je Partner oprávněn zadržet kartu a informovat o této skutečnosti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Benefit. V</w:t>
      </w:r>
      <w:r w:rsidR="007B6A87" w:rsidRPr="004E3C9D">
        <w:rPr>
          <w:rFonts w:ascii="Arial" w:hAnsi="Arial" w:cs="Arial"/>
          <w:color w:val="auto"/>
          <w:sz w:val="18"/>
          <w:szCs w:val="18"/>
          <w:lang w:val="cs-CZ"/>
        </w:rPr>
        <w:t> 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případě, že Uživatel odmítne Partnerovi průkaz totožnosti předložit, má Partner právo takovému Uživateli poskytnutí služby odmítnout.  Každý Uživatel se musí prokázat průkazem totožnosti. S tímto postupem je Uživatel srozuměn v podmínkách poskytování služeb v rámci Programu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>. V případě zaznamenání návštěvy Dítěte je přípustné provedení ověření karty kartou pojištěnce, která potvrzuje jeho totožnost.</w:t>
      </w:r>
      <w:r w:rsidRPr="004E3C9D">
        <w:rPr>
          <w:rFonts w:ascii="Arial" w:hAnsi="Arial" w:cs="Arial"/>
          <w:color w:val="auto"/>
          <w:sz w:val="18"/>
          <w:lang w:val="cs-CZ"/>
        </w:rPr>
        <w:t xml:space="preserve"> 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>Partner je povinen zaznamenat každou návštěvu Uživatele do</w:t>
      </w:r>
      <w:r w:rsidR="007B6A87" w:rsidRPr="004E3C9D">
        <w:rPr>
          <w:rFonts w:ascii="Arial" w:hAnsi="Arial" w:cs="Arial"/>
          <w:color w:val="auto"/>
          <w:sz w:val="18"/>
          <w:szCs w:val="18"/>
          <w:lang w:val="cs-CZ"/>
        </w:rPr>
        <w:t> 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systému prostřednictvím Snímače čárových kódů, nebo do Nouzového formuláře, který je přílohou </w:t>
      </w:r>
      <w:r w:rsidRPr="004E3C9D">
        <w:rPr>
          <w:rFonts w:ascii="Arial" w:hAnsi="Arial" w:cs="Arial"/>
        </w:rPr>
        <w:fldChar w:fldCharType="begin"/>
      </w:r>
      <w:r w:rsidRPr="004E3C9D">
        <w:rPr>
          <w:rFonts w:ascii="Arial" w:hAnsi="Arial" w:cs="Arial"/>
          <w:lang w:val="cs-CZ"/>
        </w:rPr>
        <w:instrText xml:space="preserve"> REF priloha3_nouzovy_formular \h  \* MERGEFORMAT </w:instrText>
      </w:r>
      <w:r w:rsidRPr="004E3C9D">
        <w:rPr>
          <w:rFonts w:ascii="Arial" w:hAnsi="Arial" w:cs="Arial"/>
        </w:rPr>
      </w:r>
      <w:r w:rsidRPr="004E3C9D">
        <w:rPr>
          <w:rFonts w:ascii="Arial" w:hAnsi="Arial" w:cs="Arial"/>
        </w:rPr>
        <w:fldChar w:fldCharType="separate"/>
      </w:r>
      <w:r w:rsidRPr="004E3C9D">
        <w:rPr>
          <w:rFonts w:ascii="Arial" w:hAnsi="Arial" w:cs="Arial"/>
          <w:b/>
          <w:color w:val="auto"/>
          <w:sz w:val="18"/>
          <w:szCs w:val="18"/>
          <w:lang w:val="cs-CZ"/>
        </w:rPr>
        <w:t xml:space="preserve">č. 3 </w:t>
      </w:r>
      <w:r w:rsidRPr="004E3C9D">
        <w:rPr>
          <w:rFonts w:ascii="Arial" w:hAnsi="Arial" w:cs="Arial"/>
        </w:rPr>
        <w:fldChar w:fldCharType="end"/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>k této Smlouvě, obsahující příjmení a první iniciálu křestního jména, datum návštěvy, číslo karty Uživatele, název služby a podpis Uživatele. V případě, že se jedná o dítě bez povinnosti školní docházky, zapisuje do formuláře dítě dospělý zástupce</w:t>
      </w:r>
      <w:r w:rsidRPr="004E3C9D">
        <w:rPr>
          <w:rFonts w:ascii="Arial" w:hAnsi="Arial" w:cs="Arial"/>
          <w:color w:val="auto"/>
          <w:sz w:val="18"/>
          <w:lang w:val="cs-CZ"/>
        </w:rPr>
        <w:t>.</w:t>
      </w:r>
    </w:p>
    <w:p w14:paraId="7031F612" w14:textId="522CA775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Partner je povinen zaznamenat návštěvu Uživatele před využitím služby v objektu/objektech. Není přípustné zaznamenání návštěvy během nebo po využití služeb nabízených Partnerem v rámci Smlouvy. </w:t>
      </w:r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 xml:space="preserve">Karta může být vystavena na dobu určitou. Partner je povinen před zaznamenáním návštěvy do Nouzového formuláře zkontrolovat platnost karty. </w:t>
      </w:r>
      <w:proofErr w:type="spellStart"/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>MultiSport</w:t>
      </w:r>
      <w:proofErr w:type="spellEnd"/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 xml:space="preserve"> Benefit nenese náklady v situaci, kdy Uživatelé využívají služby po splatnosti karty. V případě využívání Snímače čárových kódů je kontrola platnosti prováděna automaticky systémem.</w:t>
      </w:r>
    </w:p>
    <w:p w14:paraId="47B9FB29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>Partner se zavazuje zpřístupnit služby Uživatelům v souladu s podmínkami Smlouvy a zajistit vysokou úroveň obsluhy Uživatelů.</w:t>
      </w:r>
    </w:p>
    <w:p w14:paraId="44E54004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Partner se zavazuje zajistit, aby Uživatelé s kartou využívali jen těch služeb, které jsou uvedeny v příloze </w:t>
      </w:r>
      <w:r w:rsidRPr="004E3C9D">
        <w:rPr>
          <w:rFonts w:ascii="Arial" w:hAnsi="Arial" w:cs="Arial"/>
          <w:b/>
          <w:color w:val="auto"/>
          <w:sz w:val="18"/>
          <w:szCs w:val="18"/>
          <w:lang w:val="cs-CZ"/>
        </w:rPr>
        <w:t>č. 1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této Smlouvy. V případě využívání jiných služeb dostupných</w:t>
      </w:r>
      <w:r w:rsidRPr="004E3C9D">
        <w:rPr>
          <w:rFonts w:ascii="Arial" w:hAnsi="Arial" w:cs="Arial"/>
          <w:b/>
          <w:color w:val="auto"/>
          <w:sz w:val="18"/>
          <w:szCs w:val="18"/>
          <w:lang w:val="cs-CZ"/>
        </w:rPr>
        <w:t xml:space="preserve"> 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v objektu/objektech, je Uživatel povinen uhradit poplatek v souladu s pravidly poplatků platnými u Partnera.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 nenese odpovědnost v případě, kdy Uživatelé využívají v objektu/objektech jiné služby než ty, které jsou uvedeny v příloze </w:t>
      </w:r>
      <w:r w:rsidRPr="004E3C9D">
        <w:rPr>
          <w:rFonts w:ascii="Arial" w:hAnsi="Arial" w:cs="Arial"/>
          <w:b/>
          <w:color w:val="auto"/>
          <w:sz w:val="18"/>
          <w:szCs w:val="18"/>
          <w:lang w:val="cs-CZ"/>
        </w:rPr>
        <w:t>č. 1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této Smlouvy, a nenese náklady s tím spojené.</w:t>
      </w:r>
    </w:p>
    <w:p w14:paraId="29D5B76A" w14:textId="278359C4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Partner se zavazuje neprodleně informovat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Benefit, pokud najde v Objektu nebo v jeho okolí ztracenou kartu, a</w:t>
      </w:r>
      <w:r w:rsidR="007B6A87" w:rsidRPr="004E3C9D">
        <w:rPr>
          <w:rFonts w:ascii="Arial" w:hAnsi="Arial" w:cs="Arial"/>
          <w:color w:val="auto"/>
          <w:sz w:val="18"/>
          <w:szCs w:val="18"/>
          <w:lang w:val="cs-CZ"/>
        </w:rPr>
        <w:t> 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>to nejpozději do 24 hodin ode dne zaznamenání posledního vstupu na tuto kartu.</w:t>
      </w:r>
    </w:p>
    <w:p w14:paraId="06EA2ECF" w14:textId="32BA195B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Partner není oprávněn vybírat další poplatky za služby poskytované Uživatelům, které jsou, uvedeny v příloze </w:t>
      </w:r>
      <w:r w:rsidRPr="004E3C9D">
        <w:rPr>
          <w:rFonts w:ascii="Arial" w:hAnsi="Arial" w:cs="Arial"/>
          <w:b/>
          <w:color w:val="auto"/>
          <w:sz w:val="18"/>
          <w:szCs w:val="18"/>
          <w:lang w:val="cs-CZ"/>
        </w:rPr>
        <w:t>č. 1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 této Smlouvy, bez předchozího písemného souhlasu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Benefit.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 nehradí náklady související se zapůjčením jakéhokoliv vybavení dostupného v objektu/objektech Uživatelům, zejména vybavení nezbytného k využívání služeb, jež jsou předmětem této Smlouvy ani za jakékoliv škody způsobené Uživatelům.</w:t>
      </w:r>
    </w:p>
    <w:p w14:paraId="611271BF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color w:val="auto"/>
          <w:sz w:val="18"/>
          <w:szCs w:val="18"/>
          <w:lang w:val="cs-CZ"/>
        </w:rPr>
      </w:pPr>
      <w:bookmarkStart w:id="12" w:name="p2_o16"/>
      <w:bookmarkEnd w:id="9"/>
      <w:r w:rsidRPr="004E3C9D">
        <w:rPr>
          <w:rFonts w:ascii="Arial" w:eastAsia="Calibri" w:hAnsi="Arial" w:cs="Arial"/>
          <w:b/>
          <w:color w:val="auto"/>
          <w:kern w:val="0"/>
          <w:sz w:val="18"/>
          <w:szCs w:val="18"/>
          <w:lang w:val="cs-CZ" w:eastAsia="en-US"/>
        </w:rPr>
        <w:t xml:space="preserve">Aktivity </w:t>
      </w:r>
      <w:bookmarkEnd w:id="12"/>
      <w:r w:rsidRPr="004E3C9D">
        <w:rPr>
          <w:rFonts w:ascii="Arial" w:eastAsia="Calibri" w:hAnsi="Arial" w:cs="Arial"/>
          <w:b/>
          <w:color w:val="auto"/>
          <w:kern w:val="0"/>
          <w:sz w:val="18"/>
          <w:szCs w:val="18"/>
          <w:lang w:val="cs-CZ" w:eastAsia="en-US"/>
        </w:rPr>
        <w:t>a jednání Partnera v rozporu s obsahem této Smlouvy</w:t>
      </w:r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>:</w:t>
      </w:r>
    </w:p>
    <w:p w14:paraId="1BA28F38" w14:textId="77777777" w:rsidR="009B1956" w:rsidRPr="004E3C9D" w:rsidRDefault="009B1956" w:rsidP="00CF127F">
      <w:pPr>
        <w:pStyle w:val="Odstavecseseznamem"/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si nevyžádá od Uživatele Průkaz totožnosti před čerpáním služby nebo</w:t>
      </w:r>
    </w:p>
    <w:p w14:paraId="465D2139" w14:textId="77777777" w:rsidR="009B1956" w:rsidRPr="004E3C9D" w:rsidRDefault="009B1956" w:rsidP="00CF127F">
      <w:pPr>
        <w:pStyle w:val="Odstavecseseznamem"/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Partner účtuje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nevyužité rezervace Uživatele nebo</w:t>
      </w:r>
    </w:p>
    <w:p w14:paraId="7DD0654A" w14:textId="77777777" w:rsidR="009B1956" w:rsidRPr="004E3C9D" w:rsidRDefault="009B1956" w:rsidP="00CF127F">
      <w:pPr>
        <w:pStyle w:val="Odstavecseseznamem"/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Není-li před zahájením čerpání služby vstup Uživatele zaznamenán do systému anebo v případě poruchy Snímače čárových kódů do Nouzového formuláře návštěv. V případě technických problémů (výpadek systému, internetu) je Partner povinen o této skutečnosti informovat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Benefit, a to nejpozději následující pracovní den nebo</w:t>
      </w:r>
    </w:p>
    <w:p w14:paraId="3ECAC311" w14:textId="77777777" w:rsidR="009B1956" w:rsidRPr="004E3C9D" w:rsidRDefault="009B1956" w:rsidP="00CF127F">
      <w:pPr>
        <w:pStyle w:val="Odstavecseseznamem"/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si účtuje vstupy za osoby, které jsou členové nejbližší rodiny Partnera, tj. manžel, manželka, druh, družka, děti, sourozenci a/nebo zaměstnanci, personál a trenéři, pokud je Partner fyzickou osobou. Je-li Partner právnickou osobou a účtuje si vstupy za tyto osoby – zaměstnanci, personál, trenéři a/nebo členové nejbližší rodiny statutárních orgánů Partnera, tj. manžel, manželka, druh, družka, děti, sourozenci.</w:t>
      </w:r>
    </w:p>
    <w:p w14:paraId="03AA2E55" w14:textId="77777777" w:rsidR="009B1956" w:rsidRPr="004E3C9D" w:rsidRDefault="009B1956" w:rsidP="00CF127F">
      <w:pPr>
        <w:pStyle w:val="Odstavecseseznamem"/>
        <w:numPr>
          <w:ilvl w:val="0"/>
          <w:numId w:val="16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nedodržuje počet vyhrazených míst na skupinovou lekci pro Uživatele (viz Příloha</w:t>
      </w:r>
      <w:r w:rsidRPr="004E3C9D">
        <w:rPr>
          <w:rFonts w:ascii="Arial" w:hAnsi="Arial" w:cs="Arial"/>
          <w:b/>
          <w:bCs/>
          <w:szCs w:val="18"/>
          <w:lang w:val="cs-CZ"/>
        </w:rPr>
        <w:t xml:space="preserve"> č.1</w:t>
      </w:r>
      <w:r w:rsidRPr="004E3C9D">
        <w:rPr>
          <w:rFonts w:ascii="Arial" w:hAnsi="Arial" w:cs="Arial"/>
          <w:szCs w:val="18"/>
          <w:lang w:val="cs-CZ"/>
        </w:rPr>
        <w:t>)</w:t>
      </w:r>
    </w:p>
    <w:p w14:paraId="32C02D79" w14:textId="77777777" w:rsidR="009B1956" w:rsidRPr="004E3C9D" w:rsidRDefault="009B1956" w:rsidP="00CF127F">
      <w:pPr>
        <w:pStyle w:val="Zkladntext"/>
        <w:tabs>
          <w:tab w:val="clear" w:pos="709"/>
        </w:tabs>
        <w:spacing w:line="240" w:lineRule="auto"/>
        <w:ind w:left="851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lastRenderedPageBreak/>
        <w:t xml:space="preserve">V případě opakovaného jednání Partnera vyjmenovaného výše bude toto jednání Partnera posuzováno ze strany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jako sankcionovaná aktivita.</w:t>
      </w:r>
    </w:p>
    <w:p w14:paraId="119D5673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bookmarkStart w:id="13" w:name="_Hlk58424681"/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>Sankciované aktivity</w:t>
      </w:r>
    </w:p>
    <w:p w14:paraId="5C0A24EF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Uživateli je s kartou umožněno čerpat služby, které nejsou uvedeny v příloze </w:t>
      </w:r>
      <w:r w:rsidRPr="004E3C9D">
        <w:rPr>
          <w:rFonts w:ascii="Arial" w:hAnsi="Arial" w:cs="Arial"/>
          <w:b/>
          <w:bCs/>
          <w:szCs w:val="18"/>
          <w:lang w:val="cs-CZ"/>
        </w:rPr>
        <w:t>č. 1</w:t>
      </w:r>
      <w:r w:rsidRPr="004E3C9D">
        <w:rPr>
          <w:rFonts w:ascii="Arial" w:hAnsi="Arial" w:cs="Arial"/>
          <w:szCs w:val="18"/>
          <w:lang w:val="cs-CZ"/>
        </w:rPr>
        <w:t xml:space="preserve"> této Smlouvy nebo</w:t>
      </w:r>
    </w:p>
    <w:p w14:paraId="0C37D6A5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požaduje po Uživateli doplatek ke smluvním aktivitám s výjimkou aktivit uvedených v bodu 2.1 písm. f) této Smlouvy nebo</w:t>
      </w:r>
    </w:p>
    <w:p w14:paraId="5532280B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Partner účtuje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Vstup, který není Uživatelem reálně v objektu Partnera uskutečněn nebo</w:t>
      </w:r>
    </w:p>
    <w:p w14:paraId="00371F5E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Partner záměrně účtuje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dražší aktivitu než tu, kterou reálně Uživatel čerpal nebo</w:t>
      </w:r>
    </w:p>
    <w:p w14:paraId="5DBB05CE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Partner provádí marketingové a/nebo propagační aktivity určené pro Uživatele, s cílem nabízení dalších služeb nebo zboží spojených s navyšováním počtu návštěv Uživatelů v objektu/ objektech vyvíjených Partnerem nebo třetí osobu nebo </w:t>
      </w:r>
    </w:p>
    <w:p w14:paraId="6ADA9391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poruší povinnost podle bodu 2.6. této Smlouvy nebo</w:t>
      </w:r>
    </w:p>
    <w:p w14:paraId="5E5C00D5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pořizuje kopii karty za účelem načítání Vstupu, aniž by byl Uživatelem tento Vstup reálně proveden nebo</w:t>
      </w:r>
    </w:p>
    <w:p w14:paraId="0A98DF99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si ukládá čarový/číselný kód karty za účelem načítání Vstupu, aniž by byl Uživatelem reálně proveden nebo</w:t>
      </w:r>
    </w:p>
    <w:p w14:paraId="25C6997F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si ponechává v objektu kartu, a to bez přítomnosti držitele karty nebo</w:t>
      </w:r>
    </w:p>
    <w:p w14:paraId="4EFB575B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Partner nepřijímá karty, aniž by o tom s dostatečným předstihem informoval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nebo</w:t>
      </w:r>
    </w:p>
    <w:p w14:paraId="1B531D12" w14:textId="77777777" w:rsidR="009B1956" w:rsidRPr="004E3C9D" w:rsidRDefault="009B1956" w:rsidP="00CF127F">
      <w:pPr>
        <w:pStyle w:val="Odstavecseseznamem"/>
        <w:numPr>
          <w:ilvl w:val="0"/>
          <w:numId w:val="17"/>
        </w:numPr>
        <w:spacing w:after="0" w:line="240" w:lineRule="auto"/>
        <w:ind w:left="851" w:hanging="426"/>
        <w:jc w:val="both"/>
        <w:rPr>
          <w:rFonts w:ascii="Arial" w:hAnsi="Arial" w:cs="Arial"/>
          <w:b/>
          <w:bCs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umožní Vstup Uživateli mimo oficiální otevírací dobu objektu.</w:t>
      </w:r>
    </w:p>
    <w:p w14:paraId="5E8EFB4D" w14:textId="1A8DB80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kern w:val="0"/>
          <w:sz w:val="18"/>
          <w:szCs w:val="18"/>
          <w:lang w:val="cs-CZ"/>
        </w:rPr>
      </w:pPr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 xml:space="preserve">Dopustí-li se Partner sankcionované aktivity, je </w:t>
      </w:r>
      <w:proofErr w:type="spellStart"/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>MultiSport</w:t>
      </w:r>
      <w:proofErr w:type="spellEnd"/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 xml:space="preserve"> Benefit oprávněn účtovat Partnerovi smluvní pokutu ve výši </w:t>
      </w:r>
      <w:r w:rsidR="00617F02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>xxxxxxxx</w:t>
      </w:r>
      <w:bookmarkStart w:id="14" w:name="_GoBack"/>
      <w:bookmarkEnd w:id="14"/>
      <w:r w:rsidRPr="004E3C9D">
        <w:rPr>
          <w:rFonts w:ascii="Arial" w:eastAsia="Calibri" w:hAnsi="Arial" w:cs="Arial"/>
          <w:color w:val="auto"/>
          <w:kern w:val="0"/>
          <w:sz w:val="18"/>
          <w:szCs w:val="18"/>
          <w:lang w:val="cs-CZ" w:eastAsia="en-US"/>
        </w:rPr>
        <w:t>, - Kč za každé jednotlivé porušení.</w:t>
      </w:r>
    </w:p>
    <w:p w14:paraId="2E4BA8EB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Smluvní strany se dohodly, že pokud se Partner dopustí sankcionované aktivity, je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oprávněn započíst svoji pohledávku na smluvní pokutu podle bodu 2.10. této Smlouvy proti pohledávce Partnera na zaplacení odměny podle § 3 této Smlouvy.</w:t>
      </w:r>
    </w:p>
    <w:p w14:paraId="279C0116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Právo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na zaplacení smluvní pokuty nevylučuje jeho nárok na náhradu škody v rozsahu přesahujícím smluvní pokutu.</w:t>
      </w:r>
    </w:p>
    <w:p w14:paraId="26E267EF" w14:textId="77777777" w:rsidR="009B1956" w:rsidRPr="004E3C9D" w:rsidRDefault="009B1956" w:rsidP="00CF127F">
      <w:pPr>
        <w:pStyle w:val="Zkladntext"/>
        <w:numPr>
          <w:ilvl w:val="0"/>
          <w:numId w:val="10"/>
        </w:numPr>
        <w:tabs>
          <w:tab w:val="clear" w:pos="709"/>
        </w:tabs>
        <w:spacing w:line="240" w:lineRule="auto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Partner nemá nárok na zaplacení odměny za ty vstupy, u nichž došlo k porušení povinností podle bodu 2.8 a 2.9. této Smlouvy. Pokud odměna za takové vstupy byla již ze strany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uhrazena, je Partner povinen jí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vrátit.</w:t>
      </w:r>
    </w:p>
    <w:bookmarkEnd w:id="13"/>
    <w:p w14:paraId="56BA057A" w14:textId="77777777" w:rsidR="009B1956" w:rsidRPr="004E3C9D" w:rsidRDefault="009B1956" w:rsidP="009B1956">
      <w:pPr>
        <w:spacing w:after="0" w:line="240" w:lineRule="auto"/>
        <w:rPr>
          <w:b/>
          <w:sz w:val="20"/>
        </w:rPr>
      </w:pPr>
    </w:p>
    <w:p w14:paraId="3971085D" w14:textId="77777777" w:rsidR="009B1956" w:rsidRPr="004E3C9D" w:rsidRDefault="009B1956" w:rsidP="009B1956">
      <w:pPr>
        <w:spacing w:after="0" w:line="240" w:lineRule="auto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3</w:t>
      </w:r>
    </w:p>
    <w:p w14:paraId="405AB8F8" w14:textId="77777777" w:rsidR="009B1956" w:rsidRPr="004E3C9D" w:rsidRDefault="009B1956" w:rsidP="009B1956">
      <w:pPr>
        <w:spacing w:after="0" w:line="240" w:lineRule="auto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Vyúčtování a komunikace Smluvních stran</w:t>
      </w:r>
    </w:p>
    <w:p w14:paraId="7376CC1F" w14:textId="11873C38" w:rsidR="009B1956" w:rsidRPr="004E3C9D" w:rsidRDefault="009B1956" w:rsidP="00E2793B">
      <w:pPr>
        <w:pStyle w:val="Zkladntext"/>
        <w:numPr>
          <w:ilvl w:val="0"/>
          <w:numId w:val="11"/>
        </w:numPr>
        <w:tabs>
          <w:tab w:val="clear" w:pos="709"/>
          <w:tab w:val="left" w:pos="5812"/>
        </w:tabs>
        <w:spacing w:line="240" w:lineRule="auto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Vyúčtování s </w:t>
      </w: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 nastane na základě množství využitých vstupů do objektu v daném měsíci, při zohlednění cen uvedených v příloze </w:t>
      </w:r>
      <w:r w:rsidRPr="004E3C9D">
        <w:rPr>
          <w:rFonts w:ascii="Arial" w:hAnsi="Arial" w:cs="Arial"/>
        </w:rPr>
        <w:fldChar w:fldCharType="begin"/>
      </w:r>
      <w:r w:rsidRPr="004E3C9D">
        <w:rPr>
          <w:rFonts w:ascii="Arial" w:hAnsi="Arial" w:cs="Arial"/>
          <w:lang w:val="cs-CZ"/>
        </w:rPr>
        <w:instrText xml:space="preserve"> REF priloha1_cenik \h  \* MERGEFORMAT </w:instrText>
      </w:r>
      <w:r w:rsidRPr="004E3C9D">
        <w:rPr>
          <w:rFonts w:ascii="Arial" w:hAnsi="Arial" w:cs="Arial"/>
        </w:rPr>
      </w:r>
      <w:r w:rsidRPr="004E3C9D">
        <w:rPr>
          <w:rFonts w:ascii="Arial" w:hAnsi="Arial" w:cs="Arial"/>
        </w:rPr>
        <w:fldChar w:fldCharType="separate"/>
      </w:r>
      <w:r w:rsidRPr="004E3C9D">
        <w:rPr>
          <w:rFonts w:ascii="Arial" w:hAnsi="Arial" w:cs="Arial"/>
          <w:b/>
          <w:sz w:val="18"/>
          <w:szCs w:val="18"/>
          <w:lang w:val="cs-CZ"/>
        </w:rPr>
        <w:t xml:space="preserve">č. 1 </w:t>
      </w:r>
      <w:r w:rsidRPr="004E3C9D">
        <w:rPr>
          <w:rFonts w:ascii="Arial" w:hAnsi="Arial" w:cs="Arial"/>
        </w:rPr>
        <w:fldChar w:fldCharType="end"/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>této Smlouvy.</w:t>
      </w:r>
    </w:p>
    <w:p w14:paraId="2F81ACC9" w14:textId="59E5DAD6" w:rsidR="009B1956" w:rsidRPr="004E3C9D" w:rsidRDefault="009B1956" w:rsidP="00E2793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Partner vystaví ke konci každého kalendářního měsíce vyúčtování, které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zašle e-mailem na adresu: </w:t>
      </w:r>
      <w:hyperlink r:id="rId10" w:history="1">
        <w:r w:rsidRPr="004E3C9D">
          <w:rPr>
            <w:rStyle w:val="Hypertextovodkaz"/>
            <w:rFonts w:ascii="Arial" w:hAnsi="Arial" w:cs="Arial"/>
            <w:szCs w:val="18"/>
            <w:lang w:val="cs-CZ"/>
          </w:rPr>
          <w:t>partneri@multisport.cz</w:t>
        </w:r>
      </w:hyperlink>
      <w:r w:rsidRPr="004E3C9D">
        <w:rPr>
          <w:rFonts w:ascii="Arial" w:hAnsi="Arial" w:cs="Arial"/>
          <w:szCs w:val="18"/>
          <w:lang w:val="cs-CZ"/>
        </w:rPr>
        <w:t xml:space="preserve"> nebo prostřednictvím Partnerské zóny anebo poštou/ kurýrní službou.  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Partner se zavazuje poskytnout </w:t>
      </w:r>
      <w:proofErr w:type="spellStart"/>
      <w:r w:rsidRPr="004E3C9D">
        <w:rPr>
          <w:rFonts w:ascii="Arial" w:hAnsi="Arial" w:cs="Arial"/>
          <w:color w:val="000000" w:themeColor="text1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Benefit pro platby dle této Smlouvy číslo tuzemského bankovního účtu, který byl Partnerem sdělený příslušnému Finančnímu úřadu pro platby z podnikatelské činnosti.</w:t>
      </w:r>
    </w:p>
    <w:p w14:paraId="1CCE67AC" w14:textId="6566A85C" w:rsidR="009B1956" w:rsidRPr="004E3C9D" w:rsidRDefault="00B14EA5" w:rsidP="00E2793B">
      <w:pPr>
        <w:pStyle w:val="Zkladntext"/>
        <w:numPr>
          <w:ilvl w:val="0"/>
          <w:numId w:val="11"/>
        </w:numPr>
        <w:tabs>
          <w:tab w:val="clear" w:pos="709"/>
          <w:tab w:val="left" w:pos="5812"/>
        </w:tabs>
        <w:spacing w:line="240" w:lineRule="auto"/>
        <w:ind w:left="426" w:hanging="426"/>
        <w:rPr>
          <w:rFonts w:ascii="Arial" w:hAnsi="Arial" w:cs="Arial"/>
          <w:b/>
          <w:bCs/>
          <w:sz w:val="18"/>
          <w:szCs w:val="18"/>
          <w:lang w:val="cs-CZ"/>
        </w:rPr>
      </w:pPr>
      <w:proofErr w:type="spellStart"/>
      <w:r w:rsidRPr="004E3C9D">
        <w:rPr>
          <w:rFonts w:ascii="Arial" w:hAnsi="Arial" w:cs="Arial"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Benefit se zavazuje Partnerovi zaplatit odměnu uvedenou Partnerem ve vyúčtování do čtrnácti (14) dnů ode dne doručení správně vystaveného </w:t>
      </w:r>
      <w:r w:rsidR="007B6A87" w:rsidRPr="004E3C9D">
        <w:rPr>
          <w:rFonts w:ascii="Arial" w:hAnsi="Arial" w:cs="Arial"/>
          <w:color w:val="auto"/>
          <w:sz w:val="18"/>
          <w:szCs w:val="18"/>
          <w:lang w:val="cs-CZ"/>
        </w:rPr>
        <w:t>vyúčtování,</w:t>
      </w: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 a to na bankovní účet </w:t>
      </w:r>
      <w:proofErr w:type="spellStart"/>
      <w:r w:rsidR="009B1956" w:rsidRPr="004E3C9D">
        <w:rPr>
          <w:rFonts w:ascii="Arial" w:hAnsi="Arial" w:cs="Arial"/>
          <w:b/>
          <w:bCs/>
          <w:sz w:val="18"/>
          <w:szCs w:val="18"/>
          <w:lang w:val="cs-CZ"/>
        </w:rPr>
        <w:t>č.ú</w:t>
      </w:r>
      <w:proofErr w:type="spellEnd"/>
      <w:r w:rsidR="009B1956" w:rsidRPr="004E3C9D">
        <w:rPr>
          <w:rFonts w:ascii="Arial" w:hAnsi="Arial" w:cs="Arial"/>
          <w:b/>
          <w:bCs/>
          <w:sz w:val="18"/>
          <w:szCs w:val="18"/>
          <w:lang w:val="cs-CZ"/>
        </w:rPr>
        <w:t>.: </w:t>
      </w:r>
      <w:bookmarkStart w:id="15" w:name="_Hlk68785694"/>
      <w:r w:rsidR="009B1956" w:rsidRPr="004E3C9D">
        <w:rPr>
          <w:rFonts w:ascii="Arial" w:hAnsi="Arial" w:cs="Arial"/>
          <w:b/>
          <w:sz w:val="18"/>
          <w:szCs w:val="18"/>
          <w:lang w:val="cs-CZ"/>
        </w:rPr>
        <w:t>27-2480530287/0100</w:t>
      </w:r>
      <w:r w:rsidR="009B1956" w:rsidRPr="004E3C9D">
        <w:rPr>
          <w:rFonts w:ascii="Arial" w:hAnsi="Arial" w:cs="Arial"/>
          <w:sz w:val="18"/>
          <w:szCs w:val="18"/>
          <w:lang w:val="cs-CZ"/>
        </w:rPr>
        <w:t>.</w:t>
      </w:r>
      <w:bookmarkEnd w:id="15"/>
    </w:p>
    <w:p w14:paraId="356C045B" w14:textId="6C462427" w:rsidR="009B1956" w:rsidRPr="004E3C9D" w:rsidRDefault="009B1956" w:rsidP="00E2793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Cs w:val="18"/>
          <w:lang w:val="cs-CZ"/>
        </w:rPr>
      </w:pPr>
      <w:r w:rsidRPr="004E3C9D">
        <w:rPr>
          <w:rFonts w:ascii="Arial" w:hAnsi="Arial" w:cs="Arial"/>
          <w:color w:val="000000" w:themeColor="text1"/>
          <w:szCs w:val="18"/>
          <w:lang w:val="cs-CZ"/>
        </w:rPr>
        <w:t>Veškerá komunikace mezi Smluvními stranami bude vedena v písemné formě a doručena každé ze Smluvních stran Smlouvy osobně, doporučeným dopisem, kurýrem, nebo elektronickou poštou na korespondenční adresy Smluvních stran uvedené níže. Níže je uvedena i osoba pověřená jednou Smluvní stranou ke kontaktu s druhou Smluvní stranou. Smluvní strany pro účely korespondence dle této Smlouvy výslovně prohlašují, že požadavek písemné formy je dodržen i v případě komun</w:t>
      </w:r>
      <w:r w:rsidRPr="004E3C9D">
        <w:rPr>
          <w:rFonts w:ascii="Arial" w:hAnsi="Arial" w:cs="Arial"/>
          <w:szCs w:val="18"/>
          <w:lang w:val="cs-CZ"/>
        </w:rPr>
        <w:t>ikace prostřednictvím elektronické pošty (e-mailu), ledaže tato Smlouva či právní předpisy v konkrétním případě stanoví jinak.</w:t>
      </w:r>
    </w:p>
    <w:p w14:paraId="0BEFECDB" w14:textId="77777777" w:rsidR="009B1956" w:rsidRPr="004E3C9D" w:rsidRDefault="009B1956" w:rsidP="00E2793B">
      <w:pPr>
        <w:pStyle w:val="Odstavecseseznamem"/>
        <w:numPr>
          <w:ilvl w:val="0"/>
          <w:numId w:val="11"/>
        </w:numPr>
        <w:tabs>
          <w:tab w:val="left" w:pos="5812"/>
        </w:tabs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color w:val="000000" w:themeColor="text1"/>
          <w:szCs w:val="18"/>
          <w:lang w:val="cs-CZ"/>
        </w:rPr>
        <w:t>Z</w:t>
      </w:r>
      <w:r w:rsidRPr="004E3C9D">
        <w:rPr>
          <w:rFonts w:ascii="Arial" w:hAnsi="Arial" w:cs="Arial"/>
          <w:szCs w:val="18"/>
          <w:lang w:val="cs-CZ"/>
        </w:rPr>
        <w:t>měnu údajů je příslušná Smluvní strana povinna oznámit druhé Smluvní straně bez zbytečného odkladu; nicméně vždy nejméně 5 pracovních dnů před účinností dané změny.</w:t>
      </w:r>
    </w:p>
    <w:p w14:paraId="0E5E4037" w14:textId="77777777" w:rsidR="009B1956" w:rsidRPr="004E3C9D" w:rsidRDefault="009B1956" w:rsidP="009B1956">
      <w:pPr>
        <w:suppressAutoHyphens/>
        <w:spacing w:after="0" w:line="240" w:lineRule="auto"/>
        <w:ind w:left="284" w:firstLine="424"/>
        <w:rPr>
          <w:b/>
          <w:bCs/>
          <w:szCs w:val="18"/>
        </w:rPr>
      </w:pPr>
    </w:p>
    <w:p w14:paraId="50D2295D" w14:textId="77777777" w:rsidR="009B1956" w:rsidRPr="004E3C9D" w:rsidRDefault="009B1956" w:rsidP="00E2793B">
      <w:pPr>
        <w:suppressAutoHyphens/>
        <w:spacing w:after="0" w:line="240" w:lineRule="auto"/>
        <w:ind w:left="426"/>
        <w:rPr>
          <w:b/>
          <w:szCs w:val="18"/>
        </w:rPr>
      </w:pPr>
      <w:bookmarkStart w:id="16" w:name="_Hlk56160934"/>
      <w:r w:rsidRPr="004E3C9D">
        <w:rPr>
          <w:b/>
          <w:bCs/>
          <w:szCs w:val="18"/>
        </w:rPr>
        <w:t xml:space="preserve">Osobou určenou pro kontakt s </w:t>
      </w:r>
      <w:proofErr w:type="spellStart"/>
      <w:r w:rsidRPr="004E3C9D">
        <w:rPr>
          <w:b/>
          <w:bCs/>
          <w:szCs w:val="18"/>
        </w:rPr>
        <w:t>MultiSport</w:t>
      </w:r>
      <w:proofErr w:type="spellEnd"/>
      <w:r w:rsidRPr="004E3C9D">
        <w:rPr>
          <w:b/>
          <w:bCs/>
          <w:szCs w:val="18"/>
        </w:rPr>
        <w:t xml:space="preserve"> Benefit ze strany firmy Partnera je:</w:t>
      </w:r>
    </w:p>
    <w:p w14:paraId="2989B525" w14:textId="6237E0D1" w:rsidR="009B1956" w:rsidRPr="004E3C9D" w:rsidRDefault="009B1956" w:rsidP="00E2793B">
      <w:pPr>
        <w:suppressAutoHyphens/>
        <w:spacing w:after="0" w:line="240" w:lineRule="auto"/>
        <w:ind w:left="426"/>
        <w:rPr>
          <w:bCs/>
          <w:szCs w:val="18"/>
          <w:lang w:eastAsia="pl-PL"/>
        </w:rPr>
      </w:pPr>
      <w:bookmarkStart w:id="17" w:name="_Hlk43197142"/>
      <w:bookmarkStart w:id="18" w:name="_Hlk68785702"/>
      <w:r w:rsidRPr="004E3C9D">
        <w:rPr>
          <w:bCs/>
          <w:szCs w:val="18"/>
        </w:rPr>
        <w:t>Příjmení a jméno</w:t>
      </w:r>
      <w:bookmarkEnd w:id="17"/>
      <w:r w:rsidRPr="004E3C9D">
        <w:rPr>
          <w:bCs/>
          <w:szCs w:val="18"/>
        </w:rPr>
        <w:t xml:space="preserve">: </w:t>
      </w:r>
      <w:proofErr w:type="spellStart"/>
      <w:r w:rsidR="00617F02">
        <w:rPr>
          <w:bCs/>
          <w:szCs w:val="18"/>
        </w:rPr>
        <w:t>xxxxxxxxx</w:t>
      </w:r>
      <w:proofErr w:type="spellEnd"/>
    </w:p>
    <w:p w14:paraId="22F7168C" w14:textId="11FCFE25" w:rsidR="009B1956" w:rsidRPr="004E3C9D" w:rsidRDefault="009B1956" w:rsidP="00E2793B">
      <w:pPr>
        <w:suppressAutoHyphens/>
        <w:spacing w:after="0" w:line="240" w:lineRule="auto"/>
        <w:ind w:left="426"/>
        <w:rPr>
          <w:bCs/>
          <w:color w:val="333333"/>
          <w:szCs w:val="18"/>
          <w:shd w:val="clear" w:color="auto" w:fill="FFFFFF"/>
        </w:rPr>
      </w:pPr>
      <w:r w:rsidRPr="004E3C9D">
        <w:rPr>
          <w:bCs/>
          <w:szCs w:val="18"/>
        </w:rPr>
        <w:t xml:space="preserve">Tel.: </w:t>
      </w:r>
      <w:proofErr w:type="spellStart"/>
      <w:r w:rsidR="00617F02">
        <w:rPr>
          <w:bCs/>
          <w:szCs w:val="18"/>
        </w:rPr>
        <w:t>xxxxxxxxx</w:t>
      </w:r>
      <w:proofErr w:type="spellEnd"/>
    </w:p>
    <w:p w14:paraId="7C28C4FC" w14:textId="7FFC3351" w:rsidR="009B1956" w:rsidRPr="004E3C9D" w:rsidRDefault="009B1956" w:rsidP="00E2793B">
      <w:pPr>
        <w:suppressAutoHyphens/>
        <w:spacing w:after="0" w:line="240" w:lineRule="auto"/>
        <w:ind w:left="426"/>
        <w:rPr>
          <w:bCs/>
          <w:color w:val="333333"/>
          <w:szCs w:val="18"/>
          <w:shd w:val="clear" w:color="auto" w:fill="FFFFFF"/>
        </w:rPr>
      </w:pPr>
      <w:r w:rsidRPr="004E3C9D">
        <w:rPr>
          <w:bCs/>
          <w:szCs w:val="18"/>
        </w:rPr>
        <w:t xml:space="preserve">E-mail: </w:t>
      </w:r>
      <w:proofErr w:type="spellStart"/>
      <w:r w:rsidR="00617F02">
        <w:rPr>
          <w:bCs/>
          <w:szCs w:val="18"/>
        </w:rPr>
        <w:t>xxxxxxxxx</w:t>
      </w:r>
      <w:proofErr w:type="spellEnd"/>
    </w:p>
    <w:p w14:paraId="4319E65E" w14:textId="125FCB85" w:rsidR="009B1956" w:rsidRPr="004E3C9D" w:rsidRDefault="009B1956" w:rsidP="00E2793B">
      <w:pPr>
        <w:suppressAutoHyphens/>
        <w:spacing w:after="0" w:line="240" w:lineRule="auto"/>
        <w:ind w:left="426"/>
        <w:rPr>
          <w:color w:val="333333"/>
          <w:szCs w:val="18"/>
        </w:rPr>
      </w:pPr>
      <w:bookmarkStart w:id="19" w:name="_Hlk43198860"/>
      <w:r w:rsidRPr="004E3C9D">
        <w:rPr>
          <w:bCs/>
          <w:szCs w:val="18"/>
        </w:rPr>
        <w:t>Korespondenční adresa: Sportovní a rekreační zařízení města Ostravy, s.r.o., Čkalova 6144/20, 708</w:t>
      </w:r>
      <w:r w:rsidR="00B9607B" w:rsidRPr="004E3C9D">
        <w:rPr>
          <w:bCs/>
          <w:szCs w:val="18"/>
        </w:rPr>
        <w:t xml:space="preserve"> </w:t>
      </w:r>
      <w:r w:rsidRPr="004E3C9D">
        <w:rPr>
          <w:bCs/>
          <w:szCs w:val="18"/>
        </w:rPr>
        <w:t>00 Ostrava-Poruba.</w:t>
      </w:r>
    </w:p>
    <w:bookmarkEnd w:id="19"/>
    <w:p w14:paraId="53A77080" w14:textId="77777777" w:rsidR="009B1956" w:rsidRPr="004E3C9D" w:rsidRDefault="009B1956" w:rsidP="00E2793B">
      <w:pPr>
        <w:suppressAutoHyphens/>
        <w:spacing w:after="0" w:line="240" w:lineRule="auto"/>
        <w:ind w:left="426"/>
        <w:rPr>
          <w:b/>
          <w:bCs/>
          <w:szCs w:val="18"/>
        </w:rPr>
      </w:pPr>
    </w:p>
    <w:p w14:paraId="5993BBDC" w14:textId="7B62869B" w:rsidR="009B1956" w:rsidRPr="004E3C9D" w:rsidRDefault="009B1956" w:rsidP="00E2793B">
      <w:pPr>
        <w:suppressAutoHyphens/>
        <w:spacing w:after="0" w:line="240" w:lineRule="auto"/>
        <w:ind w:left="426"/>
        <w:rPr>
          <w:b/>
          <w:szCs w:val="18"/>
        </w:rPr>
      </w:pPr>
      <w:r w:rsidRPr="004E3C9D">
        <w:rPr>
          <w:b/>
          <w:szCs w:val="18"/>
        </w:rPr>
        <w:t xml:space="preserve">Osobou určenou pro kontakt s Partnerem ze strany firmy </w:t>
      </w:r>
      <w:proofErr w:type="spellStart"/>
      <w:r w:rsidRPr="004E3C9D">
        <w:rPr>
          <w:b/>
          <w:szCs w:val="18"/>
        </w:rPr>
        <w:t>Multi</w:t>
      </w:r>
      <w:r w:rsidRPr="004E3C9D">
        <w:rPr>
          <w:b/>
          <w:color w:val="000000" w:themeColor="text1"/>
          <w:szCs w:val="18"/>
        </w:rPr>
        <w:t>S</w:t>
      </w:r>
      <w:r w:rsidRPr="004E3C9D">
        <w:rPr>
          <w:b/>
          <w:szCs w:val="18"/>
        </w:rPr>
        <w:t>port</w:t>
      </w:r>
      <w:proofErr w:type="spellEnd"/>
      <w:r w:rsidRPr="004E3C9D">
        <w:rPr>
          <w:b/>
          <w:szCs w:val="18"/>
        </w:rPr>
        <w:t xml:space="preserve"> Benefit je:</w:t>
      </w:r>
    </w:p>
    <w:p w14:paraId="139ACD34" w14:textId="01EDA6A9" w:rsidR="009B1956" w:rsidRPr="004E3C9D" w:rsidRDefault="009B1956" w:rsidP="00E2793B">
      <w:pPr>
        <w:suppressAutoHyphens/>
        <w:spacing w:after="0" w:line="240" w:lineRule="auto"/>
        <w:ind w:left="426"/>
        <w:rPr>
          <w:bCs/>
          <w:szCs w:val="18"/>
          <w:lang w:eastAsia="pl-PL"/>
        </w:rPr>
      </w:pPr>
      <w:r w:rsidRPr="004E3C9D">
        <w:rPr>
          <w:bCs/>
          <w:szCs w:val="18"/>
        </w:rPr>
        <w:t xml:space="preserve">Příjmení a jméno: </w:t>
      </w:r>
      <w:proofErr w:type="spellStart"/>
      <w:r w:rsidR="00617F02">
        <w:rPr>
          <w:bCs/>
          <w:szCs w:val="18"/>
        </w:rPr>
        <w:t>xxxxxxxxx</w:t>
      </w:r>
      <w:proofErr w:type="spellEnd"/>
    </w:p>
    <w:p w14:paraId="34BEF50B" w14:textId="17FE2FF3" w:rsidR="009B1956" w:rsidRPr="004E3C9D" w:rsidRDefault="009B1956" w:rsidP="00E2793B">
      <w:pPr>
        <w:suppressAutoHyphens/>
        <w:spacing w:after="0" w:line="240" w:lineRule="auto"/>
        <w:ind w:left="426"/>
        <w:rPr>
          <w:bCs/>
          <w:szCs w:val="18"/>
        </w:rPr>
      </w:pPr>
      <w:r w:rsidRPr="004E3C9D">
        <w:rPr>
          <w:bCs/>
          <w:szCs w:val="18"/>
        </w:rPr>
        <w:t xml:space="preserve">Tel.: </w:t>
      </w:r>
      <w:proofErr w:type="spellStart"/>
      <w:r w:rsidR="00617F02">
        <w:rPr>
          <w:bCs/>
          <w:szCs w:val="18"/>
        </w:rPr>
        <w:t>xxxxxxxx</w:t>
      </w:r>
      <w:proofErr w:type="spellEnd"/>
    </w:p>
    <w:p w14:paraId="1CCB86D5" w14:textId="21A365D7" w:rsidR="009B1956" w:rsidRPr="004E3C9D" w:rsidRDefault="009B1956" w:rsidP="00E2793B">
      <w:pPr>
        <w:suppressAutoHyphens/>
        <w:spacing w:after="0" w:line="240" w:lineRule="auto"/>
        <w:ind w:left="426"/>
        <w:rPr>
          <w:bCs/>
          <w:color w:val="333333"/>
          <w:szCs w:val="18"/>
          <w:shd w:val="clear" w:color="auto" w:fill="FFFFFF"/>
          <w:lang w:val="en-GB"/>
        </w:rPr>
      </w:pPr>
      <w:r w:rsidRPr="004E3C9D">
        <w:rPr>
          <w:bCs/>
          <w:szCs w:val="18"/>
        </w:rPr>
        <w:t xml:space="preserve">E-mail: </w:t>
      </w:r>
      <w:proofErr w:type="spellStart"/>
      <w:r w:rsidR="00617F02">
        <w:rPr>
          <w:bCs/>
          <w:szCs w:val="18"/>
        </w:rPr>
        <w:t>xxxxxxxxx</w:t>
      </w:r>
      <w:proofErr w:type="spellEnd"/>
    </w:p>
    <w:p w14:paraId="2B4EFC6B" w14:textId="77777777" w:rsidR="00C539D7" w:rsidRPr="004E3C9D" w:rsidRDefault="009B1956" w:rsidP="00C539D7">
      <w:pPr>
        <w:spacing w:after="0" w:line="240" w:lineRule="auto"/>
        <w:ind w:left="426"/>
        <w:jc w:val="both"/>
        <w:rPr>
          <w:bCs/>
          <w:szCs w:val="18"/>
        </w:rPr>
      </w:pPr>
      <w:r w:rsidRPr="004E3C9D">
        <w:rPr>
          <w:bCs/>
          <w:szCs w:val="18"/>
        </w:rPr>
        <w:t xml:space="preserve">Korespondenční adresa: </w:t>
      </w:r>
      <w:proofErr w:type="spellStart"/>
      <w:r w:rsidRPr="004E3C9D">
        <w:rPr>
          <w:bCs/>
          <w:szCs w:val="18"/>
        </w:rPr>
        <w:t>MultiSport</w:t>
      </w:r>
      <w:proofErr w:type="spellEnd"/>
      <w:r w:rsidRPr="004E3C9D">
        <w:rPr>
          <w:bCs/>
          <w:szCs w:val="18"/>
        </w:rPr>
        <w:t xml:space="preserve"> Benefit s.r.o., Lomnického 1705/9, 140 00 Praha 4.</w:t>
      </w:r>
      <w:bookmarkEnd w:id="16"/>
      <w:bookmarkEnd w:id="18"/>
    </w:p>
    <w:p w14:paraId="0FB5B6A9" w14:textId="77777777" w:rsidR="00C539D7" w:rsidRPr="004E3C9D" w:rsidRDefault="00C539D7" w:rsidP="00C539D7">
      <w:pPr>
        <w:spacing w:after="0" w:line="240" w:lineRule="auto"/>
        <w:ind w:left="426"/>
        <w:jc w:val="both"/>
        <w:rPr>
          <w:bCs/>
          <w:szCs w:val="18"/>
        </w:rPr>
      </w:pPr>
    </w:p>
    <w:p w14:paraId="7365CA26" w14:textId="10365709" w:rsidR="009B1956" w:rsidRPr="004E3C9D" w:rsidRDefault="009B1956" w:rsidP="00C539D7">
      <w:pPr>
        <w:spacing w:after="0" w:line="240" w:lineRule="auto"/>
        <w:ind w:left="426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4</w:t>
      </w:r>
    </w:p>
    <w:p w14:paraId="23090001" w14:textId="77777777" w:rsidR="009B1956" w:rsidRPr="004E3C9D" w:rsidRDefault="009B1956" w:rsidP="009B1956">
      <w:pPr>
        <w:tabs>
          <w:tab w:val="left" w:pos="5812"/>
        </w:tabs>
        <w:spacing w:after="0" w:line="240" w:lineRule="auto"/>
        <w:jc w:val="center"/>
        <w:rPr>
          <w:b/>
          <w:bCs/>
          <w:szCs w:val="18"/>
        </w:rPr>
      </w:pPr>
      <w:r w:rsidRPr="004E3C9D">
        <w:rPr>
          <w:b/>
          <w:szCs w:val="18"/>
        </w:rPr>
        <w:t>Doba platnosti a ukončení smlouvy</w:t>
      </w:r>
    </w:p>
    <w:p w14:paraId="2B51E4EE" w14:textId="031E6B74" w:rsidR="009B1956" w:rsidRPr="004E3C9D" w:rsidRDefault="009B1956" w:rsidP="00E2793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18"/>
        </w:rPr>
      </w:pPr>
      <w:r w:rsidRPr="004E3C9D">
        <w:rPr>
          <w:rFonts w:ascii="Arial" w:hAnsi="Arial" w:cs="Arial"/>
          <w:szCs w:val="18"/>
        </w:rPr>
        <w:t xml:space="preserve">Smlouva se uzavírá na dobu neurčitou a nabývá platnosti dnem jejího podpisu oběma smluvními stranami a účinnosti dne </w:t>
      </w:r>
      <w:r w:rsidR="00B9607B" w:rsidRPr="004E3C9D">
        <w:rPr>
          <w:rFonts w:ascii="Arial" w:hAnsi="Arial" w:cs="Arial"/>
          <w:b/>
          <w:szCs w:val="18"/>
        </w:rPr>
        <w:t>1</w:t>
      </w:r>
      <w:r w:rsidRPr="004E3C9D">
        <w:rPr>
          <w:rFonts w:ascii="Arial" w:hAnsi="Arial" w:cs="Arial"/>
          <w:b/>
          <w:szCs w:val="18"/>
        </w:rPr>
        <w:t xml:space="preserve">.  </w:t>
      </w:r>
      <w:r w:rsidR="00B9607B" w:rsidRPr="004E3C9D">
        <w:rPr>
          <w:rFonts w:ascii="Arial" w:hAnsi="Arial" w:cs="Arial"/>
          <w:b/>
          <w:szCs w:val="18"/>
        </w:rPr>
        <w:t>2</w:t>
      </w:r>
      <w:r w:rsidRPr="004E3C9D">
        <w:rPr>
          <w:rFonts w:ascii="Arial" w:hAnsi="Arial" w:cs="Arial"/>
          <w:b/>
          <w:szCs w:val="18"/>
        </w:rPr>
        <w:t>.  20</w:t>
      </w:r>
      <w:r w:rsidR="00B9607B" w:rsidRPr="004E3C9D">
        <w:rPr>
          <w:rFonts w:ascii="Arial" w:hAnsi="Arial" w:cs="Arial"/>
          <w:b/>
          <w:szCs w:val="18"/>
        </w:rPr>
        <w:t>22</w:t>
      </w:r>
      <w:r w:rsidRPr="004E3C9D">
        <w:rPr>
          <w:rFonts w:ascii="Arial" w:hAnsi="Arial" w:cs="Arial"/>
          <w:bCs/>
          <w:szCs w:val="18"/>
        </w:rPr>
        <w:t xml:space="preserve">. </w:t>
      </w:r>
    </w:p>
    <w:p w14:paraId="7FC84BA2" w14:textId="77777777" w:rsidR="009B1956" w:rsidRPr="004E3C9D" w:rsidRDefault="009B1956" w:rsidP="00E2793B">
      <w:pPr>
        <w:pStyle w:val="Odstavecseseznamem"/>
        <w:numPr>
          <w:ilvl w:val="0"/>
          <w:numId w:val="7"/>
        </w:numPr>
        <w:tabs>
          <w:tab w:val="left" w:pos="1080"/>
        </w:tabs>
        <w:suppressAutoHyphens/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hAnsi="Arial" w:cs="Arial"/>
          <w:szCs w:val="18"/>
          <w:lang w:val="cs-CZ"/>
        </w:rPr>
        <w:lastRenderedPageBreak/>
        <w:t xml:space="preserve">Kterákoliv Smluvní strana je 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>oprávněna tuto Smlouvu písemně vypovědět bez uvedení důvodu. Výpovědní doba činí 1 měsíc a počíná běžet prvního dne měsíce následujícího po doručení výpovědi příslušné Smluvní straně. Výpověď musí být odeslána formou doporučeného dopisu s doručenkou. Smluvní strany se dohodly, že výpověď se považuje za doručenou dnem doručení příslušné Smluvní straně a v případě, že příslušná smluvní strana zásilku nepřevezme, tak uplynutím úložní doby stanovené držitelem poštovní licence. Smluvní s</w:t>
      </w: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trana bude považovat výpověď za doručenou také tehdy, pokud jí druhá Smluvní strana nesdělí změnu své adresy nebo firmy (názvu) a odeslaný dopis bude vrácen s poznámkou „adresát neznámý" nebo podobnou.</w:t>
      </w:r>
    </w:p>
    <w:p w14:paraId="420A8980" w14:textId="017EBF30" w:rsidR="009B1956" w:rsidRPr="004E3C9D" w:rsidRDefault="009B1956" w:rsidP="00E2793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Kterákoliv Smluvní strana je 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oprávněna od této Smlouvy odstoupit z důvodu </w:t>
      </w:r>
      <w:r w:rsidRPr="004E3C9D">
        <w:rPr>
          <w:rFonts w:ascii="Arial" w:hAnsi="Arial" w:cs="Arial"/>
          <w:noProof/>
          <w:color w:val="000000" w:themeColor="text1"/>
          <w:szCs w:val="18"/>
          <w:lang w:val="cs-CZ"/>
        </w:rPr>
        <w:t>podstatného porušení této Smlouvy druhou  Smluvní stranou.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</w:t>
      </w:r>
      <w:r w:rsidRPr="004E3C9D">
        <w:rPr>
          <w:rFonts w:ascii="Arial" w:hAnsi="Arial" w:cs="Arial"/>
          <w:noProof/>
          <w:color w:val="000000" w:themeColor="text1"/>
          <w:szCs w:val="18"/>
          <w:lang w:val="cs-CZ"/>
        </w:rPr>
        <w:t>Účinky odstoupení nastávají dnem doručení písemného oznámení o odstoupení</w:t>
      </w:r>
      <w:r w:rsidRPr="004E3C9D">
        <w:rPr>
          <w:rFonts w:ascii="Arial" w:hAnsi="Arial" w:cs="Arial"/>
          <w:noProof/>
          <w:color w:val="000000" w:themeColor="text1"/>
          <w:sz w:val="20"/>
          <w:lang w:val="cs-CZ"/>
        </w:rPr>
        <w:t>.</w:t>
      </w:r>
      <w:r w:rsidRPr="004E3C9D">
        <w:rPr>
          <w:rFonts w:ascii="Arial" w:hAnsi="Arial" w:cs="Arial"/>
          <w:lang w:val="cs-CZ"/>
        </w:rPr>
        <w:t xml:space="preserve"> Smluvní strany se</w:t>
      </w:r>
      <w:r w:rsidR="007B6A87" w:rsidRPr="004E3C9D">
        <w:rPr>
          <w:rFonts w:ascii="Arial" w:hAnsi="Arial" w:cs="Arial"/>
          <w:lang w:val="cs-CZ"/>
        </w:rPr>
        <w:t> </w:t>
      </w:r>
      <w:r w:rsidRPr="004E3C9D">
        <w:rPr>
          <w:rFonts w:ascii="Arial" w:hAnsi="Arial" w:cs="Arial"/>
          <w:lang w:val="cs-CZ"/>
        </w:rPr>
        <w:t>dohodly, že odstoupení se považuje za doručené dnem doručení příslušné Smluvní straně a v případě, že příslušná Smluvní strana zásilku nepřevezme, tak uplynutím úložní doby stanovené držitelem poštovní licence.</w:t>
      </w:r>
    </w:p>
    <w:p w14:paraId="2949D2E3" w14:textId="77777777" w:rsidR="009B1956" w:rsidRPr="004E3C9D" w:rsidRDefault="009B1956" w:rsidP="00E2793B">
      <w:pPr>
        <w:pStyle w:val="Odstavecseseznamem"/>
        <w:numPr>
          <w:ilvl w:val="0"/>
          <w:numId w:val="7"/>
        </w:numPr>
        <w:tabs>
          <w:tab w:val="left" w:pos="1080"/>
        </w:tabs>
        <w:suppressAutoHyphens/>
        <w:spacing w:after="24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hAnsi="Arial" w:cs="Arial"/>
          <w:color w:val="000000" w:themeColor="text1"/>
          <w:szCs w:val="18"/>
          <w:lang w:val="cs-CZ"/>
        </w:rPr>
        <w:t>Za podstatné porušení této Smlouvy se považuje:</w:t>
      </w:r>
    </w:p>
    <w:p w14:paraId="102C0AB6" w14:textId="77777777" w:rsidR="009B1956" w:rsidRPr="004E3C9D" w:rsidRDefault="009B1956" w:rsidP="00E2793B">
      <w:pPr>
        <w:pStyle w:val="Odstavecseseznamem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o</w:t>
      </w:r>
      <w:r w:rsidRPr="004E3C9D">
        <w:rPr>
          <w:rFonts w:ascii="Arial" w:hAnsi="Arial" w:cs="Arial"/>
          <w:szCs w:val="18"/>
          <w:lang w:val="cs-CZ"/>
        </w:rPr>
        <w:t>pakované jednání Partnera dle § 2 bod 2.8 této Smlouvy nebo</w:t>
      </w:r>
    </w:p>
    <w:p w14:paraId="04A39D18" w14:textId="77777777" w:rsidR="009B1956" w:rsidRPr="004E3C9D" w:rsidRDefault="009B1956" w:rsidP="00E2793B">
      <w:pPr>
        <w:pStyle w:val="Odstavecseseznamem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jednání Partnera dle § 2 bod 2.9 této Smlouvy.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si v případě odstoupení od smlouvy vyhrazuje právo požadovat po Partnerovi vrácení odměny neoprávněně obdržené Partnerem za poskytované služby.</w:t>
      </w:r>
    </w:p>
    <w:p w14:paraId="13CE654F" w14:textId="77777777" w:rsidR="009B1956" w:rsidRPr="004E3C9D" w:rsidRDefault="009B1956" w:rsidP="00E2793B">
      <w:pPr>
        <w:pStyle w:val="Odstavecseseznamem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Prodlení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s platbou odměny delším než 30 dnů od data obdržení a odsouhlasení vyúčtování, kdy k úhradě odměny nedojde ani po předchozí písemné výzvě Partnera k úhradě se stanovením dodatečného termínu pro úhradu, který musí činit nejméně 5 pracovních dnů ode dne obdržení výzvy.</w:t>
      </w:r>
    </w:p>
    <w:p w14:paraId="70113507" w14:textId="669ECD97" w:rsidR="009B1956" w:rsidRPr="004E3C9D" w:rsidRDefault="009B1956" w:rsidP="00E2793B">
      <w:pPr>
        <w:pStyle w:val="Odstavecseseznamem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vedení exekučního řízení proti kterékoliv ze smluvních stran anebo zahájení insolvenčního řízení na kteroukoliv ze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smluvních stran.</w:t>
      </w:r>
    </w:p>
    <w:p w14:paraId="5F2C499F" w14:textId="77777777" w:rsidR="009B1956" w:rsidRPr="004E3C9D" w:rsidRDefault="009B1956" w:rsidP="009B1956">
      <w:pPr>
        <w:spacing w:after="0" w:line="240" w:lineRule="auto"/>
        <w:ind w:left="705" w:hanging="705"/>
        <w:jc w:val="center"/>
        <w:rPr>
          <w:b/>
          <w:bCs/>
          <w:szCs w:val="18"/>
        </w:rPr>
      </w:pPr>
    </w:p>
    <w:p w14:paraId="4111512C" w14:textId="77777777" w:rsidR="009B1956" w:rsidRPr="004E3C9D" w:rsidRDefault="009B1956" w:rsidP="009B1956">
      <w:pPr>
        <w:spacing w:after="0" w:line="240" w:lineRule="auto"/>
        <w:ind w:left="705" w:hanging="705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5</w:t>
      </w:r>
    </w:p>
    <w:p w14:paraId="5063DADA" w14:textId="77777777" w:rsidR="009B1956" w:rsidRPr="004E3C9D" w:rsidRDefault="009B1956" w:rsidP="009B1956">
      <w:pPr>
        <w:tabs>
          <w:tab w:val="left" w:pos="1809"/>
          <w:tab w:val="center" w:pos="4649"/>
        </w:tabs>
        <w:spacing w:after="0" w:line="240" w:lineRule="auto"/>
        <w:ind w:left="705" w:hanging="705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Propagace a marketing</w:t>
      </w:r>
    </w:p>
    <w:p w14:paraId="21CFBD2E" w14:textId="46B3D0EA" w:rsidR="009B1956" w:rsidRPr="004E3C9D" w:rsidRDefault="009B1956" w:rsidP="00E279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4E3C9D">
        <w:rPr>
          <w:rFonts w:ascii="Arial" w:hAnsi="Arial" w:cs="Arial"/>
          <w:sz w:val="18"/>
          <w:szCs w:val="18"/>
          <w:lang w:val="cs-CZ"/>
        </w:rPr>
        <w:t>Smluvní strany si vzájemně poskytují souhlas s využitím jejich ochranných známek nebo jiných grafických označení identifikujících jejich společnosti za účelem jejich umístění na své WWW stránky.</w:t>
      </w:r>
      <w:r w:rsidRPr="004E3C9D">
        <w:rPr>
          <w:rFonts w:ascii="Arial" w:hAnsi="Arial" w:cs="Arial"/>
          <w:sz w:val="18"/>
          <w:szCs w:val="18"/>
        </w:rPr>
        <w:t xml:space="preserve"> </w:t>
      </w:r>
      <w:r w:rsidRPr="004E3C9D">
        <w:rPr>
          <w:rFonts w:ascii="Arial" w:hAnsi="Arial" w:cs="Arial"/>
          <w:sz w:val="18"/>
          <w:szCs w:val="18"/>
          <w:lang w:val="cs-CZ"/>
        </w:rPr>
        <w:t>Souhlas se poskytuje na dobu trvání této Smlouvy. Kterákoliv Smluvní strana má právo odejmout souhlas uvedený v tomto ustanovení bez výpovědní lhůty v případě, kdy druhá Smluvní strana naruší nebo ohrozí dobré jméno nebo pověst značky, zboží nebo služeb jí označených nebo subjektu, který vlastní práva ke značce.</w:t>
      </w:r>
    </w:p>
    <w:p w14:paraId="39995B56" w14:textId="77777777" w:rsidR="009B1956" w:rsidRPr="004E3C9D" w:rsidRDefault="009B1956" w:rsidP="00E279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Partner se zavazuje prezentovat spolupráci s 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na svých webových stránkách a/nebo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facebookových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stránkách a/nebo také ve svém objektu/objektech. K tomuto účelu bezplatně poskytuje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sadu samolepek o průměru 9X10,5 cm vyobrazujících akceptaci karty </w:t>
      </w:r>
      <w:r w:rsidRPr="004E3C9D">
        <w:rPr>
          <w:rFonts w:ascii="Arial" w:hAnsi="Arial" w:cs="Arial"/>
          <w:bCs/>
          <w:sz w:val="18"/>
          <w:szCs w:val="18"/>
          <w:lang w:val="cs-CZ"/>
        </w:rPr>
        <w:t xml:space="preserve">(viz příloha </w:t>
      </w:r>
      <w:r w:rsidRPr="004E3C9D">
        <w:rPr>
          <w:rFonts w:ascii="Arial" w:hAnsi="Arial" w:cs="Arial"/>
          <w:b/>
          <w:bCs/>
          <w:sz w:val="18"/>
          <w:szCs w:val="18"/>
          <w:lang w:val="cs-CZ"/>
        </w:rPr>
        <w:t>č. 2</w:t>
      </w:r>
      <w:r w:rsidRPr="004E3C9D">
        <w:rPr>
          <w:rFonts w:ascii="Arial" w:hAnsi="Arial" w:cs="Arial"/>
          <w:bCs/>
          <w:sz w:val="18"/>
          <w:szCs w:val="18"/>
          <w:lang w:val="cs-CZ"/>
        </w:rPr>
        <w:t xml:space="preserve"> této Smlouvy).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se rovněž zavazuje prezentovat spolupráci s Partnerem a informovat o rozsahu služeb zařazených do Programu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na webových stránkách </w:t>
      </w:r>
      <w:hyperlink r:id="rId11" w:history="1">
        <w:r w:rsidRPr="004E3C9D">
          <w:rPr>
            <w:rStyle w:val="Hypertextovodkaz"/>
            <w:rFonts w:ascii="Arial" w:hAnsi="Arial" w:cs="Arial"/>
            <w:sz w:val="18"/>
            <w:szCs w:val="18"/>
            <w:lang w:val="cs-CZ"/>
          </w:rPr>
          <w:t>www.multisport.cz</w:t>
        </w:r>
      </w:hyperlink>
      <w:r w:rsidRPr="004E3C9D">
        <w:rPr>
          <w:rFonts w:ascii="Arial" w:hAnsi="Arial" w:cs="Arial"/>
          <w:sz w:val="18"/>
          <w:szCs w:val="18"/>
          <w:lang w:val="cs-CZ"/>
        </w:rPr>
        <w:t xml:space="preserve">. K tomuto účelu Partner poskytuje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také souhlas se zveřejněním kontaktních údajů Partnera uvedených v příloze </w:t>
      </w:r>
      <w:r w:rsidRPr="004E3C9D">
        <w:rPr>
          <w:rFonts w:ascii="Arial" w:hAnsi="Arial" w:cs="Arial"/>
          <w:b/>
          <w:sz w:val="18"/>
          <w:szCs w:val="18"/>
          <w:lang w:val="cs-CZ"/>
        </w:rPr>
        <w:t>č.1 bod</w:t>
      </w:r>
      <w:r w:rsidRPr="004E3C9D">
        <w:rPr>
          <w:rFonts w:ascii="Arial" w:hAnsi="Arial" w:cs="Arial"/>
          <w:b/>
          <w:bCs/>
          <w:sz w:val="18"/>
          <w:szCs w:val="18"/>
          <w:lang w:val="cs-CZ"/>
        </w:rPr>
        <w:t xml:space="preserve"> 1</w:t>
      </w:r>
      <w:r w:rsidRPr="004E3C9D">
        <w:rPr>
          <w:rFonts w:ascii="Arial" w:hAnsi="Arial" w:cs="Arial"/>
          <w:sz w:val="18"/>
          <w:szCs w:val="18"/>
          <w:lang w:val="cs-CZ"/>
        </w:rPr>
        <w:t xml:space="preserve"> této Smlouvy.</w:t>
      </w:r>
    </w:p>
    <w:p w14:paraId="4B51D2F9" w14:textId="445D347F" w:rsidR="009B1956" w:rsidRPr="004E3C9D" w:rsidRDefault="009B1956" w:rsidP="00E279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Partner uděluje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 souhlas s použitím fotografií z webové nebo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facebookové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stránky Partnera k propagaci Partnera na webových stránkách </w:t>
      </w:r>
      <w:proofErr w:type="spellStart"/>
      <w:r w:rsidRPr="004E3C9D">
        <w:rPr>
          <w:rFonts w:ascii="Arial" w:hAnsi="Arial" w:cs="Arial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 w:val="18"/>
          <w:szCs w:val="18"/>
          <w:lang w:val="cs-CZ"/>
        </w:rPr>
        <w:t xml:space="preserve"> Benefit.</w:t>
      </w:r>
    </w:p>
    <w:p w14:paraId="1D178768" w14:textId="77777777" w:rsidR="009B1956" w:rsidRPr="004E3C9D" w:rsidRDefault="009B1956" w:rsidP="00E279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  <w:lang w:val="cs-CZ"/>
        </w:rPr>
      </w:pPr>
      <w:r w:rsidRPr="004E3C9D">
        <w:rPr>
          <w:rFonts w:ascii="Arial" w:hAnsi="Arial" w:cs="Arial"/>
          <w:color w:val="000000"/>
          <w:sz w:val="18"/>
          <w:szCs w:val="18"/>
          <w:lang w:val="cs-CZ"/>
        </w:rPr>
        <w:t xml:space="preserve">Nabídka </w:t>
      </w:r>
      <w:proofErr w:type="spellStart"/>
      <w:r w:rsidRPr="004E3C9D">
        <w:rPr>
          <w:rFonts w:ascii="Arial" w:hAnsi="Arial" w:cs="Arial"/>
          <w:color w:val="000000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000000"/>
          <w:sz w:val="18"/>
          <w:szCs w:val="18"/>
          <w:lang w:val="cs-CZ"/>
        </w:rPr>
        <w:t xml:space="preserve"> Benefit se neslučuje s jinými aktuálními </w:t>
      </w:r>
      <w:proofErr w:type="spellStart"/>
      <w:r w:rsidRPr="004E3C9D">
        <w:rPr>
          <w:rFonts w:ascii="Arial" w:hAnsi="Arial" w:cs="Arial"/>
          <w:color w:val="000000"/>
          <w:sz w:val="18"/>
          <w:szCs w:val="18"/>
          <w:lang w:val="cs-CZ"/>
        </w:rPr>
        <w:t>promo</w:t>
      </w:r>
      <w:proofErr w:type="spellEnd"/>
      <w:r w:rsidRPr="004E3C9D">
        <w:rPr>
          <w:rFonts w:ascii="Arial" w:hAnsi="Arial" w:cs="Arial"/>
          <w:color w:val="000000"/>
          <w:sz w:val="18"/>
          <w:szCs w:val="18"/>
          <w:lang w:val="cs-CZ"/>
        </w:rPr>
        <w:t xml:space="preserve"> akcemi platnými v areálu objektu/objektech Partnera. Zakázány jsou marketingové a propagační akce určené pro Uživatele, jejichž cílem by bylo nabízení dalších služeb nebo zboží ve spojitosti s počtem návštěv Uživatelů v objektu/objektech Partnera, prováděné Partnerem nebo třetí osobu.</w:t>
      </w:r>
    </w:p>
    <w:p w14:paraId="2AB2584E" w14:textId="77777777" w:rsidR="009B1956" w:rsidRPr="004E3C9D" w:rsidRDefault="009B1956" w:rsidP="009B1956">
      <w:pPr>
        <w:pStyle w:val="Zkladntext"/>
        <w:tabs>
          <w:tab w:val="left" w:pos="1780"/>
        </w:tabs>
        <w:spacing w:line="24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</w:p>
    <w:p w14:paraId="16F272AB" w14:textId="77777777" w:rsidR="009B1956" w:rsidRPr="004E3C9D" w:rsidRDefault="009B1956" w:rsidP="009B1956">
      <w:pPr>
        <w:pStyle w:val="Zkladntext"/>
        <w:tabs>
          <w:tab w:val="left" w:pos="1780"/>
        </w:tabs>
        <w:spacing w:line="24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>§ 6</w:t>
      </w:r>
    </w:p>
    <w:p w14:paraId="6E25C4CA" w14:textId="77777777" w:rsidR="009B1956" w:rsidRPr="004E3C9D" w:rsidRDefault="009B1956" w:rsidP="009B1956">
      <w:pPr>
        <w:pStyle w:val="Zkladntext"/>
        <w:tabs>
          <w:tab w:val="left" w:pos="1780"/>
        </w:tabs>
        <w:spacing w:line="240" w:lineRule="auto"/>
        <w:jc w:val="center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b/>
          <w:bCs/>
          <w:sz w:val="18"/>
          <w:szCs w:val="18"/>
          <w:lang w:val="cs-CZ"/>
        </w:rPr>
        <w:t>Povinnost mlčenlivosti</w:t>
      </w:r>
    </w:p>
    <w:p w14:paraId="39FB5BD7" w14:textId="1498C8D4" w:rsidR="009B1956" w:rsidRPr="004E3C9D" w:rsidRDefault="009B1956" w:rsidP="00E2793B">
      <w:pPr>
        <w:pStyle w:val="Odstavecseseznamem"/>
        <w:numPr>
          <w:ilvl w:val="0"/>
          <w:numId w:val="6"/>
        </w:numPr>
        <w:spacing w:after="0" w:line="240" w:lineRule="auto"/>
        <w:ind w:left="426" w:hanging="425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zavazují zachovávat mlčenlivost o všech skutečnostech majících povahu důvěrných informací a/nebo obchodního tajemství, o kterých se dozví při plnění této Smlouvy.</w:t>
      </w:r>
    </w:p>
    <w:p w14:paraId="7AFF14A7" w14:textId="77777777" w:rsidR="009B1956" w:rsidRPr="004E3C9D" w:rsidRDefault="009B1956" w:rsidP="00E2793B">
      <w:pPr>
        <w:pStyle w:val="Odstavecseseznamem"/>
        <w:numPr>
          <w:ilvl w:val="0"/>
          <w:numId w:val="6"/>
        </w:numPr>
        <w:spacing w:after="0" w:line="240" w:lineRule="auto"/>
        <w:ind w:left="426" w:hanging="425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dohodly, že platební podmínky a výše cen návštěv pro objekt/objekty Partnera, která byla smluvními stranami sjednána touto Smlouvou, podléhá povinnosti mlčenlivosti.</w:t>
      </w:r>
    </w:p>
    <w:p w14:paraId="26C84ACC" w14:textId="77777777" w:rsidR="009B1956" w:rsidRPr="004E3C9D" w:rsidRDefault="009B1956" w:rsidP="00E2793B">
      <w:pPr>
        <w:pStyle w:val="Odstavecseseznamem"/>
        <w:numPr>
          <w:ilvl w:val="0"/>
          <w:numId w:val="6"/>
        </w:numPr>
        <w:spacing w:after="0" w:line="240" w:lineRule="auto"/>
        <w:ind w:left="426" w:hanging="425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Povinnost mlčenlivosti Smluvních stran trvá i po ukončení této Smlouvy.</w:t>
      </w:r>
    </w:p>
    <w:p w14:paraId="6CEA3EF6" w14:textId="18F657F6" w:rsidR="009B1956" w:rsidRPr="004E3C9D" w:rsidRDefault="009B1956" w:rsidP="00E2793B">
      <w:pPr>
        <w:pStyle w:val="Odstavecseseznamem"/>
        <w:numPr>
          <w:ilvl w:val="0"/>
          <w:numId w:val="6"/>
        </w:numPr>
        <w:spacing w:after="0" w:line="240" w:lineRule="auto"/>
        <w:ind w:left="426" w:hanging="425"/>
        <w:contextualSpacing w:val="0"/>
        <w:jc w:val="both"/>
        <w:rPr>
          <w:rFonts w:ascii="Arial" w:hAnsi="Arial" w:cs="Arial"/>
          <w:bCs/>
          <w:szCs w:val="18"/>
          <w:lang w:val="cs-CZ"/>
        </w:rPr>
      </w:pPr>
      <w:r w:rsidRPr="004E3C9D">
        <w:rPr>
          <w:rFonts w:ascii="Arial" w:hAnsi="Arial" w:cs="Arial"/>
          <w:bCs/>
          <w:szCs w:val="18"/>
          <w:lang w:val="cs-CZ"/>
        </w:rPr>
        <w:t xml:space="preserve">Za porušení povinnosti mlčenlivosti byla Smluvními stranami sjednána smluvní pokuta ve výši </w:t>
      </w:r>
      <w:proofErr w:type="spellStart"/>
      <w:r w:rsidR="00BE0FBB">
        <w:rPr>
          <w:rFonts w:ascii="Arial" w:hAnsi="Arial" w:cs="Arial"/>
          <w:bCs/>
          <w:szCs w:val="18"/>
          <w:lang w:val="cs-CZ"/>
        </w:rPr>
        <w:t>xxxxxxxxx</w:t>
      </w:r>
      <w:proofErr w:type="spellEnd"/>
      <w:r w:rsidRPr="004E3C9D">
        <w:rPr>
          <w:rFonts w:ascii="Arial" w:hAnsi="Arial" w:cs="Arial"/>
          <w:bCs/>
          <w:szCs w:val="18"/>
          <w:lang w:val="cs-CZ"/>
        </w:rPr>
        <w:t>.</w:t>
      </w:r>
    </w:p>
    <w:p w14:paraId="717E4ED0" w14:textId="77777777" w:rsidR="009B1956" w:rsidRPr="004E3C9D" w:rsidRDefault="009B1956" w:rsidP="009B1956">
      <w:pPr>
        <w:spacing w:after="0" w:line="240" w:lineRule="auto"/>
        <w:ind w:left="705" w:hanging="705"/>
        <w:jc w:val="center"/>
        <w:rPr>
          <w:b/>
          <w:bCs/>
          <w:szCs w:val="18"/>
        </w:rPr>
      </w:pPr>
    </w:p>
    <w:p w14:paraId="15A26DB0" w14:textId="77777777" w:rsidR="009B1956" w:rsidRPr="004E3C9D" w:rsidRDefault="009B1956" w:rsidP="009B1956">
      <w:pPr>
        <w:spacing w:after="0" w:line="240" w:lineRule="auto"/>
        <w:ind w:left="705" w:hanging="705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§ 7</w:t>
      </w:r>
    </w:p>
    <w:p w14:paraId="1356B09D" w14:textId="77777777" w:rsidR="009B1956" w:rsidRPr="004E3C9D" w:rsidRDefault="009B1956" w:rsidP="009B1956">
      <w:pPr>
        <w:spacing w:after="0" w:line="240" w:lineRule="auto"/>
        <w:ind w:left="705" w:hanging="705"/>
        <w:jc w:val="center"/>
        <w:rPr>
          <w:b/>
          <w:bCs/>
          <w:szCs w:val="18"/>
        </w:rPr>
      </w:pPr>
      <w:r w:rsidRPr="004E3C9D">
        <w:rPr>
          <w:b/>
          <w:bCs/>
          <w:szCs w:val="18"/>
        </w:rPr>
        <w:t>Závěrečná ustanovení</w:t>
      </w:r>
    </w:p>
    <w:p w14:paraId="7FC228EF" w14:textId="74CBC1E6" w:rsidR="009B1956" w:rsidRPr="004E3C9D" w:rsidRDefault="009B1956" w:rsidP="00E2793B">
      <w:pPr>
        <w:pStyle w:val="Odstavecseseznamem"/>
        <w:numPr>
          <w:ilvl w:val="0"/>
          <w:numId w:val="8"/>
        </w:numPr>
        <w:spacing w:after="24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Smluvní vztah založený touto Smlouvou nahrazuje dosavadní vztah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a Partnera založený Smlouvou o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 xml:space="preserve">spolupráci ze dne </w:t>
      </w:r>
      <w:r w:rsidR="00B9607B" w:rsidRPr="004E3C9D">
        <w:rPr>
          <w:rFonts w:ascii="Arial" w:hAnsi="Arial" w:cs="Arial"/>
          <w:szCs w:val="18"/>
          <w:lang w:val="cs-CZ"/>
        </w:rPr>
        <w:t>1.4.2018</w:t>
      </w:r>
      <w:r w:rsidRPr="004E3C9D">
        <w:rPr>
          <w:rFonts w:ascii="Arial" w:hAnsi="Arial" w:cs="Arial"/>
          <w:szCs w:val="18"/>
          <w:lang w:val="cs-CZ"/>
        </w:rPr>
        <w:t>, která dnem podpisu této Smlouvy pozbývá platnosti a účinnosti.</w:t>
      </w:r>
    </w:p>
    <w:p w14:paraId="56A957FA" w14:textId="77777777" w:rsidR="009B1956" w:rsidRPr="004E3C9D" w:rsidRDefault="009B1956" w:rsidP="00E2793B">
      <w:pPr>
        <w:pStyle w:val="Odstavecseseznamem"/>
        <w:numPr>
          <w:ilvl w:val="0"/>
          <w:numId w:val="8"/>
        </w:numPr>
        <w:spacing w:after="240" w:line="240" w:lineRule="auto"/>
        <w:ind w:left="426" w:hanging="426"/>
        <w:jc w:val="both"/>
        <w:rPr>
          <w:rFonts w:ascii="Arial" w:hAnsi="Arial" w:cs="Arial"/>
          <w:color w:val="000000"/>
          <w:szCs w:val="18"/>
          <w:u w:val="single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Jakékoliv změny této Smlouvy musejí být prováděny písemně ve formě dodatku k této Smlouvě,</w:t>
      </w:r>
      <w:r w:rsidRPr="004E3C9D">
        <w:rPr>
          <w:rFonts w:ascii="Arial" w:eastAsia="Helvetica Neue" w:hAnsi="Arial" w:cs="Arial"/>
          <w:szCs w:val="18"/>
          <w:lang w:val="cs-CZ"/>
        </w:rPr>
        <w:t xml:space="preserve"> včetně elektronické formy, a musí být podepsány, a to i elektronickým způsobem</w:t>
      </w:r>
      <w:r w:rsidRPr="004E3C9D">
        <w:rPr>
          <w:rFonts w:ascii="Arial" w:hAnsi="Arial" w:cs="Arial"/>
          <w:szCs w:val="18"/>
          <w:lang w:val="cs-CZ"/>
        </w:rPr>
        <w:t>, jinak jsou neplatné. Toto ustanovení se neuplatňuje v případě:</w:t>
      </w:r>
    </w:p>
    <w:p w14:paraId="39A0F51A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adresy Partnera;</w:t>
      </w:r>
    </w:p>
    <w:p w14:paraId="6EE7B3C5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obchodního názvu/jména Partnera;</w:t>
      </w:r>
    </w:p>
    <w:p w14:paraId="49E877CA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čísla bankovního účtu Partnera;</w:t>
      </w:r>
    </w:p>
    <w:p w14:paraId="76485785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kontaktní osoby kterékoliv ze stran Smlouvy;</w:t>
      </w:r>
    </w:p>
    <w:p w14:paraId="50529309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 e-mailové adresy kterékoliv ze stran Smlouvy;</w:t>
      </w:r>
    </w:p>
    <w:p w14:paraId="0ADF94B8" w14:textId="77777777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internetových stránek kterékoliv ze stran Smlouvy;</w:t>
      </w:r>
    </w:p>
    <w:p w14:paraId="3E58FF28" w14:textId="7B79A8E4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 xml:space="preserve">změny uvedených kontaktních údajů Partnera na webových stránkách společnosti </w:t>
      </w:r>
      <w:proofErr w:type="spellStart"/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MultiSport</w:t>
      </w:r>
      <w:proofErr w:type="spellEnd"/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 xml:space="preserve"> Benefit a</w:t>
      </w:r>
    </w:p>
    <w:p w14:paraId="774170BA" w14:textId="0551222D" w:rsidR="009B1956" w:rsidRPr="004E3C9D" w:rsidRDefault="009B1956" w:rsidP="00E2793B">
      <w:pPr>
        <w:pStyle w:val="Odstavecseseznamem"/>
        <w:numPr>
          <w:ilvl w:val="0"/>
          <w:numId w:val="19"/>
        </w:numPr>
        <w:spacing w:after="0" w:line="240" w:lineRule="auto"/>
        <w:ind w:left="851" w:hanging="426"/>
        <w:jc w:val="both"/>
        <w:rPr>
          <w:rFonts w:ascii="Arial" w:eastAsia="Times New Roman" w:hAnsi="Arial" w:cs="Arial"/>
          <w:color w:val="000000"/>
          <w:szCs w:val="18"/>
          <w:lang w:val="cs-CZ" w:eastAsia="pl-PL"/>
        </w:rPr>
      </w:pPr>
      <w:r w:rsidRPr="004E3C9D">
        <w:rPr>
          <w:rFonts w:ascii="Arial" w:eastAsia="Times New Roman" w:hAnsi="Arial" w:cs="Arial"/>
          <w:color w:val="000000"/>
          <w:szCs w:val="18"/>
          <w:lang w:val="cs-CZ" w:eastAsia="pl-PL"/>
        </w:rPr>
        <w:t>změny vzorů nabízených karet nebo vydání nového typu karty/karet.</w:t>
      </w:r>
    </w:p>
    <w:p w14:paraId="248E8F8D" w14:textId="4D2E121C" w:rsidR="009B1956" w:rsidRPr="004E3C9D" w:rsidRDefault="009B1956" w:rsidP="00E2793B">
      <w:pPr>
        <w:pStyle w:val="Odstavecseseznamem"/>
        <w:spacing w:after="240" w:line="240" w:lineRule="auto"/>
        <w:ind w:left="851" w:hanging="426"/>
        <w:jc w:val="both"/>
        <w:rPr>
          <w:rFonts w:ascii="Arial" w:hAnsi="Arial" w:cs="Arial"/>
          <w:color w:val="000000"/>
          <w:szCs w:val="18"/>
          <w:u w:val="single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V tomto případě bude strana o změnách informována prostřednictvím elektronické pošty nebo písemnou formou.</w:t>
      </w:r>
    </w:p>
    <w:p w14:paraId="0C25D0FE" w14:textId="41B5DB69" w:rsidR="009B1956" w:rsidRPr="004E3C9D" w:rsidRDefault="009B1956" w:rsidP="00E2793B">
      <w:pPr>
        <w:pStyle w:val="Odstavecseseznamem"/>
        <w:numPr>
          <w:ilvl w:val="0"/>
          <w:numId w:val="8"/>
        </w:numPr>
        <w:spacing w:after="240" w:line="240" w:lineRule="auto"/>
        <w:ind w:left="426" w:hanging="426"/>
        <w:jc w:val="both"/>
        <w:rPr>
          <w:rFonts w:ascii="Arial" w:hAnsi="Arial" w:cs="Arial"/>
          <w:color w:val="000000"/>
          <w:szCs w:val="18"/>
          <w:u w:val="single"/>
          <w:lang w:val="cs-CZ"/>
        </w:rPr>
      </w:pPr>
      <w:r w:rsidRPr="004E3C9D">
        <w:rPr>
          <w:rFonts w:ascii="Arial" w:hAnsi="Arial" w:cs="Arial"/>
          <w:szCs w:val="18"/>
          <w:lang w:val="cs-CZ"/>
        </w:rPr>
        <w:lastRenderedPageBreak/>
        <w:t xml:space="preserve">V případě, že na straně Partnera dojde ke změně nabídky služeb, jež jsou předmětem této Smlouvy /rozšíření nabídky služeb, kde je cena stejná jako u služeb, jež už byly předmětem této Smlouvy nebo dojde k zúžení nabídky služeb anebo ke změně názvu služby/, je Partner povinen o této skutečnosti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informovat neprodleně prostřednictvím elektronické pošty nebo písemnou formou.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Partnera prostřednictvím elektronické pošty nebo p</w:t>
      </w:r>
      <w:r w:rsidRPr="004E3C9D">
        <w:rPr>
          <w:rFonts w:ascii="Arial" w:hAnsi="Arial" w:cs="Arial"/>
          <w:color w:val="000000"/>
          <w:szCs w:val="18"/>
          <w:u w:val="single"/>
          <w:lang w:val="cs-CZ"/>
        </w:rPr>
        <w:t>í</w:t>
      </w:r>
      <w:r w:rsidRPr="004E3C9D">
        <w:rPr>
          <w:rFonts w:ascii="Arial" w:hAnsi="Arial" w:cs="Arial"/>
          <w:szCs w:val="18"/>
          <w:lang w:val="cs-CZ"/>
        </w:rPr>
        <w:t>semnou formou vyrozumí, se kterými změnami nabídky služeb souhlasí. Tato změna nevyžaduje podepsání písemného dodatku ke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Smlouvě o spolupráci.</w:t>
      </w:r>
    </w:p>
    <w:p w14:paraId="21CF5FAA" w14:textId="11282C09" w:rsidR="009B1956" w:rsidRPr="004E3C9D" w:rsidRDefault="009B1956" w:rsidP="00E2793B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Pokud by některé z ustanovení této Smlouvy bylo později shledáno neplatným, nemá tato skutečnost vliv na platnost ostatních ustanovení této Smlouvy, pokud Smlouva při vypuštění tohoto ustanovení obstojí. Smluvní strany se v takovém případě zavazují bez zbytečného odkladu neplatné ustanovení nahradit ustanovením platným, s obsahem obdobným a vyhovujícím účelu Smlouvy</w:t>
      </w:r>
      <w:r w:rsidRPr="004E3C9D">
        <w:rPr>
          <w:rFonts w:ascii="Arial" w:hAnsi="Arial" w:cs="Arial"/>
          <w:lang w:val="cs-CZ"/>
        </w:rPr>
        <w:t>.</w:t>
      </w:r>
    </w:p>
    <w:p w14:paraId="2B95C9DC" w14:textId="3894EF20" w:rsidR="009B1956" w:rsidRPr="004E3C9D" w:rsidRDefault="009B1956" w:rsidP="00E2793B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Žádná ze Smluvních stran nemá právo převádět jakákoli práva nebo povinnosti vyplývající z této smlouvy na třetí osoby bez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písemného souhlasu druhé smluvní strany.</w:t>
      </w:r>
    </w:p>
    <w:p w14:paraId="2C6DD33E" w14:textId="77777777" w:rsidR="009B1956" w:rsidRPr="004E3C9D" w:rsidRDefault="009B1956" w:rsidP="00E2793B">
      <w:pPr>
        <w:pStyle w:val="Odstavecseseznamem"/>
        <w:numPr>
          <w:ilvl w:val="0"/>
          <w:numId w:val="8"/>
        </w:numPr>
        <w:suppressAutoHyphens/>
        <w:spacing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V rámci spolupráce má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právo předložit Partnerovi ke schválení nový vzor karty (změněna může být barva a název, při zachování uspořádání grafických znaků podle vzoru karty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), přičemž tato změna nevyžaduje uzavření písemného dodatku k této Smlouvě.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bude Partnera o takových změnách informovat s nejméně třicetidenním (30) předstihem.</w:t>
      </w:r>
    </w:p>
    <w:p w14:paraId="0C4DAE98" w14:textId="77777777" w:rsidR="009B1956" w:rsidRPr="004E3C9D" w:rsidRDefault="009B1956" w:rsidP="00E2793B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Arial" w:hAnsi="Arial" w:cs="Arial"/>
          <w:color w:val="000000" w:themeColor="text1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V rámci spolupráce má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právo předložit Partnerovi nový, modifikovaný vzor Nouzového formuláře návštěv, přičemž tato změna nevyžaduje uzavření písemného dodatku k této Smlouvě.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bude Partnera o takových změnách informovat s nejméně třicetidenním (30) předstihem.</w:t>
      </w:r>
    </w:p>
    <w:p w14:paraId="1B2FB21F" w14:textId="77777777" w:rsidR="009B1956" w:rsidRPr="004E3C9D" w:rsidRDefault="009B1956" w:rsidP="00E2793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Tato Smlouva se řídí právním řádem České republiky, zejména 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>občanským zákoníkem.</w:t>
      </w:r>
    </w:p>
    <w:p w14:paraId="0FD10BE2" w14:textId="77777777" w:rsidR="009B1956" w:rsidRDefault="009B1956" w:rsidP="00E2793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Veškeré spory, které mohou vzniknout při realizaci této Smlouvy anebo v souvislosti s ní, budou Smluvní strany řešit u věcně a místně příslušných soudů České republiky.</w:t>
      </w:r>
    </w:p>
    <w:p w14:paraId="00EF9FE5" w14:textId="4DE8992B" w:rsidR="006652C9" w:rsidRPr="004E3C9D" w:rsidRDefault="006652C9" w:rsidP="00E2793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6652C9">
        <w:rPr>
          <w:rFonts w:ascii="Arial" w:hAnsi="Arial" w:cs="Arial"/>
          <w:szCs w:val="18"/>
          <w:lang w:val="cs-CZ"/>
        </w:rPr>
        <w:t xml:space="preserve">Smluvní strany se dohodly, že uveřejnění smlouvy /včetně všech jejich dodatků/ v registru smluv, pokud předmětná smlouva uveřejnění podléhá, zajistí Partner. </w:t>
      </w:r>
      <w:proofErr w:type="spellStart"/>
      <w:r w:rsidRPr="006652C9">
        <w:rPr>
          <w:rFonts w:ascii="Arial" w:hAnsi="Arial" w:cs="Arial"/>
          <w:szCs w:val="18"/>
          <w:lang w:val="cs-CZ"/>
        </w:rPr>
        <w:t>MultiSport</w:t>
      </w:r>
      <w:proofErr w:type="spellEnd"/>
      <w:r w:rsidRPr="006652C9">
        <w:rPr>
          <w:rFonts w:ascii="Arial" w:hAnsi="Arial" w:cs="Arial"/>
          <w:szCs w:val="18"/>
          <w:lang w:val="cs-CZ"/>
        </w:rPr>
        <w:t xml:space="preserve"> Benefit tímto prohlašuje, že cenová ujednání uvedená v 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 uveřejnění prostřednictvím registru smluv.  </w:t>
      </w:r>
    </w:p>
    <w:p w14:paraId="61C18E8D" w14:textId="759E115F" w:rsidR="009B1956" w:rsidRPr="004E3C9D" w:rsidRDefault="009B1956" w:rsidP="00E2793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Tato Smlouva byla vyhotovena ve dvou stejnopisech v českém jazyce, z nichž každá ze Smluvních stran obdrží jeden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(1)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stejnopis.</w:t>
      </w:r>
    </w:p>
    <w:p w14:paraId="5986B2EE" w14:textId="077CCC48" w:rsidR="009B1956" w:rsidRPr="004E3C9D" w:rsidRDefault="009B1956" w:rsidP="00E2793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</w:rPr>
        <w:t xml:space="preserve">Smluvní strany prohlašují, že se s textem Smlouvy seznámily, obsahu porozuměly, souhlasí s ní, a že tato Smlouva </w:t>
      </w:r>
      <w:r w:rsidRPr="004E3C9D">
        <w:rPr>
          <w:rFonts w:ascii="Arial" w:hAnsi="Arial" w:cs="Arial"/>
          <w:szCs w:val="18"/>
          <w:lang w:val="cs-CZ"/>
        </w:rPr>
        <w:t>byla sepsána</w:t>
      </w:r>
      <w:r w:rsidRPr="004E3C9D">
        <w:rPr>
          <w:rFonts w:ascii="Arial" w:eastAsia="Helvetica Neue" w:hAnsi="Arial" w:cs="Arial"/>
          <w:lang w:val="cs-CZ"/>
        </w:rPr>
        <w:t xml:space="preserve"> </w:t>
      </w:r>
      <w:r w:rsidRPr="004E3C9D">
        <w:rPr>
          <w:rFonts w:ascii="Arial" w:eastAsia="Helvetica Neue" w:hAnsi="Arial" w:cs="Arial"/>
          <w:szCs w:val="18"/>
          <w:lang w:val="cs-CZ"/>
        </w:rPr>
        <w:t>vážně, určitě a srozumitelně na základě jejich pravé a svobodné vůle</w:t>
      </w:r>
      <w:r w:rsidR="00D53803">
        <w:rPr>
          <w:rFonts w:ascii="Arial" w:eastAsia="Helvetica Neue" w:hAnsi="Arial" w:cs="Arial"/>
          <w:szCs w:val="18"/>
          <w:lang w:val="cs-CZ"/>
        </w:rPr>
        <w:t>,</w:t>
      </w:r>
      <w:r w:rsidRPr="004E3C9D">
        <w:rPr>
          <w:rFonts w:ascii="Arial" w:eastAsia="Helvetica Neue" w:hAnsi="Arial" w:cs="Arial"/>
          <w:szCs w:val="18"/>
        </w:rPr>
        <w:t xml:space="preserve"> </w:t>
      </w:r>
      <w:r w:rsidR="00D53803">
        <w:rPr>
          <w:rFonts w:ascii="Arial" w:eastAsia="Helvetica Neue" w:hAnsi="Arial" w:cs="Arial"/>
          <w:szCs w:val="18"/>
        </w:rPr>
        <w:t>na důkaz čehož připojují své vlastnoruční podpisy</w:t>
      </w:r>
      <w:r w:rsidRPr="004E3C9D">
        <w:rPr>
          <w:rFonts w:ascii="Arial" w:eastAsia="Helvetica Neue" w:hAnsi="Arial" w:cs="Arial"/>
        </w:rPr>
        <w:t>.</w:t>
      </w:r>
    </w:p>
    <w:p w14:paraId="1F8B2A08" w14:textId="62813056" w:rsidR="009B1956" w:rsidRPr="004E3C9D" w:rsidRDefault="009B1956" w:rsidP="00E2793B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Arial" w:hAnsi="Arial" w:cs="Arial"/>
          <w:color w:val="000000"/>
          <w:szCs w:val="18"/>
          <w:u w:val="single"/>
          <w:lang w:val="cs-CZ"/>
        </w:rPr>
      </w:pPr>
      <w:r w:rsidRPr="004E3C9D">
        <w:rPr>
          <w:rFonts w:ascii="Arial" w:hAnsi="Arial" w:cs="Arial"/>
          <w:color w:val="000000" w:themeColor="text1"/>
          <w:szCs w:val="18"/>
          <w:lang w:val="cs-CZ"/>
        </w:rPr>
        <w:t>Přílohy ke Smlouvě tvoří její nedílnou součást.</w:t>
      </w:r>
    </w:p>
    <w:p w14:paraId="38D83904" w14:textId="77777777" w:rsidR="009B1956" w:rsidRPr="004E3C9D" w:rsidRDefault="009B1956" w:rsidP="009B1956">
      <w:pPr>
        <w:spacing w:after="240" w:line="240" w:lineRule="auto"/>
        <w:jc w:val="both"/>
        <w:rPr>
          <w:szCs w:val="18"/>
        </w:rPr>
      </w:pPr>
      <w:r w:rsidRPr="004E3C9D">
        <w:rPr>
          <w:szCs w:val="18"/>
        </w:rPr>
        <w:t xml:space="preserve">       </w:t>
      </w:r>
    </w:p>
    <w:p w14:paraId="5A102C90" w14:textId="77777777" w:rsidR="009B1956" w:rsidRPr="004E3C9D" w:rsidRDefault="009B1956" w:rsidP="00E2793B">
      <w:pPr>
        <w:spacing w:after="0" w:line="240" w:lineRule="auto"/>
        <w:jc w:val="both"/>
        <w:rPr>
          <w:szCs w:val="18"/>
        </w:rPr>
      </w:pPr>
      <w:bookmarkStart w:id="20" w:name="_Hlk58425677"/>
      <w:r w:rsidRPr="004E3C9D">
        <w:rPr>
          <w:szCs w:val="18"/>
        </w:rPr>
        <w:t>Seznam příloh:</w:t>
      </w:r>
    </w:p>
    <w:p w14:paraId="398A6F8C" w14:textId="77777777" w:rsidR="009B1956" w:rsidRPr="004E3C9D" w:rsidRDefault="009B1956" w:rsidP="00E2793B">
      <w:pPr>
        <w:pStyle w:val="Zkladntext"/>
        <w:tabs>
          <w:tab w:val="left" w:pos="1134"/>
        </w:tabs>
        <w:spacing w:line="240" w:lineRule="auto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>Příloha č. 1 - Ceník</w:t>
      </w:r>
    </w:p>
    <w:p w14:paraId="0EE62288" w14:textId="77777777" w:rsidR="009B1956" w:rsidRPr="004E3C9D" w:rsidRDefault="009B1956" w:rsidP="00E2793B">
      <w:pPr>
        <w:spacing w:after="0" w:line="240" w:lineRule="auto"/>
        <w:jc w:val="both"/>
        <w:rPr>
          <w:iCs/>
          <w:szCs w:val="18"/>
        </w:rPr>
      </w:pPr>
      <w:r w:rsidRPr="004E3C9D">
        <w:rPr>
          <w:iCs/>
          <w:szCs w:val="18"/>
        </w:rPr>
        <w:t>Příloha č. 2 - Vzory/Typy karty, samolepky a vzor průkazu kontrolora</w:t>
      </w:r>
    </w:p>
    <w:p w14:paraId="2DC778A0" w14:textId="1031D33B" w:rsidR="009B1956" w:rsidRPr="004E3C9D" w:rsidRDefault="009B1956" w:rsidP="00E2793B">
      <w:pPr>
        <w:pStyle w:val="Nzev"/>
        <w:spacing w:line="240" w:lineRule="auto"/>
        <w:jc w:val="both"/>
        <w:rPr>
          <w:rFonts w:ascii="Arial" w:hAnsi="Arial" w:cs="Arial"/>
          <w:b w:val="0"/>
          <w:color w:val="auto"/>
          <w:szCs w:val="18"/>
          <w:lang w:val="cs-CZ"/>
        </w:rPr>
      </w:pPr>
      <w:r w:rsidRPr="004E3C9D">
        <w:rPr>
          <w:rFonts w:ascii="Arial" w:hAnsi="Arial" w:cs="Arial"/>
          <w:b w:val="0"/>
          <w:color w:val="auto"/>
          <w:szCs w:val="18"/>
          <w:lang w:val="cs-CZ"/>
        </w:rPr>
        <w:t>Příloha č. 3 - Nouzový formulář návštěv</w:t>
      </w:r>
    </w:p>
    <w:p w14:paraId="586B54F6" w14:textId="77777777" w:rsidR="009B1956" w:rsidRPr="004E3C9D" w:rsidRDefault="009B1956" w:rsidP="00E2793B">
      <w:pPr>
        <w:pStyle w:val="Podnadpis"/>
        <w:spacing w:after="0" w:line="240" w:lineRule="auto"/>
        <w:rPr>
          <w:spacing w:val="0"/>
          <w:lang w:val="cs-CZ"/>
        </w:rPr>
      </w:pPr>
      <w:r w:rsidRPr="004E3C9D">
        <w:rPr>
          <w:rFonts w:eastAsia="Times New Roman"/>
          <w:bCs/>
          <w:color w:val="auto"/>
          <w:spacing w:val="0"/>
          <w:kern w:val="1"/>
          <w:szCs w:val="18"/>
          <w:lang w:val="cs-CZ" w:eastAsia="ar-SA"/>
        </w:rPr>
        <w:t xml:space="preserve">Příloha č. 4 - </w:t>
      </w:r>
      <w:r w:rsidRPr="004E3C9D">
        <w:rPr>
          <w:rFonts w:eastAsia="Calibri"/>
          <w:iCs/>
          <w:color w:val="auto"/>
          <w:spacing w:val="0"/>
          <w:szCs w:val="18"/>
          <w:lang w:val="cs-CZ"/>
        </w:rPr>
        <w:t>Definice pojmů použitých ve Smlouvě</w:t>
      </w:r>
    </w:p>
    <w:p w14:paraId="28A73C1B" w14:textId="671AF4E5" w:rsidR="009B1956" w:rsidRPr="004E3C9D" w:rsidRDefault="009B1956" w:rsidP="00E2793B">
      <w:pPr>
        <w:spacing w:after="0" w:line="240" w:lineRule="auto"/>
        <w:rPr>
          <w:szCs w:val="18"/>
        </w:rPr>
      </w:pPr>
      <w:r w:rsidRPr="004E3C9D">
        <w:rPr>
          <w:szCs w:val="20"/>
        </w:rPr>
        <w:t xml:space="preserve">Příloha č. 5 - </w:t>
      </w:r>
      <w:r w:rsidRPr="004E3C9D">
        <w:rPr>
          <w:szCs w:val="18"/>
        </w:rPr>
        <w:t xml:space="preserve">Pravidla používání snímačů čárových kódů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</w:t>
      </w:r>
    </w:p>
    <w:p w14:paraId="32B9B060" w14:textId="77777777" w:rsidR="009B1956" w:rsidRPr="004E3C9D" w:rsidRDefault="009B1956" w:rsidP="00E2793B">
      <w:pPr>
        <w:spacing w:after="0" w:line="240" w:lineRule="auto"/>
        <w:rPr>
          <w:szCs w:val="18"/>
        </w:rPr>
      </w:pPr>
      <w:r w:rsidRPr="004E3C9D">
        <w:rPr>
          <w:szCs w:val="18"/>
        </w:rPr>
        <w:t>Příloha č. 6 - Zásady zpracování osobních údajů</w:t>
      </w:r>
    </w:p>
    <w:p w14:paraId="18B0212E" w14:textId="77777777" w:rsidR="009B1956" w:rsidRPr="004E3C9D" w:rsidRDefault="009B1956" w:rsidP="009B1956">
      <w:pPr>
        <w:spacing w:after="0" w:line="240" w:lineRule="auto"/>
        <w:ind w:left="426" w:hanging="142"/>
        <w:rPr>
          <w:szCs w:val="18"/>
        </w:rPr>
      </w:pPr>
    </w:p>
    <w:p w14:paraId="37F58E12" w14:textId="77777777" w:rsidR="009B1956" w:rsidRPr="004E3C9D" w:rsidRDefault="009B1956" w:rsidP="009B1956">
      <w:pPr>
        <w:spacing w:after="0" w:line="240" w:lineRule="auto"/>
        <w:ind w:left="426" w:hanging="142"/>
        <w:rPr>
          <w:szCs w:val="18"/>
        </w:rPr>
      </w:pPr>
    </w:p>
    <w:p w14:paraId="62581065" w14:textId="77777777" w:rsidR="009B1956" w:rsidRPr="004E3C9D" w:rsidRDefault="009B1956" w:rsidP="009B1956">
      <w:pPr>
        <w:spacing w:after="0" w:line="240" w:lineRule="auto"/>
        <w:ind w:left="426" w:hanging="142"/>
        <w:rPr>
          <w:szCs w:val="18"/>
        </w:rPr>
      </w:pPr>
    </w:p>
    <w:p w14:paraId="6779D3F2" w14:textId="77777777" w:rsidR="009B1956" w:rsidRPr="004E3C9D" w:rsidRDefault="009B1956" w:rsidP="009B1956">
      <w:pPr>
        <w:spacing w:after="0" w:line="240" w:lineRule="auto"/>
        <w:ind w:left="426" w:hanging="142"/>
        <w:rPr>
          <w:szCs w:val="18"/>
        </w:rPr>
      </w:pPr>
    </w:p>
    <w:tbl>
      <w:tblPr>
        <w:tblStyle w:val="Mkatabulky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4606"/>
      </w:tblGrid>
      <w:tr w:rsidR="009B1956" w:rsidRPr="004E3C9D" w14:paraId="6C0DF7EB" w14:textId="77777777" w:rsidTr="002F3343">
        <w:trPr>
          <w:trHeight w:val="2974"/>
          <w:jc w:val="center"/>
        </w:trPr>
        <w:tc>
          <w:tcPr>
            <w:tcW w:w="5812" w:type="dxa"/>
            <w:shd w:val="clear" w:color="000000" w:fill="auto"/>
          </w:tcPr>
          <w:p w14:paraId="47C4E246" w14:textId="44F1788F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V Praze dne </w:t>
            </w:r>
            <w:r w:rsidR="00C717C6" w:rsidRPr="004E3C9D">
              <w:rPr>
                <w:rFonts w:ascii="Arial" w:hAnsi="Arial" w:cs="Arial"/>
                <w:sz w:val="18"/>
                <w:szCs w:val="18"/>
                <w:lang w:val="cs-CZ"/>
              </w:rPr>
              <w:t>1.2.2022</w:t>
            </w:r>
          </w:p>
          <w:p w14:paraId="67297ED4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DF37E55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41424B43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74E0EA6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………………………………………..</w:t>
            </w:r>
          </w:p>
          <w:p w14:paraId="7894D0D1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spellStart"/>
            <w:r w:rsidRPr="004E3C9D">
              <w:rPr>
                <w:rFonts w:ascii="Arial" w:hAnsi="Arial" w:cs="Arial"/>
                <w:b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Benefit, s.r.o.</w:t>
            </w:r>
          </w:p>
          <w:p w14:paraId="001BCBF4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Marián </w:t>
            </w:r>
            <w:proofErr w:type="spellStart"/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Škripecký</w:t>
            </w:r>
            <w:proofErr w:type="spellEnd"/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, jednatel</w:t>
            </w:r>
          </w:p>
          <w:p w14:paraId="456C0404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5BE2E605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A9F2A81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72E64CA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09DD6FA1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………………………………………..</w:t>
            </w:r>
          </w:p>
          <w:p w14:paraId="0F102997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proofErr w:type="spellStart"/>
            <w:r w:rsidRPr="004E3C9D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Benefit, s.r.o.</w:t>
            </w:r>
          </w:p>
          <w:p w14:paraId="7A183EDF" w14:textId="6E0D550C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Miroslav </w:t>
            </w:r>
            <w:proofErr w:type="spellStart"/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Rech</w:t>
            </w:r>
            <w:proofErr w:type="spellEnd"/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, jednatel </w:t>
            </w:r>
          </w:p>
        </w:tc>
        <w:tc>
          <w:tcPr>
            <w:tcW w:w="4606" w:type="dxa"/>
            <w:shd w:val="clear" w:color="000000" w:fill="auto"/>
          </w:tcPr>
          <w:p w14:paraId="0F30F9FC" w14:textId="60624C90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V </w:t>
            </w:r>
            <w:r w:rsidR="00C717C6"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Ostravě </w:t>
            </w: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 xml:space="preserve">dne </w:t>
            </w:r>
            <w:r w:rsidR="00C717C6" w:rsidRPr="004E3C9D">
              <w:rPr>
                <w:rFonts w:ascii="Arial" w:hAnsi="Arial" w:cs="Arial"/>
                <w:sz w:val="18"/>
                <w:szCs w:val="18"/>
                <w:lang w:val="cs-CZ"/>
              </w:rPr>
              <w:t>1.2.2022</w:t>
            </w:r>
          </w:p>
          <w:p w14:paraId="64F2ED85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568EF144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44CA9166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A38CBC6" w14:textId="77777777" w:rsidR="009B1956" w:rsidRPr="004E3C9D" w:rsidRDefault="009B1956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………………………………………..</w:t>
            </w:r>
          </w:p>
          <w:p w14:paraId="2DF10B04" w14:textId="77777777" w:rsidR="002F3343" w:rsidRPr="004E3C9D" w:rsidRDefault="002F3343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E3C9D">
              <w:rPr>
                <w:rFonts w:ascii="Arial" w:hAnsi="Arial" w:cs="Arial"/>
                <w:b/>
                <w:sz w:val="18"/>
                <w:szCs w:val="18"/>
              </w:rPr>
              <w:t>Sportovní a rekreační zařízení města Ostravy, s.r.o.</w:t>
            </w:r>
          </w:p>
          <w:p w14:paraId="51A618B0" w14:textId="01E30A91" w:rsidR="009B1956" w:rsidRPr="004E3C9D" w:rsidRDefault="002F3343" w:rsidP="00487C0C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8"/>
                <w:szCs w:val="18"/>
                <w:lang w:val="cs-CZ"/>
              </w:rPr>
              <w:t>Ing. Jaroslav Kovář, jednatel</w:t>
            </w:r>
          </w:p>
        </w:tc>
      </w:tr>
      <w:bookmarkEnd w:id="20"/>
    </w:tbl>
    <w:p w14:paraId="39C5F092" w14:textId="77777777" w:rsidR="009B1956" w:rsidRPr="004E3C9D" w:rsidRDefault="009B1956" w:rsidP="009B1956">
      <w:pPr>
        <w:spacing w:after="0" w:line="240" w:lineRule="auto"/>
        <w:rPr>
          <w:b/>
          <w:szCs w:val="18"/>
        </w:rPr>
      </w:pPr>
      <w:r w:rsidRPr="004E3C9D">
        <w:rPr>
          <w:b/>
          <w:szCs w:val="18"/>
        </w:rPr>
        <w:br w:type="page"/>
      </w:r>
      <w:bookmarkEnd w:id="1"/>
      <w:r w:rsidRPr="004E3C9D">
        <w:rPr>
          <w:b/>
          <w:szCs w:val="18"/>
        </w:rPr>
        <w:lastRenderedPageBreak/>
        <w:t xml:space="preserve">Příloha </w:t>
      </w:r>
      <w:bookmarkStart w:id="21" w:name="priloha1_cenik"/>
      <w:r w:rsidRPr="004E3C9D">
        <w:rPr>
          <w:b/>
          <w:szCs w:val="18"/>
        </w:rPr>
        <w:t xml:space="preserve">č. 1 </w:t>
      </w:r>
      <w:bookmarkEnd w:id="21"/>
      <w:r w:rsidRPr="004E3C9D">
        <w:rPr>
          <w:b/>
          <w:szCs w:val="18"/>
        </w:rPr>
        <w:t>– Ceník</w:t>
      </w:r>
    </w:p>
    <w:p w14:paraId="79AAE255" w14:textId="77777777" w:rsidR="009B1956" w:rsidRPr="004E3C9D" w:rsidRDefault="009B1956" w:rsidP="009B1956">
      <w:pPr>
        <w:spacing w:after="0" w:line="240" w:lineRule="auto"/>
        <w:rPr>
          <w:b/>
          <w:szCs w:val="18"/>
        </w:rPr>
      </w:pPr>
    </w:p>
    <w:p w14:paraId="2BB9DA28" w14:textId="77777777" w:rsidR="009B1956" w:rsidRPr="004E3C9D" w:rsidRDefault="009B1956" w:rsidP="009B195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bookmarkStart w:id="22" w:name="_Hlk68782295"/>
      <w:r w:rsidRPr="004E3C9D">
        <w:rPr>
          <w:szCs w:val="18"/>
        </w:rPr>
        <w:t>Týká se objektu:</w:t>
      </w:r>
    </w:p>
    <w:p w14:paraId="13F2ED00" w14:textId="77777777" w:rsidR="009B1956" w:rsidRPr="004E3C9D" w:rsidRDefault="009B1956" w:rsidP="009B1956">
      <w:pPr>
        <w:spacing w:after="0" w:line="240" w:lineRule="auto"/>
        <w:ind w:left="284"/>
        <w:jc w:val="both"/>
        <w:rPr>
          <w:b/>
          <w:szCs w:val="18"/>
        </w:rPr>
      </w:pPr>
      <w:bookmarkStart w:id="23" w:name="_Hlk43129115"/>
      <w:r w:rsidRPr="004E3C9D">
        <w:rPr>
          <w:szCs w:val="18"/>
        </w:rPr>
        <w:t>Objekt: SAREZA Krytý bazén Ostrava - Poruba</w:t>
      </w:r>
    </w:p>
    <w:p w14:paraId="697AE2E1" w14:textId="667A9201" w:rsidR="009B1956" w:rsidRPr="004E3C9D" w:rsidRDefault="009B1956" w:rsidP="009B1956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Generála Sochora 1378, Ostrava, 708</w:t>
      </w:r>
      <w:r w:rsidR="00ED0866" w:rsidRPr="004E3C9D">
        <w:rPr>
          <w:szCs w:val="18"/>
        </w:rPr>
        <w:t xml:space="preserve"> </w:t>
      </w:r>
      <w:r w:rsidRPr="004E3C9D">
        <w:rPr>
          <w:szCs w:val="18"/>
        </w:rPr>
        <w:t>00</w:t>
      </w:r>
    </w:p>
    <w:p w14:paraId="2A5EAF53" w14:textId="001B70B9" w:rsidR="009B1956" w:rsidRPr="004E3C9D" w:rsidRDefault="009B1956" w:rsidP="009B1956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</w:t>
      </w:r>
      <w:r w:rsidR="00ED0866" w:rsidRPr="004E3C9D">
        <w:rPr>
          <w:rFonts w:ascii="Arial" w:hAnsi="Arial" w:cs="Arial"/>
          <w:sz w:val="18"/>
          <w:szCs w:val="18"/>
          <w:lang w:val="cs-CZ"/>
        </w:rPr>
        <w:t> </w:t>
      </w:r>
      <w:r w:rsidRPr="004E3C9D">
        <w:rPr>
          <w:rFonts w:ascii="Arial" w:hAnsi="Arial" w:cs="Arial"/>
          <w:sz w:val="18"/>
          <w:szCs w:val="18"/>
          <w:lang w:val="cs-CZ"/>
        </w:rPr>
        <w:t>596</w:t>
      </w:r>
      <w:r w:rsidR="00ED0866" w:rsidRPr="004E3C9D">
        <w:rPr>
          <w:rFonts w:ascii="Arial" w:hAnsi="Arial" w:cs="Arial"/>
          <w:sz w:val="18"/>
          <w:szCs w:val="18"/>
          <w:lang w:val="cs-CZ"/>
        </w:rPr>
        <w:t> </w:t>
      </w:r>
      <w:r w:rsidRPr="004E3C9D">
        <w:rPr>
          <w:rFonts w:ascii="Arial" w:hAnsi="Arial" w:cs="Arial"/>
          <w:sz w:val="18"/>
          <w:szCs w:val="18"/>
          <w:lang w:val="cs-CZ"/>
        </w:rPr>
        <w:t>977</w:t>
      </w:r>
      <w:r w:rsidR="00ED0866" w:rsidRPr="004E3C9D">
        <w:rPr>
          <w:rFonts w:ascii="Arial" w:hAnsi="Arial" w:cs="Arial"/>
          <w:sz w:val="18"/>
          <w:szCs w:val="18"/>
          <w:lang w:val="cs-CZ"/>
        </w:rPr>
        <w:t xml:space="preserve"> </w:t>
      </w:r>
      <w:r w:rsidRPr="004E3C9D">
        <w:rPr>
          <w:rFonts w:ascii="Arial" w:hAnsi="Arial" w:cs="Arial"/>
          <w:sz w:val="18"/>
          <w:szCs w:val="18"/>
          <w:lang w:val="cs-CZ"/>
        </w:rPr>
        <w:t>555</w:t>
      </w:r>
    </w:p>
    <w:p w14:paraId="0D78D7F9" w14:textId="5CD8109B" w:rsidR="009B1956" w:rsidRPr="004E3C9D" w:rsidRDefault="009B1956" w:rsidP="009B1956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E-mail (na objekt):</w:t>
      </w:r>
      <w:bookmarkStart w:id="24" w:name="_Hlk9861044"/>
      <w:r w:rsidRPr="004E3C9D">
        <w:rPr>
          <w:rFonts w:ascii="Arial" w:hAnsi="Arial" w:cs="Arial"/>
          <w:sz w:val="18"/>
          <w:szCs w:val="18"/>
          <w:lang w:val="cs-CZ"/>
        </w:rPr>
        <w:t xml:space="preserve"> </w:t>
      </w:r>
      <w:r w:rsidRPr="004E3C9D">
        <w:rPr>
          <w:rFonts w:ascii="Arial" w:hAnsi="Arial" w:cs="Arial"/>
          <w:sz w:val="18"/>
          <w:szCs w:val="16"/>
        </w:rPr>
        <w:t>dotazy@sareza.cz</w:t>
      </w:r>
      <w:bookmarkEnd w:id="24"/>
    </w:p>
    <w:p w14:paraId="1FF5DFA2" w14:textId="48D7564E" w:rsidR="009B1956" w:rsidRPr="004E3C9D" w:rsidRDefault="009B1956" w:rsidP="00ED0866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Webové stránky: https://www.sareza.cz/kryty-bazen-ostrava-poruba/</w:t>
      </w:r>
    </w:p>
    <w:bookmarkEnd w:id="22"/>
    <w:bookmarkEnd w:id="23"/>
    <w:p w14:paraId="3690FF20" w14:textId="77777777" w:rsidR="009B1956" w:rsidRPr="004E3C9D" w:rsidRDefault="009B1956" w:rsidP="009B1956">
      <w:pPr>
        <w:pStyle w:val="Textkomente"/>
        <w:spacing w:after="0" w:line="240" w:lineRule="auto"/>
        <w:ind w:firstLine="284"/>
        <w:rPr>
          <w:rFonts w:ascii="Arial" w:hAnsi="Arial" w:cs="Arial"/>
          <w:sz w:val="18"/>
          <w:szCs w:val="18"/>
          <w:lang w:val="cs-CZ"/>
        </w:rPr>
      </w:pPr>
    </w:p>
    <w:p w14:paraId="34F86534" w14:textId="51F16CED" w:rsidR="009B1956" w:rsidRPr="004E3C9D" w:rsidRDefault="009B1956" w:rsidP="009B195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b/>
          <w:bCs/>
          <w:szCs w:val="18"/>
        </w:rPr>
      </w:pPr>
      <w:bookmarkStart w:id="25" w:name="_Hlk68785897"/>
      <w:r w:rsidRPr="004E3C9D">
        <w:rPr>
          <w:rFonts w:ascii="Arial" w:hAnsi="Arial" w:cs="Arial"/>
          <w:szCs w:val="18"/>
          <w:lang w:val="cs-CZ"/>
        </w:rPr>
        <w:t>Ceník</w:t>
      </w:r>
      <w:r w:rsidR="00CA549A" w:rsidRPr="004E3C9D">
        <w:rPr>
          <w:rFonts w:ascii="Arial" w:hAnsi="Arial" w:cs="Arial"/>
          <w:szCs w:val="18"/>
          <w:lang w:val="cs-CZ"/>
        </w:rPr>
        <w:t xml:space="preserve"> od</w:t>
      </w:r>
      <w:r w:rsidR="00CA549A" w:rsidRPr="004E3C9D">
        <w:rPr>
          <w:rFonts w:ascii="Arial" w:hAnsi="Arial" w:cs="Arial"/>
          <w:b/>
          <w:bCs/>
          <w:szCs w:val="18"/>
          <w:lang w:val="cs-CZ"/>
        </w:rPr>
        <w:t xml:space="preserve"> 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1542"/>
        <w:gridCol w:w="2632"/>
        <w:gridCol w:w="2001"/>
      </w:tblGrid>
      <w:tr w:rsidR="009B1956" w:rsidRPr="004E3C9D" w14:paraId="569FD241" w14:textId="77777777" w:rsidTr="00BF0963">
        <w:trPr>
          <w:trHeight w:val="469"/>
        </w:trPr>
        <w:tc>
          <w:tcPr>
            <w:tcW w:w="1973" w:type="pct"/>
            <w:vAlign w:val="center"/>
          </w:tcPr>
          <w:p w14:paraId="384F532F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56" w:type="pct"/>
            <w:vAlign w:val="center"/>
          </w:tcPr>
          <w:p w14:paraId="5636FD00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1694DB6B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290" w:type="pct"/>
            <w:vAlign w:val="center"/>
          </w:tcPr>
          <w:p w14:paraId="67B2595B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401AEED2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6448C44E" w14:textId="77777777" w:rsidR="009B1956" w:rsidRPr="004E3C9D" w:rsidRDefault="009B195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9B1956" w:rsidRPr="004E3C9D" w14:paraId="598C1B97" w14:textId="77777777" w:rsidTr="00BF0963">
        <w:trPr>
          <w:trHeight w:val="232"/>
        </w:trPr>
        <w:tc>
          <w:tcPr>
            <w:tcW w:w="1973" w:type="pct"/>
          </w:tcPr>
          <w:p w14:paraId="4C51F35C" w14:textId="63BF709E" w:rsidR="009B1956" w:rsidRPr="004E3C9D" w:rsidRDefault="00ED0866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- dospělí Po-Ne celoročně</w:t>
            </w:r>
          </w:p>
        </w:tc>
        <w:tc>
          <w:tcPr>
            <w:tcW w:w="756" w:type="pct"/>
          </w:tcPr>
          <w:p w14:paraId="7EF1F1E6" w14:textId="18933C5F" w:rsidR="009B1956" w:rsidRPr="004E3C9D" w:rsidRDefault="00ED086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290" w:type="pct"/>
          </w:tcPr>
          <w:p w14:paraId="22DA10D3" w14:textId="7F530E66" w:rsidR="009B1956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2C42354" w14:textId="7E2911EF" w:rsidR="009B1956" w:rsidRPr="004E3C9D" w:rsidRDefault="004E3AE6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9B1956" w:rsidRPr="004E3C9D" w14:paraId="25262FF1" w14:textId="77777777" w:rsidTr="00BF0963">
        <w:trPr>
          <w:trHeight w:val="232"/>
        </w:trPr>
        <w:tc>
          <w:tcPr>
            <w:tcW w:w="1973" w:type="pct"/>
          </w:tcPr>
          <w:p w14:paraId="6F0B5408" w14:textId="2C09210A" w:rsidR="009B1956" w:rsidRPr="004E3C9D" w:rsidRDefault="00ED0866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Bazén – léto celodenní vstup/dospělí</w:t>
            </w:r>
          </w:p>
        </w:tc>
        <w:tc>
          <w:tcPr>
            <w:tcW w:w="756" w:type="pct"/>
          </w:tcPr>
          <w:p w14:paraId="20A3B17E" w14:textId="42635AEA" w:rsidR="009B195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42DCE88B" w14:textId="448F8CE5" w:rsidR="009B195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FD1F80F" w14:textId="38A75422" w:rsidR="009B195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9B1956" w:rsidRPr="004E3C9D" w14:paraId="01053A33" w14:textId="77777777" w:rsidTr="00BF0963">
        <w:trPr>
          <w:trHeight w:val="232"/>
        </w:trPr>
        <w:tc>
          <w:tcPr>
            <w:tcW w:w="1973" w:type="pct"/>
          </w:tcPr>
          <w:p w14:paraId="4509F7E2" w14:textId="5D2D40A2" w:rsidR="009B195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– děti Po-Ne celoročně</w:t>
            </w:r>
          </w:p>
        </w:tc>
        <w:tc>
          <w:tcPr>
            <w:tcW w:w="756" w:type="pct"/>
          </w:tcPr>
          <w:p w14:paraId="2A776FF2" w14:textId="30006718" w:rsidR="009B195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290" w:type="pct"/>
          </w:tcPr>
          <w:p w14:paraId="430E5E65" w14:textId="67017C73" w:rsidR="009B195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9482D79" w14:textId="544930E1" w:rsidR="009B195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ED0866" w:rsidRPr="004E3C9D" w14:paraId="1EAE283D" w14:textId="77777777" w:rsidTr="00BF0963">
        <w:trPr>
          <w:trHeight w:val="232"/>
        </w:trPr>
        <w:tc>
          <w:tcPr>
            <w:tcW w:w="1973" w:type="pct"/>
          </w:tcPr>
          <w:p w14:paraId="6A665C21" w14:textId="21BF6B94" w:rsidR="00ED086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Bazén – léto celodenní vstup/děti</w:t>
            </w:r>
          </w:p>
        </w:tc>
        <w:tc>
          <w:tcPr>
            <w:tcW w:w="756" w:type="pct"/>
          </w:tcPr>
          <w:p w14:paraId="73E93FC4" w14:textId="3A96D9BA" w:rsidR="00ED086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564043FA" w14:textId="084302B4" w:rsidR="00ED086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7A7CBEBC" w14:textId="305EB7FC" w:rsidR="00ED086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ED0866" w:rsidRPr="004E3C9D" w14:paraId="22C25BA4" w14:textId="77777777" w:rsidTr="00BF0963">
        <w:trPr>
          <w:trHeight w:val="232"/>
        </w:trPr>
        <w:tc>
          <w:tcPr>
            <w:tcW w:w="1973" w:type="pct"/>
          </w:tcPr>
          <w:p w14:paraId="533E960F" w14:textId="3CC6F3B8" w:rsidR="00ED086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Posilovna</w:t>
            </w:r>
          </w:p>
        </w:tc>
        <w:tc>
          <w:tcPr>
            <w:tcW w:w="756" w:type="pct"/>
          </w:tcPr>
          <w:p w14:paraId="230FA766" w14:textId="0D0A74ED" w:rsidR="00ED086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290" w:type="pct"/>
          </w:tcPr>
          <w:p w14:paraId="2A95C7C0" w14:textId="4E4A7688" w:rsidR="00ED086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4F1CE678" w14:textId="181BA636" w:rsidR="00ED086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ED0866" w:rsidRPr="004E3C9D" w14:paraId="10CCB870" w14:textId="77777777" w:rsidTr="00BF0963">
        <w:trPr>
          <w:trHeight w:val="232"/>
        </w:trPr>
        <w:tc>
          <w:tcPr>
            <w:tcW w:w="1973" w:type="pct"/>
          </w:tcPr>
          <w:p w14:paraId="273E5880" w14:textId="29C44AB2" w:rsidR="00ED086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Saunové centrum</w:t>
            </w: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*/**</w:t>
            </w:r>
          </w:p>
        </w:tc>
        <w:tc>
          <w:tcPr>
            <w:tcW w:w="756" w:type="pct"/>
          </w:tcPr>
          <w:p w14:paraId="1DD5DE06" w14:textId="5C623F38" w:rsidR="00ED086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290" w:type="pct"/>
          </w:tcPr>
          <w:p w14:paraId="30B35683" w14:textId="04B10978" w:rsidR="00ED086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6B0A9A42" w14:textId="6EB32A5E" w:rsidR="00ED086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 Dítě</w:t>
            </w:r>
          </w:p>
        </w:tc>
      </w:tr>
      <w:tr w:rsidR="00ED0866" w:rsidRPr="004E3C9D" w14:paraId="730C2EF9" w14:textId="77777777" w:rsidTr="00BF0963">
        <w:trPr>
          <w:trHeight w:val="232"/>
        </w:trPr>
        <w:tc>
          <w:tcPr>
            <w:tcW w:w="1973" w:type="pct"/>
          </w:tcPr>
          <w:p w14:paraId="603AD257" w14:textId="72E6C65A" w:rsidR="00ED086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Večerní plavání – dospělí (září-květen)</w:t>
            </w:r>
          </w:p>
        </w:tc>
        <w:tc>
          <w:tcPr>
            <w:tcW w:w="756" w:type="pct"/>
          </w:tcPr>
          <w:p w14:paraId="4BA4451F" w14:textId="2FBBD796" w:rsidR="00ED086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290" w:type="pct"/>
          </w:tcPr>
          <w:p w14:paraId="77FC9737" w14:textId="5B1C7140" w:rsidR="00ED086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30421AD5" w14:textId="13B5FD1E" w:rsidR="00ED086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ED0866" w:rsidRPr="004E3C9D" w14:paraId="631B189D" w14:textId="77777777" w:rsidTr="00BF0963">
        <w:trPr>
          <w:trHeight w:val="232"/>
        </w:trPr>
        <w:tc>
          <w:tcPr>
            <w:tcW w:w="1973" w:type="pct"/>
          </w:tcPr>
          <w:p w14:paraId="7C577423" w14:textId="55FD44C5" w:rsidR="00ED0866" w:rsidRPr="004E3C9D" w:rsidRDefault="00BF0963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Večerní plavání – děti (září-květen)</w:t>
            </w:r>
          </w:p>
        </w:tc>
        <w:tc>
          <w:tcPr>
            <w:tcW w:w="756" w:type="pct"/>
          </w:tcPr>
          <w:p w14:paraId="420F5BB9" w14:textId="7F13A9AA" w:rsidR="00ED0866" w:rsidRPr="004E3C9D" w:rsidRDefault="00BF0963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290" w:type="pct"/>
          </w:tcPr>
          <w:p w14:paraId="623EAF88" w14:textId="2D9F9079" w:rsidR="00ED0866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9E0E0C1" w14:textId="1D8CFE13" w:rsidR="00ED0866" w:rsidRPr="004E3C9D" w:rsidRDefault="004E3AE6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</w:tbl>
    <w:p w14:paraId="409675B1" w14:textId="7B8E6F75" w:rsidR="009B1956" w:rsidRPr="004E3C9D" w:rsidRDefault="004E3AE6" w:rsidP="009B1956">
      <w:pPr>
        <w:pStyle w:val="Zkladntext"/>
        <w:spacing w:line="240" w:lineRule="auto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*Při vstupu Po-Pá do 13:00 je každý držitel karty MS povinen doplatit </w:t>
      </w:r>
      <w:proofErr w:type="spellStart"/>
      <w:r w:rsidR="00487C0C">
        <w:rPr>
          <w:rFonts w:ascii="Arial" w:hAnsi="Arial" w:cs="Arial"/>
          <w:color w:val="auto"/>
          <w:sz w:val="18"/>
          <w:szCs w:val="18"/>
          <w:lang w:val="cs-CZ"/>
        </w:rPr>
        <w:t>xxx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>.</w:t>
      </w:r>
    </w:p>
    <w:p w14:paraId="4B0442B2" w14:textId="674D2760" w:rsidR="004E3AE6" w:rsidRPr="004E3C9D" w:rsidRDefault="004E3AE6" w:rsidP="009B1956">
      <w:pPr>
        <w:pStyle w:val="Zkladntext"/>
        <w:spacing w:line="240" w:lineRule="auto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**Při vstupu Po-Pá od 13:00 a víkendech a svátcích je každý držitel karty MS povinen doplatit </w:t>
      </w:r>
      <w:proofErr w:type="spellStart"/>
      <w:r w:rsidR="00487C0C">
        <w:rPr>
          <w:rFonts w:ascii="Arial" w:hAnsi="Arial" w:cs="Arial"/>
          <w:color w:val="auto"/>
          <w:sz w:val="18"/>
          <w:szCs w:val="18"/>
          <w:lang w:val="cs-CZ"/>
        </w:rPr>
        <w:t>xxx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>.</w:t>
      </w:r>
    </w:p>
    <w:bookmarkEnd w:id="25"/>
    <w:p w14:paraId="609CDDE6" w14:textId="77777777" w:rsidR="00ED057A" w:rsidRPr="004E3C9D" w:rsidRDefault="00ED057A" w:rsidP="00B14EA5">
      <w:pPr>
        <w:spacing w:after="0" w:line="240" w:lineRule="auto"/>
        <w:jc w:val="both"/>
        <w:rPr>
          <w:rFonts w:eastAsia="Times New Roman"/>
          <w:kern w:val="2"/>
          <w:szCs w:val="18"/>
          <w:lang w:eastAsia="ar-SA"/>
        </w:rPr>
      </w:pPr>
    </w:p>
    <w:p w14:paraId="46B0F080" w14:textId="77777777" w:rsidR="00BD50C2" w:rsidRPr="004E3C9D" w:rsidRDefault="00BD50C2" w:rsidP="00BD50C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t>Týká se objektu:</w:t>
      </w:r>
    </w:p>
    <w:p w14:paraId="0D07271C" w14:textId="2F800145" w:rsidR="00BD50C2" w:rsidRPr="004E3C9D" w:rsidRDefault="00BD50C2" w:rsidP="00BD50C2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Letní Koupaliště</w:t>
      </w:r>
    </w:p>
    <w:p w14:paraId="66742806" w14:textId="5969D6D8" w:rsidR="00BD50C2" w:rsidRPr="004E3C9D" w:rsidRDefault="00BD50C2" w:rsidP="00BD50C2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Rekreační 74/236, Ostrava, 708 00</w:t>
      </w:r>
    </w:p>
    <w:p w14:paraId="113059A1" w14:textId="5D7285A6" w:rsidR="00BD50C2" w:rsidRPr="004E3C9D" w:rsidRDefault="00BD50C2" w:rsidP="00BD50C2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+420 596 977 611</w:t>
      </w:r>
    </w:p>
    <w:p w14:paraId="06EB3B1A" w14:textId="77777777" w:rsidR="00BD50C2" w:rsidRPr="004E3C9D" w:rsidRDefault="00BD50C2" w:rsidP="00BD50C2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dotazy@sareza.cz</w:t>
      </w:r>
    </w:p>
    <w:p w14:paraId="0946FE1C" w14:textId="7757789F" w:rsidR="00BD50C2" w:rsidRPr="004E3C9D" w:rsidRDefault="00BD50C2" w:rsidP="00BD50C2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Webové stránky: https://www.sareza.cz/letni-koupaliste-ostrava-poruba/</w:t>
      </w:r>
    </w:p>
    <w:p w14:paraId="038F2B5A" w14:textId="77777777" w:rsidR="00BD50C2" w:rsidRPr="004E3C9D" w:rsidRDefault="00BD50C2" w:rsidP="00BD50C2">
      <w:pPr>
        <w:pStyle w:val="Textkomente"/>
        <w:spacing w:after="0" w:line="240" w:lineRule="auto"/>
        <w:ind w:firstLine="284"/>
        <w:rPr>
          <w:rFonts w:ascii="Arial" w:hAnsi="Arial" w:cs="Arial"/>
          <w:sz w:val="18"/>
          <w:szCs w:val="18"/>
          <w:lang w:val="cs-CZ"/>
        </w:rPr>
      </w:pPr>
    </w:p>
    <w:p w14:paraId="6A37B8A5" w14:textId="665ADB70" w:rsidR="00BD50C2" w:rsidRPr="004E3C9D" w:rsidRDefault="00BD50C2" w:rsidP="00BD50C2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>Ceník</w:t>
      </w:r>
      <w:r w:rsidR="00CA549A" w:rsidRPr="004E3C9D">
        <w:rPr>
          <w:rFonts w:ascii="Arial" w:hAnsi="Arial" w:cs="Arial"/>
          <w:szCs w:val="18"/>
          <w:lang w:val="cs-CZ"/>
        </w:rPr>
        <w:t xml:space="preserve"> od </w:t>
      </w:r>
      <w:r w:rsidR="00CA549A"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1542"/>
        <w:gridCol w:w="2632"/>
        <w:gridCol w:w="2001"/>
      </w:tblGrid>
      <w:tr w:rsidR="00BD50C2" w:rsidRPr="004E3C9D" w14:paraId="5351AE21" w14:textId="77777777" w:rsidTr="00487C0C">
        <w:trPr>
          <w:trHeight w:val="469"/>
        </w:trPr>
        <w:tc>
          <w:tcPr>
            <w:tcW w:w="1973" w:type="pct"/>
            <w:vAlign w:val="center"/>
          </w:tcPr>
          <w:p w14:paraId="76B38507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56" w:type="pct"/>
            <w:vAlign w:val="center"/>
          </w:tcPr>
          <w:p w14:paraId="60035DBE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7C303A21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290" w:type="pct"/>
            <w:vAlign w:val="center"/>
          </w:tcPr>
          <w:p w14:paraId="61330AB5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7E2EB25E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607DC093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BD50C2" w:rsidRPr="004E3C9D" w14:paraId="5B772133" w14:textId="77777777" w:rsidTr="00487C0C">
        <w:trPr>
          <w:trHeight w:val="232"/>
        </w:trPr>
        <w:tc>
          <w:tcPr>
            <w:tcW w:w="1973" w:type="pct"/>
          </w:tcPr>
          <w:p w14:paraId="7F9202F3" w14:textId="1A5CC727" w:rsidR="00BD50C2" w:rsidRPr="004E3C9D" w:rsidRDefault="00BD50C2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Letní koupaliště</w:t>
            </w:r>
            <w:r w:rsidR="00CA549A"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– dospělí</w:t>
            </w:r>
          </w:p>
        </w:tc>
        <w:tc>
          <w:tcPr>
            <w:tcW w:w="756" w:type="pct"/>
          </w:tcPr>
          <w:p w14:paraId="1F8811C0" w14:textId="66B24B1E" w:rsidR="00BD50C2" w:rsidRPr="004E3C9D" w:rsidRDefault="00CA549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421DB4C3" w14:textId="36B7B75C" w:rsidR="00BD50C2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08AC77A8" w14:textId="77777777" w:rsidR="00BD50C2" w:rsidRPr="004E3C9D" w:rsidRDefault="00BD50C2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BD50C2" w:rsidRPr="004E3C9D" w14:paraId="358BC152" w14:textId="77777777" w:rsidTr="00487C0C">
        <w:trPr>
          <w:trHeight w:val="232"/>
        </w:trPr>
        <w:tc>
          <w:tcPr>
            <w:tcW w:w="1973" w:type="pct"/>
          </w:tcPr>
          <w:p w14:paraId="04419213" w14:textId="5B97F180" w:rsidR="00BD50C2" w:rsidRPr="004E3C9D" w:rsidRDefault="00CA549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Letní koupaliště – děti</w:t>
            </w:r>
          </w:p>
        </w:tc>
        <w:tc>
          <w:tcPr>
            <w:tcW w:w="756" w:type="pct"/>
          </w:tcPr>
          <w:p w14:paraId="628D8FA2" w14:textId="77777777" w:rsidR="00BD50C2" w:rsidRPr="004E3C9D" w:rsidRDefault="00BD50C2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6BCC248C" w14:textId="682E454C" w:rsidR="00BD50C2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1A301E1" w14:textId="7AB94D92" w:rsidR="00BD50C2" w:rsidRPr="004E3C9D" w:rsidRDefault="00CA549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</w:tbl>
    <w:p w14:paraId="07804542" w14:textId="77777777" w:rsidR="00CA549A" w:rsidRPr="004E3C9D" w:rsidRDefault="00CA549A" w:rsidP="00B14EA5">
      <w:pPr>
        <w:spacing w:after="0" w:line="240" w:lineRule="auto"/>
        <w:jc w:val="both"/>
        <w:rPr>
          <w:b/>
          <w:iCs/>
          <w:szCs w:val="18"/>
        </w:rPr>
      </w:pPr>
    </w:p>
    <w:p w14:paraId="6F18AA2B" w14:textId="0CE2F530" w:rsidR="00CA549A" w:rsidRPr="004E3C9D" w:rsidRDefault="00CA549A" w:rsidP="00FD6ABC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 w:val="18"/>
          <w:szCs w:val="18"/>
          <w:lang w:val="cs-CZ"/>
        </w:rPr>
        <w:t>1.4.2022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1542"/>
        <w:gridCol w:w="2632"/>
        <w:gridCol w:w="2001"/>
      </w:tblGrid>
      <w:tr w:rsidR="00CA549A" w:rsidRPr="004E3C9D" w14:paraId="18D6790F" w14:textId="77777777" w:rsidTr="00487C0C">
        <w:trPr>
          <w:trHeight w:val="469"/>
        </w:trPr>
        <w:tc>
          <w:tcPr>
            <w:tcW w:w="1973" w:type="pct"/>
            <w:vAlign w:val="center"/>
          </w:tcPr>
          <w:p w14:paraId="20451854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56" w:type="pct"/>
            <w:vAlign w:val="center"/>
          </w:tcPr>
          <w:p w14:paraId="15C306CA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75E836AA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290" w:type="pct"/>
            <w:vAlign w:val="center"/>
          </w:tcPr>
          <w:p w14:paraId="68861C4E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7BF8C29C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114ED88E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CA549A" w:rsidRPr="004E3C9D" w14:paraId="2B7F8D3A" w14:textId="77777777" w:rsidTr="00487C0C">
        <w:trPr>
          <w:trHeight w:val="232"/>
        </w:trPr>
        <w:tc>
          <w:tcPr>
            <w:tcW w:w="1973" w:type="pct"/>
          </w:tcPr>
          <w:p w14:paraId="76EEF423" w14:textId="77777777" w:rsidR="00CA549A" w:rsidRPr="004E3C9D" w:rsidRDefault="00CA549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Letní koupaliště - dospělí</w:t>
            </w:r>
          </w:p>
        </w:tc>
        <w:tc>
          <w:tcPr>
            <w:tcW w:w="756" w:type="pct"/>
          </w:tcPr>
          <w:p w14:paraId="4818CBB0" w14:textId="77777777" w:rsidR="00CA549A" w:rsidRPr="004E3C9D" w:rsidRDefault="00CA549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7A4B0B35" w14:textId="78D67164" w:rsidR="00CA549A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BF9DC27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CA549A" w:rsidRPr="004E3C9D" w14:paraId="686C29D0" w14:textId="77777777" w:rsidTr="00487C0C">
        <w:trPr>
          <w:trHeight w:val="232"/>
        </w:trPr>
        <w:tc>
          <w:tcPr>
            <w:tcW w:w="1973" w:type="pct"/>
          </w:tcPr>
          <w:p w14:paraId="5759A15E" w14:textId="77777777" w:rsidR="00CA549A" w:rsidRPr="004E3C9D" w:rsidRDefault="00CA549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Letní koupaliště - děti</w:t>
            </w:r>
          </w:p>
        </w:tc>
        <w:tc>
          <w:tcPr>
            <w:tcW w:w="756" w:type="pct"/>
          </w:tcPr>
          <w:p w14:paraId="24906EF0" w14:textId="77777777" w:rsidR="00CA549A" w:rsidRPr="004E3C9D" w:rsidRDefault="00CA549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290" w:type="pct"/>
          </w:tcPr>
          <w:p w14:paraId="53FCB438" w14:textId="1791A71D" w:rsidR="00CA549A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09AA9AE" w14:textId="6E83F9C5" w:rsidR="00CA549A" w:rsidRPr="004E3C9D" w:rsidRDefault="00CA549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</w:tbl>
    <w:p w14:paraId="675DA651" w14:textId="2A84A86C" w:rsidR="00CA549A" w:rsidRPr="004E3C9D" w:rsidRDefault="00CA549A" w:rsidP="00B14EA5">
      <w:pPr>
        <w:spacing w:after="0" w:line="240" w:lineRule="auto"/>
        <w:jc w:val="both"/>
        <w:rPr>
          <w:b/>
          <w:iCs/>
          <w:szCs w:val="18"/>
        </w:rPr>
      </w:pPr>
    </w:p>
    <w:p w14:paraId="3E3DF50D" w14:textId="2FE63D23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2EC44035" w14:textId="39DFF896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60506955" w14:textId="07E5CFBA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165ED0FD" w14:textId="4E843926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41914C55" w14:textId="7E2A376F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349DA65E" w14:textId="1F044688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021295D8" w14:textId="1E0B290E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2D32D0A9" w14:textId="117BB452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51C167DC" w14:textId="03BA3400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196985A5" w14:textId="0038D3C7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1F211BB0" w14:textId="542FF0BA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4E32E3DD" w14:textId="77777777" w:rsidR="00C717C6" w:rsidRPr="004E3C9D" w:rsidRDefault="00C717C6" w:rsidP="00B14EA5">
      <w:pPr>
        <w:spacing w:after="0" w:line="240" w:lineRule="auto"/>
        <w:jc w:val="both"/>
        <w:rPr>
          <w:b/>
          <w:iCs/>
          <w:szCs w:val="18"/>
        </w:rPr>
      </w:pPr>
    </w:p>
    <w:p w14:paraId="0EC27275" w14:textId="77777777" w:rsidR="00CA549A" w:rsidRPr="004E3C9D" w:rsidRDefault="00CA549A" w:rsidP="00CA549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lastRenderedPageBreak/>
        <w:t>Týká se objektu:</w:t>
      </w:r>
    </w:p>
    <w:p w14:paraId="54AD9DBD" w14:textId="32906E6A" w:rsidR="00CA549A" w:rsidRPr="004E3C9D" w:rsidRDefault="00CA549A" w:rsidP="00CA549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Ozdravné centrum Ještěrka</w:t>
      </w:r>
    </w:p>
    <w:p w14:paraId="23892E15" w14:textId="2B642239" w:rsidR="00CA549A" w:rsidRPr="004E3C9D" w:rsidRDefault="00CA549A" w:rsidP="00CA549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Za Ještěrkou 629/1, Ostrava, 717 00</w:t>
      </w:r>
    </w:p>
    <w:p w14:paraId="60B9ADF9" w14:textId="79CE65AB" w:rsidR="00CA549A" w:rsidRPr="004E3C9D" w:rsidRDefault="00CA549A" w:rsidP="00CA549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+420 596 977 661</w:t>
      </w:r>
    </w:p>
    <w:p w14:paraId="4E541B33" w14:textId="77777777" w:rsidR="00CA549A" w:rsidRPr="004E3C9D" w:rsidRDefault="00CA549A" w:rsidP="00CA549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dotazy@sareza.cz</w:t>
      </w:r>
    </w:p>
    <w:p w14:paraId="0BA44308" w14:textId="4DB1A8C0" w:rsidR="00CA549A" w:rsidRPr="004E3C9D" w:rsidRDefault="00CA549A" w:rsidP="00CA549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Webové stránky: </w:t>
      </w:r>
      <w:hyperlink r:id="rId12" w:history="1">
        <w:r w:rsidRPr="004E3C9D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https://www.sareza.cz/ozdravne-centrum-jesterka/</w:t>
        </w:r>
      </w:hyperlink>
    </w:p>
    <w:p w14:paraId="3EA00727" w14:textId="081DEFF5" w:rsidR="00CA549A" w:rsidRPr="004E3C9D" w:rsidRDefault="00CA549A" w:rsidP="00CA549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</w:p>
    <w:p w14:paraId="7F8B2E0A" w14:textId="77777777" w:rsidR="00CA549A" w:rsidRPr="004E3C9D" w:rsidRDefault="00CA549A" w:rsidP="00CA549A">
      <w:pPr>
        <w:pStyle w:val="Textkomente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594EFA42" w14:textId="77777777" w:rsidR="00CA549A" w:rsidRPr="004E3C9D" w:rsidRDefault="00CA549A" w:rsidP="00CA549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CA549A" w:rsidRPr="004E3C9D" w14:paraId="30FED74D" w14:textId="77777777" w:rsidTr="00FD6ABC">
        <w:trPr>
          <w:trHeight w:val="469"/>
        </w:trPr>
        <w:tc>
          <w:tcPr>
            <w:tcW w:w="1946" w:type="pct"/>
            <w:vAlign w:val="center"/>
          </w:tcPr>
          <w:p w14:paraId="45E389D2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452B20F2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229BADB8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49644276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265681CF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5FBEACFA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CA549A" w:rsidRPr="004E3C9D" w14:paraId="0422A62E" w14:textId="77777777" w:rsidTr="00FD6ABC">
        <w:trPr>
          <w:trHeight w:val="232"/>
        </w:trPr>
        <w:tc>
          <w:tcPr>
            <w:tcW w:w="1946" w:type="pct"/>
          </w:tcPr>
          <w:p w14:paraId="3B966EB4" w14:textId="4818B29C" w:rsidR="00CA549A" w:rsidRPr="004E3C9D" w:rsidRDefault="00893F58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- dospělí</w:t>
            </w:r>
          </w:p>
        </w:tc>
        <w:tc>
          <w:tcPr>
            <w:tcW w:w="729" w:type="pct"/>
          </w:tcPr>
          <w:p w14:paraId="1521BF0B" w14:textId="566A38F0" w:rsidR="00CA549A" w:rsidRPr="004E3C9D" w:rsidRDefault="00893F58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344" w:type="pct"/>
          </w:tcPr>
          <w:p w14:paraId="4AAABFB2" w14:textId="06361F8C" w:rsidR="00CA549A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388DA12" w14:textId="77777777" w:rsidR="00CA549A" w:rsidRPr="004E3C9D" w:rsidRDefault="00CA549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CA549A" w:rsidRPr="004E3C9D" w14:paraId="633D0606" w14:textId="77777777" w:rsidTr="00FD6ABC">
        <w:trPr>
          <w:trHeight w:val="232"/>
        </w:trPr>
        <w:tc>
          <w:tcPr>
            <w:tcW w:w="1946" w:type="pct"/>
          </w:tcPr>
          <w:p w14:paraId="404DEAAF" w14:textId="3B8FA855" w:rsidR="00CA549A" w:rsidRPr="004E3C9D" w:rsidRDefault="00893F58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</w:t>
            </w:r>
            <w:r w:rsidR="00FD6ABC"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í plavání - dospělí</w:t>
            </w: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729" w:type="pct"/>
          </w:tcPr>
          <w:p w14:paraId="0831095B" w14:textId="0B144B80" w:rsidR="00CA549A" w:rsidRPr="004E3C9D" w:rsidRDefault="00FD6AB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344" w:type="pct"/>
          </w:tcPr>
          <w:p w14:paraId="5C408A00" w14:textId="488C893C" w:rsidR="00CA549A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32FB06B4" w14:textId="3931E02B" w:rsidR="00CA549A" w:rsidRPr="004E3C9D" w:rsidRDefault="00FD6AB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FD6ABC" w:rsidRPr="004E3C9D" w14:paraId="4183FE0B" w14:textId="77777777" w:rsidTr="00FD6ABC">
        <w:trPr>
          <w:trHeight w:val="232"/>
        </w:trPr>
        <w:tc>
          <w:tcPr>
            <w:tcW w:w="1946" w:type="pct"/>
          </w:tcPr>
          <w:p w14:paraId="5EB8D11F" w14:textId="677743F8" w:rsidR="00FD6ABC" w:rsidRPr="004E3C9D" w:rsidRDefault="00FD6ABC" w:rsidP="00FD6AB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- děti</w:t>
            </w:r>
          </w:p>
        </w:tc>
        <w:tc>
          <w:tcPr>
            <w:tcW w:w="729" w:type="pct"/>
          </w:tcPr>
          <w:p w14:paraId="733B8007" w14:textId="66432B42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344" w:type="pct"/>
          </w:tcPr>
          <w:p w14:paraId="4CAB90B7" w14:textId="4101CB0D" w:rsidR="00FD6ABC" w:rsidRPr="004E3C9D" w:rsidRDefault="00487C0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6CDBA634" w14:textId="6E721C60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FD6ABC" w:rsidRPr="004E3C9D" w14:paraId="2529767A" w14:textId="77777777" w:rsidTr="00FD6ABC">
        <w:trPr>
          <w:trHeight w:val="232"/>
        </w:trPr>
        <w:tc>
          <w:tcPr>
            <w:tcW w:w="1946" w:type="pct"/>
          </w:tcPr>
          <w:p w14:paraId="7F01D962" w14:textId="0236A873" w:rsidR="00FD6ABC" w:rsidRPr="004E3C9D" w:rsidRDefault="00FD6ABC" w:rsidP="00FD6AB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Večerní plavání - děti</w:t>
            </w:r>
          </w:p>
        </w:tc>
        <w:tc>
          <w:tcPr>
            <w:tcW w:w="729" w:type="pct"/>
          </w:tcPr>
          <w:p w14:paraId="04FD93F1" w14:textId="560902C9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344" w:type="pct"/>
          </w:tcPr>
          <w:p w14:paraId="0F214A76" w14:textId="25931053" w:rsidR="00FD6ABC" w:rsidRPr="004E3C9D" w:rsidRDefault="00487C0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0B325667" w14:textId="2AB78C15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CA549A" w:rsidRPr="004E3C9D" w14:paraId="0EB7A56A" w14:textId="77777777" w:rsidTr="00FD6ABC">
        <w:trPr>
          <w:trHeight w:val="232"/>
        </w:trPr>
        <w:tc>
          <w:tcPr>
            <w:tcW w:w="1946" w:type="pct"/>
          </w:tcPr>
          <w:p w14:paraId="1B841A11" w14:textId="52385F97" w:rsidR="00CA549A" w:rsidRPr="004E3C9D" w:rsidRDefault="00FD6ABC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Badminton</w:t>
            </w:r>
          </w:p>
        </w:tc>
        <w:tc>
          <w:tcPr>
            <w:tcW w:w="729" w:type="pct"/>
          </w:tcPr>
          <w:p w14:paraId="35E8BB18" w14:textId="4B01EB03" w:rsidR="00CA549A" w:rsidRPr="004E3C9D" w:rsidRDefault="00FD6AB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49D76A2D" w14:textId="4DC82C5D" w:rsidR="00CA549A" w:rsidRPr="004E3C9D" w:rsidRDefault="00FD6AB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 </w:t>
            </w:r>
          </w:p>
          <w:p w14:paraId="0A871D04" w14:textId="1CFED473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3C5E550C" w14:textId="463C93CC" w:rsidR="00FD6ABC" w:rsidRPr="004E3C9D" w:rsidRDefault="00FD6ABC" w:rsidP="00FD6AB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100% ceny kurtu</w:t>
            </w:r>
          </w:p>
        </w:tc>
        <w:tc>
          <w:tcPr>
            <w:tcW w:w="981" w:type="pct"/>
          </w:tcPr>
          <w:p w14:paraId="09F17239" w14:textId="5B6088C5" w:rsidR="00CA549A" w:rsidRPr="004E3C9D" w:rsidRDefault="00FD6AB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51F991A0" w14:textId="58BD4F35" w:rsidR="007375C9" w:rsidRPr="004E3C9D" w:rsidRDefault="007375C9" w:rsidP="00B14EA5">
      <w:pPr>
        <w:spacing w:after="0" w:line="240" w:lineRule="auto"/>
        <w:jc w:val="both"/>
        <w:rPr>
          <w:b/>
          <w:iCs/>
          <w:szCs w:val="18"/>
        </w:rPr>
      </w:pPr>
    </w:p>
    <w:p w14:paraId="2F64DEEE" w14:textId="77777777" w:rsidR="00FD6ABC" w:rsidRPr="004E3C9D" w:rsidRDefault="00FD6ABC" w:rsidP="00FD6ABC">
      <w:pPr>
        <w:pStyle w:val="xmsobodytext"/>
        <w:spacing w:before="0" w:beforeAutospacing="0" w:after="0" w:afterAutospacing="0"/>
        <w:jc w:val="both"/>
        <w:rPr>
          <w:rFonts w:ascii="Arial" w:hAnsi="Arial" w:cs="Arial"/>
          <w:kern w:val="2"/>
          <w:sz w:val="18"/>
          <w:szCs w:val="18"/>
          <w:lang w:val="cs-CZ" w:eastAsia="ar-SA"/>
        </w:rPr>
      </w:pPr>
      <w:r w:rsidRPr="004E3C9D"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  <w:t>Pro raketové sporty</w:t>
      </w:r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tj. tenis, badminton, squash, stolní tenis – v případě pronájmu kurtu 2 až 4 osobami, kde minimálně 2 osoby vlastní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platí Partnerovi za cely kurt. V případě, že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má pouze 1 osoba, bude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platit 50 % ceny kurtu a ostatní osoby doplácí zbytek tj.  50 % ceny kurtu.</w:t>
      </w:r>
    </w:p>
    <w:p w14:paraId="1DB4632E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  <w:bookmarkStart w:id="26" w:name="_Hlk90299564"/>
      <w:bookmarkEnd w:id="2"/>
      <w:bookmarkEnd w:id="3"/>
      <w:bookmarkEnd w:id="4"/>
    </w:p>
    <w:p w14:paraId="1A9FAAF5" w14:textId="77777777" w:rsidR="00ED057A" w:rsidRPr="004E3C9D" w:rsidRDefault="00ED057A" w:rsidP="00ED057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t>Týká se objektu:</w:t>
      </w:r>
    </w:p>
    <w:p w14:paraId="7A6E46C7" w14:textId="3E69CD4F" w:rsidR="00ED057A" w:rsidRPr="004E3C9D" w:rsidRDefault="00ED057A" w:rsidP="00ED057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Sportovní areál</w:t>
      </w:r>
    </w:p>
    <w:p w14:paraId="739E2EF6" w14:textId="2C1851A0" w:rsidR="00ED057A" w:rsidRPr="004E3C9D" w:rsidRDefault="00ED057A" w:rsidP="00ED057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Skautská 11/6093, Ostrava, 708 00</w:t>
      </w:r>
    </w:p>
    <w:p w14:paraId="167C7826" w14:textId="6C3A09E8" w:rsidR="00ED057A" w:rsidRPr="004E3C9D" w:rsidRDefault="00ED057A" w:rsidP="00ED057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+420 596 977 761</w:t>
      </w:r>
    </w:p>
    <w:p w14:paraId="401A091F" w14:textId="77777777" w:rsidR="00ED057A" w:rsidRPr="004E3C9D" w:rsidRDefault="00ED057A" w:rsidP="00ED057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dotazy@sareza.cz</w:t>
      </w:r>
    </w:p>
    <w:p w14:paraId="51495B05" w14:textId="34106F6C" w:rsidR="00FD6ABC" w:rsidRPr="004E3C9D" w:rsidRDefault="00ED057A" w:rsidP="00C717C6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Webové stránky: https://www.sareza.cz/sportovni-areal-poruba/tenisove-kurty/</w:t>
      </w:r>
    </w:p>
    <w:p w14:paraId="56D88111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1DDC5E0D" w14:textId="77777777" w:rsidR="00ED057A" w:rsidRPr="004E3C9D" w:rsidRDefault="00ED057A" w:rsidP="00ED057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ED057A" w:rsidRPr="004E3C9D" w14:paraId="1A9EE1EA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2A10E7B3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659582BC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33C555CB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34790B03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22A849C2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2D225EE2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ED057A" w:rsidRPr="004E3C9D" w14:paraId="35664329" w14:textId="77777777" w:rsidTr="00487C0C">
        <w:trPr>
          <w:trHeight w:val="232"/>
        </w:trPr>
        <w:tc>
          <w:tcPr>
            <w:tcW w:w="1946" w:type="pct"/>
          </w:tcPr>
          <w:p w14:paraId="5C4D915E" w14:textId="2597A619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léto</w:t>
            </w:r>
          </w:p>
        </w:tc>
        <w:tc>
          <w:tcPr>
            <w:tcW w:w="729" w:type="pct"/>
          </w:tcPr>
          <w:p w14:paraId="26CEA84E" w14:textId="501F3680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3BA304B6" w14:textId="427D9005" w:rsidR="00ED057A" w:rsidRPr="004E3C9D" w:rsidRDefault="00ED057A" w:rsidP="00ED057A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77F880EC" w14:textId="77777777" w:rsidR="00ED057A" w:rsidRPr="004E3C9D" w:rsidRDefault="00ED057A" w:rsidP="00ED057A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611B740D" w14:textId="1376D087" w:rsidR="00ED057A" w:rsidRPr="004E3C9D" w:rsidRDefault="00ED057A" w:rsidP="00ED057A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100% ceny kurtu</w:t>
            </w:r>
          </w:p>
        </w:tc>
        <w:tc>
          <w:tcPr>
            <w:tcW w:w="981" w:type="pct"/>
          </w:tcPr>
          <w:p w14:paraId="75400E01" w14:textId="35B8BBF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ED057A" w:rsidRPr="004E3C9D" w14:paraId="46D25A61" w14:textId="77777777" w:rsidTr="00487C0C">
        <w:trPr>
          <w:trHeight w:val="232"/>
        </w:trPr>
        <w:tc>
          <w:tcPr>
            <w:tcW w:w="1946" w:type="pct"/>
          </w:tcPr>
          <w:p w14:paraId="2F2B4D0B" w14:textId="5CFA0528" w:rsidR="00ED057A" w:rsidRPr="004E3C9D" w:rsidRDefault="00ED057A" w:rsidP="00ED057A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Kuželky</w:t>
            </w:r>
          </w:p>
        </w:tc>
        <w:tc>
          <w:tcPr>
            <w:tcW w:w="729" w:type="pct"/>
          </w:tcPr>
          <w:p w14:paraId="2B376DF9" w14:textId="6D200C10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353D7995" w14:textId="2513E945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dráhy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09BC7978" w14:textId="03D945A2" w:rsidR="00ED057A" w:rsidRPr="004E3C9D" w:rsidRDefault="00ED057A" w:rsidP="00ED057A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25%ceny kurtu</w:t>
            </w:r>
          </w:p>
          <w:p w14:paraId="1E8CB1B5" w14:textId="50DE1783" w:rsidR="00ED057A" w:rsidRPr="004E3C9D" w:rsidRDefault="00ED057A" w:rsidP="00ED057A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50%ceny kurtu</w:t>
            </w:r>
          </w:p>
          <w:p w14:paraId="168A40AD" w14:textId="7F2B45AD" w:rsidR="00ED057A" w:rsidRPr="004E3C9D" w:rsidRDefault="00ED057A" w:rsidP="00ED057A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3 držitelé karty MS 75%ceny kurtu</w:t>
            </w:r>
          </w:p>
          <w:p w14:paraId="0882AE2C" w14:textId="0A413D4C" w:rsidR="00ED057A" w:rsidRPr="004E3C9D" w:rsidRDefault="00ED057A" w:rsidP="00ED057A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4 držitelé karty MS 100%ceny kurtu</w:t>
            </w:r>
          </w:p>
        </w:tc>
        <w:tc>
          <w:tcPr>
            <w:tcW w:w="981" w:type="pct"/>
          </w:tcPr>
          <w:p w14:paraId="186070C1" w14:textId="278B5F94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0333F1E4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29256612" w14:textId="77777777" w:rsidR="00ED057A" w:rsidRPr="004E3C9D" w:rsidRDefault="00ED057A" w:rsidP="00ED057A">
      <w:pPr>
        <w:pStyle w:val="xmsobodytext"/>
        <w:spacing w:before="0" w:beforeAutospacing="0" w:after="0" w:afterAutospacing="0"/>
        <w:jc w:val="both"/>
        <w:rPr>
          <w:rFonts w:ascii="Arial" w:hAnsi="Arial" w:cs="Arial"/>
          <w:kern w:val="2"/>
          <w:sz w:val="18"/>
          <w:szCs w:val="18"/>
          <w:lang w:val="cs-CZ" w:eastAsia="ar-SA"/>
        </w:rPr>
      </w:pPr>
      <w:r w:rsidRPr="004E3C9D"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  <w:t>Pro raketové sporty</w:t>
      </w:r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tj. tenis, badminton, squash, stolní tenis – v případě pronájmu kurtu 2 až 4 osobami, kde minimálně 2 osoby vlastní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platí Partnerovi za cely kurt. V případě, že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má pouze 1 osoba, bude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platit 50 % ceny kurtu a ostatní osoby doplácí zbytek tj.  50 % ceny kurtu.</w:t>
      </w:r>
    </w:p>
    <w:p w14:paraId="1B528651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73A69346" w14:textId="77777777" w:rsidR="00ED057A" w:rsidRPr="004E3C9D" w:rsidRDefault="00ED057A" w:rsidP="00ED057A">
      <w:pPr>
        <w:spacing w:after="0" w:line="240" w:lineRule="auto"/>
        <w:jc w:val="both"/>
        <w:rPr>
          <w:rFonts w:eastAsia="Times New Roman"/>
          <w:kern w:val="2"/>
          <w:szCs w:val="18"/>
          <w:lang w:eastAsia="ar-SA"/>
        </w:rPr>
      </w:pPr>
      <w:r w:rsidRPr="004E3C9D">
        <w:rPr>
          <w:rFonts w:eastAsia="Times New Roman"/>
          <w:b/>
          <w:bCs/>
          <w:kern w:val="2"/>
          <w:szCs w:val="18"/>
          <w:lang w:eastAsia="ar-SA"/>
        </w:rPr>
        <w:t>Pro bowling</w:t>
      </w:r>
      <w:r w:rsidRPr="004E3C9D">
        <w:rPr>
          <w:rFonts w:eastAsia="Times New Roman"/>
          <w:kern w:val="2"/>
          <w:szCs w:val="18"/>
          <w:lang w:eastAsia="ar-SA"/>
        </w:rPr>
        <w:t xml:space="preserve"> – v případě pronájmu bowlingové dráhy minimálně 4 osobami, které všechny vlastní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,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Benefit platí Partnerovi za celou dráhu.  V případě, že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vlastní méně než 4 osoby, tak 1 Karta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hradí ¼ dráhy a zbytek ceny dráhy doplácí ostatní osoby.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Benefit pokrývá náklady prvních 60 minut hry během jednorázového vstupu do objektu.</w:t>
      </w:r>
    </w:p>
    <w:p w14:paraId="7DA6E41B" w14:textId="115C7C64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241CB968" w14:textId="06B5D037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080177F2" w14:textId="3B63279A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65F30A9F" w14:textId="37EB6123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5BFA3A5B" w14:textId="299D8934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1BA5690F" w14:textId="758F4EF5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15D50D36" w14:textId="29687C01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2869EC5C" w14:textId="77777777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52CEE6AE" w14:textId="77777777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7B6D55DA" w14:textId="77777777" w:rsidR="00ED057A" w:rsidRPr="004E3C9D" w:rsidRDefault="00ED057A" w:rsidP="00ED057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lastRenderedPageBreak/>
        <w:t>Týká se objektu:</w:t>
      </w:r>
    </w:p>
    <w:p w14:paraId="2C838E46" w14:textId="4EE41A59" w:rsidR="00ED057A" w:rsidRPr="004E3C9D" w:rsidRDefault="00ED057A" w:rsidP="00ED057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Vodní areál Jih</w:t>
      </w:r>
    </w:p>
    <w:p w14:paraId="4DF5D37E" w14:textId="215DF839" w:rsidR="00ED057A" w:rsidRPr="004E3C9D" w:rsidRDefault="00ED057A" w:rsidP="00ED057A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Svazácká 3160/1C, Ostrava, 700 30</w:t>
      </w:r>
    </w:p>
    <w:p w14:paraId="6ABF6E39" w14:textId="0D882AB5" w:rsidR="00ED057A" w:rsidRPr="004E3C9D" w:rsidRDefault="00ED057A" w:rsidP="00ED057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+420 596 977 805</w:t>
      </w:r>
    </w:p>
    <w:p w14:paraId="4CF47EA9" w14:textId="77777777" w:rsidR="00ED057A" w:rsidRPr="004E3C9D" w:rsidRDefault="00ED057A" w:rsidP="00ED057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dotazy@sareza.cz</w:t>
      </w:r>
    </w:p>
    <w:p w14:paraId="5AAC0032" w14:textId="3AEFD9D3" w:rsidR="00ED057A" w:rsidRPr="004E3C9D" w:rsidRDefault="00ED057A" w:rsidP="00ED057A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Webové stránky: https://www.sareza.cz/vodni-areal-jih/</w:t>
      </w:r>
    </w:p>
    <w:p w14:paraId="6F0B0B60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38F90742" w14:textId="77777777" w:rsidR="00ED057A" w:rsidRPr="004E3C9D" w:rsidRDefault="00ED057A" w:rsidP="00ED057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ED057A" w:rsidRPr="004E3C9D" w14:paraId="2F2CBE91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44982EAA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1D4318BC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3218AA22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774398EA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774E3C8B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0F75A44C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ED057A" w:rsidRPr="004E3C9D" w14:paraId="3E2A740C" w14:textId="77777777" w:rsidTr="00487C0C">
        <w:trPr>
          <w:trHeight w:val="232"/>
        </w:trPr>
        <w:tc>
          <w:tcPr>
            <w:tcW w:w="1946" w:type="pct"/>
          </w:tcPr>
          <w:p w14:paraId="62979B0A" w14:textId="51D6C071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Aquapark - dospělí</w:t>
            </w:r>
          </w:p>
        </w:tc>
        <w:tc>
          <w:tcPr>
            <w:tcW w:w="729" w:type="pct"/>
          </w:tcPr>
          <w:p w14:paraId="6D23AAB8" w14:textId="14DCDB1A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0C5937C1" w14:textId="65BF28DE" w:rsidR="00ED057A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  <w:r w:rsidR="00ED057A"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981" w:type="pct"/>
          </w:tcPr>
          <w:p w14:paraId="55BC9199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ED057A" w:rsidRPr="004E3C9D" w14:paraId="3B91BE75" w14:textId="77777777" w:rsidTr="00487C0C">
        <w:trPr>
          <w:trHeight w:val="232"/>
        </w:trPr>
        <w:tc>
          <w:tcPr>
            <w:tcW w:w="1946" w:type="pct"/>
          </w:tcPr>
          <w:p w14:paraId="7DB2C58D" w14:textId="46C6DCC4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Aquapark - děti </w:t>
            </w:r>
          </w:p>
        </w:tc>
        <w:tc>
          <w:tcPr>
            <w:tcW w:w="729" w:type="pct"/>
          </w:tcPr>
          <w:p w14:paraId="4E51A038" w14:textId="3C98FD9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2C7C50B2" w14:textId="0A44114B" w:rsidR="00ED057A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38309A07" w14:textId="79F83ADF" w:rsidR="00ED057A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4C23C9" w:rsidRPr="004E3C9D" w14:paraId="38AED22E" w14:textId="77777777" w:rsidTr="00487C0C">
        <w:trPr>
          <w:trHeight w:val="232"/>
        </w:trPr>
        <w:tc>
          <w:tcPr>
            <w:tcW w:w="1946" w:type="pct"/>
          </w:tcPr>
          <w:p w14:paraId="61446605" w14:textId="203348EA" w:rsidR="004C23C9" w:rsidRPr="004E3C9D" w:rsidRDefault="004C23C9" w:rsidP="004C23C9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Beach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volejbal</w:t>
            </w:r>
          </w:p>
        </w:tc>
        <w:tc>
          <w:tcPr>
            <w:tcW w:w="729" w:type="pct"/>
          </w:tcPr>
          <w:p w14:paraId="180AADA7" w14:textId="2932818A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51A10284" w14:textId="254EFE82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hřiště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28EA71BF" w14:textId="02C2AE02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25%ceny hřiště</w:t>
            </w:r>
          </w:p>
          <w:p w14:paraId="451A8687" w14:textId="6C629749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50%ceny hřiště</w:t>
            </w:r>
          </w:p>
          <w:p w14:paraId="25A7B03A" w14:textId="4E483C42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3 držitelé karty MS 75%ceny hřiště</w:t>
            </w:r>
          </w:p>
          <w:p w14:paraId="6CB49F5B" w14:textId="03A1A2B8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4 držitelé karty MS 100%ceny hřiště</w:t>
            </w:r>
          </w:p>
        </w:tc>
        <w:tc>
          <w:tcPr>
            <w:tcW w:w="981" w:type="pct"/>
          </w:tcPr>
          <w:p w14:paraId="68524F08" w14:textId="4EB91446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4C23C9" w:rsidRPr="004E3C9D" w14:paraId="110A07D1" w14:textId="77777777" w:rsidTr="00487C0C">
        <w:trPr>
          <w:trHeight w:val="232"/>
        </w:trPr>
        <w:tc>
          <w:tcPr>
            <w:tcW w:w="1946" w:type="pct"/>
          </w:tcPr>
          <w:p w14:paraId="25C1F43F" w14:textId="7C888BB5" w:rsidR="004C23C9" w:rsidRPr="004E3C9D" w:rsidRDefault="004C23C9" w:rsidP="004C23C9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léto</w:t>
            </w:r>
          </w:p>
        </w:tc>
        <w:tc>
          <w:tcPr>
            <w:tcW w:w="729" w:type="pct"/>
          </w:tcPr>
          <w:p w14:paraId="1CC3DDF2" w14:textId="3909F9FE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0E3B5683" w14:textId="06084825" w:rsidR="004C23C9" w:rsidRPr="004E3C9D" w:rsidRDefault="004C23C9" w:rsidP="004C23C9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15728B0D" w14:textId="77777777" w:rsidR="004C23C9" w:rsidRPr="004E3C9D" w:rsidRDefault="004C23C9" w:rsidP="004C23C9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21264437" w14:textId="664D32AF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100% ceny kurtu</w:t>
            </w:r>
          </w:p>
        </w:tc>
        <w:tc>
          <w:tcPr>
            <w:tcW w:w="981" w:type="pct"/>
          </w:tcPr>
          <w:p w14:paraId="5413A767" w14:textId="4A4B23D2" w:rsidR="004C23C9" w:rsidRPr="004E3C9D" w:rsidRDefault="004C23C9" w:rsidP="004C23C9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7BC3BBFB" w14:textId="77777777" w:rsidR="00ED057A" w:rsidRPr="004E3C9D" w:rsidRDefault="00ED057A" w:rsidP="00ED057A">
      <w:pPr>
        <w:pStyle w:val="xmsobodytext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</w:pPr>
    </w:p>
    <w:p w14:paraId="051EE409" w14:textId="6B88D797" w:rsidR="00ED057A" w:rsidRPr="004E3C9D" w:rsidRDefault="00ED057A" w:rsidP="00ED057A">
      <w:pPr>
        <w:pStyle w:val="xmsobodytext"/>
        <w:spacing w:before="0" w:beforeAutospacing="0" w:after="0" w:afterAutospacing="0"/>
        <w:jc w:val="both"/>
        <w:rPr>
          <w:rFonts w:ascii="Arial" w:hAnsi="Arial" w:cs="Arial"/>
          <w:kern w:val="2"/>
          <w:sz w:val="18"/>
          <w:szCs w:val="18"/>
          <w:lang w:val="cs-CZ" w:eastAsia="ar-SA"/>
        </w:rPr>
      </w:pPr>
      <w:r w:rsidRPr="004E3C9D"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  <w:t>Pro raketové sporty</w:t>
      </w:r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tj. tenis, badminton, squash, stolní tenis – v případě pronájmu kurtu 2 až 4 osobami, kde minimálně 2 osoby vlastní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platí Partnerovi za cely kurt. V případě, že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má pouze 1 osoba, bude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platit 50 % ceny kurtu a ostatní osoby doplácí zbytek tj.  50 % ceny kurtu.</w:t>
      </w:r>
    </w:p>
    <w:p w14:paraId="0BCB0121" w14:textId="77777777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304A9D94" w14:textId="77777777" w:rsidR="00ED057A" w:rsidRPr="004E3C9D" w:rsidRDefault="00ED057A" w:rsidP="00ED057A">
      <w:pPr>
        <w:spacing w:after="0" w:line="240" w:lineRule="auto"/>
        <w:jc w:val="both"/>
        <w:rPr>
          <w:rFonts w:eastAsia="Times New Roman"/>
          <w:kern w:val="2"/>
          <w:szCs w:val="18"/>
          <w:lang w:eastAsia="ar-SA"/>
        </w:rPr>
      </w:pPr>
      <w:r w:rsidRPr="004E3C9D">
        <w:rPr>
          <w:rFonts w:eastAsia="Times New Roman"/>
          <w:b/>
          <w:bCs/>
          <w:kern w:val="2"/>
          <w:szCs w:val="18"/>
          <w:lang w:eastAsia="ar-SA"/>
        </w:rPr>
        <w:t xml:space="preserve">Pro </w:t>
      </w:r>
      <w:proofErr w:type="spellStart"/>
      <w:r w:rsidRPr="004E3C9D">
        <w:rPr>
          <w:rFonts w:eastAsia="Times New Roman"/>
          <w:b/>
          <w:bCs/>
          <w:kern w:val="2"/>
          <w:szCs w:val="18"/>
          <w:lang w:eastAsia="ar-SA"/>
        </w:rPr>
        <w:t>beach</w:t>
      </w:r>
      <w:proofErr w:type="spellEnd"/>
      <w:r w:rsidRPr="004E3C9D">
        <w:rPr>
          <w:rFonts w:eastAsia="Times New Roman"/>
          <w:b/>
          <w:bCs/>
          <w:kern w:val="2"/>
          <w:szCs w:val="18"/>
          <w:lang w:eastAsia="ar-SA"/>
        </w:rPr>
        <w:t xml:space="preserve"> volejbal </w:t>
      </w:r>
      <w:r w:rsidRPr="004E3C9D">
        <w:rPr>
          <w:rFonts w:eastAsia="Times New Roman"/>
          <w:kern w:val="2"/>
          <w:szCs w:val="18"/>
          <w:lang w:eastAsia="ar-SA"/>
        </w:rPr>
        <w:t xml:space="preserve">– v případě pronájmu kurtu minimálně 4 osobami, které všechny vlastní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,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Benefit platí Partnerovi za cely kurt.  V případě, že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vlastní méně než 4 osoby, tak 1 Karta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hradí ¼ kurtu a zbytek ceny kurtu doplácí ostatní osoby.</w:t>
      </w:r>
    </w:p>
    <w:p w14:paraId="70238107" w14:textId="5FDEB356" w:rsidR="00FD6ABC" w:rsidRPr="004E3C9D" w:rsidRDefault="00FD6ABC" w:rsidP="005A322D">
      <w:pPr>
        <w:spacing w:after="0" w:line="240" w:lineRule="auto"/>
        <w:rPr>
          <w:b/>
          <w:iCs/>
          <w:szCs w:val="18"/>
        </w:rPr>
      </w:pPr>
    </w:p>
    <w:p w14:paraId="03C69C4E" w14:textId="56B2FEA3" w:rsidR="00ED057A" w:rsidRPr="004E3C9D" w:rsidRDefault="00ED057A" w:rsidP="00ED057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1.4.2022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ED057A" w:rsidRPr="004E3C9D" w14:paraId="009A1D3B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7566FDD3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0B248F47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14994194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567599BD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7897D2BB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737C3F6D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ED057A" w:rsidRPr="004E3C9D" w14:paraId="69083ED7" w14:textId="77777777" w:rsidTr="00487C0C">
        <w:trPr>
          <w:trHeight w:val="232"/>
        </w:trPr>
        <w:tc>
          <w:tcPr>
            <w:tcW w:w="1946" w:type="pct"/>
          </w:tcPr>
          <w:p w14:paraId="336011D0" w14:textId="77777777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Aquapark - dospělí</w:t>
            </w:r>
          </w:p>
        </w:tc>
        <w:tc>
          <w:tcPr>
            <w:tcW w:w="729" w:type="pct"/>
          </w:tcPr>
          <w:p w14:paraId="079826F1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731AAA60" w14:textId="5881B257" w:rsidR="00ED057A" w:rsidRPr="004E3C9D" w:rsidRDefault="00487C0C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61071D9F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ED057A" w:rsidRPr="004E3C9D" w14:paraId="62F5A31E" w14:textId="77777777" w:rsidTr="00487C0C">
        <w:trPr>
          <w:trHeight w:val="232"/>
        </w:trPr>
        <w:tc>
          <w:tcPr>
            <w:tcW w:w="1946" w:type="pct"/>
          </w:tcPr>
          <w:p w14:paraId="7C5FB563" w14:textId="77777777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Aquapark - děti </w:t>
            </w:r>
          </w:p>
        </w:tc>
        <w:tc>
          <w:tcPr>
            <w:tcW w:w="729" w:type="pct"/>
          </w:tcPr>
          <w:p w14:paraId="7EBE9DC2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71B712FC" w14:textId="62E17F08" w:rsidR="00ED057A" w:rsidRPr="004E3C9D" w:rsidRDefault="00487C0C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76042F6" w14:textId="45CAF5F3" w:rsidR="00ED057A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ED057A" w:rsidRPr="004E3C9D" w14:paraId="5DEA2A2D" w14:textId="77777777" w:rsidTr="00487C0C">
        <w:trPr>
          <w:trHeight w:val="232"/>
        </w:trPr>
        <w:tc>
          <w:tcPr>
            <w:tcW w:w="1946" w:type="pct"/>
          </w:tcPr>
          <w:p w14:paraId="047FA83E" w14:textId="77777777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Beach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volejbal</w:t>
            </w:r>
          </w:p>
        </w:tc>
        <w:tc>
          <w:tcPr>
            <w:tcW w:w="729" w:type="pct"/>
          </w:tcPr>
          <w:p w14:paraId="30660D0B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560F3384" w14:textId="00F5F4DD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hřiště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20382499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25%ceny hřiště</w:t>
            </w:r>
          </w:p>
          <w:p w14:paraId="24E0CCAA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50%ceny hřiště</w:t>
            </w:r>
          </w:p>
          <w:p w14:paraId="5F184962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3 držitelé karty MS 75%ceny hřiště</w:t>
            </w:r>
          </w:p>
          <w:p w14:paraId="41C41436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4 držitelé karty MS 100%ceny hřiště</w:t>
            </w:r>
          </w:p>
        </w:tc>
        <w:tc>
          <w:tcPr>
            <w:tcW w:w="981" w:type="pct"/>
          </w:tcPr>
          <w:p w14:paraId="1A482CC4" w14:textId="7BBC6B2C" w:rsidR="00ED057A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ED057A" w:rsidRPr="004E3C9D" w14:paraId="1C9672C2" w14:textId="77777777" w:rsidTr="00487C0C">
        <w:trPr>
          <w:trHeight w:val="232"/>
        </w:trPr>
        <w:tc>
          <w:tcPr>
            <w:tcW w:w="1946" w:type="pct"/>
          </w:tcPr>
          <w:p w14:paraId="7B60EB6B" w14:textId="77777777" w:rsidR="00ED057A" w:rsidRPr="004E3C9D" w:rsidRDefault="00ED057A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léto</w:t>
            </w:r>
          </w:p>
        </w:tc>
        <w:tc>
          <w:tcPr>
            <w:tcW w:w="729" w:type="pct"/>
          </w:tcPr>
          <w:p w14:paraId="5034575D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03086F6B" w14:textId="72BFC430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487C0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75A70D2C" w14:textId="77777777" w:rsidR="00ED057A" w:rsidRPr="004E3C9D" w:rsidRDefault="00ED057A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24B13EC2" w14:textId="77777777" w:rsidR="00ED057A" w:rsidRPr="004E3C9D" w:rsidRDefault="00ED057A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100% ceny kurtu</w:t>
            </w:r>
          </w:p>
        </w:tc>
        <w:tc>
          <w:tcPr>
            <w:tcW w:w="981" w:type="pct"/>
          </w:tcPr>
          <w:p w14:paraId="3EC166ED" w14:textId="75D96CF3" w:rsidR="00ED057A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52BD3C17" w14:textId="77777777" w:rsidR="00ED057A" w:rsidRPr="004E3C9D" w:rsidRDefault="00ED057A" w:rsidP="00ED057A">
      <w:pPr>
        <w:pStyle w:val="xmsobodytext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</w:pPr>
    </w:p>
    <w:p w14:paraId="40B7205D" w14:textId="77777777" w:rsidR="00ED057A" w:rsidRPr="004E3C9D" w:rsidRDefault="00ED057A" w:rsidP="00ED057A">
      <w:pPr>
        <w:pStyle w:val="xmsobodytext"/>
        <w:spacing w:before="0" w:beforeAutospacing="0" w:after="0" w:afterAutospacing="0"/>
        <w:jc w:val="both"/>
        <w:rPr>
          <w:rFonts w:ascii="Arial" w:hAnsi="Arial" w:cs="Arial"/>
          <w:kern w:val="2"/>
          <w:sz w:val="18"/>
          <w:szCs w:val="18"/>
          <w:lang w:val="cs-CZ" w:eastAsia="ar-SA"/>
        </w:rPr>
      </w:pPr>
      <w:r w:rsidRPr="004E3C9D"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  <w:t>Pro raketové sporty</w:t>
      </w:r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tj. tenis, badminton, squash, stolní tenis – v případě pronájmu kurtu 2 až 4 osobami, kde minimálně 2 osoby vlastní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platí Partnerovi za cely kurt. V případě, že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má pouze 1 osoba, bude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platit 50 % ceny kurtu a ostatní osoby doplácí zbytek tj.  50 % ceny kurtu.</w:t>
      </w:r>
    </w:p>
    <w:p w14:paraId="4C6159BD" w14:textId="77777777" w:rsidR="00ED057A" w:rsidRPr="004E3C9D" w:rsidRDefault="00ED057A" w:rsidP="00ED057A">
      <w:pPr>
        <w:spacing w:after="0" w:line="240" w:lineRule="auto"/>
        <w:rPr>
          <w:b/>
          <w:iCs/>
          <w:szCs w:val="18"/>
        </w:rPr>
      </w:pPr>
    </w:p>
    <w:p w14:paraId="4DBC8C37" w14:textId="77777777" w:rsidR="00ED057A" w:rsidRPr="004E3C9D" w:rsidRDefault="00ED057A" w:rsidP="00ED057A">
      <w:pPr>
        <w:spacing w:after="0" w:line="240" w:lineRule="auto"/>
        <w:jc w:val="both"/>
        <w:rPr>
          <w:rFonts w:eastAsia="Times New Roman"/>
          <w:kern w:val="2"/>
          <w:szCs w:val="18"/>
          <w:lang w:eastAsia="ar-SA"/>
        </w:rPr>
      </w:pPr>
      <w:r w:rsidRPr="004E3C9D">
        <w:rPr>
          <w:rFonts w:eastAsia="Times New Roman"/>
          <w:b/>
          <w:bCs/>
          <w:kern w:val="2"/>
          <w:szCs w:val="18"/>
          <w:lang w:eastAsia="ar-SA"/>
        </w:rPr>
        <w:t xml:space="preserve">Pro </w:t>
      </w:r>
      <w:proofErr w:type="spellStart"/>
      <w:r w:rsidRPr="004E3C9D">
        <w:rPr>
          <w:rFonts w:eastAsia="Times New Roman"/>
          <w:b/>
          <w:bCs/>
          <w:kern w:val="2"/>
          <w:szCs w:val="18"/>
          <w:lang w:eastAsia="ar-SA"/>
        </w:rPr>
        <w:t>beach</w:t>
      </w:r>
      <w:proofErr w:type="spellEnd"/>
      <w:r w:rsidRPr="004E3C9D">
        <w:rPr>
          <w:rFonts w:eastAsia="Times New Roman"/>
          <w:b/>
          <w:bCs/>
          <w:kern w:val="2"/>
          <w:szCs w:val="18"/>
          <w:lang w:eastAsia="ar-SA"/>
        </w:rPr>
        <w:t xml:space="preserve"> volejbal </w:t>
      </w:r>
      <w:r w:rsidRPr="004E3C9D">
        <w:rPr>
          <w:rFonts w:eastAsia="Times New Roman"/>
          <w:kern w:val="2"/>
          <w:szCs w:val="18"/>
          <w:lang w:eastAsia="ar-SA"/>
        </w:rPr>
        <w:t xml:space="preserve">– v případě pronájmu kurtu minimálně 4 osobami, které všechny vlastní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,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Benefit platí Partnerovi za cely kurt.  V případě, že Kartu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vlastní méně než 4 osoby, tak 1 Karta </w:t>
      </w:r>
      <w:proofErr w:type="spellStart"/>
      <w:r w:rsidRPr="004E3C9D">
        <w:rPr>
          <w:rFonts w:eastAsia="Times New Roman"/>
          <w:kern w:val="2"/>
          <w:szCs w:val="18"/>
          <w:lang w:eastAsia="ar-SA"/>
        </w:rPr>
        <w:t>MultiSport</w:t>
      </w:r>
      <w:proofErr w:type="spellEnd"/>
      <w:r w:rsidRPr="004E3C9D">
        <w:rPr>
          <w:rFonts w:eastAsia="Times New Roman"/>
          <w:kern w:val="2"/>
          <w:szCs w:val="18"/>
          <w:lang w:eastAsia="ar-SA"/>
        </w:rPr>
        <w:t xml:space="preserve"> hradí ¼ kurtu a zbytek ceny kurtu doplácí ostatní osoby.</w:t>
      </w:r>
    </w:p>
    <w:p w14:paraId="555BEAAD" w14:textId="6674926D" w:rsidR="00ED057A" w:rsidRPr="004E3C9D" w:rsidRDefault="00ED057A" w:rsidP="00ED057A">
      <w:pPr>
        <w:spacing w:after="0" w:line="240" w:lineRule="auto"/>
        <w:rPr>
          <w:b/>
          <w:iCs/>
          <w:szCs w:val="18"/>
        </w:rPr>
      </w:pPr>
    </w:p>
    <w:p w14:paraId="21224B0C" w14:textId="3BA5D0F8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634E8A1E" w14:textId="57157A70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6E06F6D9" w14:textId="1C38CCB5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4A12088E" w14:textId="30DF1065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7884C03D" w14:textId="17CFE44A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1D75B5BD" w14:textId="47C9D8BE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258CDCFF" w14:textId="2806F2A9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2D9816EF" w14:textId="77777777" w:rsidR="00C717C6" w:rsidRPr="004E3C9D" w:rsidRDefault="00C717C6" w:rsidP="00ED057A">
      <w:pPr>
        <w:spacing w:after="0" w:line="240" w:lineRule="auto"/>
        <w:rPr>
          <w:b/>
          <w:iCs/>
          <w:szCs w:val="18"/>
        </w:rPr>
      </w:pPr>
    </w:p>
    <w:p w14:paraId="18F35DC3" w14:textId="77777777" w:rsidR="004C23C9" w:rsidRPr="004E3C9D" w:rsidRDefault="004C23C9" w:rsidP="004C23C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lastRenderedPageBreak/>
        <w:t>Týká se objektu:</w:t>
      </w:r>
    </w:p>
    <w:p w14:paraId="4B60C473" w14:textId="126E4A45" w:rsidR="004C23C9" w:rsidRPr="004E3C9D" w:rsidRDefault="004C23C9" w:rsidP="004C23C9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Vodní svět</w:t>
      </w:r>
    </w:p>
    <w:p w14:paraId="5A5D5BF9" w14:textId="22C49A3E" w:rsidR="004C23C9" w:rsidRPr="004E3C9D" w:rsidRDefault="004C23C9" w:rsidP="004C23C9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Sokolská 44/2590, Ostrava, 702 00</w:t>
      </w:r>
    </w:p>
    <w:p w14:paraId="4A9E4463" w14:textId="610486A9" w:rsidR="004C23C9" w:rsidRPr="004E3C9D" w:rsidRDefault="004C23C9" w:rsidP="004C23C9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+420 596 977 420</w:t>
      </w:r>
    </w:p>
    <w:p w14:paraId="34B25724" w14:textId="77777777" w:rsidR="004C23C9" w:rsidRPr="004E3C9D" w:rsidRDefault="004C23C9" w:rsidP="004C23C9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dotazy@sareza.cz</w:t>
      </w:r>
    </w:p>
    <w:p w14:paraId="38C5DD5D" w14:textId="15EF371C" w:rsidR="004C23C9" w:rsidRPr="004E3C9D" w:rsidRDefault="004C23C9" w:rsidP="004C23C9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Webové stránky: </w:t>
      </w:r>
      <w:hyperlink r:id="rId13" w:history="1">
        <w:r w:rsidRPr="004E3C9D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https://www.sareza.cz/vodni-svet/</w:t>
        </w:r>
      </w:hyperlink>
    </w:p>
    <w:p w14:paraId="51FE5A42" w14:textId="5E73EA2A" w:rsidR="004C23C9" w:rsidRPr="004E3C9D" w:rsidRDefault="004C23C9" w:rsidP="004C23C9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</w:p>
    <w:p w14:paraId="1B86F8E9" w14:textId="15218D4C" w:rsidR="004C23C9" w:rsidRPr="004E3C9D" w:rsidRDefault="004C23C9" w:rsidP="004C23C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4C23C9" w:rsidRPr="004E3C9D" w14:paraId="209832B4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2407CE19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5A7A6B8C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257CCB3A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3F8D4317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2953AD16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0A23F5C5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4C23C9" w:rsidRPr="004E3C9D" w14:paraId="5C3E286E" w14:textId="77777777" w:rsidTr="00487C0C">
        <w:trPr>
          <w:trHeight w:val="232"/>
        </w:trPr>
        <w:tc>
          <w:tcPr>
            <w:tcW w:w="1946" w:type="pct"/>
          </w:tcPr>
          <w:p w14:paraId="09DDD658" w14:textId="693CBD30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Letní koupaliště - dospělí</w:t>
            </w:r>
          </w:p>
        </w:tc>
        <w:tc>
          <w:tcPr>
            <w:tcW w:w="729" w:type="pct"/>
          </w:tcPr>
          <w:p w14:paraId="1E74B53A" w14:textId="77777777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7E5941F1" w14:textId="6F3251FB" w:rsidR="004C23C9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4143AC84" w14:textId="77777777" w:rsidR="004C23C9" w:rsidRPr="004E3C9D" w:rsidRDefault="004C23C9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4C23C9" w:rsidRPr="004E3C9D" w14:paraId="54777A65" w14:textId="77777777" w:rsidTr="00487C0C">
        <w:trPr>
          <w:trHeight w:val="232"/>
        </w:trPr>
        <w:tc>
          <w:tcPr>
            <w:tcW w:w="1946" w:type="pct"/>
          </w:tcPr>
          <w:p w14:paraId="57A1F40D" w14:textId="281E4A3C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Letní koupaliště - děti </w:t>
            </w:r>
          </w:p>
        </w:tc>
        <w:tc>
          <w:tcPr>
            <w:tcW w:w="729" w:type="pct"/>
          </w:tcPr>
          <w:p w14:paraId="7B1C8CBB" w14:textId="77777777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celodenní</w:t>
            </w:r>
          </w:p>
        </w:tc>
        <w:tc>
          <w:tcPr>
            <w:tcW w:w="1344" w:type="pct"/>
          </w:tcPr>
          <w:p w14:paraId="114FE55C" w14:textId="0868848E" w:rsidR="004C23C9" w:rsidRPr="004E3C9D" w:rsidRDefault="00DA231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411EC4FA" w14:textId="55768607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4C23C9" w:rsidRPr="004E3C9D" w14:paraId="05A10611" w14:textId="77777777" w:rsidTr="00487C0C">
        <w:trPr>
          <w:trHeight w:val="232"/>
        </w:trPr>
        <w:tc>
          <w:tcPr>
            <w:tcW w:w="1946" w:type="pct"/>
          </w:tcPr>
          <w:p w14:paraId="069F4ACA" w14:textId="3AA76386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- dospělí</w:t>
            </w:r>
          </w:p>
        </w:tc>
        <w:tc>
          <w:tcPr>
            <w:tcW w:w="729" w:type="pct"/>
          </w:tcPr>
          <w:p w14:paraId="2804CF8C" w14:textId="705AA670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344" w:type="pct"/>
          </w:tcPr>
          <w:p w14:paraId="63CAABCD" w14:textId="16E51D9F" w:rsidR="004C23C9" w:rsidRPr="004E3C9D" w:rsidRDefault="00DA231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712DD067" w14:textId="632F095C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4C23C9" w:rsidRPr="004E3C9D" w14:paraId="7B2C5E31" w14:textId="77777777" w:rsidTr="00487C0C">
        <w:trPr>
          <w:trHeight w:val="232"/>
        </w:trPr>
        <w:tc>
          <w:tcPr>
            <w:tcW w:w="1946" w:type="pct"/>
          </w:tcPr>
          <w:p w14:paraId="0D727D64" w14:textId="2F34AD55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Večerní plavání – dospělí (září-květen)</w:t>
            </w:r>
          </w:p>
        </w:tc>
        <w:tc>
          <w:tcPr>
            <w:tcW w:w="729" w:type="pct"/>
          </w:tcPr>
          <w:p w14:paraId="7C41162E" w14:textId="3F3D9574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344" w:type="pct"/>
          </w:tcPr>
          <w:p w14:paraId="45319066" w14:textId="2A3319A3" w:rsidR="004C23C9" w:rsidRPr="004E3C9D" w:rsidRDefault="00DA231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197D68DB" w14:textId="579FC3CD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</w:t>
            </w:r>
          </w:p>
        </w:tc>
      </w:tr>
      <w:tr w:rsidR="004C23C9" w:rsidRPr="004E3C9D" w14:paraId="5AE865D2" w14:textId="77777777" w:rsidTr="00487C0C">
        <w:trPr>
          <w:trHeight w:val="232"/>
        </w:trPr>
        <w:tc>
          <w:tcPr>
            <w:tcW w:w="1946" w:type="pct"/>
          </w:tcPr>
          <w:p w14:paraId="4F21DCBC" w14:textId="3324F58B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Plavání - děti</w:t>
            </w:r>
          </w:p>
        </w:tc>
        <w:tc>
          <w:tcPr>
            <w:tcW w:w="729" w:type="pct"/>
          </w:tcPr>
          <w:p w14:paraId="611E00BF" w14:textId="6AD89E8F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344" w:type="pct"/>
          </w:tcPr>
          <w:p w14:paraId="570F812B" w14:textId="1535F01C" w:rsidR="004C23C9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08DB2A0A" w14:textId="7F0F3DE2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4C23C9" w:rsidRPr="004E3C9D" w14:paraId="23D8E99B" w14:textId="77777777" w:rsidTr="00487C0C">
        <w:trPr>
          <w:trHeight w:val="232"/>
        </w:trPr>
        <w:tc>
          <w:tcPr>
            <w:tcW w:w="1946" w:type="pct"/>
          </w:tcPr>
          <w:p w14:paraId="401B9F16" w14:textId="29FBEF46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Večerní plavání – děti (září-květen)</w:t>
            </w:r>
          </w:p>
        </w:tc>
        <w:tc>
          <w:tcPr>
            <w:tcW w:w="729" w:type="pct"/>
          </w:tcPr>
          <w:p w14:paraId="7EB2F856" w14:textId="2F47BB8D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344" w:type="pct"/>
          </w:tcPr>
          <w:p w14:paraId="32EE0A48" w14:textId="434A1218" w:rsidR="004C23C9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710D3C8D" w14:textId="3BFC2863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Dítě</w:t>
            </w:r>
          </w:p>
        </w:tc>
      </w:tr>
      <w:tr w:rsidR="004C23C9" w:rsidRPr="004E3C9D" w14:paraId="1854EB9A" w14:textId="77777777" w:rsidTr="00487C0C">
        <w:trPr>
          <w:trHeight w:val="232"/>
        </w:trPr>
        <w:tc>
          <w:tcPr>
            <w:tcW w:w="1946" w:type="pct"/>
          </w:tcPr>
          <w:p w14:paraId="7C455A8E" w14:textId="5510CC95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Wellness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*/**</w:t>
            </w:r>
          </w:p>
        </w:tc>
        <w:tc>
          <w:tcPr>
            <w:tcW w:w="729" w:type="pct"/>
          </w:tcPr>
          <w:p w14:paraId="0BAFE9E8" w14:textId="151A3945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90</w:t>
            </w:r>
          </w:p>
        </w:tc>
        <w:tc>
          <w:tcPr>
            <w:tcW w:w="1344" w:type="pct"/>
          </w:tcPr>
          <w:p w14:paraId="76AD278B" w14:textId="5451532B" w:rsidR="004C23C9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6BD2FD86" w14:textId="075E580B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„stříbrná“/Dítě</w:t>
            </w:r>
          </w:p>
        </w:tc>
      </w:tr>
      <w:tr w:rsidR="004C23C9" w:rsidRPr="004E3C9D" w14:paraId="15707DD4" w14:textId="77777777" w:rsidTr="00487C0C">
        <w:trPr>
          <w:trHeight w:val="232"/>
        </w:trPr>
        <w:tc>
          <w:tcPr>
            <w:tcW w:w="1946" w:type="pct"/>
          </w:tcPr>
          <w:p w14:paraId="4542096E" w14:textId="64F362E9" w:rsidR="004C23C9" w:rsidRPr="004E3C9D" w:rsidRDefault="004C23C9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Posilovna</w:t>
            </w:r>
          </w:p>
        </w:tc>
        <w:tc>
          <w:tcPr>
            <w:tcW w:w="729" w:type="pct"/>
          </w:tcPr>
          <w:p w14:paraId="1170908A" w14:textId="59EC1346" w:rsidR="004C23C9" w:rsidRPr="004E3C9D" w:rsidRDefault="004C23C9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120</w:t>
            </w:r>
          </w:p>
        </w:tc>
        <w:tc>
          <w:tcPr>
            <w:tcW w:w="1344" w:type="pct"/>
          </w:tcPr>
          <w:p w14:paraId="2665ADDD" w14:textId="02C58908" w:rsidR="004C23C9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5CBC5D0" w14:textId="0099C616" w:rsidR="004C23C9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29776CE1" w14:textId="1B525818" w:rsidR="004C23C9" w:rsidRPr="004E3C9D" w:rsidRDefault="004C23C9" w:rsidP="004C23C9">
      <w:pPr>
        <w:pStyle w:val="Zkladntext"/>
        <w:spacing w:line="240" w:lineRule="auto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*Při vstupu Po-Pá do 14:00 je každý držitel karty MS povinen doplatit </w:t>
      </w:r>
      <w:proofErr w:type="spellStart"/>
      <w:r w:rsidR="00DA2315">
        <w:rPr>
          <w:rFonts w:ascii="Arial" w:hAnsi="Arial" w:cs="Arial"/>
          <w:color w:val="auto"/>
          <w:sz w:val="18"/>
          <w:szCs w:val="18"/>
          <w:lang w:val="cs-CZ"/>
        </w:rPr>
        <w:t>xxx</w:t>
      </w:r>
      <w:proofErr w:type="spellEnd"/>
      <w:r w:rsidRPr="004E3C9D">
        <w:rPr>
          <w:rFonts w:ascii="Arial" w:hAnsi="Arial" w:cs="Arial"/>
          <w:color w:val="auto"/>
          <w:sz w:val="18"/>
          <w:szCs w:val="18"/>
          <w:lang w:val="cs-CZ"/>
        </w:rPr>
        <w:t>.</w:t>
      </w:r>
    </w:p>
    <w:p w14:paraId="6598BEBD" w14:textId="27FCFAA2" w:rsidR="004C23C9" w:rsidRPr="004E3C9D" w:rsidRDefault="004C23C9" w:rsidP="004C23C9">
      <w:pPr>
        <w:pStyle w:val="Zkladntext"/>
        <w:spacing w:line="240" w:lineRule="auto"/>
        <w:rPr>
          <w:rFonts w:ascii="Arial" w:hAnsi="Arial" w:cs="Arial"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color w:val="auto"/>
          <w:sz w:val="18"/>
          <w:szCs w:val="18"/>
          <w:lang w:val="cs-CZ"/>
        </w:rPr>
        <w:t xml:space="preserve">**Při vstupu Po-Pá od 14:00 a víkendech a svátcích je každý držitel karty MS povinen doplatit </w:t>
      </w:r>
      <w:proofErr w:type="spellStart"/>
      <w:r w:rsidR="00DA2315">
        <w:rPr>
          <w:rFonts w:ascii="Arial" w:hAnsi="Arial" w:cs="Arial"/>
          <w:color w:val="auto"/>
          <w:sz w:val="18"/>
          <w:szCs w:val="18"/>
          <w:lang w:val="cs-CZ"/>
        </w:rPr>
        <w:t>xxx</w:t>
      </w:r>
      <w:proofErr w:type="spellEnd"/>
    </w:p>
    <w:p w14:paraId="1FEB28BF" w14:textId="468B3319" w:rsidR="004C23C9" w:rsidRPr="004E3C9D" w:rsidRDefault="004C23C9" w:rsidP="003A43C5">
      <w:pPr>
        <w:pStyle w:val="Textkomente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1AD65CA0" w14:textId="77777777" w:rsidR="003A43C5" w:rsidRPr="004E3C9D" w:rsidRDefault="003A43C5" w:rsidP="003A43C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t>Týká se objektu:</w:t>
      </w:r>
    </w:p>
    <w:p w14:paraId="2CAC2BCF" w14:textId="043EE412" w:rsidR="003A43C5" w:rsidRPr="004E3C9D" w:rsidRDefault="003A43C5" w:rsidP="003A43C5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Multifunkční areál</w:t>
      </w:r>
    </w:p>
    <w:p w14:paraId="64197B30" w14:textId="7EBECCA3" w:rsidR="003A43C5" w:rsidRPr="004E3C9D" w:rsidRDefault="003A43C5" w:rsidP="003A43C5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U Cementárny, Ostrava, 703 00</w:t>
      </w:r>
    </w:p>
    <w:p w14:paraId="4097DC38" w14:textId="11E7BFAA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+420 596 977 285</w:t>
      </w:r>
    </w:p>
    <w:p w14:paraId="1CE82CE2" w14:textId="53752E9C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="00BE0FBB">
        <w:rPr>
          <w:rFonts w:ascii="Arial" w:hAnsi="Arial" w:cs="Arial"/>
          <w:sz w:val="18"/>
          <w:szCs w:val="16"/>
        </w:rPr>
        <w:t>infocentrum</w:t>
      </w:r>
      <w:r w:rsidRPr="004E3C9D">
        <w:rPr>
          <w:rFonts w:ascii="Arial" w:hAnsi="Arial" w:cs="Arial"/>
          <w:sz w:val="18"/>
          <w:szCs w:val="16"/>
        </w:rPr>
        <w:t>@sareza.cz</w:t>
      </w:r>
    </w:p>
    <w:p w14:paraId="2986C02F" w14:textId="5E50C26A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Webové stránky: https://www.sareza.cz/in-line-park/tenisove-kurty/</w:t>
      </w:r>
    </w:p>
    <w:p w14:paraId="5C5ACA2D" w14:textId="77777777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</w:p>
    <w:p w14:paraId="5911EFC2" w14:textId="77777777" w:rsidR="003A43C5" w:rsidRPr="004E3C9D" w:rsidRDefault="003A43C5" w:rsidP="003A43C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3A43C5" w:rsidRPr="004E3C9D" w14:paraId="42203D6D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2027BA99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2F2E403F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1C63815D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30668369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67CC1694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1B8B17E4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3A43C5" w:rsidRPr="004E3C9D" w14:paraId="0E42AA13" w14:textId="77777777" w:rsidTr="00487C0C">
        <w:trPr>
          <w:trHeight w:val="232"/>
        </w:trPr>
        <w:tc>
          <w:tcPr>
            <w:tcW w:w="1946" w:type="pct"/>
          </w:tcPr>
          <w:p w14:paraId="69E14FE5" w14:textId="095F56CF" w:rsidR="003A43C5" w:rsidRPr="004E3C9D" w:rsidRDefault="003A43C5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Bruslení</w:t>
            </w:r>
          </w:p>
        </w:tc>
        <w:tc>
          <w:tcPr>
            <w:tcW w:w="729" w:type="pct"/>
          </w:tcPr>
          <w:p w14:paraId="03C2E11B" w14:textId="67237910" w:rsidR="003A43C5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66428546" w14:textId="6E1102D8" w:rsidR="003A43C5" w:rsidRPr="004E3C9D" w:rsidRDefault="00DA231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981" w:type="pct"/>
          </w:tcPr>
          <w:p w14:paraId="20FFBEAD" w14:textId="51AEE1BD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65341A00" w14:textId="77777777" w:rsidR="003A43C5" w:rsidRPr="004E3C9D" w:rsidRDefault="003A43C5" w:rsidP="003A43C5">
      <w:pPr>
        <w:pStyle w:val="Textkomente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493F33E1" w14:textId="77777777" w:rsidR="003A43C5" w:rsidRPr="004E3C9D" w:rsidRDefault="003A43C5" w:rsidP="003A43C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Cs w:val="18"/>
        </w:rPr>
      </w:pPr>
      <w:r w:rsidRPr="004E3C9D">
        <w:rPr>
          <w:szCs w:val="18"/>
        </w:rPr>
        <w:t>Týká se objektu:</w:t>
      </w:r>
    </w:p>
    <w:p w14:paraId="18B61270" w14:textId="21E52139" w:rsidR="003A43C5" w:rsidRPr="004E3C9D" w:rsidRDefault="003A43C5" w:rsidP="003A43C5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Objekt: SAREZA Sportovní areál U Cementárny</w:t>
      </w:r>
    </w:p>
    <w:p w14:paraId="1BEE020B" w14:textId="77777777" w:rsidR="003A43C5" w:rsidRPr="004E3C9D" w:rsidRDefault="003A43C5" w:rsidP="003A43C5">
      <w:pPr>
        <w:spacing w:after="0" w:line="240" w:lineRule="auto"/>
        <w:ind w:left="284"/>
        <w:jc w:val="both"/>
        <w:rPr>
          <w:b/>
          <w:szCs w:val="18"/>
        </w:rPr>
      </w:pPr>
      <w:r w:rsidRPr="004E3C9D">
        <w:rPr>
          <w:szCs w:val="18"/>
        </w:rPr>
        <w:t>Adresa: Čkalova 20/6144, Ostrava, 708 00</w:t>
      </w:r>
    </w:p>
    <w:p w14:paraId="14D1320C" w14:textId="77777777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>Telefonní číslo (na objekt): +420 596 977 111</w:t>
      </w:r>
    </w:p>
    <w:p w14:paraId="3879A5DD" w14:textId="77777777" w:rsidR="003A43C5" w:rsidRPr="004E3C9D" w:rsidRDefault="003A43C5" w:rsidP="003A43C5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E-mail (na objekt): </w:t>
      </w:r>
      <w:r w:rsidRPr="004E3C9D">
        <w:rPr>
          <w:rFonts w:ascii="Arial" w:hAnsi="Arial" w:cs="Arial"/>
          <w:sz w:val="18"/>
          <w:szCs w:val="16"/>
        </w:rPr>
        <w:t>infocentrum@sareza.cz</w:t>
      </w:r>
    </w:p>
    <w:p w14:paraId="5033CD42" w14:textId="3EB4AAFD" w:rsidR="003A43C5" w:rsidRPr="004E3C9D" w:rsidRDefault="003A43C5" w:rsidP="00C717C6">
      <w:pPr>
        <w:pStyle w:val="Textkomente"/>
        <w:spacing w:after="0" w:line="240" w:lineRule="auto"/>
        <w:ind w:left="284"/>
        <w:rPr>
          <w:rFonts w:ascii="Arial" w:hAnsi="Arial" w:cs="Arial"/>
          <w:sz w:val="18"/>
          <w:szCs w:val="18"/>
          <w:lang w:val="cs-CZ"/>
        </w:rPr>
      </w:pPr>
      <w:r w:rsidRPr="004E3C9D">
        <w:rPr>
          <w:rFonts w:ascii="Arial" w:hAnsi="Arial" w:cs="Arial"/>
          <w:sz w:val="18"/>
          <w:szCs w:val="18"/>
          <w:lang w:val="cs-CZ"/>
        </w:rPr>
        <w:t xml:space="preserve">Webové stránky: </w:t>
      </w:r>
      <w:hyperlink r:id="rId14" w:history="1">
        <w:r w:rsidRPr="004E3C9D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https://www.sareza.cz/aktivity/brusleni/</w:t>
        </w:r>
      </w:hyperlink>
    </w:p>
    <w:p w14:paraId="7C8D4114" w14:textId="77777777" w:rsidR="003A43C5" w:rsidRPr="004E3C9D" w:rsidRDefault="003A43C5" w:rsidP="005A322D">
      <w:pPr>
        <w:spacing w:after="0" w:line="240" w:lineRule="auto"/>
        <w:rPr>
          <w:b/>
          <w:iCs/>
          <w:szCs w:val="18"/>
        </w:rPr>
      </w:pPr>
    </w:p>
    <w:p w14:paraId="73CD1067" w14:textId="77777777" w:rsidR="003A43C5" w:rsidRPr="004E3C9D" w:rsidRDefault="003A43C5" w:rsidP="003A43C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autoSpaceDN w:val="0"/>
        <w:ind w:left="284" w:hanging="284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szCs w:val="18"/>
          <w:lang w:val="cs-CZ"/>
        </w:rPr>
        <w:t xml:space="preserve">Ceník od </w:t>
      </w:r>
      <w:r w:rsidRPr="004E3C9D">
        <w:rPr>
          <w:rFonts w:ascii="Arial" w:hAnsi="Arial" w:cs="Arial"/>
          <w:b/>
          <w:bCs/>
          <w:szCs w:val="18"/>
          <w:lang w:val="cs-CZ"/>
        </w:rPr>
        <w:t>1.2.2022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1487"/>
        <w:gridCol w:w="2742"/>
        <w:gridCol w:w="2001"/>
      </w:tblGrid>
      <w:tr w:rsidR="003A43C5" w:rsidRPr="004E3C9D" w14:paraId="7A160450" w14:textId="77777777" w:rsidTr="00487C0C">
        <w:trPr>
          <w:trHeight w:val="469"/>
        </w:trPr>
        <w:tc>
          <w:tcPr>
            <w:tcW w:w="1946" w:type="pct"/>
            <w:vAlign w:val="center"/>
          </w:tcPr>
          <w:p w14:paraId="1CFB282C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Název Služby</w:t>
            </w:r>
          </w:p>
        </w:tc>
        <w:tc>
          <w:tcPr>
            <w:tcW w:w="729" w:type="pct"/>
            <w:vAlign w:val="center"/>
          </w:tcPr>
          <w:p w14:paraId="6A40D10F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Čas trvání </w:t>
            </w:r>
          </w:p>
          <w:p w14:paraId="53A12BAD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(min)</w:t>
            </w:r>
          </w:p>
        </w:tc>
        <w:tc>
          <w:tcPr>
            <w:tcW w:w="1344" w:type="pct"/>
            <w:vAlign w:val="center"/>
          </w:tcPr>
          <w:p w14:paraId="69157605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Cena </w:t>
            </w:r>
            <w:proofErr w:type="spellStart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MultiSport</w:t>
            </w:r>
            <w:proofErr w:type="spellEnd"/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 xml:space="preserve"> Benefit </w:t>
            </w:r>
          </w:p>
          <w:p w14:paraId="775D866A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(Kč)</w:t>
            </w:r>
          </w:p>
        </w:tc>
        <w:tc>
          <w:tcPr>
            <w:tcW w:w="981" w:type="pct"/>
            <w:vAlign w:val="center"/>
          </w:tcPr>
          <w:p w14:paraId="59FA803A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Povolený typ karty („stříbrná“/FKSP/Dítě)</w:t>
            </w:r>
          </w:p>
        </w:tc>
      </w:tr>
      <w:tr w:rsidR="003A43C5" w:rsidRPr="004E3C9D" w14:paraId="4A96CB5A" w14:textId="77777777" w:rsidTr="00487C0C">
        <w:trPr>
          <w:trHeight w:val="232"/>
        </w:trPr>
        <w:tc>
          <w:tcPr>
            <w:tcW w:w="1946" w:type="pct"/>
          </w:tcPr>
          <w:p w14:paraId="39B069B3" w14:textId="68B91FBD" w:rsidR="003A43C5" w:rsidRPr="004E3C9D" w:rsidRDefault="003A43C5" w:rsidP="00487C0C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venkovní kurt</w:t>
            </w:r>
            <w:r w:rsidR="00C717C6"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y Po-Pá 8-14 hod</w:t>
            </w:r>
          </w:p>
        </w:tc>
        <w:tc>
          <w:tcPr>
            <w:tcW w:w="729" w:type="pct"/>
          </w:tcPr>
          <w:p w14:paraId="3FD3BC96" w14:textId="77777777" w:rsidR="003A43C5" w:rsidRPr="004E3C9D" w:rsidRDefault="003A43C5" w:rsidP="00487C0C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3D67B785" w14:textId="2E492EC7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DA231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4EF83BD0" w14:textId="77777777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38F6A80D" w14:textId="241B73E1" w:rsidR="003A43C5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2 držitelé karty MS 100% ceny kurtu</w:t>
            </w:r>
          </w:p>
        </w:tc>
        <w:tc>
          <w:tcPr>
            <w:tcW w:w="981" w:type="pct"/>
          </w:tcPr>
          <w:p w14:paraId="6999C13A" w14:textId="77777777" w:rsidR="003A43C5" w:rsidRPr="004E3C9D" w:rsidRDefault="003A43C5" w:rsidP="00487C0C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C717C6" w:rsidRPr="004E3C9D" w14:paraId="03297E67" w14:textId="77777777" w:rsidTr="00487C0C">
        <w:trPr>
          <w:trHeight w:val="232"/>
        </w:trPr>
        <w:tc>
          <w:tcPr>
            <w:tcW w:w="1946" w:type="pct"/>
          </w:tcPr>
          <w:p w14:paraId="023E3238" w14:textId="45236A8B" w:rsidR="00C717C6" w:rsidRPr="004E3C9D" w:rsidRDefault="00C717C6" w:rsidP="00C717C6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venkovní kurty Po-Pá 14-19 hod</w:t>
            </w:r>
          </w:p>
        </w:tc>
        <w:tc>
          <w:tcPr>
            <w:tcW w:w="729" w:type="pct"/>
          </w:tcPr>
          <w:p w14:paraId="27193C6D" w14:textId="79E3E8CA" w:rsidR="00C717C6" w:rsidRPr="004E3C9D" w:rsidRDefault="00C717C6" w:rsidP="00C717C6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6BB19856" w14:textId="6EA645FD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DA231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172E11DB" w14:textId="77777777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0E2FF047" w14:textId="5D6FC6B7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6"/>
                <w:szCs w:val="16"/>
              </w:rPr>
              <w:t>2 držitelé karty MS 100% ceny kurtu</w:t>
            </w:r>
          </w:p>
        </w:tc>
        <w:tc>
          <w:tcPr>
            <w:tcW w:w="981" w:type="pct"/>
          </w:tcPr>
          <w:p w14:paraId="602193A1" w14:textId="144DFBC3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  <w:tr w:rsidR="00C717C6" w:rsidRPr="004E3C9D" w14:paraId="1FBD1292" w14:textId="77777777" w:rsidTr="00487C0C">
        <w:trPr>
          <w:trHeight w:val="232"/>
        </w:trPr>
        <w:tc>
          <w:tcPr>
            <w:tcW w:w="1946" w:type="pct"/>
          </w:tcPr>
          <w:p w14:paraId="22AB23E8" w14:textId="184F4D61" w:rsidR="00C717C6" w:rsidRPr="004E3C9D" w:rsidRDefault="00C717C6" w:rsidP="00C717C6">
            <w:pPr>
              <w:pStyle w:val="Zkladntext"/>
              <w:snapToGrid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Tenis venkovní kurty víkendy, svátky</w:t>
            </w:r>
          </w:p>
        </w:tc>
        <w:tc>
          <w:tcPr>
            <w:tcW w:w="729" w:type="pct"/>
          </w:tcPr>
          <w:p w14:paraId="1A8D33A1" w14:textId="17B4D541" w:rsidR="00C717C6" w:rsidRPr="004E3C9D" w:rsidRDefault="00C717C6" w:rsidP="00C717C6">
            <w:pPr>
              <w:pStyle w:val="TableContents"/>
              <w:snapToGrid w:val="0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  <w:t>60</w:t>
            </w:r>
          </w:p>
        </w:tc>
        <w:tc>
          <w:tcPr>
            <w:tcW w:w="1344" w:type="pct"/>
          </w:tcPr>
          <w:p w14:paraId="0F6B292A" w14:textId="371B26BC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 xml:space="preserve">Cena kurtu </w:t>
            </w:r>
            <w:proofErr w:type="spellStart"/>
            <w:r w:rsidR="00DA231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cs-CZ"/>
              </w:rPr>
              <w:t>xxx</w:t>
            </w:r>
            <w:proofErr w:type="spellEnd"/>
          </w:p>
          <w:p w14:paraId="1D16E981" w14:textId="77777777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</w:pPr>
            <w:r w:rsidRPr="004E3C9D">
              <w:rPr>
                <w:rFonts w:ascii="Arial" w:hAnsi="Arial" w:cs="Arial"/>
                <w:color w:val="auto"/>
                <w:sz w:val="16"/>
                <w:szCs w:val="16"/>
                <w:lang w:val="cs-CZ"/>
              </w:rPr>
              <w:t>1 držitel karty MS 50 % ceny kurtu</w:t>
            </w:r>
          </w:p>
          <w:p w14:paraId="360271BE" w14:textId="1308CB04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sz w:val="16"/>
                <w:szCs w:val="16"/>
              </w:rPr>
              <w:t>2 držitelé karty MS 100% ceny kurtu</w:t>
            </w:r>
          </w:p>
        </w:tc>
        <w:tc>
          <w:tcPr>
            <w:tcW w:w="981" w:type="pct"/>
          </w:tcPr>
          <w:p w14:paraId="16D26017" w14:textId="0EC03279" w:rsidR="00C717C6" w:rsidRPr="004E3C9D" w:rsidRDefault="00C717C6" w:rsidP="00C717C6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4E3C9D">
              <w:rPr>
                <w:rFonts w:ascii="Arial" w:hAnsi="Arial" w:cs="Arial"/>
                <w:b/>
                <w:color w:val="auto"/>
                <w:sz w:val="18"/>
                <w:szCs w:val="18"/>
                <w:lang w:val="cs-CZ"/>
              </w:rPr>
              <w:t>„stříbrná“/FKSP/Dítě</w:t>
            </w:r>
          </w:p>
        </w:tc>
      </w:tr>
    </w:tbl>
    <w:p w14:paraId="7B4E50DD" w14:textId="77777777" w:rsidR="00C717C6" w:rsidRPr="004E3C9D" w:rsidRDefault="00C717C6" w:rsidP="00C717C6">
      <w:pPr>
        <w:pStyle w:val="xmsobodytext"/>
        <w:spacing w:before="0" w:beforeAutospacing="0" w:after="0" w:afterAutospacing="0"/>
        <w:jc w:val="both"/>
        <w:rPr>
          <w:rFonts w:ascii="Arial" w:hAnsi="Arial" w:cs="Arial"/>
          <w:kern w:val="2"/>
          <w:sz w:val="18"/>
          <w:szCs w:val="18"/>
          <w:lang w:val="cs-CZ" w:eastAsia="ar-SA"/>
        </w:rPr>
      </w:pPr>
      <w:r w:rsidRPr="004E3C9D">
        <w:rPr>
          <w:rFonts w:ascii="Arial" w:hAnsi="Arial" w:cs="Arial"/>
          <w:b/>
          <w:bCs/>
          <w:kern w:val="2"/>
          <w:sz w:val="18"/>
          <w:szCs w:val="18"/>
          <w:lang w:val="cs-CZ" w:eastAsia="ar-SA"/>
        </w:rPr>
        <w:t>Pro raketové sporty</w:t>
      </w:r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tj. tenis, badminton, squash, stolní tenis – v případě pronájmu kurtu 2 až 4 osobami, kde minimálně 2 osoby vlastní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,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platí Partnerovi za cely kurt. V případě, že kartu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má pouze 1 osoba, bude </w:t>
      </w:r>
      <w:proofErr w:type="spellStart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>MultiSport</w:t>
      </w:r>
      <w:proofErr w:type="spellEnd"/>
      <w:r w:rsidRPr="004E3C9D">
        <w:rPr>
          <w:rFonts w:ascii="Arial" w:hAnsi="Arial" w:cs="Arial"/>
          <w:kern w:val="2"/>
          <w:sz w:val="18"/>
          <w:szCs w:val="18"/>
          <w:lang w:val="cs-CZ" w:eastAsia="ar-SA"/>
        </w:rPr>
        <w:t xml:space="preserve"> Benefit platit 50 % ceny kurtu a ostatní osoby doplácí zbytek tj.  50 % ceny kurtu.</w:t>
      </w:r>
    </w:p>
    <w:p w14:paraId="20F1E797" w14:textId="77777777" w:rsidR="00C717C6" w:rsidRPr="004E3C9D" w:rsidRDefault="00C717C6" w:rsidP="005A322D">
      <w:pPr>
        <w:spacing w:after="0" w:line="240" w:lineRule="auto"/>
        <w:rPr>
          <w:b/>
          <w:iCs/>
          <w:szCs w:val="18"/>
        </w:rPr>
      </w:pPr>
    </w:p>
    <w:p w14:paraId="43ABE42C" w14:textId="05F70265" w:rsidR="005A322D" w:rsidRPr="004E3C9D" w:rsidRDefault="005A322D" w:rsidP="005A322D">
      <w:pPr>
        <w:spacing w:after="0" w:line="240" w:lineRule="auto"/>
        <w:rPr>
          <w:b/>
          <w:iCs/>
          <w:szCs w:val="18"/>
        </w:rPr>
      </w:pPr>
      <w:r w:rsidRPr="004E3C9D">
        <w:rPr>
          <w:b/>
          <w:iCs/>
          <w:szCs w:val="18"/>
        </w:rPr>
        <w:t xml:space="preserve">Příloha </w:t>
      </w:r>
      <w:bookmarkStart w:id="27" w:name="priloha2_vzor_karty_samolepky"/>
      <w:r w:rsidRPr="004E3C9D">
        <w:rPr>
          <w:b/>
          <w:iCs/>
          <w:szCs w:val="18"/>
        </w:rPr>
        <w:t xml:space="preserve">č. 2 </w:t>
      </w:r>
      <w:bookmarkEnd w:id="27"/>
      <w:r w:rsidRPr="004E3C9D">
        <w:rPr>
          <w:b/>
          <w:iCs/>
          <w:szCs w:val="18"/>
        </w:rPr>
        <w:t>– Vzory/Typy karty, samolepky a vzor průkazu kontrolora</w:t>
      </w:r>
    </w:p>
    <w:p w14:paraId="345D3989" w14:textId="77777777" w:rsidR="005A322D" w:rsidRPr="004E3C9D" w:rsidRDefault="005A322D" w:rsidP="005A322D">
      <w:pPr>
        <w:spacing w:after="0" w:line="240" w:lineRule="auto"/>
        <w:rPr>
          <w:b/>
          <w:iCs/>
          <w:szCs w:val="18"/>
        </w:rPr>
      </w:pPr>
    </w:p>
    <w:p w14:paraId="77751688" w14:textId="1C81CC94" w:rsidR="005A322D" w:rsidRPr="004E3C9D" w:rsidRDefault="005A322D" w:rsidP="005A322D">
      <w:pPr>
        <w:pStyle w:val="Nzev"/>
        <w:numPr>
          <w:ilvl w:val="0"/>
          <w:numId w:val="15"/>
        </w:numPr>
        <w:spacing w:after="240" w:line="240" w:lineRule="auto"/>
        <w:ind w:left="426" w:hanging="426"/>
        <w:jc w:val="left"/>
        <w:rPr>
          <w:rFonts w:ascii="Arial" w:hAnsi="Arial" w:cs="Arial"/>
          <w:iCs/>
          <w:color w:val="auto"/>
          <w:szCs w:val="18"/>
          <w:lang w:val="cs-CZ"/>
        </w:rPr>
      </w:pPr>
      <w:r w:rsidRPr="004E3C9D">
        <w:rPr>
          <w:rFonts w:ascii="Arial" w:hAnsi="Arial" w:cs="Arial"/>
          <w:iCs/>
          <w:color w:val="auto"/>
          <w:szCs w:val="18"/>
          <w:lang w:val="cs-CZ"/>
        </w:rPr>
        <w:t xml:space="preserve">Vzory/Typy karty </w:t>
      </w:r>
      <w:proofErr w:type="spellStart"/>
      <w:r w:rsidRPr="004E3C9D">
        <w:rPr>
          <w:rFonts w:ascii="Arial" w:hAnsi="Arial" w:cs="Arial"/>
          <w:iCs/>
          <w:color w:val="auto"/>
          <w:szCs w:val="18"/>
          <w:lang w:val="cs-CZ"/>
        </w:rPr>
        <w:t>MultiSport</w:t>
      </w:r>
      <w:proofErr w:type="spellEnd"/>
    </w:p>
    <w:p w14:paraId="61EE5079" w14:textId="77777777" w:rsidR="005A322D" w:rsidRPr="004E3C9D" w:rsidRDefault="005A322D" w:rsidP="005A322D">
      <w:pPr>
        <w:pStyle w:val="Zkladntext"/>
        <w:numPr>
          <w:ilvl w:val="1"/>
          <w:numId w:val="15"/>
        </w:numPr>
        <w:tabs>
          <w:tab w:val="clear" w:pos="709"/>
        </w:tabs>
        <w:spacing w:line="240" w:lineRule="auto"/>
        <w:ind w:left="851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bookmarkStart w:id="28" w:name="_Hlk57987885"/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 xml:space="preserve">karta </w:t>
      </w:r>
      <w:proofErr w:type="spellStart"/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 xml:space="preserve"> „stříbrná“</w:t>
      </w:r>
    </w:p>
    <w:p w14:paraId="0E920F8C" w14:textId="77777777" w:rsidR="005A322D" w:rsidRPr="004E3C9D" w:rsidRDefault="005A322D" w:rsidP="005A322D">
      <w:pPr>
        <w:pStyle w:val="Zkladntext"/>
        <w:spacing w:line="240" w:lineRule="auto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10C9799D" wp14:editId="1C4B3C53">
            <wp:extent cx="2520000" cy="15840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8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C9D">
        <w:rPr>
          <w:rFonts w:ascii="Arial" w:hAnsi="Arial" w:cs="Arial"/>
          <w:b/>
          <w:bCs/>
          <w:color w:val="auto"/>
          <w:sz w:val="18"/>
          <w:szCs w:val="18"/>
          <w:lang w:val="cs-CZ"/>
        </w:rPr>
        <w:tab/>
      </w:r>
      <w:r w:rsidRPr="004E3C9D"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0D561026" wp14:editId="39B64D09">
            <wp:extent cx="2520000" cy="1577603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7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1C51" w14:textId="77777777" w:rsidR="005A322D" w:rsidRPr="004E3C9D" w:rsidRDefault="005A322D" w:rsidP="005A322D">
      <w:pPr>
        <w:pStyle w:val="Zkladntext"/>
        <w:spacing w:line="240" w:lineRule="auto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</w:p>
    <w:p w14:paraId="6C2A1A94" w14:textId="77777777" w:rsidR="005A322D" w:rsidRPr="004E3C9D" w:rsidRDefault="005A322D" w:rsidP="005A322D">
      <w:pPr>
        <w:pStyle w:val="Zkladntext"/>
        <w:numPr>
          <w:ilvl w:val="1"/>
          <w:numId w:val="15"/>
        </w:numPr>
        <w:tabs>
          <w:tab w:val="clear" w:pos="709"/>
        </w:tabs>
        <w:spacing w:line="240" w:lineRule="auto"/>
        <w:ind w:left="851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  <w:t xml:space="preserve">FKSP karta </w:t>
      </w:r>
      <w:proofErr w:type="spellStart"/>
      <w:r w:rsidRPr="004E3C9D"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  <w:t>MultiSport</w:t>
      </w:r>
      <w:proofErr w:type="spellEnd"/>
    </w:p>
    <w:p w14:paraId="264A80BA" w14:textId="77777777" w:rsidR="005A322D" w:rsidRPr="004E3C9D" w:rsidRDefault="005A322D" w:rsidP="005A322D">
      <w:pPr>
        <w:pStyle w:val="Zkladntext"/>
        <w:spacing w:line="240" w:lineRule="auto"/>
        <w:rPr>
          <w:rFonts w:ascii="Arial" w:hAnsi="Arial" w:cs="Arial"/>
          <w:b/>
          <w:b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noProof/>
          <w:color w:val="auto"/>
          <w:sz w:val="18"/>
          <w:szCs w:val="18"/>
          <w:lang w:val="cs-CZ" w:eastAsia="cs-CZ"/>
        </w:rPr>
        <w:drawing>
          <wp:inline distT="0" distB="0" distL="0" distR="0" wp14:anchorId="21B613D5" wp14:editId="6123A9BE">
            <wp:extent cx="5245227" cy="1631289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17"/>
                    <a:srcRect l="6690" t="14607" r="6820" b="14941"/>
                    <a:stretch/>
                  </pic:blipFill>
                  <pic:spPr bwMode="auto">
                    <a:xfrm>
                      <a:off x="0" y="0"/>
                      <a:ext cx="5263703" cy="163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914D9" w14:textId="77777777" w:rsidR="005A322D" w:rsidRPr="004E3C9D" w:rsidRDefault="005A322D" w:rsidP="005A322D">
      <w:pPr>
        <w:pStyle w:val="Zkladntext"/>
        <w:spacing w:line="240" w:lineRule="auto"/>
        <w:ind w:left="792"/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</w:pPr>
    </w:p>
    <w:p w14:paraId="0FE181EE" w14:textId="77777777" w:rsidR="005A322D" w:rsidRPr="004E3C9D" w:rsidRDefault="005A322D" w:rsidP="005A322D">
      <w:pPr>
        <w:pStyle w:val="Zkladntext"/>
        <w:numPr>
          <w:ilvl w:val="1"/>
          <w:numId w:val="15"/>
        </w:numPr>
        <w:spacing w:line="240" w:lineRule="auto"/>
        <w:ind w:left="851"/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  <w:t xml:space="preserve">Dětská karta </w:t>
      </w:r>
      <w:proofErr w:type="spellStart"/>
      <w:r w:rsidRPr="004E3C9D"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  <w:t>MultiSport</w:t>
      </w:r>
      <w:proofErr w:type="spellEnd"/>
    </w:p>
    <w:bookmarkEnd w:id="28"/>
    <w:p w14:paraId="59424AAC" w14:textId="77777777" w:rsidR="005A322D" w:rsidRPr="004E3C9D" w:rsidRDefault="005A322D" w:rsidP="005A322D">
      <w:pPr>
        <w:pStyle w:val="Zkladntext"/>
        <w:spacing w:line="240" w:lineRule="auto"/>
        <w:rPr>
          <w:rFonts w:ascii="Arial" w:hAnsi="Arial" w:cs="Arial"/>
          <w:color w:val="auto"/>
          <w:sz w:val="18"/>
          <w:szCs w:val="18"/>
          <w:lang w:val="en-GB"/>
        </w:rPr>
      </w:pPr>
      <w:r w:rsidRPr="004E3C9D">
        <w:rPr>
          <w:rFonts w:ascii="Arial" w:hAnsi="Arial" w:cs="Arial"/>
          <w:noProof/>
          <w:color w:val="auto"/>
          <w:sz w:val="18"/>
          <w:szCs w:val="18"/>
          <w:lang w:val="cs-CZ" w:eastAsia="cs-CZ"/>
        </w:rPr>
        <w:drawing>
          <wp:inline distT="0" distB="0" distL="0" distR="0" wp14:anchorId="3033D649" wp14:editId="4FB07673">
            <wp:extent cx="5267744" cy="1667865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8"/>
                    <a:srcRect l="7185" t="17009" r="7068" b="17832"/>
                    <a:stretch/>
                  </pic:blipFill>
                  <pic:spPr bwMode="auto">
                    <a:xfrm>
                      <a:off x="0" y="0"/>
                      <a:ext cx="5295114" cy="167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E8258" w14:textId="77777777" w:rsidR="005F7D6C" w:rsidRPr="004E3C9D" w:rsidRDefault="005F7D6C">
      <w:pPr>
        <w:rPr>
          <w:rFonts w:eastAsia="Times New Roman"/>
          <w:b/>
          <w:bCs/>
          <w:iCs/>
          <w:kern w:val="1"/>
          <w:szCs w:val="18"/>
          <w:lang w:eastAsia="ar-SA"/>
        </w:rPr>
      </w:pPr>
      <w:r w:rsidRPr="004E3C9D">
        <w:rPr>
          <w:b/>
          <w:bCs/>
          <w:iCs/>
          <w:szCs w:val="18"/>
        </w:rPr>
        <w:br w:type="page"/>
      </w:r>
    </w:p>
    <w:p w14:paraId="05FD674A" w14:textId="19A74569" w:rsidR="005A322D" w:rsidRPr="004E3C9D" w:rsidRDefault="005A322D" w:rsidP="005A322D">
      <w:pPr>
        <w:pStyle w:val="Zkladntext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</w:pPr>
      <w:r w:rsidRPr="004E3C9D">
        <w:rPr>
          <w:rFonts w:ascii="Arial" w:hAnsi="Arial" w:cs="Arial"/>
          <w:b/>
          <w:bCs/>
          <w:iCs/>
          <w:color w:val="auto"/>
          <w:sz w:val="18"/>
          <w:szCs w:val="18"/>
          <w:lang w:val="cs-CZ"/>
        </w:rPr>
        <w:lastRenderedPageBreak/>
        <w:t>Samolepka pro partnery</w:t>
      </w:r>
    </w:p>
    <w:p w14:paraId="65703E0C" w14:textId="77777777" w:rsidR="005A322D" w:rsidRPr="004E3C9D" w:rsidRDefault="005A322D" w:rsidP="005A322D">
      <w:pPr>
        <w:pStyle w:val="Nzev"/>
        <w:spacing w:line="240" w:lineRule="auto"/>
        <w:jc w:val="both"/>
        <w:rPr>
          <w:rFonts w:ascii="Arial" w:hAnsi="Arial" w:cs="Arial"/>
          <w:iCs/>
          <w:color w:val="auto"/>
          <w:szCs w:val="18"/>
          <w:lang w:val="cs-CZ"/>
        </w:rPr>
      </w:pPr>
      <w:r w:rsidRPr="004E3C9D">
        <w:rPr>
          <w:rFonts w:ascii="Arial" w:hAnsi="Arial" w:cs="Arial"/>
          <w:iCs/>
          <w:color w:val="auto"/>
          <w:szCs w:val="18"/>
          <w:lang w:val="cs-CZ"/>
        </w:rPr>
        <w:t xml:space="preserve">    </w:t>
      </w:r>
      <w:r w:rsidRPr="004E3C9D">
        <w:rPr>
          <w:rFonts w:ascii="Arial" w:hAnsi="Arial" w:cs="Arial"/>
          <w:noProof/>
          <w:szCs w:val="18"/>
          <w:lang w:val="cs-CZ" w:eastAsia="cs-CZ"/>
        </w:rPr>
        <w:drawing>
          <wp:inline distT="0" distB="0" distL="0" distR="0" wp14:anchorId="3AFD4B8A" wp14:editId="2247B451">
            <wp:extent cx="2520000" cy="19082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4D18" w14:textId="77777777" w:rsidR="005A322D" w:rsidRPr="004E3C9D" w:rsidRDefault="005A322D" w:rsidP="005A322D">
      <w:pPr>
        <w:pStyle w:val="Nzev"/>
        <w:spacing w:line="240" w:lineRule="auto"/>
        <w:jc w:val="both"/>
        <w:rPr>
          <w:rFonts w:ascii="Arial" w:hAnsi="Arial" w:cs="Arial"/>
          <w:color w:val="auto"/>
          <w:szCs w:val="18"/>
          <w:lang w:val="cs-CZ"/>
        </w:rPr>
      </w:pPr>
    </w:p>
    <w:p w14:paraId="65DF596C" w14:textId="77777777" w:rsidR="005A322D" w:rsidRPr="004E3C9D" w:rsidRDefault="005A322D" w:rsidP="005A322D">
      <w:pPr>
        <w:pStyle w:val="Nzev"/>
        <w:numPr>
          <w:ilvl w:val="0"/>
          <w:numId w:val="15"/>
        </w:numPr>
        <w:spacing w:line="240" w:lineRule="auto"/>
        <w:ind w:left="426" w:hanging="426"/>
        <w:jc w:val="both"/>
        <w:rPr>
          <w:rFonts w:ascii="Arial" w:hAnsi="Arial" w:cs="Arial"/>
          <w:iCs/>
          <w:color w:val="auto"/>
          <w:szCs w:val="18"/>
          <w:lang w:val="cs-CZ"/>
        </w:rPr>
      </w:pPr>
      <w:bookmarkStart w:id="29" w:name="_Hlk90299609"/>
      <w:r w:rsidRPr="004E3C9D">
        <w:rPr>
          <w:rFonts w:ascii="Arial" w:hAnsi="Arial" w:cs="Arial"/>
          <w:iCs/>
          <w:color w:val="auto"/>
          <w:szCs w:val="18"/>
          <w:lang w:val="cs-CZ"/>
        </w:rPr>
        <w:t>Průkaz kontrolora</w:t>
      </w:r>
    </w:p>
    <w:bookmarkEnd w:id="26"/>
    <w:p w14:paraId="2F377C73" w14:textId="69966496" w:rsidR="007075C1" w:rsidRPr="004E3C9D" w:rsidRDefault="005A322D" w:rsidP="005A322D">
      <w:pPr>
        <w:pStyle w:val="Nzev"/>
        <w:spacing w:line="240" w:lineRule="auto"/>
        <w:jc w:val="both"/>
        <w:rPr>
          <w:rFonts w:ascii="Arial" w:hAnsi="Arial" w:cs="Arial"/>
        </w:rPr>
        <w:sectPr w:rsidR="007075C1" w:rsidRPr="004E3C9D" w:rsidSect="00C80376">
          <w:headerReference w:type="default" r:id="rId20"/>
          <w:footerReference w:type="default" r:id="rId21"/>
          <w:pgSz w:w="11906" w:h="16838"/>
          <w:pgMar w:top="1702" w:right="849" w:bottom="1702" w:left="851" w:header="709" w:footer="709" w:gutter="0"/>
          <w:cols w:space="708"/>
          <w:docGrid w:linePitch="360"/>
        </w:sectPr>
      </w:pPr>
      <w:r w:rsidRPr="004E3C9D">
        <w:rPr>
          <w:rFonts w:ascii="Arial" w:hAnsi="Arial" w:cs="Arial"/>
          <w:b w:val="0"/>
          <w:bCs w:val="0"/>
          <w:noProof/>
          <w:szCs w:val="18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33DD5055" wp14:editId="4C5F9C9A">
            <wp:simplePos x="0" y="0"/>
            <wp:positionH relativeFrom="column">
              <wp:posOffset>2625090</wp:posOffset>
            </wp:positionH>
            <wp:positionV relativeFrom="paragraph">
              <wp:posOffset>31750</wp:posOffset>
            </wp:positionV>
            <wp:extent cx="2251075" cy="1457325"/>
            <wp:effectExtent l="19050" t="19050" r="15875" b="28575"/>
            <wp:wrapTight wrapText="bothSides">
              <wp:wrapPolygon edited="0">
                <wp:start x="-183" y="-282"/>
                <wp:lineTo x="-183" y="21741"/>
                <wp:lineTo x="21570" y="21741"/>
                <wp:lineTo x="21570" y="-282"/>
                <wp:lineTo x="-183" y="-282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ntrolor2.PN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4573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C9D">
        <w:rPr>
          <w:rFonts w:ascii="Arial" w:hAnsi="Arial" w:cs="Arial"/>
          <w:b w:val="0"/>
          <w:bCs w:val="0"/>
          <w:noProof/>
          <w:szCs w:val="1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B07A3FA" wp14:editId="3F2A741A">
            <wp:simplePos x="0" y="0"/>
            <wp:positionH relativeFrom="column">
              <wp:posOffset>105410</wp:posOffset>
            </wp:positionH>
            <wp:positionV relativeFrom="paragraph">
              <wp:posOffset>34290</wp:posOffset>
            </wp:positionV>
            <wp:extent cx="2238375" cy="1457960"/>
            <wp:effectExtent l="19050" t="19050" r="28575" b="2794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trolor1.PN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57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29"/>
    </w:p>
    <w:p w14:paraId="7B62554A" w14:textId="4E5A8A14" w:rsidR="007075C1" w:rsidRPr="004E3C9D" w:rsidRDefault="007075C1" w:rsidP="007075C1">
      <w:pPr>
        <w:pStyle w:val="Nzev"/>
        <w:tabs>
          <w:tab w:val="clear" w:pos="709"/>
        </w:tabs>
        <w:spacing w:line="240" w:lineRule="auto"/>
        <w:ind w:left="-567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color w:val="auto"/>
          <w:szCs w:val="18"/>
          <w:lang w:val="cs-CZ"/>
        </w:rPr>
        <w:lastRenderedPageBreak/>
        <w:t xml:space="preserve">Příloha </w:t>
      </w:r>
      <w:bookmarkStart w:id="30" w:name="priloha3_nouzovy_formular"/>
      <w:r w:rsidRPr="004E3C9D">
        <w:rPr>
          <w:rFonts w:ascii="Arial" w:hAnsi="Arial" w:cs="Arial"/>
          <w:color w:val="auto"/>
          <w:szCs w:val="18"/>
          <w:lang w:val="cs-CZ"/>
        </w:rPr>
        <w:t xml:space="preserve">č. 3 </w:t>
      </w:r>
      <w:bookmarkEnd w:id="30"/>
      <w:r w:rsidRPr="004E3C9D">
        <w:rPr>
          <w:rFonts w:ascii="Arial" w:hAnsi="Arial" w:cs="Arial"/>
          <w:color w:val="auto"/>
          <w:szCs w:val="18"/>
          <w:lang w:val="cs-CZ"/>
        </w:rPr>
        <w:t xml:space="preserve">- </w:t>
      </w:r>
      <w:r w:rsidR="001514D4" w:rsidRPr="004E3C9D">
        <w:rPr>
          <w:rFonts w:ascii="Arial" w:hAnsi="Arial" w:cs="Arial"/>
          <w:szCs w:val="18"/>
          <w:lang w:val="cs-CZ"/>
        </w:rPr>
        <w:t>Nouzový formulář návštěv</w:t>
      </w:r>
    </w:p>
    <w:p w14:paraId="066EE595" w14:textId="77777777" w:rsidR="007075C1" w:rsidRPr="004E3C9D" w:rsidRDefault="007075C1" w:rsidP="007075C1">
      <w:pPr>
        <w:pStyle w:val="Podnadpis"/>
        <w:spacing w:line="240" w:lineRule="auto"/>
        <w:rPr>
          <w:lang w:val="cs-CZ" w:eastAsia="ar-SA"/>
        </w:rPr>
      </w:pPr>
    </w:p>
    <w:p w14:paraId="676A359B" w14:textId="77777777" w:rsidR="007075C1" w:rsidRPr="004E3C9D" w:rsidRDefault="007075C1" w:rsidP="007075C1">
      <w:pPr>
        <w:spacing w:after="0" w:line="240" w:lineRule="auto"/>
        <w:jc w:val="center"/>
        <w:rPr>
          <w:b/>
          <w:szCs w:val="18"/>
        </w:rPr>
      </w:pPr>
      <w:bookmarkStart w:id="31" w:name="_Hlk514335062"/>
      <w:r w:rsidRPr="004E3C9D">
        <w:rPr>
          <w:b/>
          <w:szCs w:val="18"/>
        </w:rPr>
        <w:t xml:space="preserve">NÁVŠTĚVY UŽIVATELŮ </w:t>
      </w:r>
      <w:proofErr w:type="spellStart"/>
      <w:r w:rsidRPr="004E3C9D">
        <w:rPr>
          <w:b/>
          <w:szCs w:val="18"/>
        </w:rPr>
        <w:t>MultiSport</w:t>
      </w:r>
      <w:proofErr w:type="spellEnd"/>
      <w:r w:rsidRPr="004E3C9D">
        <w:rPr>
          <w:b/>
          <w:szCs w:val="18"/>
        </w:rPr>
        <w:t xml:space="preserve"> Benefit</w:t>
      </w:r>
    </w:p>
    <w:p w14:paraId="70976927" w14:textId="77777777" w:rsidR="007075C1" w:rsidRPr="004E3C9D" w:rsidRDefault="007075C1" w:rsidP="007075C1">
      <w:pPr>
        <w:tabs>
          <w:tab w:val="left" w:pos="12900"/>
        </w:tabs>
        <w:spacing w:after="0" w:line="240" w:lineRule="auto"/>
        <w:ind w:left="284"/>
        <w:jc w:val="center"/>
        <w:rPr>
          <w:b/>
          <w:bCs/>
          <w:szCs w:val="18"/>
          <w:u w:val="single"/>
          <w:shd w:val="clear" w:color="auto" w:fill="FFFFFF"/>
        </w:rPr>
      </w:pPr>
      <w:r w:rsidRPr="004E3C9D">
        <w:rPr>
          <w:b/>
          <w:bCs/>
          <w:szCs w:val="18"/>
          <w:u w:val="single"/>
          <w:shd w:val="clear" w:color="auto" w:fill="FFFFFF"/>
        </w:rPr>
        <w:t>Název a adresa partnera</w:t>
      </w:r>
    </w:p>
    <w:p w14:paraId="7BA9E1F1" w14:textId="77777777" w:rsidR="007075C1" w:rsidRPr="004E3C9D" w:rsidRDefault="007075C1" w:rsidP="007075C1">
      <w:pPr>
        <w:pBdr>
          <w:bottom w:val="single" w:sz="4" w:space="1" w:color="auto"/>
        </w:pBdr>
        <w:tabs>
          <w:tab w:val="left" w:pos="12900"/>
        </w:tabs>
        <w:spacing w:after="0" w:line="240" w:lineRule="auto"/>
        <w:ind w:left="284"/>
        <w:jc w:val="both"/>
        <w:rPr>
          <w:b/>
          <w:bCs/>
          <w:szCs w:val="18"/>
          <w:u w:val="single"/>
          <w:shd w:val="clear" w:color="auto" w:fill="FFFFFF"/>
        </w:rPr>
      </w:pPr>
    </w:p>
    <w:p w14:paraId="3F4DE698" w14:textId="77777777" w:rsidR="007075C1" w:rsidRPr="004E3C9D" w:rsidRDefault="007075C1" w:rsidP="007075C1">
      <w:pPr>
        <w:pBdr>
          <w:bottom w:val="single" w:sz="4" w:space="1" w:color="auto"/>
        </w:pBdr>
        <w:tabs>
          <w:tab w:val="left" w:pos="12900"/>
        </w:tabs>
        <w:spacing w:after="0" w:line="240" w:lineRule="auto"/>
        <w:ind w:left="284"/>
        <w:jc w:val="both"/>
        <w:rPr>
          <w:b/>
          <w:bCs/>
          <w:szCs w:val="18"/>
          <w:u w:val="single"/>
          <w:shd w:val="clear" w:color="auto" w:fill="FFFFFF"/>
        </w:rPr>
      </w:pPr>
    </w:p>
    <w:p w14:paraId="2A941B6E" w14:textId="77777777" w:rsidR="007075C1" w:rsidRPr="004E3C9D" w:rsidRDefault="007075C1" w:rsidP="007075C1">
      <w:pPr>
        <w:pBdr>
          <w:bottom w:val="single" w:sz="4" w:space="1" w:color="auto"/>
        </w:pBdr>
        <w:tabs>
          <w:tab w:val="left" w:pos="12900"/>
        </w:tabs>
        <w:spacing w:after="0" w:line="240" w:lineRule="auto"/>
        <w:ind w:left="284"/>
        <w:jc w:val="both"/>
        <w:rPr>
          <w:b/>
          <w:bCs/>
          <w:szCs w:val="18"/>
          <w:u w:val="single"/>
          <w:shd w:val="clear" w:color="auto" w:fill="FFFFFF"/>
        </w:rPr>
      </w:pPr>
    </w:p>
    <w:p w14:paraId="0EED0602" w14:textId="77777777" w:rsidR="007075C1" w:rsidRPr="004E3C9D" w:rsidRDefault="007075C1" w:rsidP="007075C1">
      <w:pPr>
        <w:pBdr>
          <w:bottom w:val="single" w:sz="4" w:space="1" w:color="auto"/>
        </w:pBdr>
        <w:tabs>
          <w:tab w:val="left" w:pos="12900"/>
        </w:tabs>
        <w:spacing w:after="0" w:line="240" w:lineRule="auto"/>
        <w:ind w:left="284"/>
        <w:jc w:val="both"/>
        <w:rPr>
          <w:szCs w:val="18"/>
        </w:rPr>
      </w:pPr>
      <w:r w:rsidRPr="004E3C9D">
        <w:rPr>
          <w:color w:val="0070C0"/>
          <w:szCs w:val="18"/>
        </w:rPr>
        <w:t xml:space="preserve">KARTA MULTISPORT </w:t>
      </w:r>
      <w:r w:rsidRPr="004E3C9D">
        <w:rPr>
          <w:szCs w:val="18"/>
        </w:rPr>
        <w:t xml:space="preserve">– </w:t>
      </w:r>
      <w:r w:rsidRPr="004E3C9D">
        <w:rPr>
          <w:bCs/>
          <w:szCs w:val="18"/>
        </w:rPr>
        <w:t xml:space="preserve">umožňuje </w:t>
      </w:r>
      <w:r w:rsidRPr="004E3C9D">
        <w:rPr>
          <w:szCs w:val="18"/>
        </w:rPr>
        <w:t xml:space="preserve">využití následujících služeb: </w:t>
      </w:r>
    </w:p>
    <w:p w14:paraId="360C334C" w14:textId="77777777" w:rsidR="007075C1" w:rsidRPr="004E3C9D" w:rsidRDefault="007075C1" w:rsidP="007075C1">
      <w:pPr>
        <w:tabs>
          <w:tab w:val="left" w:pos="12900"/>
        </w:tabs>
        <w:spacing w:before="240" w:after="0" w:line="240" w:lineRule="auto"/>
        <w:ind w:left="284"/>
        <w:jc w:val="center"/>
        <w:rPr>
          <w:rFonts w:eastAsia="Times New Roman"/>
          <w:b/>
          <w:bCs/>
          <w:color w:val="0070C0"/>
          <w:szCs w:val="18"/>
        </w:rPr>
      </w:pPr>
      <w:r w:rsidRPr="004E3C9D">
        <w:rPr>
          <w:rFonts w:eastAsia="Times New Roman"/>
          <w:b/>
          <w:bCs/>
          <w:color w:val="0070C0"/>
          <w:szCs w:val="18"/>
        </w:rPr>
        <w:t xml:space="preserve">S kartou </w:t>
      </w:r>
      <w:proofErr w:type="spellStart"/>
      <w:r w:rsidRPr="004E3C9D">
        <w:rPr>
          <w:rFonts w:eastAsia="Times New Roman"/>
          <w:b/>
          <w:bCs/>
          <w:color w:val="0070C0"/>
          <w:szCs w:val="18"/>
        </w:rPr>
        <w:t>MultiSport</w:t>
      </w:r>
      <w:proofErr w:type="spellEnd"/>
      <w:r w:rsidRPr="004E3C9D">
        <w:rPr>
          <w:rFonts w:eastAsia="Times New Roman"/>
          <w:b/>
          <w:bCs/>
          <w:color w:val="0070C0"/>
          <w:szCs w:val="18"/>
        </w:rPr>
        <w:t xml:space="preserve"> je nutné předložit Průkaz totožnosti</w:t>
      </w:r>
    </w:p>
    <w:p w14:paraId="0D18C9C6" w14:textId="77777777" w:rsidR="007075C1" w:rsidRPr="004E3C9D" w:rsidRDefault="007075C1" w:rsidP="007075C1">
      <w:pPr>
        <w:tabs>
          <w:tab w:val="left" w:pos="12900"/>
        </w:tabs>
        <w:spacing w:after="0" w:line="240" w:lineRule="auto"/>
        <w:ind w:left="284"/>
        <w:jc w:val="center"/>
        <w:rPr>
          <w:rFonts w:eastAsia="Times New Roman"/>
          <w:b/>
          <w:bCs/>
          <w:color w:val="0070C0"/>
          <w:szCs w:val="18"/>
        </w:rPr>
      </w:pPr>
    </w:p>
    <w:tbl>
      <w:tblPr>
        <w:tblW w:w="526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978"/>
        <w:gridCol w:w="2433"/>
        <w:gridCol w:w="359"/>
        <w:gridCol w:w="359"/>
        <w:gridCol w:w="359"/>
        <w:gridCol w:w="359"/>
        <w:gridCol w:w="359"/>
        <w:gridCol w:w="359"/>
        <w:gridCol w:w="359"/>
        <w:gridCol w:w="365"/>
        <w:gridCol w:w="2555"/>
        <w:gridCol w:w="2682"/>
      </w:tblGrid>
      <w:tr w:rsidR="007075C1" w:rsidRPr="004E3C9D" w14:paraId="0B1E1466" w14:textId="77777777" w:rsidTr="00487C0C">
        <w:trPr>
          <w:trHeight w:hRule="exact" w:val="60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845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0000"/>
                <w:szCs w:val="18"/>
              </w:rPr>
              <w:t>Č.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067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70C0"/>
                <w:szCs w:val="18"/>
              </w:rPr>
              <w:t xml:space="preserve">PŘÍJMENÍ A PRVNÍ INICIÁLA KŘESTNÍHO JMÉNA                              </w:t>
            </w:r>
          </w:p>
          <w:p w14:paraId="2A16283F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0000"/>
                <w:szCs w:val="18"/>
              </w:rPr>
              <w:t>(např. Novák J.)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0C9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70C0"/>
                <w:szCs w:val="18"/>
              </w:rPr>
              <w:t>DATUM NÁVŠTĚVY</w:t>
            </w:r>
          </w:p>
        </w:tc>
        <w:tc>
          <w:tcPr>
            <w:tcW w:w="10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5D3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70C0"/>
                <w:szCs w:val="18"/>
              </w:rPr>
              <w:t>ČÍSLO KARTY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271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70C0"/>
                <w:szCs w:val="18"/>
              </w:rPr>
              <w:t xml:space="preserve">NÁZEV SLUŽBY                                  </w:t>
            </w:r>
            <w:r w:rsidRPr="004E3C9D">
              <w:rPr>
                <w:rFonts w:eastAsia="Times New Roman"/>
                <w:b/>
                <w:bCs/>
                <w:color w:val="000000"/>
                <w:szCs w:val="18"/>
              </w:rPr>
              <w:t>(popř. časové pásmo)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D62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Cs w:val="18"/>
              </w:rPr>
            </w:pPr>
            <w:r w:rsidRPr="004E3C9D">
              <w:rPr>
                <w:rFonts w:eastAsia="Times New Roman"/>
                <w:b/>
                <w:bCs/>
                <w:color w:val="0070C0"/>
                <w:szCs w:val="18"/>
              </w:rPr>
              <w:t>PODPIS KLIENTA</w:t>
            </w:r>
          </w:p>
        </w:tc>
      </w:tr>
      <w:tr w:rsidR="007075C1" w:rsidRPr="004E3C9D" w14:paraId="5639A1B6" w14:textId="77777777" w:rsidTr="00487C0C">
        <w:trPr>
          <w:trHeight w:val="450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3E96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B670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Cs w:val="18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E7F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Cs w:val="18"/>
              </w:rPr>
            </w:pPr>
          </w:p>
        </w:tc>
        <w:tc>
          <w:tcPr>
            <w:tcW w:w="10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9910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Cs w:val="18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B601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Cs w:val="18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13C" w14:textId="77777777" w:rsidR="007075C1" w:rsidRPr="004E3C9D" w:rsidRDefault="007075C1" w:rsidP="00487C0C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Cs w:val="18"/>
              </w:rPr>
            </w:pPr>
          </w:p>
        </w:tc>
      </w:tr>
      <w:tr w:rsidR="007075C1" w:rsidRPr="004E3C9D" w14:paraId="52569BB3" w14:textId="77777777" w:rsidTr="00487C0C">
        <w:trPr>
          <w:trHeight w:val="45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7ED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18"/>
              </w:rPr>
            </w:pPr>
            <w:r w:rsidRPr="004E3C9D"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61E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306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D1F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657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68C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284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AA3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A08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54C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022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4EF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A5E" w14:textId="77777777" w:rsidR="007075C1" w:rsidRPr="004E3C9D" w:rsidRDefault="007075C1" w:rsidP="00487C0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18"/>
              </w:rPr>
            </w:pPr>
            <w:r w:rsidRPr="004E3C9D">
              <w:rPr>
                <w:rFonts w:eastAsia="Times New Roman"/>
                <w:i/>
                <w:iCs/>
                <w:color w:val="000000"/>
                <w:szCs w:val="18"/>
              </w:rPr>
              <w:t> </w:t>
            </w:r>
          </w:p>
        </w:tc>
      </w:tr>
    </w:tbl>
    <w:bookmarkEnd w:id="31"/>
    <w:p w14:paraId="772774C5" w14:textId="5BD49B92" w:rsidR="00765C07" w:rsidRPr="004E3C9D" w:rsidRDefault="00765C07" w:rsidP="00765C07">
      <w:pPr>
        <w:tabs>
          <w:tab w:val="center" w:pos="6717"/>
        </w:tabs>
        <w:sectPr w:rsidR="00765C07" w:rsidRPr="004E3C9D" w:rsidSect="00B20648">
          <w:headerReference w:type="default" r:id="rId24"/>
          <w:footerReference w:type="default" r:id="rId25"/>
          <w:pgSz w:w="16838" w:h="11906" w:orient="landscape"/>
          <w:pgMar w:top="993" w:right="1702" w:bottom="709" w:left="1702" w:header="1276" w:footer="709" w:gutter="0"/>
          <w:cols w:space="708"/>
          <w:docGrid w:linePitch="360"/>
        </w:sectPr>
      </w:pPr>
      <w:r w:rsidRPr="004E3C9D">
        <w:tab/>
      </w:r>
    </w:p>
    <w:p w14:paraId="3B7DD999" w14:textId="77777777" w:rsidR="009B1956" w:rsidRPr="004E3C9D" w:rsidRDefault="009B1956" w:rsidP="009B1956">
      <w:pPr>
        <w:spacing w:after="0" w:line="240" w:lineRule="auto"/>
        <w:rPr>
          <w:b/>
          <w:bCs/>
          <w:szCs w:val="18"/>
        </w:rPr>
      </w:pPr>
      <w:r w:rsidRPr="004E3C9D">
        <w:rPr>
          <w:b/>
          <w:bCs/>
          <w:iCs/>
          <w:szCs w:val="36"/>
        </w:rPr>
        <w:lastRenderedPageBreak/>
        <w:t xml:space="preserve">Příloha </w:t>
      </w:r>
      <w:bookmarkStart w:id="32" w:name="priloha4_prohlaseni"/>
      <w:r w:rsidRPr="004E3C9D">
        <w:rPr>
          <w:b/>
          <w:bCs/>
          <w:iCs/>
          <w:szCs w:val="36"/>
        </w:rPr>
        <w:t>č. 4</w:t>
      </w:r>
      <w:bookmarkEnd w:id="32"/>
      <w:r w:rsidRPr="004E3C9D">
        <w:rPr>
          <w:b/>
          <w:bCs/>
          <w:iCs/>
          <w:szCs w:val="36"/>
        </w:rPr>
        <w:t xml:space="preserve"> – </w:t>
      </w:r>
      <w:r w:rsidRPr="004E3C9D">
        <w:rPr>
          <w:b/>
          <w:bCs/>
          <w:szCs w:val="18"/>
        </w:rPr>
        <w:t>Definice pojmů použitých ve Smlouvě</w:t>
      </w:r>
    </w:p>
    <w:p w14:paraId="66118C9C" w14:textId="77777777" w:rsidR="009B1956" w:rsidRPr="004E3C9D" w:rsidRDefault="009B1956" w:rsidP="009B1956">
      <w:pPr>
        <w:spacing w:after="0" w:line="240" w:lineRule="auto"/>
        <w:rPr>
          <w:b/>
          <w:bCs/>
          <w:szCs w:val="18"/>
        </w:rPr>
      </w:pPr>
    </w:p>
    <w:p w14:paraId="4A4C2832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bookmarkStart w:id="33" w:name="_Hlk58425866"/>
      <w:r w:rsidRPr="004E3C9D">
        <w:rPr>
          <w:rFonts w:ascii="Arial" w:hAnsi="Arial" w:cs="Arial"/>
          <w:b/>
          <w:bCs/>
          <w:szCs w:val="18"/>
          <w:lang w:val="cs-CZ"/>
        </w:rPr>
        <w:t xml:space="preserve">Objekt Partnera </w:t>
      </w:r>
      <w:r w:rsidRPr="004E3C9D">
        <w:rPr>
          <w:rFonts w:ascii="Arial" w:hAnsi="Arial" w:cs="Arial"/>
          <w:szCs w:val="18"/>
          <w:lang w:val="cs-CZ"/>
        </w:rPr>
        <w:t xml:space="preserve">– prostory, v nichž Partner poskytuje Uživatelům karet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sportovně-relaxační služby. Podrobné informace týkající se objektu jsou uvedeny v příloze </w:t>
      </w:r>
      <w:r w:rsidRPr="004E3C9D">
        <w:rPr>
          <w:rFonts w:ascii="Arial" w:hAnsi="Arial" w:cs="Arial"/>
          <w:b/>
          <w:bCs/>
          <w:szCs w:val="18"/>
          <w:lang w:val="cs-CZ"/>
        </w:rPr>
        <w:t xml:space="preserve">č. 1 </w:t>
      </w:r>
      <w:r w:rsidRPr="004E3C9D">
        <w:rPr>
          <w:rFonts w:ascii="Arial" w:hAnsi="Arial" w:cs="Arial"/>
          <w:szCs w:val="18"/>
          <w:lang w:val="cs-CZ"/>
        </w:rPr>
        <w:t>této Smlouvy</w:t>
      </w:r>
      <w:r w:rsidRPr="004E3C9D">
        <w:rPr>
          <w:rFonts w:ascii="Arial" w:hAnsi="Arial" w:cs="Arial"/>
          <w:b/>
          <w:szCs w:val="18"/>
          <w:lang w:val="cs-CZ"/>
        </w:rPr>
        <w:t xml:space="preserve">. </w:t>
      </w:r>
      <w:r w:rsidRPr="004E3C9D">
        <w:rPr>
          <w:rFonts w:ascii="Arial" w:hAnsi="Arial" w:cs="Arial"/>
          <w:szCs w:val="18"/>
          <w:lang w:val="cs-CZ"/>
        </w:rPr>
        <w:t>Služby Partnera lze využívat po předložení karty a průkazu totožnosti (s výjimkami uvedenými v této Smlouvě) (dále jen „objekt“).</w:t>
      </w:r>
    </w:p>
    <w:p w14:paraId="66AED2BD" w14:textId="5C1BCBA0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Průkaz totožnosti </w:t>
      </w:r>
      <w:r w:rsidRPr="004E3C9D">
        <w:rPr>
          <w:rFonts w:ascii="Arial" w:hAnsi="Arial" w:cs="Arial"/>
          <w:szCs w:val="18"/>
          <w:lang w:val="cs-CZ"/>
        </w:rPr>
        <w:t>– doklad, na jehož základě lze identifikovat totožnost Uživatele, obsahující jméno, příjmení a fotografii, vydaný orgánem státní správy (zejména občanský průkaz, cestovní pas, průkaz na MHD, průkaz k povolení k pobytu, řidičský průkaz), orgánem profesní samosprávy (služební průkaz), studentské průkazy (vydané střední školou, vysokou školou), firemní identifikátor (jméno, příjmení, fotografie).</w:t>
      </w:r>
    </w:p>
    <w:p w14:paraId="5BD78EED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bookmarkStart w:id="34" w:name="_Hlk57799560"/>
      <w:r w:rsidRPr="004E3C9D">
        <w:rPr>
          <w:rFonts w:ascii="Arial" w:hAnsi="Arial" w:cs="Arial"/>
          <w:b/>
          <w:szCs w:val="18"/>
          <w:lang w:val="cs-CZ"/>
        </w:rPr>
        <w:t xml:space="preserve">Karta </w:t>
      </w:r>
      <w:proofErr w:type="spellStart"/>
      <w:r w:rsidRPr="004E3C9D">
        <w:rPr>
          <w:rFonts w:ascii="Arial" w:hAnsi="Arial" w:cs="Arial"/>
          <w:b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(karta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</w:t>
      </w:r>
      <w:r w:rsidRPr="004E3C9D">
        <w:rPr>
          <w:rFonts w:ascii="Arial" w:hAnsi="Arial" w:cs="Arial"/>
          <w:b/>
          <w:bCs/>
          <w:szCs w:val="18"/>
          <w:lang w:val="cs-CZ"/>
        </w:rPr>
        <w:t>“</w:t>
      </w:r>
      <w:r w:rsidRPr="004E3C9D">
        <w:rPr>
          <w:rFonts w:ascii="Arial" w:hAnsi="Arial" w:cs="Arial"/>
          <w:szCs w:val="18"/>
          <w:lang w:val="cs-CZ"/>
        </w:rPr>
        <w:t>stříbrná</w:t>
      </w:r>
      <w:r w:rsidRPr="004E3C9D">
        <w:rPr>
          <w:rFonts w:ascii="Arial" w:hAnsi="Arial" w:cs="Arial"/>
          <w:b/>
          <w:bCs/>
          <w:szCs w:val="18"/>
          <w:lang w:val="cs-CZ"/>
        </w:rPr>
        <w:t>“</w:t>
      </w:r>
      <w:r w:rsidRPr="004E3C9D">
        <w:rPr>
          <w:rFonts w:ascii="Arial" w:hAnsi="Arial" w:cs="Arial"/>
          <w:szCs w:val="18"/>
          <w:lang w:val="cs-CZ"/>
        </w:rPr>
        <w:t xml:space="preserve">/Dětská karta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/ FKSP karta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) – plastová karta vydaná společností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Benefit, opravňující Uživatele k využívání služeb Partnera uvedených v příloze </w:t>
      </w:r>
      <w:r w:rsidRPr="004E3C9D">
        <w:rPr>
          <w:rFonts w:ascii="Arial" w:hAnsi="Arial" w:cs="Arial"/>
          <w:b/>
          <w:szCs w:val="18"/>
          <w:lang w:val="cs-CZ"/>
        </w:rPr>
        <w:t>č.</w:t>
      </w:r>
      <w:r w:rsidRPr="004E3C9D">
        <w:rPr>
          <w:rFonts w:ascii="Arial" w:hAnsi="Arial" w:cs="Arial"/>
          <w:szCs w:val="18"/>
          <w:lang w:val="cs-CZ"/>
        </w:rPr>
        <w:t xml:space="preserve"> </w:t>
      </w:r>
      <w:r w:rsidRPr="004E3C9D">
        <w:rPr>
          <w:rFonts w:ascii="Arial" w:hAnsi="Arial" w:cs="Arial"/>
          <w:b/>
          <w:szCs w:val="18"/>
          <w:lang w:val="cs-CZ"/>
        </w:rPr>
        <w:t>1</w:t>
      </w:r>
      <w:r w:rsidRPr="004E3C9D">
        <w:rPr>
          <w:rFonts w:ascii="Arial" w:hAnsi="Arial" w:cs="Arial"/>
          <w:szCs w:val="18"/>
          <w:lang w:val="cs-CZ"/>
        </w:rPr>
        <w:t xml:space="preserve"> bod 2 této Smlouvy (dále jen „karta“). Karta obsahuje jméno a příjmení Uživatele, název Zákazníka, individuální číslo a status karty „Zaměstnanec, Doprovod nebo Dítě nebo „Test“.  Na jejím základě může služeb Partnera využívat výhradně Uživatel karty. Aktuální vzory/typy karty jsou uvedený v příloze </w:t>
      </w:r>
      <w:r w:rsidRPr="004E3C9D">
        <w:rPr>
          <w:rFonts w:ascii="Arial" w:hAnsi="Arial" w:cs="Arial"/>
          <w:b/>
          <w:szCs w:val="18"/>
          <w:lang w:val="cs-CZ"/>
        </w:rPr>
        <w:t xml:space="preserve">č. 2 </w:t>
      </w:r>
      <w:r w:rsidRPr="004E3C9D">
        <w:rPr>
          <w:rFonts w:ascii="Arial" w:hAnsi="Arial" w:cs="Arial"/>
          <w:szCs w:val="18"/>
          <w:lang w:val="cs-CZ"/>
        </w:rPr>
        <w:t xml:space="preserve">této Smlouvy.  Čarový kód karty nasnímaný v mobilní aplikaci nebo v mobilním telefonu nebo okopírovaná karta se za kartu nepovažují. Výjimkou je, bude-li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spuštěna její vlastní mobilní aplikace, a tím možné snímání QR kódu nebo jiné technologie (např.: NFC, BT …) karty v této aplikaci. Karta je majetkem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Benefit.</w:t>
      </w:r>
    </w:p>
    <w:bookmarkEnd w:id="34"/>
    <w:p w14:paraId="7792F402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Uživatel karty </w:t>
      </w:r>
      <w:r w:rsidRPr="004E3C9D">
        <w:rPr>
          <w:rFonts w:ascii="Arial" w:hAnsi="Arial" w:cs="Arial"/>
          <w:szCs w:val="18"/>
          <w:lang w:val="cs-CZ"/>
        </w:rPr>
        <w:t>– fyzická osoba používající kartu oprávněná využívat všech služeb Partnera uvedených v příloze</w:t>
      </w:r>
      <w:r w:rsidRPr="004E3C9D">
        <w:rPr>
          <w:rFonts w:ascii="Arial" w:hAnsi="Arial" w:cs="Arial"/>
          <w:b/>
          <w:bCs/>
          <w:szCs w:val="18"/>
          <w:lang w:val="cs-CZ"/>
        </w:rPr>
        <w:t xml:space="preserve"> č. 1 </w:t>
      </w:r>
      <w:r w:rsidRPr="004E3C9D">
        <w:rPr>
          <w:rFonts w:ascii="Arial" w:hAnsi="Arial" w:cs="Arial"/>
          <w:szCs w:val="18"/>
          <w:lang w:val="cs-CZ"/>
        </w:rPr>
        <w:t>této Smlouvy. Pokud je ve smlouvě použito označení „Uživatel”, je tím míněn Zaměstnanec, Doprovodná osoba a/nebo Dítě (dále jen „Uživatel“).</w:t>
      </w:r>
    </w:p>
    <w:p w14:paraId="5BA7EFBB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>Zaměstnanec</w:t>
      </w:r>
      <w:r w:rsidRPr="004E3C9D">
        <w:rPr>
          <w:rFonts w:ascii="Arial" w:hAnsi="Arial" w:cs="Arial"/>
          <w:szCs w:val="18"/>
          <w:lang w:val="cs-CZ"/>
        </w:rPr>
        <w:t xml:space="preserve"> – fyzická osoba vykonávající pro Zákazníka práce v pracovním poměru nebo na základě dohody o pracích konaných mimo pracovní poměr nebo na základě jiné smlouvy /zejména smlouvy o poskytování služeb).</w:t>
      </w:r>
    </w:p>
    <w:p w14:paraId="54A4AE47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>Zákazník</w:t>
      </w:r>
      <w:r w:rsidRPr="004E3C9D">
        <w:rPr>
          <w:rFonts w:ascii="Arial" w:hAnsi="Arial" w:cs="Arial"/>
          <w:szCs w:val="18"/>
          <w:lang w:val="cs-CZ"/>
        </w:rPr>
        <w:t xml:space="preserve"> – subjekt, který na základě zvláštní Smlouvy s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umožnil využívání Programu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svým Zaměstnancům a jejich rodinným příslušníkům /Doprovodné osoby a Děti/.</w:t>
      </w:r>
    </w:p>
    <w:p w14:paraId="4CBEAF5C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>Doprovodná osoba</w:t>
      </w:r>
      <w:r w:rsidRPr="004E3C9D">
        <w:rPr>
          <w:rFonts w:ascii="Arial" w:hAnsi="Arial" w:cs="Arial"/>
          <w:szCs w:val="18"/>
          <w:lang w:val="cs-CZ"/>
        </w:rPr>
        <w:t xml:space="preserve"> – osoba blízká Zaměstnanci /ve smyslu definice obsažené v </w:t>
      </w:r>
      <w:proofErr w:type="spellStart"/>
      <w:r w:rsidRPr="004E3C9D">
        <w:rPr>
          <w:rFonts w:ascii="Arial" w:hAnsi="Arial" w:cs="Arial"/>
          <w:szCs w:val="18"/>
          <w:lang w:val="cs-CZ"/>
        </w:rPr>
        <w:t>ust</w:t>
      </w:r>
      <w:proofErr w:type="spellEnd"/>
      <w:r w:rsidRPr="004E3C9D">
        <w:rPr>
          <w:rFonts w:ascii="Arial" w:hAnsi="Arial" w:cs="Arial"/>
          <w:szCs w:val="18"/>
          <w:lang w:val="cs-CZ"/>
        </w:rPr>
        <w:t>. § 22 zákona č. 89/2012 Sb., Občanský zákoník), využívající kartu „Doprovod“.</w:t>
      </w:r>
    </w:p>
    <w:p w14:paraId="4A5A46E5" w14:textId="066B43FC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>Dítě (Děti)</w:t>
      </w:r>
      <w:r w:rsidRPr="004E3C9D">
        <w:rPr>
          <w:rFonts w:ascii="Arial" w:hAnsi="Arial" w:cs="Arial"/>
          <w:szCs w:val="18"/>
          <w:lang w:val="cs-CZ"/>
        </w:rPr>
        <w:t xml:space="preserve"> –  dítě (děti) Zaměstnance mladší (15) let, využívající kartu „Dítě“.</w:t>
      </w:r>
    </w:p>
    <w:p w14:paraId="045E9D4E" w14:textId="4C3E2055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Kontrolor </w:t>
      </w:r>
      <w:r w:rsidRPr="004E3C9D">
        <w:rPr>
          <w:rFonts w:ascii="Arial" w:hAnsi="Arial" w:cs="Arial"/>
          <w:szCs w:val="18"/>
          <w:lang w:val="cs-CZ"/>
        </w:rPr>
        <w:t xml:space="preserve">– zaměstnanec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nebo osoba jednající na pokyn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Benefit, mající oprávnění k ověřování totožnosti Uživatelů. V případě, kdy nesouhlasí údaje na kartě a na průkazu totožnosti, nebo pokud je karta používána neoprávněně jiným způsobem, je kontrolor oprávněn požadovat od Partnera zrušení návštěvy </w:t>
      </w:r>
      <w:r w:rsidRPr="004E3C9D">
        <w:rPr>
          <w:rFonts w:ascii="Arial" w:hAnsi="Arial" w:cs="Arial"/>
          <w:b/>
          <w:szCs w:val="18"/>
          <w:lang w:val="cs-CZ"/>
        </w:rPr>
        <w:t xml:space="preserve">a/nebo </w:t>
      </w:r>
      <w:r w:rsidRPr="004E3C9D">
        <w:rPr>
          <w:rFonts w:ascii="Arial" w:hAnsi="Arial" w:cs="Arial"/>
          <w:szCs w:val="18"/>
          <w:lang w:val="cs-CZ"/>
        </w:rPr>
        <w:t xml:space="preserve">neprovedení záznamu návštěvy </w:t>
      </w:r>
      <w:r w:rsidRPr="004E3C9D">
        <w:rPr>
          <w:rFonts w:ascii="Arial" w:hAnsi="Arial" w:cs="Arial"/>
          <w:b/>
          <w:szCs w:val="18"/>
          <w:lang w:val="cs-CZ"/>
        </w:rPr>
        <w:t xml:space="preserve">a/nebo </w:t>
      </w:r>
      <w:r w:rsidRPr="004E3C9D">
        <w:rPr>
          <w:rFonts w:ascii="Arial" w:hAnsi="Arial" w:cs="Arial"/>
          <w:szCs w:val="18"/>
          <w:lang w:val="cs-CZ"/>
        </w:rPr>
        <w:t xml:space="preserve">odebrat kartu. Kontrolor je povinen se při kontrole prokazovat průkazem kontrolora (aktuální vzor průkazu kontrolora je uvedený v příloze </w:t>
      </w:r>
      <w:r w:rsidRPr="004E3C9D">
        <w:rPr>
          <w:rFonts w:ascii="Arial" w:hAnsi="Arial" w:cs="Arial"/>
          <w:b/>
          <w:szCs w:val="18"/>
          <w:lang w:val="cs-CZ"/>
        </w:rPr>
        <w:t>č. 2</w:t>
      </w:r>
      <w:r w:rsidRPr="004E3C9D">
        <w:rPr>
          <w:rFonts w:ascii="Arial" w:hAnsi="Arial" w:cs="Arial"/>
          <w:szCs w:val="18"/>
          <w:lang w:val="cs-CZ"/>
        </w:rPr>
        <w:t xml:space="preserve"> této Smlouvy). Kontrolor je oprávněn sbírat biometrické údaje (obecný fyzický popis – výška, barva vlasů, odhadovaný věk apod.) o zaměstnancích Partnera, se kterými jedná v rámci kontroly v objektu/objektech Partnera.</w:t>
      </w:r>
    </w:p>
    <w:p w14:paraId="3CC57235" w14:textId="59D403A3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bCs/>
          <w:szCs w:val="18"/>
          <w:lang w:val="cs-CZ"/>
        </w:rPr>
        <w:t xml:space="preserve">Vstup </w:t>
      </w:r>
      <w:r w:rsidRPr="004E3C9D">
        <w:rPr>
          <w:rFonts w:ascii="Arial" w:hAnsi="Arial" w:cs="Arial"/>
          <w:bCs/>
          <w:szCs w:val="18"/>
          <w:lang w:val="cs-CZ"/>
        </w:rPr>
        <w:t xml:space="preserve">– jednorázový přístup k jedné ze služeb poskytovaných Partnerem (uvedených v příloze </w:t>
      </w:r>
      <w:r w:rsidRPr="004E3C9D">
        <w:rPr>
          <w:rFonts w:ascii="Arial" w:hAnsi="Arial" w:cs="Arial"/>
          <w:b/>
          <w:bCs/>
          <w:szCs w:val="18"/>
          <w:lang w:val="cs-CZ"/>
        </w:rPr>
        <w:t>č. 1</w:t>
      </w:r>
      <w:r w:rsidRPr="004E3C9D">
        <w:rPr>
          <w:rFonts w:ascii="Arial" w:hAnsi="Arial" w:cs="Arial"/>
          <w:bCs/>
          <w:szCs w:val="18"/>
          <w:lang w:val="cs-CZ"/>
        </w:rPr>
        <w:t xml:space="preserve"> této Smlouvy), které jsou předmětem této Smlouvy v rámci provozních hodin objektu Partnera a v souladu s rozvrhem výuky.</w:t>
      </w:r>
      <w:r w:rsidRPr="004E3C9D">
        <w:rPr>
          <w:rFonts w:ascii="Arial" w:hAnsi="Arial" w:cs="Arial"/>
          <w:szCs w:val="18"/>
          <w:lang w:val="cs-CZ"/>
        </w:rPr>
        <w:t xml:space="preserve"> Jeden vstup je spojen s jedním zaznamenáním návštěvy Uživatele prostřednictvím snímače čárových kódů.</w:t>
      </w:r>
    </w:p>
    <w:p w14:paraId="7DBB2FEB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Návštěva </w:t>
      </w:r>
      <w:r w:rsidRPr="004E3C9D">
        <w:rPr>
          <w:rFonts w:ascii="Arial" w:hAnsi="Arial" w:cs="Arial"/>
          <w:szCs w:val="18"/>
          <w:lang w:val="cs-CZ"/>
        </w:rPr>
        <w:t>– vstup</w:t>
      </w:r>
    </w:p>
    <w:p w14:paraId="112A5451" w14:textId="77777777" w:rsidR="009B1956" w:rsidRPr="004E3C9D" w:rsidRDefault="009B1956" w:rsidP="00E2793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Nouzový formulář návštěv </w:t>
      </w:r>
      <w:r w:rsidRPr="004E3C9D">
        <w:rPr>
          <w:rFonts w:ascii="Arial" w:hAnsi="Arial" w:cs="Arial"/>
          <w:szCs w:val="18"/>
          <w:lang w:val="cs-CZ"/>
        </w:rPr>
        <w:t xml:space="preserve">– formulář poskytnutý společností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 sloužící k potvrzení zaznamenané návštěvy v případě nemožnosti načtení vstupů snímačem čárového kódu.</w:t>
      </w:r>
      <w:r w:rsidRPr="004E3C9D">
        <w:rPr>
          <w:rFonts w:ascii="Arial" w:hAnsi="Arial" w:cs="Arial"/>
          <w:szCs w:val="18"/>
        </w:rPr>
        <w:t xml:space="preserve"> </w:t>
      </w:r>
      <w:r w:rsidRPr="004E3C9D">
        <w:rPr>
          <w:rFonts w:ascii="Arial" w:hAnsi="Arial" w:cs="Arial"/>
          <w:szCs w:val="18"/>
          <w:lang w:val="cs-CZ"/>
        </w:rPr>
        <w:t xml:space="preserve">Vzor Nouzového formuláře návštěv se nachází v příloze </w:t>
      </w:r>
      <w:r w:rsidRPr="004E3C9D">
        <w:rPr>
          <w:rFonts w:ascii="Arial" w:hAnsi="Arial" w:cs="Arial"/>
          <w:b/>
          <w:bCs/>
          <w:szCs w:val="18"/>
          <w:lang w:val="cs-CZ"/>
        </w:rPr>
        <w:t>č.3</w:t>
      </w:r>
      <w:r w:rsidRPr="004E3C9D">
        <w:rPr>
          <w:rFonts w:ascii="Arial" w:hAnsi="Arial" w:cs="Arial"/>
          <w:b/>
          <w:szCs w:val="18"/>
          <w:lang w:val="cs-CZ"/>
        </w:rPr>
        <w:t xml:space="preserve"> </w:t>
      </w:r>
      <w:r w:rsidRPr="004E3C9D">
        <w:rPr>
          <w:rFonts w:ascii="Arial" w:hAnsi="Arial" w:cs="Arial"/>
          <w:szCs w:val="18"/>
          <w:lang w:val="cs-CZ"/>
        </w:rPr>
        <w:t>této Smlouvy.</w:t>
      </w:r>
    </w:p>
    <w:p w14:paraId="1FF16A57" w14:textId="77777777" w:rsidR="009B1956" w:rsidRPr="004E3C9D" w:rsidRDefault="009B1956" w:rsidP="00E2793B">
      <w:pPr>
        <w:pStyle w:val="Odstavecseseznamem"/>
        <w:widowControl w:val="0"/>
        <w:numPr>
          <w:ilvl w:val="0"/>
          <w:numId w:val="9"/>
        </w:numPr>
        <w:suppressAutoHyphens/>
        <w:spacing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Snímače čárových kódů </w:t>
      </w:r>
      <w:r w:rsidRPr="004E3C9D">
        <w:rPr>
          <w:rFonts w:ascii="Arial" w:hAnsi="Arial" w:cs="Arial"/>
          <w:szCs w:val="18"/>
          <w:lang w:val="cs-CZ"/>
        </w:rPr>
        <w:t xml:space="preserve">– systém záznamu návštěv. Snímače čárových kódů jsou majetkem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Benefit, podrobné podmínky využívání snímače čárových kódů jsou popsány v pravidlech, která představují přílohu </w:t>
      </w:r>
      <w:r w:rsidRPr="004E3C9D">
        <w:rPr>
          <w:rFonts w:ascii="Arial" w:hAnsi="Arial" w:cs="Arial"/>
          <w:b/>
          <w:szCs w:val="18"/>
          <w:lang w:val="cs-CZ"/>
        </w:rPr>
        <w:t xml:space="preserve">č.5 </w:t>
      </w:r>
      <w:r w:rsidRPr="004E3C9D">
        <w:rPr>
          <w:rFonts w:ascii="Arial" w:hAnsi="Arial" w:cs="Arial"/>
          <w:szCs w:val="18"/>
          <w:lang w:val="cs-CZ"/>
        </w:rPr>
        <w:t>této Smlouvy.</w:t>
      </w:r>
    </w:p>
    <w:p w14:paraId="0B8946F4" w14:textId="6FF2CDF7" w:rsidR="009B1956" w:rsidRPr="004E3C9D" w:rsidRDefault="009B1956" w:rsidP="00E2793B">
      <w:pPr>
        <w:pStyle w:val="Odstavecseseznamem"/>
        <w:widowControl w:val="0"/>
        <w:numPr>
          <w:ilvl w:val="0"/>
          <w:numId w:val="9"/>
        </w:numPr>
        <w:suppressAutoHyphens/>
        <w:spacing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b/>
          <w:szCs w:val="18"/>
          <w:lang w:val="cs-CZ"/>
        </w:rPr>
        <w:t xml:space="preserve">Partnerská zóna </w:t>
      </w:r>
      <w:r w:rsidRPr="004E3C9D">
        <w:rPr>
          <w:rFonts w:ascii="Arial" w:hAnsi="Arial" w:cs="Arial"/>
          <w:bCs/>
          <w:szCs w:val="18"/>
          <w:lang w:val="cs-CZ"/>
        </w:rPr>
        <w:t xml:space="preserve">– online </w:t>
      </w:r>
      <w:r w:rsidRPr="004E3C9D">
        <w:rPr>
          <w:rFonts w:ascii="Arial" w:hAnsi="Arial" w:cs="Arial"/>
          <w:szCs w:val="18"/>
          <w:lang w:val="cs-CZ"/>
        </w:rPr>
        <w:t>rozhraní sloužící pro načítání vstupů do objektu, pro generaci podkladů pro přípravu vyúčtování, pro zasílání vyúčtování a nouzových formulářů</w:t>
      </w:r>
      <w:r w:rsidRPr="004E3C9D">
        <w:rPr>
          <w:rFonts w:ascii="Arial" w:hAnsi="Arial" w:cs="Arial"/>
          <w:b/>
          <w:szCs w:val="18"/>
          <w:lang w:val="cs-CZ"/>
        </w:rPr>
        <w:t xml:space="preserve"> </w:t>
      </w:r>
      <w:r w:rsidRPr="004E3C9D">
        <w:rPr>
          <w:rFonts w:ascii="Arial" w:hAnsi="Arial" w:cs="Arial"/>
          <w:szCs w:val="18"/>
          <w:lang w:val="cs-CZ"/>
        </w:rPr>
        <w:t xml:space="preserve">partnery společnosti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</w:t>
      </w:r>
      <w:r w:rsidRPr="004E3C9D">
        <w:rPr>
          <w:rFonts w:ascii="Arial" w:hAnsi="Arial" w:cs="Arial"/>
          <w:b/>
          <w:szCs w:val="18"/>
          <w:lang w:val="cs-CZ"/>
        </w:rPr>
        <w:t>.</w:t>
      </w:r>
    </w:p>
    <w:p w14:paraId="6CB603E1" w14:textId="6A5C3F3C" w:rsidR="009B1956" w:rsidRPr="004E3C9D" w:rsidRDefault="009B1956" w:rsidP="009B195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szCs w:val="20"/>
        </w:rPr>
      </w:pPr>
      <w:r w:rsidRPr="004E3C9D">
        <w:rPr>
          <w:rFonts w:ascii="Arial" w:hAnsi="Arial" w:cs="Arial"/>
          <w:b/>
          <w:bCs/>
          <w:szCs w:val="18"/>
          <w:lang w:val="cs-CZ"/>
        </w:rPr>
        <w:t xml:space="preserve">Podmínky užívání karty </w:t>
      </w:r>
      <w:proofErr w:type="spellStart"/>
      <w:r w:rsidRPr="004E3C9D">
        <w:rPr>
          <w:rFonts w:ascii="Arial" w:hAnsi="Arial" w:cs="Arial"/>
          <w:b/>
          <w:bCs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– podmínky vztahující se pro Uživatele karty, dostupné na webových stránkách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Benefit: </w:t>
      </w:r>
      <w:hyperlink r:id="rId26" w:history="1">
        <w:r w:rsidRPr="004E3C9D">
          <w:rPr>
            <w:rStyle w:val="Hypertextovodkaz"/>
            <w:rFonts w:ascii="Arial" w:hAnsi="Arial" w:cs="Arial"/>
            <w:szCs w:val="18"/>
            <w:lang w:val="cs-CZ"/>
          </w:rPr>
          <w:t>https://multisport.cz/jak-to-funguje/</w:t>
        </w:r>
      </w:hyperlink>
      <w:r w:rsidRPr="004E3C9D">
        <w:rPr>
          <w:rStyle w:val="Hypertextovodkaz"/>
          <w:rFonts w:ascii="Arial" w:hAnsi="Arial" w:cs="Arial"/>
          <w:szCs w:val="18"/>
          <w:lang w:val="cs-CZ"/>
        </w:rPr>
        <w:t xml:space="preserve"> </w:t>
      </w:r>
      <w:bookmarkEnd w:id="33"/>
      <w:r w:rsidRPr="004E3C9D">
        <w:rPr>
          <w:rFonts w:ascii="Arial" w:hAnsi="Arial" w:cs="Arial"/>
          <w:b/>
          <w:szCs w:val="20"/>
        </w:rPr>
        <w:br w:type="page"/>
      </w:r>
    </w:p>
    <w:p w14:paraId="1DBFC44E" w14:textId="77777777" w:rsidR="009B1956" w:rsidRPr="004E3C9D" w:rsidRDefault="009B1956" w:rsidP="009B1956">
      <w:pPr>
        <w:spacing w:after="0" w:line="240" w:lineRule="auto"/>
        <w:rPr>
          <w:b/>
          <w:szCs w:val="18"/>
        </w:rPr>
      </w:pPr>
      <w:r w:rsidRPr="004E3C9D">
        <w:rPr>
          <w:b/>
          <w:szCs w:val="20"/>
        </w:rPr>
        <w:lastRenderedPageBreak/>
        <w:t xml:space="preserve">Příloha </w:t>
      </w:r>
      <w:bookmarkStart w:id="35" w:name="priloha5_pravidla_ctecka"/>
      <w:r w:rsidRPr="004E3C9D">
        <w:rPr>
          <w:b/>
          <w:szCs w:val="20"/>
        </w:rPr>
        <w:t xml:space="preserve">č. 5 </w:t>
      </w:r>
      <w:bookmarkEnd w:id="35"/>
      <w:r w:rsidRPr="004E3C9D">
        <w:rPr>
          <w:b/>
          <w:szCs w:val="20"/>
        </w:rPr>
        <w:t xml:space="preserve">- </w:t>
      </w:r>
      <w:r w:rsidRPr="004E3C9D">
        <w:rPr>
          <w:b/>
          <w:szCs w:val="18"/>
        </w:rPr>
        <w:t xml:space="preserve">Pravidla používání snímačů čárových kódů </w:t>
      </w:r>
      <w:proofErr w:type="spellStart"/>
      <w:r w:rsidRPr="004E3C9D">
        <w:rPr>
          <w:b/>
          <w:szCs w:val="18"/>
        </w:rPr>
        <w:t>MultiSport</w:t>
      </w:r>
      <w:proofErr w:type="spellEnd"/>
      <w:r w:rsidRPr="004E3C9D">
        <w:rPr>
          <w:b/>
          <w:szCs w:val="18"/>
        </w:rPr>
        <w:t xml:space="preserve"> Benefit</w:t>
      </w:r>
    </w:p>
    <w:p w14:paraId="60DA97A9" w14:textId="77777777" w:rsidR="009B1956" w:rsidRPr="004E3C9D" w:rsidRDefault="009B1956" w:rsidP="009B1956">
      <w:pPr>
        <w:spacing w:after="0" w:line="240" w:lineRule="auto"/>
        <w:rPr>
          <w:b/>
          <w:szCs w:val="18"/>
        </w:rPr>
      </w:pPr>
    </w:p>
    <w:p w14:paraId="3CF9187E" w14:textId="6E6BCEFA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Partner vyjadřuje souhlas s prováděním vyúčtování služeb poskytovaných společností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pomocí snímače čárových kódů zaznamenávajících návštěvy uživatelů karet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do informačního systému.</w:t>
      </w:r>
    </w:p>
    <w:p w14:paraId="3B2D7B68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Partner obdrží od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bezplatně zařízení a příslušenství:</w:t>
      </w:r>
    </w:p>
    <w:p w14:paraId="5AE41241" w14:textId="77777777" w:rsidR="009B1956" w:rsidRPr="004E3C9D" w:rsidRDefault="009B1956" w:rsidP="00E2793B">
      <w:pPr>
        <w:pStyle w:val="Odstavecseseznamem"/>
        <w:numPr>
          <w:ilvl w:val="0"/>
          <w:numId w:val="4"/>
        </w:numPr>
        <w:spacing w:after="0" w:line="240" w:lineRule="auto"/>
        <w:ind w:left="851" w:hanging="426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snímač čárových kódů,</w:t>
      </w:r>
    </w:p>
    <w:p w14:paraId="7A9D40C5" w14:textId="77777777" w:rsidR="009B1956" w:rsidRPr="004E3C9D" w:rsidRDefault="009B1956" w:rsidP="00E2793B">
      <w:pPr>
        <w:pStyle w:val="Odstavecseseznamem"/>
        <w:numPr>
          <w:ilvl w:val="0"/>
          <w:numId w:val="4"/>
        </w:numPr>
        <w:spacing w:after="0" w:line="240" w:lineRule="auto"/>
        <w:ind w:left="851" w:hanging="426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stojan na snímač čárových kódů,</w:t>
      </w:r>
    </w:p>
    <w:p w14:paraId="7DCABAC0" w14:textId="77777777" w:rsidR="009B1956" w:rsidRPr="004E3C9D" w:rsidRDefault="009B1956" w:rsidP="00E2793B">
      <w:pPr>
        <w:pStyle w:val="Odstavecseseznamem"/>
        <w:numPr>
          <w:ilvl w:val="0"/>
          <w:numId w:val="4"/>
        </w:numPr>
        <w:spacing w:after="0" w:line="240" w:lineRule="auto"/>
        <w:ind w:left="851" w:hanging="426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USB kabel</w:t>
      </w:r>
    </w:p>
    <w:p w14:paraId="656B5B3F" w14:textId="77777777" w:rsidR="009B1956" w:rsidRPr="004E3C9D" w:rsidRDefault="009B1956" w:rsidP="00E2793B">
      <w:pPr>
        <w:pStyle w:val="Odstavecseseznamem"/>
        <w:numPr>
          <w:ilvl w:val="0"/>
          <w:numId w:val="4"/>
        </w:numPr>
        <w:spacing w:after="0" w:line="240" w:lineRule="auto"/>
        <w:ind w:left="851" w:hanging="426"/>
        <w:contextualSpacing w:val="0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 xml:space="preserve">přístupové údaje do informačního systému </w:t>
      </w:r>
      <w:proofErr w:type="spellStart"/>
      <w:r w:rsidRPr="004E3C9D">
        <w:rPr>
          <w:rFonts w:ascii="Arial" w:hAnsi="Arial" w:cs="Arial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szCs w:val="18"/>
          <w:lang w:val="cs-CZ"/>
        </w:rPr>
        <w:t xml:space="preserve"> Benefit.</w:t>
      </w:r>
    </w:p>
    <w:p w14:paraId="629877B2" w14:textId="77777777" w:rsidR="009B1956" w:rsidRPr="004E3C9D" w:rsidRDefault="009B1956" w:rsidP="00E2793B">
      <w:pPr>
        <w:pStyle w:val="Odstavecseseznamem"/>
        <w:numPr>
          <w:ilvl w:val="0"/>
          <w:numId w:val="3"/>
        </w:numPr>
        <w:spacing w:after="0" w:line="240" w:lineRule="auto"/>
        <w:ind w:left="851" w:hanging="426"/>
        <w:contextualSpacing w:val="0"/>
        <w:jc w:val="both"/>
        <w:rPr>
          <w:rFonts w:ascii="Arial" w:hAnsi="Arial" w:cs="Arial"/>
          <w:i/>
          <w:szCs w:val="18"/>
          <w:lang w:val="cs-CZ"/>
        </w:rPr>
      </w:pPr>
      <w:r w:rsidRPr="004E3C9D">
        <w:rPr>
          <w:rFonts w:ascii="Arial" w:hAnsi="Arial" w:cs="Arial"/>
          <w:i/>
          <w:szCs w:val="18"/>
          <w:lang w:val="cs-CZ"/>
        </w:rPr>
        <w:t>zaškrtnout předané.</w:t>
      </w:r>
    </w:p>
    <w:p w14:paraId="0E34D284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V případě, že Partner využívá k zaznamenávání návštěv Uživatelů vlastní čtecí zařízení, nevztahují se k němu body 4, první věta, 8, 9, 10, 11, 12, 13, 14, 15, 16, 17, 18 přílohy </w:t>
      </w:r>
      <w:r w:rsidRPr="004E3C9D">
        <w:rPr>
          <w:szCs w:val="18"/>
        </w:rPr>
        <w:fldChar w:fldCharType="begin"/>
      </w:r>
      <w:r w:rsidRPr="004E3C9D">
        <w:rPr>
          <w:szCs w:val="18"/>
        </w:rPr>
        <w:instrText xml:space="preserve"> REF priloha5_pravidla_ctecka \h  \* MERGEFORMAT </w:instrText>
      </w:r>
      <w:r w:rsidRPr="004E3C9D">
        <w:rPr>
          <w:szCs w:val="18"/>
        </w:rPr>
      </w:r>
      <w:r w:rsidRPr="004E3C9D">
        <w:rPr>
          <w:szCs w:val="18"/>
        </w:rPr>
        <w:fldChar w:fldCharType="separate"/>
      </w:r>
      <w:r w:rsidRPr="004E3C9D">
        <w:rPr>
          <w:b/>
          <w:szCs w:val="20"/>
        </w:rPr>
        <w:t xml:space="preserve">č. 5 </w:t>
      </w:r>
      <w:r w:rsidRPr="004E3C9D">
        <w:rPr>
          <w:szCs w:val="18"/>
        </w:rPr>
        <w:fldChar w:fldCharType="end"/>
      </w:r>
      <w:r w:rsidRPr="004E3C9D">
        <w:rPr>
          <w:szCs w:val="18"/>
        </w:rPr>
        <w:t>této Smlouvy.</w:t>
      </w:r>
    </w:p>
    <w:p w14:paraId="1B7CC62E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Zařízení a příslušenství je určeno výhradně pro zaznamenání návštěvy Uživatelů karet vydaných společností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v souladu s podmínkami Smlouvy.</w:t>
      </w:r>
    </w:p>
    <w:p w14:paraId="1CCB9D58" w14:textId="1FCD3044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Od 1. dne následujícího měsíce po implementaci snímače čárových kódů bude základním podkladem k vyúčtování, mezi</w:t>
      </w:r>
      <w:r w:rsidR="007B6A87" w:rsidRPr="004E3C9D">
        <w:rPr>
          <w:szCs w:val="18"/>
        </w:rPr>
        <w:t> </w:t>
      </w:r>
      <w:r w:rsidRPr="004E3C9D">
        <w:rPr>
          <w:szCs w:val="18"/>
        </w:rPr>
        <w:t xml:space="preserve">Partnerem a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Benefit, počet návštěv zaznamenaných v informačním systému.</w:t>
      </w:r>
    </w:p>
    <w:p w14:paraId="4A5FE926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bookmarkStart w:id="36" w:name="pr5_b6"/>
      <w:r w:rsidRPr="004E3C9D">
        <w:rPr>
          <w:szCs w:val="18"/>
        </w:rPr>
        <w:t xml:space="preserve">V případě </w:t>
      </w:r>
      <w:bookmarkEnd w:id="36"/>
      <w:r w:rsidRPr="004E3C9D">
        <w:rPr>
          <w:szCs w:val="18"/>
        </w:rPr>
        <w:t xml:space="preserve">poruchy snímače čárových kódů či informačního systému je Partner povinen okamžitě oznámit tuto poruchu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Benefit. V tomto případě bude vyúčtování probíhat na základě formuláře návštěv – Nouzový formulář v souladu s přílohou </w:t>
      </w:r>
      <w:r w:rsidRPr="004E3C9D">
        <w:fldChar w:fldCharType="begin"/>
      </w:r>
      <w:r w:rsidRPr="004E3C9D">
        <w:instrText xml:space="preserve"> REF priloha3_nouzovy_formular \h  \* MERGEFORMAT </w:instrText>
      </w:r>
      <w:r w:rsidRPr="004E3C9D">
        <w:fldChar w:fldCharType="separate"/>
      </w:r>
      <w:r w:rsidRPr="004E3C9D">
        <w:rPr>
          <w:b/>
          <w:szCs w:val="18"/>
        </w:rPr>
        <w:t xml:space="preserve">č. 3 </w:t>
      </w:r>
      <w:r w:rsidRPr="004E3C9D">
        <w:fldChar w:fldCharType="end"/>
      </w:r>
      <w:r w:rsidRPr="004E3C9D">
        <w:rPr>
          <w:szCs w:val="18"/>
        </w:rPr>
        <w:t>Smlouvy o spolupráci. Záznam návštěv na základě nouzového formuláře návštěv, který představuje přílohu </w:t>
      </w:r>
      <w:r w:rsidRPr="004E3C9D">
        <w:rPr>
          <w:b/>
          <w:szCs w:val="18"/>
        </w:rPr>
        <w:t>č. 3</w:t>
      </w:r>
      <w:r w:rsidRPr="004E3C9D">
        <w:rPr>
          <w:szCs w:val="18"/>
        </w:rPr>
        <w:t xml:space="preserve"> Smlouvy o spolupráci bude probíhat od okamžiku nahlášení poruchy společnosti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do okamžiku jejího odstranění servisem pro poruchy. Nejpozději do tří dnů po odstranění poruchy snímače čárových kódů je Partner povinen zaslat naskenovaný Nouzový formulář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na e-mail </w:t>
      </w:r>
      <w:hyperlink r:id="rId27" w:history="1">
        <w:r w:rsidRPr="004E3C9D">
          <w:rPr>
            <w:rStyle w:val="Hypertextovodkaz"/>
            <w:rFonts w:cs="Arial"/>
            <w:szCs w:val="18"/>
          </w:rPr>
          <w:t>partneri@multisport.cz</w:t>
        </w:r>
      </w:hyperlink>
      <w:r w:rsidRPr="004E3C9D">
        <w:rPr>
          <w:szCs w:val="18"/>
        </w:rPr>
        <w:t xml:space="preserve">.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se zavazuje tyto vstupy ručně zadat do informačního systému a budou tak součástí vyúčtování.</w:t>
      </w:r>
    </w:p>
    <w:p w14:paraId="5C8028C6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si vyhrazuje právo odmítnout uhradit vstupy na základě Nouzového formuláře, a to v případě, že porucha ze strany Partnera nebyla včas a řádně nahlášena společnosti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dle bodu </w:t>
      </w:r>
      <w:r w:rsidRPr="004E3C9D">
        <w:fldChar w:fldCharType="begin"/>
      </w:r>
      <w:r w:rsidRPr="004E3C9D">
        <w:instrText xml:space="preserve"> REF pr5_b6 \h  \* MERGEFORMAT </w:instrText>
      </w:r>
      <w:r w:rsidRPr="004E3C9D">
        <w:fldChar w:fldCharType="separate"/>
      </w:r>
      <w:r w:rsidRPr="004E3C9D">
        <w:rPr>
          <w:b/>
          <w:szCs w:val="18"/>
        </w:rPr>
        <w:t xml:space="preserve">6 </w:t>
      </w:r>
      <w:r w:rsidRPr="004E3C9D">
        <w:rPr>
          <w:szCs w:val="18"/>
        </w:rPr>
        <w:t xml:space="preserve">případě </w:t>
      </w:r>
      <w:r w:rsidRPr="004E3C9D">
        <w:fldChar w:fldCharType="end"/>
      </w:r>
      <w:r w:rsidRPr="004E3C9D">
        <w:rPr>
          <w:szCs w:val="18"/>
        </w:rPr>
        <w:t>této přílohy. A také v případě, že Nouzový formulář nebude řádně vyplněn (například bude chybět podpis Uživatele).</w:t>
      </w:r>
    </w:p>
    <w:p w14:paraId="3BA92931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K provádění obsluhy zařízení a příslušenství jsou oprávněni pouze osoby pověřené Partnerem. Zařízení nesmí být zpřístupňováno třetím osobám, aby jej samostatně využívaly.</w:t>
      </w:r>
    </w:p>
    <w:p w14:paraId="639E20E7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Zařízení a příslušenství je třeba používat v souladu s určením a s řádnou péčí o poskytnuté zařízení a příslušenství.</w:t>
      </w:r>
    </w:p>
    <w:p w14:paraId="44613188" w14:textId="3F9FBEE9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Pro správný provoz zařízení a příslušenství je nutný přístup k počítači, který je připojený k internetu a má USB vstup.</w:t>
      </w:r>
    </w:p>
    <w:p w14:paraId="5FB612A9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má právo kdykoliv provést aktualizaci / modernizaci / odinstalování zařízení a příslušenství po sjednání vhodného termínu s Partnerem.</w:t>
      </w:r>
    </w:p>
    <w:p w14:paraId="66F6B895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Zařízení a příslušenství zůstávají majetkem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a po ukončení platnosti Smlouvy budou vrácena v neporušeném stavu, avšak s výhradou, že Partner nenese zodpovědnost za opotřebení zařízení, které je následkem jejich řádného užívání.</w:t>
      </w:r>
    </w:p>
    <w:p w14:paraId="22140825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Je přísně zakázáno provádět jakékoliv pokusy o zásah do softwaru zařízení a jeho příslušenství.</w:t>
      </w:r>
    </w:p>
    <w:p w14:paraId="75892903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>Pověřené osoby Partnera absolvují podrobné školení při instalaci zařízení a příslušenství a obdrží návod k jeho obsluze.</w:t>
      </w:r>
    </w:p>
    <w:p w14:paraId="29F7536C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dává Partnerovi k dispozici telefonní číslo infolinky +420 776 860 788, na němž lze získat informace týkající se provozování a principů fungování zařízení a příslušenství.</w:t>
      </w:r>
    </w:p>
    <w:p w14:paraId="10482F7A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Servisní hlášení (mechanická porucha terminálu / snímače / kabeláže, porucha softwaru / internetového připojení) je třeba provádět na čísle + 420 776 860 788.  Servisní služby budou poskytovány bezplatně, na náklady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Benefit.</w:t>
      </w:r>
    </w:p>
    <w:p w14:paraId="3C521B9C" w14:textId="77777777" w:rsidR="009B1956" w:rsidRPr="004E3C9D" w:rsidRDefault="009B1956" w:rsidP="00E2793B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4E3C9D">
        <w:rPr>
          <w:szCs w:val="18"/>
        </w:rPr>
        <w:t>Obsah pravidel může být předmětem změn. V tomto případě obdrží Partner jejich aktuální znění v elektronické / papírové podobě.</w:t>
      </w:r>
    </w:p>
    <w:p w14:paraId="766B8259" w14:textId="31D7D1FE" w:rsidR="009B1956" w:rsidRPr="004E3C9D" w:rsidRDefault="009B1956" w:rsidP="009B195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Cs w:val="18"/>
        </w:rPr>
      </w:pPr>
      <w:r w:rsidRPr="004E3C9D">
        <w:rPr>
          <w:szCs w:val="18"/>
        </w:rPr>
        <w:t xml:space="preserve">V případě ukončení spolupráce s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 je Partner povinen vrátit zařízení a příslušenství dle bodu 2 do 30 dnů do sídla </w:t>
      </w:r>
      <w:proofErr w:type="spellStart"/>
      <w:r w:rsidRPr="004E3C9D">
        <w:rPr>
          <w:szCs w:val="18"/>
        </w:rPr>
        <w:t>MultiSport</w:t>
      </w:r>
      <w:proofErr w:type="spellEnd"/>
      <w:r w:rsidRPr="004E3C9D">
        <w:rPr>
          <w:szCs w:val="18"/>
        </w:rPr>
        <w:t xml:space="preserve"> Benefit.</w:t>
      </w:r>
      <w:r w:rsidRPr="004E3C9D">
        <w:rPr>
          <w:szCs w:val="18"/>
        </w:rPr>
        <w:br w:type="page"/>
      </w:r>
    </w:p>
    <w:p w14:paraId="15747843" w14:textId="77777777" w:rsidR="009B1956" w:rsidRPr="004E3C9D" w:rsidRDefault="009B1956" w:rsidP="00E2793B">
      <w:pPr>
        <w:spacing w:line="240" w:lineRule="auto"/>
        <w:jc w:val="both"/>
        <w:rPr>
          <w:b/>
          <w:bCs/>
          <w:szCs w:val="18"/>
        </w:rPr>
      </w:pPr>
      <w:r w:rsidRPr="004E3C9D">
        <w:rPr>
          <w:b/>
          <w:bCs/>
          <w:szCs w:val="18"/>
        </w:rPr>
        <w:lastRenderedPageBreak/>
        <w:t>Příloha č. 6 – Zásady zpracování osobních údajů</w:t>
      </w:r>
    </w:p>
    <w:p w14:paraId="2F2B08BD" w14:textId="407F470D" w:rsidR="009B1956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proofErr w:type="spellStart"/>
      <w:r w:rsidRPr="004E3C9D">
        <w:rPr>
          <w:rFonts w:ascii="Arial" w:hAnsi="Arial" w:cs="Arial"/>
          <w:color w:val="000000" w:themeColor="text1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Benefit i Partner se zavazují plnit právní požadavky a povinnosti v souladu s nařízením Evropského parlamentu a Rady (EU) 2016/679 ze dne 27. dubna 2016 o ochraně fyzických osob v souvislosti se zpracováním osobních údajů a</w:t>
      </w:r>
      <w:r w:rsidR="002975DB" w:rsidRPr="004E3C9D">
        <w:rPr>
          <w:rFonts w:ascii="Arial" w:hAnsi="Arial" w:cs="Arial"/>
          <w:color w:val="000000" w:themeColor="text1"/>
          <w:szCs w:val="18"/>
          <w:lang w:val="cs-CZ"/>
        </w:rPr>
        <w:t> 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>o</w:t>
      </w:r>
      <w:r w:rsidR="007B6A87" w:rsidRPr="004E3C9D">
        <w:rPr>
          <w:rFonts w:ascii="Arial" w:hAnsi="Arial" w:cs="Arial"/>
          <w:color w:val="000000" w:themeColor="text1"/>
          <w:szCs w:val="18"/>
          <w:lang w:val="cs-CZ"/>
        </w:rPr>
        <w:t> 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volném pohybu těchto údajů a o zrušení směrnice 95/46/ES (obecné nařízení o ochraně osobních údajů) (dále jen „GDPR“) </w:t>
      </w:r>
      <w:r w:rsidRPr="004E3C9D">
        <w:rPr>
          <w:rFonts w:ascii="Arial" w:hAnsi="Arial" w:cs="Arial"/>
          <w:szCs w:val="18"/>
          <w:lang w:val="cs-CZ"/>
        </w:rPr>
        <w:t>a zákonem č. 110/2019 Sb., o zpracování osobních údajů, ve znění pozdějších předpisů, a to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v souvislosti se svojí činností při plnění Smlouvy. </w:t>
      </w:r>
      <w:proofErr w:type="spellStart"/>
      <w:r w:rsidRPr="004E3C9D">
        <w:rPr>
          <w:rFonts w:ascii="Arial" w:hAnsi="Arial" w:cs="Arial"/>
          <w:color w:val="000000" w:themeColor="text1"/>
          <w:szCs w:val="18"/>
          <w:lang w:val="cs-CZ"/>
        </w:rPr>
        <w:t>MultiSport</w:t>
      </w:r>
      <w:proofErr w:type="spellEnd"/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 Benefit i Partner se současně zavazují, že budou při plnění této Smlouvy, postupovat i</w:t>
      </w:r>
      <w:r w:rsidR="007B6A87" w:rsidRPr="004E3C9D">
        <w:rPr>
          <w:rFonts w:ascii="Arial" w:hAnsi="Arial" w:cs="Arial"/>
          <w:color w:val="000000" w:themeColor="text1"/>
          <w:szCs w:val="18"/>
          <w:lang w:val="cs-CZ"/>
        </w:rPr>
        <w:t> 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>v</w:t>
      </w:r>
      <w:r w:rsidR="007B6A87" w:rsidRPr="004E3C9D">
        <w:rPr>
          <w:rFonts w:ascii="Arial" w:hAnsi="Arial" w:cs="Arial"/>
          <w:color w:val="000000" w:themeColor="text1"/>
          <w:szCs w:val="18"/>
          <w:lang w:val="cs-CZ"/>
        </w:rPr>
        <w:t> </w:t>
      </w:r>
      <w:r w:rsidRPr="004E3C9D">
        <w:rPr>
          <w:rFonts w:ascii="Arial" w:hAnsi="Arial" w:cs="Arial"/>
          <w:color w:val="000000" w:themeColor="text1"/>
          <w:szCs w:val="18"/>
          <w:lang w:val="cs-CZ"/>
        </w:rPr>
        <w:t xml:space="preserve">souladu </w:t>
      </w:r>
      <w:r w:rsidRPr="004E3C9D">
        <w:rPr>
          <w:rFonts w:ascii="Arial" w:hAnsi="Arial" w:cs="Arial"/>
          <w:szCs w:val="18"/>
          <w:lang w:val="cs-CZ"/>
        </w:rPr>
        <w:t>s právními předpisy, které případně dále budou ať už Evropskou komisí nebo v České republice přijaty za účelem provedení nebo adaptace tohoto nařízení. Smluvní strany se zavazují poskytnout si v této souvislosti veškerou potřebnou součinnost.</w:t>
      </w:r>
    </w:p>
    <w:p w14:paraId="58012A31" w14:textId="4167C192" w:rsidR="009B1956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dále zavazují zachovávat mlčenlivost ohledně jakýchkoli osobních údajů, vůči nimž je druhá smluvní strana v postavení správce anebo zpracovatele a které se smluvní strana v průběhu vzájemné spolupráce dozví, anebo které jí druhá smluvní strana v průběhu vzájemné spolupráce zpřístupní (dále jen „osobní údaje“), a to po celou dobu trvání vzájemné spolupráce smluvních stran a bez ohledu na formu a způsob jejich sdělení či zachycení.</w:t>
      </w:r>
    </w:p>
    <w:p w14:paraId="3EF4867D" w14:textId="4479C525" w:rsidR="009B1956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zavazují, že osobní údaje nebudou dále rozšiřovat nebo reprodukovat a nezpřístupní je třetí straně, ani je jakkoli jinak nepoužijí v rozporu s touto smlouvou a/nebo nad rámec této smlouvy pro své potřeby, ve prospěch třetích osob, či k újmě druhé smluvní strany s výjimkou případů, kdy takové osobní údaje budou mít povahu běžně veřejně přístupných informací.</w:t>
      </w:r>
    </w:p>
    <w:p w14:paraId="126B1904" w14:textId="7F422317" w:rsidR="009B1956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zavazují přijmout potřebná opatření pro zachování důvěrnosti osobních údajů a zajistit jejich ochranu před</w:t>
      </w:r>
      <w:r w:rsidR="007B6A87" w:rsidRPr="004E3C9D">
        <w:rPr>
          <w:rFonts w:ascii="Arial" w:hAnsi="Arial" w:cs="Arial"/>
          <w:szCs w:val="18"/>
          <w:lang w:val="cs-CZ"/>
        </w:rPr>
        <w:t> </w:t>
      </w:r>
      <w:r w:rsidRPr="004E3C9D">
        <w:rPr>
          <w:rFonts w:ascii="Arial" w:hAnsi="Arial" w:cs="Arial"/>
          <w:szCs w:val="18"/>
          <w:lang w:val="cs-CZ"/>
        </w:rPr>
        <w:t>neoprávněným přístupem třetích osob k nim.</w:t>
      </w:r>
    </w:p>
    <w:p w14:paraId="15DBC484" w14:textId="3EED2FBB" w:rsidR="009B1956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Povinnost zachovávat mlčenlivost o důvěrných informacích dle tohoto článku smlouvy trvá i po ukončení platnosti této smlouvy.</w:t>
      </w:r>
    </w:p>
    <w:p w14:paraId="05172AC3" w14:textId="6FCFE325" w:rsidR="005A4688" w:rsidRPr="004E3C9D" w:rsidRDefault="009B1956" w:rsidP="00E2793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4E3C9D">
        <w:rPr>
          <w:rFonts w:ascii="Arial" w:hAnsi="Arial" w:cs="Arial"/>
          <w:szCs w:val="18"/>
          <w:lang w:val="cs-CZ"/>
        </w:rPr>
        <w:t>Smluvní strany se dále zavazují, že mlčenlivost ohledně osobních údajů v rozsahu uvedeném výše budou zachovávat i jejich zaměstnanci.</w:t>
      </w:r>
    </w:p>
    <w:sectPr w:rsidR="005A4688" w:rsidRPr="004E3C9D" w:rsidSect="0087704A">
      <w:headerReference w:type="default" r:id="rId28"/>
      <w:footerReference w:type="default" r:id="rId29"/>
      <w:pgSz w:w="11906" w:h="16838"/>
      <w:pgMar w:top="1702" w:right="849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59F6" w14:textId="77777777" w:rsidR="00617F02" w:rsidRDefault="00617F02">
      <w:pPr>
        <w:spacing w:after="0" w:line="240" w:lineRule="auto"/>
      </w:pPr>
      <w:r>
        <w:separator/>
      </w:r>
    </w:p>
  </w:endnote>
  <w:endnote w:type="continuationSeparator" w:id="0">
    <w:p w14:paraId="3451FA9A" w14:textId="77777777" w:rsidR="00617F02" w:rsidRDefault="0061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 Mono">
    <w:altName w:val="MS Mincho"/>
    <w:charset w:val="EE"/>
    <w:family w:val="modern"/>
    <w:pitch w:val="fixed"/>
    <w:sig w:usb0="E60026FF" w:usb1="D000F1FB" w:usb2="00000028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2630" w14:textId="3AA95079" w:rsidR="00617F02" w:rsidRDefault="00617F02">
    <w:pPr>
      <w:pStyle w:val="Zpat"/>
      <w:rPr>
        <w:rFonts w:ascii="Arial" w:hAnsi="Arial" w:cs="Arial"/>
        <w:b/>
        <w:sz w:val="14"/>
        <w:szCs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2FA73C" wp14:editId="35BE5810">
              <wp:simplePos x="0" y="0"/>
              <wp:positionH relativeFrom="rightMargin">
                <wp:posOffset>-2329180</wp:posOffset>
              </wp:positionH>
              <wp:positionV relativeFrom="page">
                <wp:posOffset>9779000</wp:posOffset>
              </wp:positionV>
              <wp:extent cx="2581200" cy="46800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97319D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MultiSport</w:t>
                          </w:r>
                          <w:proofErr w:type="spellEnd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Benefit, s.r.o.</w:t>
                          </w:r>
                        </w:p>
                        <w:p w14:paraId="0C574CAC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Lomnického 1705/9, 140 00 Praha 4</w:t>
                          </w:r>
                        </w:p>
                        <w:p w14:paraId="0C2526E6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IČ: 24715298, DIČ: CZ24715298</w:t>
                          </w:r>
                        </w:p>
                        <w:p w14:paraId="0851F2D1" w14:textId="77777777" w:rsidR="00617F02" w:rsidRPr="00115242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FA73C" id="Picture 7" o:spid="_x0000_s1027" style="position:absolute;margin-left:-183.4pt;margin-top:770pt;width:203.2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" filled="f" stroked="f" strokeweight="1pt">
              <v:textbox>
                <w:txbxContent>
                  <w:p w14:paraId="5D97319D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proofErr w:type="spellStart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MultiSport</w:t>
                    </w:r>
                    <w:proofErr w:type="spellEnd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 Benefit, s.r.o.</w:t>
                    </w:r>
                  </w:p>
                  <w:p w14:paraId="0C574CAC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Lomnického 1705/9, 140 00 Praha 4</w:t>
                    </w:r>
                  </w:p>
                  <w:p w14:paraId="0C2526E6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IČ: 24715298, DIČ: CZ24715298</w:t>
                    </w:r>
                  </w:p>
                  <w:p w14:paraId="0851F2D1" w14:textId="77777777" w:rsidR="00617F02" w:rsidRPr="00115242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rPr>
        <w:rFonts w:ascii="Tahoma" w:hAnsi="Tahoma" w:cs="Tahoma"/>
        <w:sz w:val="16"/>
        <w:szCs w:val="16"/>
        <w:lang w:val="de-DE"/>
      </w:rPr>
      <w:t xml:space="preserve"> </w:t>
    </w:r>
    <w:r w:rsidRPr="00F1047A">
      <w:rPr>
        <w:rFonts w:ascii="Arial" w:hAnsi="Arial" w:cs="Arial"/>
        <w:sz w:val="14"/>
        <w:szCs w:val="14"/>
      </w:rPr>
      <w:t xml:space="preserve">Strana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PAGE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2</w:t>
    </w:r>
    <w:r w:rsidRPr="00F1047A">
      <w:rPr>
        <w:rFonts w:ascii="Arial" w:hAnsi="Arial" w:cs="Arial"/>
        <w:b/>
        <w:sz w:val="14"/>
        <w:szCs w:val="14"/>
      </w:rPr>
      <w:fldChar w:fldCharType="end"/>
    </w:r>
    <w:r w:rsidRPr="00F1047A">
      <w:rPr>
        <w:rFonts w:ascii="Arial" w:hAnsi="Arial" w:cs="Arial"/>
        <w:sz w:val="14"/>
        <w:szCs w:val="14"/>
      </w:rPr>
      <w:t xml:space="preserve"> z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NUMPAGES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15</w:t>
    </w:r>
    <w:r w:rsidRPr="00F1047A">
      <w:rPr>
        <w:rFonts w:ascii="Arial" w:hAnsi="Arial" w:cs="Arial"/>
        <w:b/>
        <w:sz w:val="14"/>
        <w:szCs w:val="14"/>
      </w:rPr>
      <w:fldChar w:fldCharType="end"/>
    </w:r>
  </w:p>
  <w:p w14:paraId="116CB643" w14:textId="1298DB85" w:rsidR="00617F02" w:rsidRDefault="00617F02">
    <w:pPr>
      <w:pStyle w:val="Zpat"/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80AC" w14:textId="3D1C4BF5" w:rsidR="00617F02" w:rsidRDefault="00617F02">
    <w:pPr>
      <w:pStyle w:val="Zpat"/>
      <w:rPr>
        <w:rFonts w:ascii="Arial" w:hAnsi="Arial" w:cs="Arial"/>
        <w:b/>
        <w:sz w:val="14"/>
        <w:szCs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B8A0B9E" wp14:editId="7E4CDAC0">
              <wp:simplePos x="0" y="0"/>
              <wp:positionH relativeFrom="column">
                <wp:posOffset>5126990</wp:posOffset>
              </wp:positionH>
              <wp:positionV relativeFrom="page">
                <wp:posOffset>6750685</wp:posOffset>
              </wp:positionV>
              <wp:extent cx="4222800" cy="46800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70F1A9" w14:textId="77777777" w:rsidR="00617F02" w:rsidRPr="00DB2358" w:rsidRDefault="00617F02" w:rsidP="00D8364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MultiSport</w:t>
                          </w:r>
                          <w:proofErr w:type="spellEnd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Benefit, s.r.o.</w:t>
                          </w:r>
                        </w:p>
                        <w:p w14:paraId="67F3BAFB" w14:textId="77777777" w:rsidR="00617F02" w:rsidRPr="00DB2358" w:rsidRDefault="00617F02" w:rsidP="00D8364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Lomnického 1705/9, 140 00 Praha 4</w:t>
                          </w:r>
                          <w:r>
                            <w:rPr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  <w:t>;</w:t>
                          </w:r>
                          <w: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IČ: 24715298, DIČ: CZ24715298</w:t>
                          </w:r>
                        </w:p>
                        <w:p w14:paraId="0C59202E" w14:textId="77777777" w:rsidR="00617F02" w:rsidRPr="00115242" w:rsidRDefault="00617F02" w:rsidP="00D83648">
                          <w:pPr>
                            <w:spacing w:after="0" w:line="240" w:lineRule="auto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  <w:p w14:paraId="523434E4" w14:textId="77777777" w:rsidR="00617F02" w:rsidRPr="008003D7" w:rsidRDefault="00617F02" w:rsidP="00D8364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A0B9E" id="Picture 8" o:spid="_x0000_s1029" style="position:absolute;margin-left:403.7pt;margin-top:531.55pt;width:332.5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" filled="f" stroked="f" strokeweight="1pt">
              <v:textbox>
                <w:txbxContent>
                  <w:p w14:paraId="6070F1A9" w14:textId="77777777" w:rsidR="00617F02" w:rsidRPr="00DB2358" w:rsidRDefault="00617F02" w:rsidP="00D83648">
                    <w:pPr>
                      <w:spacing w:after="0" w:line="240" w:lineRule="auto"/>
                      <w:jc w:val="right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proofErr w:type="spellStart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MultiSport</w:t>
                    </w:r>
                    <w:proofErr w:type="spellEnd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 Benefit, s.r.o.</w:t>
                    </w:r>
                  </w:p>
                  <w:p w14:paraId="67F3BAFB" w14:textId="77777777" w:rsidR="00617F02" w:rsidRPr="00DB2358" w:rsidRDefault="00617F02" w:rsidP="00D8364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Lomnického 1705/9, 140 00 Praha 4</w:t>
                    </w:r>
                    <w:r>
                      <w:rPr>
                        <w:color w:val="595959" w:themeColor="text1" w:themeTint="A6"/>
                        <w:sz w:val="14"/>
                        <w:szCs w:val="14"/>
                        <w:lang w:val="en-US"/>
                      </w:rPr>
                      <w:t>;</w:t>
                    </w:r>
                    <w:r>
                      <w:rPr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IČ: 24715298, DIČ: CZ24715298</w:t>
                    </w:r>
                  </w:p>
                  <w:p w14:paraId="0C59202E" w14:textId="77777777" w:rsidR="00617F02" w:rsidRPr="00115242" w:rsidRDefault="00617F02" w:rsidP="00D83648">
                    <w:pPr>
                      <w:spacing w:after="0" w:line="240" w:lineRule="auto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  <w:p w14:paraId="523434E4" w14:textId="77777777" w:rsidR="00617F02" w:rsidRPr="008003D7" w:rsidRDefault="00617F02" w:rsidP="00D8364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9B165FF" wp14:editId="25A2D0B0">
              <wp:simplePos x="0" y="0"/>
              <wp:positionH relativeFrom="rightMargin">
                <wp:posOffset>-2329180</wp:posOffset>
              </wp:positionH>
              <wp:positionV relativeFrom="page">
                <wp:posOffset>9779000</wp:posOffset>
              </wp:positionV>
              <wp:extent cx="2581200" cy="468000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8B6A2B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MultiSport</w:t>
                          </w:r>
                          <w:proofErr w:type="spellEnd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Benefit, s.r.o.</w:t>
                          </w:r>
                        </w:p>
                        <w:p w14:paraId="5974ABE4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Lomnického 1705/9, 140 00 Praha 4</w:t>
                          </w:r>
                        </w:p>
                        <w:p w14:paraId="6BF3337A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IČ: 24715298, DIČ: CZ24715298</w:t>
                          </w:r>
                        </w:p>
                        <w:p w14:paraId="6C0AAD81" w14:textId="77777777" w:rsidR="00617F02" w:rsidRPr="00115242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165FF" id="Picture 9" o:spid="_x0000_s1030" style="position:absolute;margin-left:-183.4pt;margin-top:770pt;width:203.2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" filled="f" stroked="f" strokeweight="1pt">
              <v:textbox>
                <w:txbxContent>
                  <w:p w14:paraId="228B6A2B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proofErr w:type="spellStart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MultiSport</w:t>
                    </w:r>
                    <w:proofErr w:type="spellEnd"/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 Benefit, s.r.o.</w:t>
                    </w:r>
                  </w:p>
                  <w:p w14:paraId="5974ABE4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Lomnického 1705/9, 140 00 Praha 4</w:t>
                    </w:r>
                  </w:p>
                  <w:p w14:paraId="6BF3337A" w14:textId="77777777" w:rsidR="00617F02" w:rsidRPr="00DB2358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IČ: 24715298, DIČ: CZ24715298</w:t>
                    </w:r>
                  </w:p>
                  <w:p w14:paraId="6C0AAD81" w14:textId="77777777" w:rsidR="00617F02" w:rsidRPr="00115242" w:rsidRDefault="00617F02" w:rsidP="00C80376">
                    <w:pPr>
                      <w:spacing w:after="0" w:line="240" w:lineRule="auto"/>
                      <w:ind w:right="212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rPr>
        <w:rFonts w:ascii="Tahoma" w:hAnsi="Tahoma" w:cs="Tahoma"/>
        <w:sz w:val="16"/>
        <w:szCs w:val="16"/>
        <w:lang w:val="de-DE"/>
      </w:rPr>
      <w:t xml:space="preserve"> </w:t>
    </w:r>
    <w:r w:rsidRPr="00F1047A">
      <w:rPr>
        <w:rFonts w:ascii="Arial" w:hAnsi="Arial" w:cs="Arial"/>
        <w:sz w:val="14"/>
        <w:szCs w:val="14"/>
      </w:rPr>
      <w:t xml:space="preserve">Strana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PAGE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12</w:t>
    </w:r>
    <w:r w:rsidRPr="00F1047A">
      <w:rPr>
        <w:rFonts w:ascii="Arial" w:hAnsi="Arial" w:cs="Arial"/>
        <w:b/>
        <w:sz w:val="14"/>
        <w:szCs w:val="14"/>
      </w:rPr>
      <w:fldChar w:fldCharType="end"/>
    </w:r>
    <w:r w:rsidRPr="00F1047A">
      <w:rPr>
        <w:rFonts w:ascii="Arial" w:hAnsi="Arial" w:cs="Arial"/>
        <w:sz w:val="14"/>
        <w:szCs w:val="14"/>
      </w:rPr>
      <w:t xml:space="preserve"> z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NUMPAGES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15</w:t>
    </w:r>
    <w:r w:rsidRPr="00F1047A">
      <w:rPr>
        <w:rFonts w:ascii="Arial" w:hAnsi="Arial" w:cs="Arial"/>
        <w:b/>
        <w:sz w:val="14"/>
        <w:szCs w:val="14"/>
      </w:rPr>
      <w:fldChar w:fldCharType="end"/>
    </w:r>
  </w:p>
  <w:p w14:paraId="22BE4D8A" w14:textId="77777777" w:rsidR="00617F02" w:rsidRPr="00F1047A" w:rsidRDefault="00617F02">
    <w:pPr>
      <w:pStyle w:val="Zpat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1AF7" w14:textId="4B3F416C" w:rsidR="00617F02" w:rsidRDefault="00617F02">
    <w:pPr>
      <w:pStyle w:val="Zpat"/>
      <w:rPr>
        <w:rFonts w:ascii="Arial" w:hAnsi="Arial" w:cs="Arial"/>
        <w:b/>
        <w:sz w:val="14"/>
        <w:szCs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55C9BF6C" wp14:editId="37C17B0F">
              <wp:simplePos x="0" y="0"/>
              <wp:positionH relativeFrom="rightMargin">
                <wp:posOffset>-2329180</wp:posOffset>
              </wp:positionH>
              <wp:positionV relativeFrom="page">
                <wp:posOffset>9779000</wp:posOffset>
              </wp:positionV>
              <wp:extent cx="2581200" cy="468000"/>
              <wp:effectExtent l="0" t="0" r="0" b="0"/>
              <wp:wrapNone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5A31D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MultiSport</w:t>
                          </w:r>
                          <w:proofErr w:type="spellEnd"/>
                          <w:r w:rsidRPr="00DB2358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Benefit, s.r.o.</w:t>
                          </w:r>
                        </w:p>
                        <w:p w14:paraId="096F6F72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Lomnického 1705/9, 140 00 Praha 4</w:t>
                          </w:r>
                        </w:p>
                        <w:p w14:paraId="13132F13" w14:textId="77777777" w:rsidR="00617F02" w:rsidRPr="00DB2358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DB2358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IČ: 24715298, DIČ: CZ24715298</w:t>
                          </w:r>
                        </w:p>
                        <w:p w14:paraId="6201AA64" w14:textId="77777777" w:rsidR="00617F02" w:rsidRPr="00115242" w:rsidRDefault="00617F02" w:rsidP="00C80376">
                          <w:pPr>
                            <w:spacing w:after="0" w:line="240" w:lineRule="auto"/>
                            <w:ind w:right="212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C9BF6C" id="Picture 10" o:spid="_x0000_s1032" style="position:absolute;margin-left:-183.4pt;margin-top:770pt;width:203.2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" filled="f" stroked="f" strokeweight="1pt">
              <v:textbox>
                <w:txbxContent>
                  <w:p w14:paraId="4CA5A31D" w14:textId="77777777" w:rsidR="00261508" w:rsidRPr="00DB2358" w:rsidRDefault="00261508" w:rsidP="00C80376">
                    <w:pPr>
                      <w:spacing w:after="0" w:line="240" w:lineRule="auto"/>
                      <w:ind w:right="212"/>
                      <w:jc w:val="right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DB2358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MultiSport Benefit, s.r.o.</w:t>
                    </w:r>
                  </w:p>
                  <w:p w14:paraId="096F6F72" w14:textId="77777777" w:rsidR="00261508" w:rsidRPr="00DB2358" w:rsidRDefault="00261508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Lomnického 1705/9, 140 00 Praha 4</w:t>
                    </w:r>
                  </w:p>
                  <w:p w14:paraId="13132F13" w14:textId="77777777" w:rsidR="00261508" w:rsidRPr="00DB2358" w:rsidRDefault="00261508" w:rsidP="00C80376">
                    <w:pPr>
                      <w:spacing w:after="0" w:line="240" w:lineRule="auto"/>
                      <w:ind w:right="212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DB2358">
                      <w:rPr>
                        <w:color w:val="595959" w:themeColor="text1" w:themeTint="A6"/>
                        <w:sz w:val="14"/>
                        <w:szCs w:val="14"/>
                      </w:rPr>
                      <w:t>IČ: 24715298, DIČ: CZ24715298</w:t>
                    </w:r>
                  </w:p>
                  <w:p w14:paraId="6201AA64" w14:textId="77777777" w:rsidR="00261508" w:rsidRPr="00115242" w:rsidRDefault="00261508" w:rsidP="00C80376">
                    <w:pPr>
                      <w:spacing w:after="0" w:line="240" w:lineRule="auto"/>
                      <w:ind w:right="212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rPr>
        <w:rFonts w:ascii="Tahoma" w:hAnsi="Tahoma" w:cs="Tahoma"/>
        <w:sz w:val="16"/>
        <w:szCs w:val="16"/>
        <w:lang w:val="de-DE"/>
      </w:rPr>
      <w:t xml:space="preserve"> </w:t>
    </w:r>
    <w:r w:rsidRPr="00F1047A">
      <w:rPr>
        <w:rFonts w:ascii="Arial" w:hAnsi="Arial" w:cs="Arial"/>
        <w:sz w:val="14"/>
        <w:szCs w:val="14"/>
      </w:rPr>
      <w:t xml:space="preserve">Strana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PAGE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15</w:t>
    </w:r>
    <w:r w:rsidRPr="00F1047A">
      <w:rPr>
        <w:rFonts w:ascii="Arial" w:hAnsi="Arial" w:cs="Arial"/>
        <w:b/>
        <w:sz w:val="14"/>
        <w:szCs w:val="14"/>
      </w:rPr>
      <w:fldChar w:fldCharType="end"/>
    </w:r>
    <w:r w:rsidRPr="00F1047A">
      <w:rPr>
        <w:rFonts w:ascii="Arial" w:hAnsi="Arial" w:cs="Arial"/>
        <w:sz w:val="14"/>
        <w:szCs w:val="14"/>
      </w:rPr>
      <w:t xml:space="preserve"> z </w:t>
    </w:r>
    <w:r w:rsidRPr="00F1047A">
      <w:rPr>
        <w:rFonts w:ascii="Arial" w:hAnsi="Arial" w:cs="Arial"/>
        <w:b/>
        <w:sz w:val="14"/>
        <w:szCs w:val="14"/>
      </w:rPr>
      <w:fldChar w:fldCharType="begin"/>
    </w:r>
    <w:r w:rsidRPr="00F1047A">
      <w:rPr>
        <w:rFonts w:ascii="Arial" w:hAnsi="Arial" w:cs="Arial"/>
        <w:b/>
        <w:sz w:val="14"/>
        <w:szCs w:val="14"/>
      </w:rPr>
      <w:instrText>NUMPAGES</w:instrText>
    </w:r>
    <w:r w:rsidRPr="00F1047A">
      <w:rPr>
        <w:rFonts w:ascii="Arial" w:hAnsi="Arial" w:cs="Arial"/>
        <w:b/>
        <w:sz w:val="14"/>
        <w:szCs w:val="14"/>
      </w:rPr>
      <w:fldChar w:fldCharType="separate"/>
    </w:r>
    <w:r w:rsidR="005D4D11">
      <w:rPr>
        <w:rFonts w:ascii="Arial" w:hAnsi="Arial" w:cs="Arial"/>
        <w:b/>
        <w:noProof/>
        <w:sz w:val="14"/>
        <w:szCs w:val="14"/>
      </w:rPr>
      <w:t>15</w:t>
    </w:r>
    <w:r w:rsidRPr="00F1047A">
      <w:rPr>
        <w:rFonts w:ascii="Arial" w:hAnsi="Arial" w:cs="Arial"/>
        <w:b/>
        <w:sz w:val="14"/>
        <w:szCs w:val="14"/>
      </w:rPr>
      <w:fldChar w:fldCharType="end"/>
    </w:r>
  </w:p>
  <w:p w14:paraId="518E290D" w14:textId="77777777" w:rsidR="00617F02" w:rsidRPr="00F1047A" w:rsidRDefault="00617F02">
    <w:pPr>
      <w:pStyle w:val="Zpa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8AAB9" w14:textId="77777777" w:rsidR="00617F02" w:rsidRDefault="00617F02">
      <w:pPr>
        <w:spacing w:after="0" w:line="240" w:lineRule="auto"/>
      </w:pPr>
      <w:r>
        <w:separator/>
      </w:r>
    </w:p>
  </w:footnote>
  <w:footnote w:type="continuationSeparator" w:id="0">
    <w:p w14:paraId="547E9D26" w14:textId="77777777" w:rsidR="00617F02" w:rsidRDefault="0061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046F" w14:textId="166962AD" w:rsidR="00617F02" w:rsidRDefault="00617F02" w:rsidP="00A0305B">
    <w:pPr>
      <w:pStyle w:val="Zhlav"/>
      <w:tabs>
        <w:tab w:val="left" w:pos="9072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6CD66D4F" wp14:editId="66884A50">
              <wp:simplePos x="0" y="0"/>
              <wp:positionH relativeFrom="column">
                <wp:posOffset>4752340</wp:posOffset>
              </wp:positionH>
              <wp:positionV relativeFrom="paragraph">
                <wp:posOffset>-75565</wp:posOffset>
              </wp:positionV>
              <wp:extent cx="1800000" cy="48960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7CCCD6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</w:pPr>
                          <w:r w:rsidRPr="00870F60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>www.multisport.cz</w:t>
                          </w:r>
                          <w:r w:rsidRPr="006A1EED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ACB0AA7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Infolinka: +420 227 027 400</w:t>
                          </w:r>
                        </w:p>
                        <w:p w14:paraId="0A648B81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info@multisport.cz</w:t>
                          </w:r>
                        </w:p>
                        <w:p w14:paraId="4E487774" w14:textId="77777777" w:rsidR="00617F02" w:rsidRPr="00115242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66D4F" id="Picture 3" o:spid="_x0000_s1026" style="position:absolute;margin-left:374.2pt;margin-top:-5.95pt;width:141.75pt;height:3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" filled="f" stroked="f" strokeweight="1pt">
              <v:textbox>
                <w:txbxContent>
                  <w:p w14:paraId="4C7CCCD6" w14:textId="77777777" w:rsidR="00617F02" w:rsidRPr="006A1EED" w:rsidRDefault="00617F02" w:rsidP="00261508">
                    <w:pPr>
                      <w:spacing w:after="0" w:line="240" w:lineRule="auto"/>
                      <w:jc w:val="right"/>
                      <w:rPr>
                        <w:b/>
                        <w:color w:val="1D9DD9"/>
                        <w:sz w:val="14"/>
                        <w:szCs w:val="14"/>
                      </w:rPr>
                    </w:pPr>
                    <w:r w:rsidRPr="00870F60">
                      <w:rPr>
                        <w:b/>
                        <w:color w:val="1D9DD9"/>
                        <w:sz w:val="14"/>
                        <w:szCs w:val="14"/>
                      </w:rPr>
                      <w:t>www.multisport.cz</w:t>
                    </w:r>
                    <w:r w:rsidRPr="006A1EED">
                      <w:rPr>
                        <w:b/>
                        <w:color w:val="1D9DD9"/>
                        <w:sz w:val="14"/>
                        <w:szCs w:val="14"/>
                      </w:rPr>
                      <w:t xml:space="preserve"> </w:t>
                    </w:r>
                  </w:p>
                  <w:p w14:paraId="6ACB0AA7" w14:textId="77777777" w:rsidR="00617F02" w:rsidRPr="006A1EED" w:rsidRDefault="00617F02" w:rsidP="0026150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Infolinka: +420 227 027 400</w:t>
                    </w:r>
                  </w:p>
                  <w:p w14:paraId="0A648B81" w14:textId="77777777" w:rsidR="00617F02" w:rsidRPr="006A1EED" w:rsidRDefault="00617F02" w:rsidP="0026150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info@multisport.cz</w:t>
                    </w:r>
                  </w:p>
                  <w:p w14:paraId="4E487774" w14:textId="77777777" w:rsidR="00617F02" w:rsidRPr="00115242" w:rsidRDefault="00617F02" w:rsidP="00261508">
                    <w:pPr>
                      <w:spacing w:after="0" w:line="240" w:lineRule="auto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3A9C09F7" wp14:editId="751486CC">
          <wp:simplePos x="0" y="0"/>
          <wp:positionH relativeFrom="column">
            <wp:posOffset>-377825</wp:posOffset>
          </wp:positionH>
          <wp:positionV relativeFrom="page">
            <wp:posOffset>187325</wp:posOffset>
          </wp:positionV>
          <wp:extent cx="1886400" cy="684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S_barevni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36DA9" w14:textId="77777777" w:rsidR="00617F02" w:rsidRDefault="00617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85DD" w14:textId="77777777" w:rsidR="00617F02" w:rsidRDefault="00617F02" w:rsidP="00A0305B">
    <w:pPr>
      <w:pStyle w:val="Zhlav"/>
      <w:tabs>
        <w:tab w:val="left" w:pos="9072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3F42E4D" wp14:editId="29A12797">
              <wp:simplePos x="0" y="0"/>
              <wp:positionH relativeFrom="column">
                <wp:posOffset>7550150</wp:posOffset>
              </wp:positionH>
              <wp:positionV relativeFrom="paragraph">
                <wp:posOffset>-507365</wp:posOffset>
              </wp:positionV>
              <wp:extent cx="1800000" cy="4896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E68A03" w14:textId="77777777" w:rsidR="00617F02" w:rsidRPr="006A1EED" w:rsidRDefault="00617F02" w:rsidP="00A0305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</w:pPr>
                          <w:r w:rsidRPr="00870F60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>www.multisport.cz</w:t>
                          </w:r>
                          <w:r w:rsidRPr="006A1EED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F493A1C" w14:textId="77777777" w:rsidR="00617F02" w:rsidRPr="006A1EED" w:rsidRDefault="00617F02" w:rsidP="00A0305B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Infolinka: +420 227 027 400</w:t>
                          </w:r>
                        </w:p>
                        <w:p w14:paraId="0746ED50" w14:textId="77777777" w:rsidR="00617F02" w:rsidRPr="006A1EED" w:rsidRDefault="00617F02" w:rsidP="00A0305B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info@multisport.cz</w:t>
                          </w:r>
                        </w:p>
                        <w:p w14:paraId="470ABED3" w14:textId="77777777" w:rsidR="00617F02" w:rsidRPr="00115242" w:rsidRDefault="00617F02" w:rsidP="00A0305B">
                          <w:pPr>
                            <w:spacing w:after="0" w:line="240" w:lineRule="auto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42E4D" id="Picture 1" o:spid="_x0000_s1028" style="position:absolute;margin-left:594.5pt;margin-top:-39.95pt;width:141.75pt;height:3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" filled="f" stroked="f" strokeweight="1pt">
              <v:textbox>
                <w:txbxContent>
                  <w:p w14:paraId="08E68A03" w14:textId="77777777" w:rsidR="00617F02" w:rsidRPr="006A1EED" w:rsidRDefault="00617F02" w:rsidP="00A0305B">
                    <w:pPr>
                      <w:spacing w:after="0" w:line="240" w:lineRule="auto"/>
                      <w:jc w:val="right"/>
                      <w:rPr>
                        <w:b/>
                        <w:color w:val="1D9DD9"/>
                        <w:sz w:val="14"/>
                        <w:szCs w:val="14"/>
                      </w:rPr>
                    </w:pPr>
                    <w:r w:rsidRPr="00870F60">
                      <w:rPr>
                        <w:b/>
                        <w:color w:val="1D9DD9"/>
                        <w:sz w:val="14"/>
                        <w:szCs w:val="14"/>
                      </w:rPr>
                      <w:t>www.multisport.cz</w:t>
                    </w:r>
                    <w:r w:rsidRPr="006A1EED">
                      <w:rPr>
                        <w:b/>
                        <w:color w:val="1D9DD9"/>
                        <w:sz w:val="14"/>
                        <w:szCs w:val="14"/>
                      </w:rPr>
                      <w:t xml:space="preserve"> </w:t>
                    </w:r>
                  </w:p>
                  <w:p w14:paraId="0F493A1C" w14:textId="77777777" w:rsidR="00617F02" w:rsidRPr="006A1EED" w:rsidRDefault="00617F02" w:rsidP="00A0305B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Infolinka: +420 227 027 400</w:t>
                    </w:r>
                  </w:p>
                  <w:p w14:paraId="0746ED50" w14:textId="77777777" w:rsidR="00617F02" w:rsidRPr="006A1EED" w:rsidRDefault="00617F02" w:rsidP="00A0305B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info@multisport.cz</w:t>
                    </w:r>
                  </w:p>
                  <w:p w14:paraId="470ABED3" w14:textId="77777777" w:rsidR="00617F02" w:rsidRPr="00115242" w:rsidRDefault="00617F02" w:rsidP="00A0305B">
                    <w:pPr>
                      <w:spacing w:after="0" w:line="240" w:lineRule="auto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9504" behindDoc="0" locked="0" layoutInCell="1" allowOverlap="1" wp14:anchorId="26789E6E" wp14:editId="7C629BE1">
          <wp:simplePos x="0" y="0"/>
          <wp:positionH relativeFrom="column">
            <wp:posOffset>-878205</wp:posOffset>
          </wp:positionH>
          <wp:positionV relativeFrom="page">
            <wp:posOffset>176530</wp:posOffset>
          </wp:positionV>
          <wp:extent cx="1886400" cy="68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S_barevni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1EFE" w14:textId="71CB05E3" w:rsidR="00617F02" w:rsidRDefault="00617F02" w:rsidP="00261508">
    <w:pPr>
      <w:pStyle w:val="Zhlav"/>
      <w:tabs>
        <w:tab w:val="left" w:pos="9072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2916CE64" wp14:editId="6AF89D2E">
              <wp:simplePos x="0" y="0"/>
              <wp:positionH relativeFrom="column">
                <wp:posOffset>4752340</wp:posOffset>
              </wp:positionH>
              <wp:positionV relativeFrom="paragraph">
                <wp:posOffset>-75565</wp:posOffset>
              </wp:positionV>
              <wp:extent cx="1800000" cy="48960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30C821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</w:pPr>
                          <w:r w:rsidRPr="00870F60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>www.multisport.cz</w:t>
                          </w:r>
                          <w:r w:rsidRPr="006A1EED">
                            <w:rPr>
                              <w:b/>
                              <w:color w:val="1D9DD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C7A649E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Infolinka: +420 227 027 400</w:t>
                          </w:r>
                        </w:p>
                        <w:p w14:paraId="6E72D7F0" w14:textId="77777777" w:rsidR="00617F02" w:rsidRPr="006A1EED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  <w:r w:rsidRPr="006A1EED"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  <w:t>info@multisport.cz</w:t>
                          </w:r>
                        </w:p>
                        <w:p w14:paraId="46D30A86" w14:textId="77777777" w:rsidR="00617F02" w:rsidRPr="00115242" w:rsidRDefault="00617F02" w:rsidP="00261508">
                          <w:pPr>
                            <w:spacing w:after="0" w:line="240" w:lineRule="auto"/>
                            <w:jc w:val="right"/>
                            <w:rPr>
                              <w:rFonts w:ascii="Arial Nova Light" w:hAnsi="Arial Nova Light"/>
                              <w:color w:val="595959" w:themeColor="text1" w:themeTint="A6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16CE64" id="Picture 5" o:spid="_x0000_s1031" style="position:absolute;margin-left:374.2pt;margin-top:-5.95pt;width:141.75pt;height:3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" filled="f" stroked="f" strokeweight="1pt">
              <v:textbox>
                <w:txbxContent>
                  <w:p w14:paraId="2A30C821" w14:textId="77777777" w:rsidR="00261508" w:rsidRPr="006A1EED" w:rsidRDefault="00261508" w:rsidP="00261508">
                    <w:pPr>
                      <w:spacing w:after="0" w:line="240" w:lineRule="auto"/>
                      <w:jc w:val="right"/>
                      <w:rPr>
                        <w:b/>
                        <w:color w:val="1D9DD9"/>
                        <w:sz w:val="14"/>
                        <w:szCs w:val="14"/>
                      </w:rPr>
                    </w:pPr>
                    <w:r w:rsidRPr="00870F60">
                      <w:rPr>
                        <w:b/>
                        <w:color w:val="1D9DD9"/>
                        <w:sz w:val="14"/>
                        <w:szCs w:val="14"/>
                      </w:rPr>
                      <w:t>www.multisport.cz</w:t>
                    </w:r>
                    <w:r w:rsidRPr="006A1EED">
                      <w:rPr>
                        <w:b/>
                        <w:color w:val="1D9DD9"/>
                        <w:sz w:val="14"/>
                        <w:szCs w:val="14"/>
                      </w:rPr>
                      <w:t xml:space="preserve"> </w:t>
                    </w:r>
                  </w:p>
                  <w:p w14:paraId="2C7A649E" w14:textId="77777777" w:rsidR="00261508" w:rsidRPr="006A1EED" w:rsidRDefault="00261508" w:rsidP="0026150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Infolinka: +420 227 027 400</w:t>
                    </w:r>
                  </w:p>
                  <w:p w14:paraId="6E72D7F0" w14:textId="77777777" w:rsidR="00261508" w:rsidRPr="006A1EED" w:rsidRDefault="00261508" w:rsidP="00261508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  <w:r w:rsidRPr="006A1EED">
                      <w:rPr>
                        <w:color w:val="595959" w:themeColor="text1" w:themeTint="A6"/>
                        <w:sz w:val="14"/>
                        <w:szCs w:val="14"/>
                      </w:rPr>
                      <w:t>info@multisport.cz</w:t>
                    </w:r>
                  </w:p>
                  <w:p w14:paraId="46D30A86" w14:textId="77777777" w:rsidR="00261508" w:rsidRPr="00115242" w:rsidRDefault="00261508" w:rsidP="00261508">
                    <w:pPr>
                      <w:spacing w:after="0" w:line="240" w:lineRule="auto"/>
                      <w:jc w:val="right"/>
                      <w:rPr>
                        <w:rFonts w:ascii="Arial Nova Light" w:hAnsi="Arial Nova Light"/>
                        <w:color w:val="595959" w:themeColor="text1" w:themeTint="A6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81792" behindDoc="0" locked="0" layoutInCell="1" allowOverlap="1" wp14:anchorId="0B6247A2" wp14:editId="54B7D70A">
          <wp:simplePos x="0" y="0"/>
          <wp:positionH relativeFrom="column">
            <wp:posOffset>-377825</wp:posOffset>
          </wp:positionH>
          <wp:positionV relativeFrom="page">
            <wp:posOffset>187325</wp:posOffset>
          </wp:positionV>
          <wp:extent cx="1886400" cy="684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S_barevni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5815D" w14:textId="2BC175BF" w:rsidR="00617F02" w:rsidRDefault="00617F02" w:rsidP="00A0305B">
    <w:pPr>
      <w:pStyle w:val="Zhlav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70C"/>
    <w:multiLevelType w:val="hybridMultilevel"/>
    <w:tmpl w:val="6C660E96"/>
    <w:lvl w:ilvl="0" w:tplc="98883490">
      <w:start w:val="1"/>
      <w:numFmt w:val="decimal"/>
      <w:lvlText w:val="6. %1"/>
      <w:lvlJc w:val="left"/>
      <w:pPr>
        <w:ind w:left="164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366" w:hanging="360"/>
      </w:pPr>
    </w:lvl>
    <w:lvl w:ilvl="2" w:tplc="041B001B" w:tentative="1">
      <w:start w:val="1"/>
      <w:numFmt w:val="lowerRoman"/>
      <w:lvlText w:val="%3."/>
      <w:lvlJc w:val="right"/>
      <w:pPr>
        <w:ind w:left="3086" w:hanging="180"/>
      </w:pPr>
    </w:lvl>
    <w:lvl w:ilvl="3" w:tplc="041B000F" w:tentative="1">
      <w:start w:val="1"/>
      <w:numFmt w:val="decimal"/>
      <w:lvlText w:val="%4."/>
      <w:lvlJc w:val="left"/>
      <w:pPr>
        <w:ind w:left="3806" w:hanging="360"/>
      </w:pPr>
    </w:lvl>
    <w:lvl w:ilvl="4" w:tplc="041B0019" w:tentative="1">
      <w:start w:val="1"/>
      <w:numFmt w:val="lowerLetter"/>
      <w:lvlText w:val="%5."/>
      <w:lvlJc w:val="left"/>
      <w:pPr>
        <w:ind w:left="4526" w:hanging="360"/>
      </w:pPr>
    </w:lvl>
    <w:lvl w:ilvl="5" w:tplc="041B001B" w:tentative="1">
      <w:start w:val="1"/>
      <w:numFmt w:val="lowerRoman"/>
      <w:lvlText w:val="%6."/>
      <w:lvlJc w:val="right"/>
      <w:pPr>
        <w:ind w:left="5246" w:hanging="180"/>
      </w:pPr>
    </w:lvl>
    <w:lvl w:ilvl="6" w:tplc="041B000F" w:tentative="1">
      <w:start w:val="1"/>
      <w:numFmt w:val="decimal"/>
      <w:lvlText w:val="%7."/>
      <w:lvlJc w:val="left"/>
      <w:pPr>
        <w:ind w:left="5966" w:hanging="360"/>
      </w:pPr>
    </w:lvl>
    <w:lvl w:ilvl="7" w:tplc="041B0019" w:tentative="1">
      <w:start w:val="1"/>
      <w:numFmt w:val="lowerLetter"/>
      <w:lvlText w:val="%8."/>
      <w:lvlJc w:val="left"/>
      <w:pPr>
        <w:ind w:left="6686" w:hanging="360"/>
      </w:pPr>
    </w:lvl>
    <w:lvl w:ilvl="8" w:tplc="041B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" w15:restartNumberingAfterBreak="0">
    <w:nsid w:val="047F38AC"/>
    <w:multiLevelType w:val="hybridMultilevel"/>
    <w:tmpl w:val="A712E0BA"/>
    <w:lvl w:ilvl="0" w:tplc="E1808E42">
      <w:start w:val="1"/>
      <w:numFmt w:val="decimal"/>
      <w:lvlText w:val="%1."/>
      <w:lvlJc w:val="left"/>
      <w:pPr>
        <w:ind w:left="1004" w:hanging="360"/>
      </w:pPr>
      <w:rPr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484E47"/>
    <w:multiLevelType w:val="hybridMultilevel"/>
    <w:tmpl w:val="EBF00806"/>
    <w:lvl w:ilvl="0" w:tplc="33B0720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9058E"/>
    <w:multiLevelType w:val="hybridMultilevel"/>
    <w:tmpl w:val="EBF00806"/>
    <w:lvl w:ilvl="0" w:tplc="33B0720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4420A"/>
    <w:multiLevelType w:val="hybridMultilevel"/>
    <w:tmpl w:val="67604678"/>
    <w:lvl w:ilvl="0" w:tplc="07384410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736A"/>
    <w:multiLevelType w:val="hybridMultilevel"/>
    <w:tmpl w:val="EA1A9B80"/>
    <w:lvl w:ilvl="0" w:tplc="CD66812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5E9"/>
    <w:multiLevelType w:val="hybridMultilevel"/>
    <w:tmpl w:val="B0125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214D"/>
    <w:multiLevelType w:val="hybridMultilevel"/>
    <w:tmpl w:val="882EF53E"/>
    <w:lvl w:ilvl="0" w:tplc="A7F63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2ABB"/>
    <w:multiLevelType w:val="hybridMultilevel"/>
    <w:tmpl w:val="FB36E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2365"/>
    <w:multiLevelType w:val="hybridMultilevel"/>
    <w:tmpl w:val="305A34EA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55FA5"/>
    <w:multiLevelType w:val="hybridMultilevel"/>
    <w:tmpl w:val="0CB607C8"/>
    <w:lvl w:ilvl="0" w:tplc="B82C15CA">
      <w:start w:val="1"/>
      <w:numFmt w:val="bullet"/>
      <w:lvlText w:val="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43F0E36"/>
    <w:multiLevelType w:val="hybridMultilevel"/>
    <w:tmpl w:val="F99EBB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43C471C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450" w:hanging="180"/>
      </w:pPr>
    </w:lvl>
    <w:lvl w:ilvl="3" w:tplc="041B000F" w:tentative="1">
      <w:start w:val="1"/>
      <w:numFmt w:val="decimal"/>
      <w:lvlText w:val="%4."/>
      <w:lvlJc w:val="left"/>
      <w:pPr>
        <w:ind w:left="2170" w:hanging="360"/>
      </w:pPr>
    </w:lvl>
    <w:lvl w:ilvl="4" w:tplc="041B0019" w:tentative="1">
      <w:start w:val="1"/>
      <w:numFmt w:val="lowerLetter"/>
      <w:lvlText w:val="%5."/>
      <w:lvlJc w:val="left"/>
      <w:pPr>
        <w:ind w:left="2890" w:hanging="360"/>
      </w:pPr>
    </w:lvl>
    <w:lvl w:ilvl="5" w:tplc="041B001B" w:tentative="1">
      <w:start w:val="1"/>
      <w:numFmt w:val="lowerRoman"/>
      <w:lvlText w:val="%6."/>
      <w:lvlJc w:val="right"/>
      <w:pPr>
        <w:ind w:left="3610" w:hanging="180"/>
      </w:pPr>
    </w:lvl>
    <w:lvl w:ilvl="6" w:tplc="041B000F" w:tentative="1">
      <w:start w:val="1"/>
      <w:numFmt w:val="decimal"/>
      <w:lvlText w:val="%7."/>
      <w:lvlJc w:val="left"/>
      <w:pPr>
        <w:ind w:left="4330" w:hanging="360"/>
      </w:pPr>
    </w:lvl>
    <w:lvl w:ilvl="7" w:tplc="041B0019" w:tentative="1">
      <w:start w:val="1"/>
      <w:numFmt w:val="lowerLetter"/>
      <w:lvlText w:val="%8."/>
      <w:lvlJc w:val="left"/>
      <w:pPr>
        <w:ind w:left="5050" w:hanging="360"/>
      </w:pPr>
    </w:lvl>
    <w:lvl w:ilvl="8" w:tplc="041B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 w15:restartNumberingAfterBreak="0">
    <w:nsid w:val="385A0A3D"/>
    <w:multiLevelType w:val="hybridMultilevel"/>
    <w:tmpl w:val="CAF6E30E"/>
    <w:lvl w:ilvl="0" w:tplc="559A890C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bCs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C461A94"/>
    <w:multiLevelType w:val="hybridMultilevel"/>
    <w:tmpl w:val="4AE0C74A"/>
    <w:lvl w:ilvl="0" w:tplc="0C64B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73C9"/>
    <w:multiLevelType w:val="hybridMultilevel"/>
    <w:tmpl w:val="4B6A93B0"/>
    <w:lvl w:ilvl="0" w:tplc="5C7EDBE6">
      <w:start w:val="1"/>
      <w:numFmt w:val="decimal"/>
      <w:lvlText w:val="7.%1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745C"/>
    <w:multiLevelType w:val="multilevel"/>
    <w:tmpl w:val="042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F44AF3"/>
    <w:multiLevelType w:val="hybridMultilevel"/>
    <w:tmpl w:val="6980E7C4"/>
    <w:lvl w:ilvl="0" w:tplc="CC708C3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1F37"/>
    <w:multiLevelType w:val="hybridMultilevel"/>
    <w:tmpl w:val="58DEB86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AF6318"/>
    <w:multiLevelType w:val="hybridMultilevel"/>
    <w:tmpl w:val="BEBCB718"/>
    <w:lvl w:ilvl="0" w:tplc="AAD06E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1CDEE5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96C5C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010E"/>
    <w:multiLevelType w:val="hybridMultilevel"/>
    <w:tmpl w:val="CAF6E30E"/>
    <w:lvl w:ilvl="0" w:tplc="559A890C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bCs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8CA04E6"/>
    <w:multiLevelType w:val="hybridMultilevel"/>
    <w:tmpl w:val="531CDE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270D"/>
    <w:multiLevelType w:val="multilevel"/>
    <w:tmpl w:val="847A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FA3772"/>
    <w:multiLevelType w:val="hybridMultilevel"/>
    <w:tmpl w:val="05D045AC"/>
    <w:lvl w:ilvl="0" w:tplc="091839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F7EFF"/>
    <w:multiLevelType w:val="hybridMultilevel"/>
    <w:tmpl w:val="EBF00806"/>
    <w:lvl w:ilvl="0" w:tplc="33B0720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5678C"/>
    <w:multiLevelType w:val="hybridMultilevel"/>
    <w:tmpl w:val="EBF00806"/>
    <w:lvl w:ilvl="0" w:tplc="33B0720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53C23"/>
    <w:multiLevelType w:val="hybridMultilevel"/>
    <w:tmpl w:val="DB32B12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25"/>
  </w:num>
  <w:num w:numId="5">
    <w:abstractNumId w:val="4"/>
  </w:num>
  <w:num w:numId="6">
    <w:abstractNumId w:val="0"/>
  </w:num>
  <w:num w:numId="7">
    <w:abstractNumId w:val="22"/>
  </w:num>
  <w:num w:numId="8">
    <w:abstractNumId w:val="14"/>
  </w:num>
  <w:num w:numId="9">
    <w:abstractNumId w:val="8"/>
  </w:num>
  <w:num w:numId="10">
    <w:abstractNumId w:val="18"/>
  </w:num>
  <w:num w:numId="11">
    <w:abstractNumId w:val="16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"/>
  </w:num>
  <w:num w:numId="17">
    <w:abstractNumId w:val="23"/>
  </w:num>
  <w:num w:numId="18">
    <w:abstractNumId w:val="3"/>
  </w:num>
  <w:num w:numId="19">
    <w:abstractNumId w:val="24"/>
  </w:num>
  <w:num w:numId="20">
    <w:abstractNumId w:val="7"/>
  </w:num>
  <w:num w:numId="21">
    <w:abstractNumId w:val="20"/>
  </w:num>
  <w:num w:numId="22">
    <w:abstractNumId w:val="19"/>
  </w:num>
  <w:num w:numId="23">
    <w:abstractNumId w:val="9"/>
  </w:num>
  <w:num w:numId="24">
    <w:abstractNumId w:val="11"/>
  </w:num>
  <w:num w:numId="25">
    <w:abstractNumId w:val="1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0"/>
    <w:rsid w:val="00095B60"/>
    <w:rsid w:val="000C18AF"/>
    <w:rsid w:val="001514D4"/>
    <w:rsid w:val="001F21F3"/>
    <w:rsid w:val="00261508"/>
    <w:rsid w:val="002975DB"/>
    <w:rsid w:val="002F3343"/>
    <w:rsid w:val="003A43C5"/>
    <w:rsid w:val="00487C0C"/>
    <w:rsid w:val="004C23C9"/>
    <w:rsid w:val="004C6AD8"/>
    <w:rsid w:val="004E3AE6"/>
    <w:rsid w:val="004E3C9D"/>
    <w:rsid w:val="00582DCD"/>
    <w:rsid w:val="005A322D"/>
    <w:rsid w:val="005A4688"/>
    <w:rsid w:val="005D4D11"/>
    <w:rsid w:val="005F7D6C"/>
    <w:rsid w:val="00617F02"/>
    <w:rsid w:val="00644696"/>
    <w:rsid w:val="006652C9"/>
    <w:rsid w:val="006A7845"/>
    <w:rsid w:val="006C561D"/>
    <w:rsid w:val="007075C1"/>
    <w:rsid w:val="007375C9"/>
    <w:rsid w:val="00765C07"/>
    <w:rsid w:val="00774AEF"/>
    <w:rsid w:val="007B6A87"/>
    <w:rsid w:val="007F5B33"/>
    <w:rsid w:val="00852F92"/>
    <w:rsid w:val="0087704A"/>
    <w:rsid w:val="00893F58"/>
    <w:rsid w:val="009B1956"/>
    <w:rsid w:val="009F715C"/>
    <w:rsid w:val="00A0305B"/>
    <w:rsid w:val="00A71B68"/>
    <w:rsid w:val="00A94B70"/>
    <w:rsid w:val="00B14EA5"/>
    <w:rsid w:val="00B20648"/>
    <w:rsid w:val="00B46FDD"/>
    <w:rsid w:val="00B85778"/>
    <w:rsid w:val="00B9607B"/>
    <w:rsid w:val="00BD50C2"/>
    <w:rsid w:val="00BE0FBB"/>
    <w:rsid w:val="00BF0963"/>
    <w:rsid w:val="00C539D7"/>
    <w:rsid w:val="00C717C6"/>
    <w:rsid w:val="00C80376"/>
    <w:rsid w:val="00CA549A"/>
    <w:rsid w:val="00CE737A"/>
    <w:rsid w:val="00CF127F"/>
    <w:rsid w:val="00D53803"/>
    <w:rsid w:val="00D83648"/>
    <w:rsid w:val="00DA2315"/>
    <w:rsid w:val="00E2793B"/>
    <w:rsid w:val="00E47E8F"/>
    <w:rsid w:val="00E82B4D"/>
    <w:rsid w:val="00EC0E05"/>
    <w:rsid w:val="00ED057A"/>
    <w:rsid w:val="00ED0866"/>
    <w:rsid w:val="00EE140B"/>
    <w:rsid w:val="00F077C8"/>
    <w:rsid w:val="00F1047A"/>
    <w:rsid w:val="00F325D9"/>
    <w:rsid w:val="00F92ADB"/>
    <w:rsid w:val="00FD6ABC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FB9FFD"/>
  <w15:docId w15:val="{1695E1F1-978D-4699-B474-47A23230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18"/>
        <w:szCs w:val="28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3C5"/>
  </w:style>
  <w:style w:type="paragraph" w:styleId="Nadpis1">
    <w:name w:val="heading 1"/>
    <w:basedOn w:val="Normln"/>
    <w:next w:val="Normln"/>
    <w:link w:val="Nadpis1Char"/>
    <w:uiPriority w:val="9"/>
    <w:qFormat/>
    <w:rsid w:val="00B8577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B7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styleId="Zhlav">
    <w:name w:val="header"/>
    <w:basedOn w:val="Normln"/>
    <w:link w:val="ZhlavChar"/>
    <w:uiPriority w:val="99"/>
    <w:rsid w:val="00A94B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4B70"/>
    <w:rPr>
      <w:rFonts w:ascii="Calibri" w:eastAsia="Calibri" w:hAnsi="Calibri" w:cs="Times New Roman"/>
      <w:lang w:val="pl-PL" w:eastAsia="en-US"/>
    </w:rPr>
  </w:style>
  <w:style w:type="paragraph" w:styleId="Zpat">
    <w:name w:val="footer"/>
    <w:basedOn w:val="Normln"/>
    <w:link w:val="ZpatChar"/>
    <w:uiPriority w:val="99"/>
    <w:rsid w:val="00A94B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4B70"/>
    <w:rPr>
      <w:rFonts w:ascii="Calibri" w:eastAsia="Calibri" w:hAnsi="Calibri" w:cs="Times New Roman"/>
      <w:lang w:val="pl-PL" w:eastAsia="en-US"/>
    </w:rPr>
  </w:style>
  <w:style w:type="character" w:styleId="Hypertextovodkaz">
    <w:name w:val="Hyperlink"/>
    <w:basedOn w:val="Standardnpsmoodstavce"/>
    <w:uiPriority w:val="99"/>
    <w:rsid w:val="00A94B7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A94B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94B70"/>
    <w:pPr>
      <w:spacing w:after="200" w:line="276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A94B70"/>
    <w:rPr>
      <w:rFonts w:ascii="Calibri" w:eastAsia="Calibri" w:hAnsi="Calibri" w:cs="Times New Roman"/>
      <w:sz w:val="20"/>
      <w:szCs w:val="20"/>
      <w:lang w:val="pl-PL" w:eastAsia="en-US"/>
    </w:rPr>
  </w:style>
  <w:style w:type="table" w:styleId="Mkatabulky">
    <w:name w:val="Table Grid"/>
    <w:basedOn w:val="Normlntabulka"/>
    <w:uiPriority w:val="59"/>
    <w:rsid w:val="00A94B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rsid w:val="00A94B70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A94B70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A94B70"/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paragraph" w:customStyle="1" w:styleId="TableContents">
    <w:name w:val="Table Contents"/>
    <w:basedOn w:val="Normln"/>
    <w:rsid w:val="00A94B70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pl-PL" w:eastAsia="ar-SA"/>
    </w:rPr>
  </w:style>
  <w:style w:type="paragraph" w:customStyle="1" w:styleId="xmsobodytext">
    <w:name w:val="x_msobodytext"/>
    <w:basedOn w:val="Normln"/>
    <w:rsid w:val="00A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Zkladnodstavec">
    <w:name w:val="[Základní odstavec]"/>
    <w:basedOn w:val="Normln"/>
    <w:uiPriority w:val="99"/>
    <w:rsid w:val="00A94B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Nzev">
    <w:name w:val="Title"/>
    <w:basedOn w:val="Normln"/>
    <w:next w:val="Podnadpis"/>
    <w:link w:val="NzevChar"/>
    <w:qFormat/>
    <w:rsid w:val="00A94B70"/>
    <w:pPr>
      <w:tabs>
        <w:tab w:val="left" w:pos="709"/>
      </w:tabs>
      <w:suppressAutoHyphens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color w:val="00000A"/>
      <w:kern w:val="1"/>
      <w:szCs w:val="36"/>
      <w:lang w:val="pl-PL" w:eastAsia="ar-SA"/>
    </w:rPr>
  </w:style>
  <w:style w:type="character" w:customStyle="1" w:styleId="NzevChar">
    <w:name w:val="Název Char"/>
    <w:basedOn w:val="Standardnpsmoodstavce"/>
    <w:link w:val="Nzev"/>
    <w:rsid w:val="00A94B70"/>
    <w:rPr>
      <w:rFonts w:ascii="Times New Roman" w:eastAsia="Times New Roman" w:hAnsi="Times New Roman" w:cs="Times New Roman"/>
      <w:b/>
      <w:bCs/>
      <w:color w:val="00000A"/>
      <w:kern w:val="1"/>
      <w:szCs w:val="36"/>
      <w:lang w:val="pl-PL" w:eastAsia="ar-SA"/>
    </w:rPr>
  </w:style>
  <w:style w:type="paragraph" w:styleId="Podnadpis">
    <w:name w:val="Subtitle"/>
    <w:basedOn w:val="Normln"/>
    <w:next w:val="Normln"/>
    <w:link w:val="PodnadpisChar"/>
    <w:qFormat/>
    <w:rsid w:val="00A94B70"/>
    <w:pPr>
      <w:numPr>
        <w:ilvl w:val="1"/>
      </w:numPr>
      <w:spacing w:line="276" w:lineRule="auto"/>
    </w:pPr>
    <w:rPr>
      <w:color w:val="5A5A5A" w:themeColor="text1" w:themeTint="A5"/>
      <w:spacing w:val="15"/>
      <w:lang w:val="pl-PL" w:eastAsia="en-US"/>
    </w:rPr>
  </w:style>
  <w:style w:type="character" w:customStyle="1" w:styleId="PodnadpisChar">
    <w:name w:val="Podnadpis Char"/>
    <w:basedOn w:val="Standardnpsmoodstavce"/>
    <w:link w:val="Podnadpis"/>
    <w:rsid w:val="00A94B70"/>
    <w:rPr>
      <w:color w:val="5A5A5A" w:themeColor="text1" w:themeTint="A5"/>
      <w:spacing w:val="15"/>
      <w:lang w:val="pl-PL" w:eastAsia="en-US"/>
    </w:rPr>
  </w:style>
  <w:style w:type="paragraph" w:styleId="Bezmezer">
    <w:name w:val="No Spacing"/>
    <w:uiPriority w:val="1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LeftB">
    <w:name w:val="wLeftB"/>
    <w:basedOn w:val="Normln"/>
    <w:uiPriority w:val="10"/>
    <w:qFormat/>
    <w:rsid w:val="00A94B70"/>
    <w:pPr>
      <w:keepNext/>
      <w:spacing w:after="180" w:line="240" w:lineRule="auto"/>
    </w:pPr>
    <w:rPr>
      <w:rFonts w:ascii="Times New Roman" w:eastAsia="MS Mincho" w:hAnsi="Times New Roman" w:cs="Times New Roman"/>
      <w:b/>
      <w:lang w:eastAsia="en-US"/>
    </w:rPr>
  </w:style>
  <w:style w:type="paragraph" w:customStyle="1" w:styleId="Styl1">
    <w:name w:val="Styl1"/>
    <w:basedOn w:val="Normln"/>
    <w:link w:val="Styl1Char"/>
    <w:qFormat/>
    <w:rsid w:val="00B85778"/>
  </w:style>
  <w:style w:type="character" w:customStyle="1" w:styleId="Nadpis1Char">
    <w:name w:val="Nadpis 1 Char"/>
    <w:basedOn w:val="Standardnpsmoodstavce"/>
    <w:link w:val="Nadpis1"/>
    <w:uiPriority w:val="9"/>
    <w:rsid w:val="00B85778"/>
    <w:rPr>
      <w:rFonts w:ascii="Arial" w:eastAsiaTheme="majorEastAsia" w:hAnsi="Arial" w:cstheme="majorBidi"/>
      <w:b/>
      <w:sz w:val="28"/>
      <w:szCs w:val="32"/>
    </w:rPr>
  </w:style>
  <w:style w:type="character" w:customStyle="1" w:styleId="Styl1Char">
    <w:name w:val="Styl1 Char"/>
    <w:basedOn w:val="Standardnpsmoodstavce"/>
    <w:link w:val="Styl1"/>
    <w:rsid w:val="00B85778"/>
    <w:rPr>
      <w:rFonts w:ascii="Arial" w:hAnsi="Arial"/>
      <w:sz w:val="18"/>
    </w:rPr>
  </w:style>
  <w:style w:type="paragraph" w:customStyle="1" w:styleId="Default">
    <w:name w:val="Default"/>
    <w:rsid w:val="00095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reza.cz/vodni-svet/" TargetMode="External"/><Relationship Id="rId18" Type="http://schemas.openxmlformats.org/officeDocument/2006/relationships/image" Target="media/image4.jpg"/><Relationship Id="rId26" Type="http://schemas.openxmlformats.org/officeDocument/2006/relationships/hyperlink" Target="https://multisport.cz/jak-to-funguj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areza.cz/ozdravne-centrum-jesterka/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ltisport.cz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hyperlink" Target="mailto:partneri@multisport.cz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reza.cz/aktivity/brusleni/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partneri@multisport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0C45DF84B214F80E6447B37939014" ma:contentTypeVersion="12" ma:contentTypeDescription="Create a new document." ma:contentTypeScope="" ma:versionID="ad2c5873b857454cc4cdfc186a91506f">
  <xsd:schema xmlns:xsd="http://www.w3.org/2001/XMLSchema" xmlns:xs="http://www.w3.org/2001/XMLSchema" xmlns:p="http://schemas.microsoft.com/office/2006/metadata/properties" xmlns:ns2="e711b168-d530-46bd-bd9a-2c8401504bdc" xmlns:ns3="e77a2979-7b8f-402a-8618-0502e261dabd" targetNamespace="http://schemas.microsoft.com/office/2006/metadata/properties" ma:root="true" ma:fieldsID="d15dee14e3cb016c4781d51998d3df7e" ns2:_="" ns3:_="">
    <xsd:import namespace="e711b168-d530-46bd-bd9a-2c8401504bdc"/>
    <xsd:import namespace="e77a2979-7b8f-402a-8618-0502e261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b168-d530-46bd-bd9a-2c840150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2979-7b8f-402a-8618-0502e261d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CB4CC-2CAF-4B98-BC02-09FF7A1A6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40CEC-26E6-4B3B-93BA-2BB644339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b168-d530-46bd-bd9a-2c8401504bdc"/>
    <ds:schemaRef ds:uri="e77a2979-7b8f-402a-8618-0502e261d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0B9C5-5236-4C67-94BA-D77529265220}">
  <ds:schemaRefs>
    <ds:schemaRef ds:uri="e711b168-d530-46bd-bd9a-2c8401504bdc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77a2979-7b8f-402a-8618-0502e261dab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6328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Říšská</dc:creator>
  <cp:keywords/>
  <dc:description>Created by the Microsoft Dynamics NAV report engine.</dc:description>
  <cp:lastModifiedBy>Michalíková Klára</cp:lastModifiedBy>
  <cp:revision>4</cp:revision>
  <dcterms:created xsi:type="dcterms:W3CDTF">2022-02-03T13:57:00Z</dcterms:created>
  <dcterms:modified xsi:type="dcterms:W3CDTF">2022-02-07T07:58:00Z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0x01010078D0C45DF84B214F80E6447B37939014</vt:lpwstr>
  </property>
</Properties>
</file>