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3E" w:rsidRDefault="00A97D6A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1190700284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3373E" w:rsidRDefault="00A97D6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3373E" w:rsidRDefault="0043373E">
      <w:pPr>
        <w:pStyle w:val="Zkladntext"/>
        <w:ind w:left="0" w:firstLine="0"/>
        <w:jc w:val="left"/>
        <w:rPr>
          <w:sz w:val="60"/>
        </w:rPr>
      </w:pPr>
    </w:p>
    <w:p w:rsidR="0043373E" w:rsidRDefault="00A97D6A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3373E" w:rsidRDefault="0043373E">
      <w:pPr>
        <w:pStyle w:val="Zkladntext"/>
        <w:spacing w:before="1"/>
        <w:ind w:left="0" w:firstLine="0"/>
        <w:jc w:val="left"/>
      </w:pPr>
    </w:p>
    <w:p w:rsidR="0043373E" w:rsidRDefault="00A97D6A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3373E" w:rsidRDefault="00A97D6A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3373E" w:rsidRDefault="00A97D6A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3373E" w:rsidRDefault="00A97D6A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43373E" w:rsidRDefault="00A97D6A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43373E" w:rsidRDefault="00A97D6A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3373E" w:rsidRDefault="00A97D6A">
      <w:pPr>
        <w:pStyle w:val="Zkladntext"/>
        <w:tabs>
          <w:tab w:val="left" w:pos="3122"/>
        </w:tabs>
        <w:spacing w:before="3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3373E" w:rsidRDefault="0043373E">
      <w:pPr>
        <w:pStyle w:val="Zkladntext"/>
        <w:spacing w:before="1"/>
        <w:ind w:left="0" w:firstLine="0"/>
        <w:jc w:val="left"/>
      </w:pPr>
    </w:p>
    <w:p w:rsidR="0043373E" w:rsidRDefault="00A97D6A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43373E" w:rsidRDefault="0043373E">
      <w:pPr>
        <w:pStyle w:val="Zkladntext"/>
        <w:ind w:left="0" w:firstLine="0"/>
        <w:jc w:val="left"/>
      </w:pPr>
    </w:p>
    <w:p w:rsidR="0043373E" w:rsidRDefault="00A97D6A">
      <w:pPr>
        <w:pStyle w:val="Nadpis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Střítež,</w:t>
      </w:r>
      <w:r>
        <w:rPr>
          <w:spacing w:val="-5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Frýdek-Místek,</w:t>
      </w:r>
      <w:r>
        <w:rPr>
          <w:spacing w:val="-2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43373E" w:rsidRDefault="00A97D6A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Střítež</w:t>
      </w:r>
      <w:r>
        <w:rPr>
          <w:spacing w:val="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108,</w:t>
      </w:r>
      <w:r>
        <w:rPr>
          <w:spacing w:val="-4"/>
        </w:rPr>
        <w:t xml:space="preserve"> </w:t>
      </w:r>
      <w:r>
        <w:t>739</w:t>
      </w:r>
      <w:r>
        <w:rPr>
          <w:spacing w:val="-1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Střítež</w:t>
      </w:r>
    </w:p>
    <w:p w:rsidR="0043373E" w:rsidRDefault="00A97D6A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75026457</w:t>
      </w:r>
    </w:p>
    <w:p w:rsidR="0043373E" w:rsidRDefault="00A97D6A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Dagmar</w:t>
      </w:r>
      <w:r>
        <w:rPr>
          <w:spacing w:val="-2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 u,</w:t>
      </w:r>
      <w:r>
        <w:rPr>
          <w:spacing w:val="-1"/>
        </w:rPr>
        <w:t xml:space="preserve"> </w:t>
      </w:r>
      <w:r>
        <w:t>ředitelkou</w:t>
      </w:r>
    </w:p>
    <w:p w:rsidR="0043373E" w:rsidRDefault="00A97D6A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43373E" w:rsidRDefault="00A97D6A">
      <w:pPr>
        <w:pStyle w:val="Zkladntext"/>
        <w:tabs>
          <w:tab w:val="left" w:pos="3122"/>
        </w:tabs>
        <w:spacing w:before="1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86-5722440297/0100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43373E" w:rsidRDefault="0043373E">
      <w:pPr>
        <w:pStyle w:val="Zkladntext"/>
        <w:spacing w:before="1"/>
        <w:ind w:left="0" w:firstLine="0"/>
        <w:jc w:val="left"/>
      </w:pPr>
    </w:p>
    <w:p w:rsidR="0043373E" w:rsidRDefault="00A97D6A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3373E" w:rsidRDefault="0043373E">
      <w:pPr>
        <w:pStyle w:val="Zkladntext"/>
        <w:spacing w:before="13"/>
        <w:ind w:left="0" w:firstLine="0"/>
        <w:jc w:val="left"/>
        <w:rPr>
          <w:sz w:val="35"/>
        </w:rPr>
      </w:pPr>
    </w:p>
    <w:p w:rsidR="0043373E" w:rsidRDefault="00A97D6A">
      <w:pPr>
        <w:pStyle w:val="Nadpis1"/>
      </w:pPr>
      <w:r>
        <w:t>I.</w:t>
      </w:r>
    </w:p>
    <w:p w:rsidR="0043373E" w:rsidRDefault="00A97D6A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43373E" w:rsidRDefault="0043373E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43373E" w:rsidRDefault="00A97D6A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3373E" w:rsidRDefault="00A97D6A">
      <w:pPr>
        <w:pStyle w:val="Zkladntext"/>
        <w:spacing w:before="1"/>
        <w:ind w:right="110" w:firstLine="0"/>
      </w:pPr>
      <w:r>
        <w:t>„Smlouva“) se uzavírá na základě Rozhodnutí ministra životního prostředí č. 1190700284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43373E" w:rsidRDefault="00A97D6A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3373E" w:rsidRDefault="00A97D6A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3373E" w:rsidRDefault="0043373E">
      <w:pPr>
        <w:jc w:val="both"/>
        <w:rPr>
          <w:sz w:val="20"/>
        </w:rPr>
        <w:sectPr w:rsidR="0043373E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43373E" w:rsidRDefault="00A97D6A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3373E" w:rsidRDefault="00A97D6A">
      <w:pPr>
        <w:pStyle w:val="Nadpis2"/>
        <w:spacing w:before="120"/>
        <w:ind w:left="3638"/>
        <w:jc w:val="left"/>
      </w:pPr>
      <w:r>
        <w:t>„Rozkvetlá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ZŠ</w:t>
      </w:r>
      <w:r>
        <w:rPr>
          <w:spacing w:val="-2"/>
        </w:rPr>
        <w:t xml:space="preserve"> </w:t>
      </w:r>
      <w:r>
        <w:t>Střítež“</w:t>
      </w:r>
    </w:p>
    <w:p w:rsidR="0043373E" w:rsidRDefault="00A97D6A">
      <w:pPr>
        <w:pStyle w:val="Zkladntext"/>
        <w:spacing w:before="121"/>
        <w:ind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2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43373E" w:rsidRDefault="0043373E">
      <w:pPr>
        <w:pStyle w:val="Zkladntext"/>
        <w:spacing w:before="1"/>
        <w:ind w:left="0" w:firstLine="0"/>
        <w:jc w:val="left"/>
        <w:rPr>
          <w:sz w:val="36"/>
        </w:rPr>
      </w:pPr>
    </w:p>
    <w:p w:rsidR="0043373E" w:rsidRDefault="00A97D6A">
      <w:pPr>
        <w:pStyle w:val="Nadpis1"/>
      </w:pPr>
      <w:r>
        <w:t>II.</w:t>
      </w:r>
    </w:p>
    <w:p w:rsidR="0043373E" w:rsidRDefault="00A97D6A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3373E" w:rsidRDefault="0043373E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43373E" w:rsidRDefault="00A97D6A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498 229,56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tisíc dvě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43373E" w:rsidRDefault="00A97D6A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586</w:t>
      </w:r>
      <w:r>
        <w:rPr>
          <w:spacing w:val="-1"/>
          <w:sz w:val="20"/>
        </w:rPr>
        <w:t xml:space="preserve"> </w:t>
      </w:r>
      <w:r>
        <w:rPr>
          <w:sz w:val="20"/>
        </w:rPr>
        <w:t>152,43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524</w:t>
      </w:r>
      <w:r>
        <w:rPr>
          <w:spacing w:val="-1"/>
          <w:sz w:val="20"/>
        </w:rPr>
        <w:t xml:space="preserve"> </w:t>
      </w:r>
      <w:r>
        <w:rPr>
          <w:sz w:val="20"/>
        </w:rPr>
        <w:t>418,33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61</w:t>
      </w:r>
      <w:r>
        <w:rPr>
          <w:spacing w:val="-1"/>
          <w:sz w:val="20"/>
        </w:rPr>
        <w:t xml:space="preserve"> </w:t>
      </w:r>
      <w:r>
        <w:rPr>
          <w:sz w:val="20"/>
        </w:rPr>
        <w:t>734,10 Kč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43373E" w:rsidRDefault="00A97D6A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3373E" w:rsidRDefault="00A97D6A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 zdrojů.</w:t>
      </w:r>
    </w:p>
    <w:p w:rsidR="0043373E" w:rsidRDefault="00A97D6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</w:t>
      </w:r>
      <w:r>
        <w:rPr>
          <w:sz w:val="20"/>
        </w:rPr>
        <w:t>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4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43373E" w:rsidRDefault="00A97D6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43373E" w:rsidRDefault="00A97D6A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43373E" w:rsidRDefault="0043373E">
      <w:pPr>
        <w:pStyle w:val="Zkladntext"/>
        <w:spacing w:before="2"/>
        <w:ind w:left="0" w:firstLine="0"/>
        <w:jc w:val="left"/>
        <w:rPr>
          <w:sz w:val="36"/>
        </w:rPr>
      </w:pPr>
    </w:p>
    <w:p w:rsidR="0043373E" w:rsidRDefault="00A97D6A">
      <w:pPr>
        <w:pStyle w:val="Nadpis1"/>
        <w:ind w:left="3275"/>
      </w:pPr>
      <w:r>
        <w:t>III.</w:t>
      </w:r>
    </w:p>
    <w:p w:rsidR="0043373E" w:rsidRDefault="00A97D6A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3373E" w:rsidRDefault="0043373E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3373E" w:rsidRDefault="0043373E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43373E">
        <w:trPr>
          <w:trHeight w:val="506"/>
        </w:trPr>
        <w:tc>
          <w:tcPr>
            <w:tcW w:w="4532" w:type="dxa"/>
          </w:tcPr>
          <w:p w:rsidR="0043373E" w:rsidRDefault="00A97D6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43373E" w:rsidRDefault="00A97D6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3373E">
        <w:trPr>
          <w:trHeight w:val="505"/>
        </w:trPr>
        <w:tc>
          <w:tcPr>
            <w:tcW w:w="4532" w:type="dxa"/>
          </w:tcPr>
          <w:p w:rsidR="0043373E" w:rsidRDefault="00A97D6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43373E" w:rsidRDefault="00A97D6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229,56</w:t>
            </w:r>
          </w:p>
        </w:tc>
      </w:tr>
    </w:tbl>
    <w:p w:rsidR="0043373E" w:rsidRDefault="0043373E">
      <w:pPr>
        <w:pStyle w:val="Zkladntext"/>
        <w:spacing w:before="2"/>
        <w:ind w:left="0" w:firstLine="0"/>
        <w:jc w:val="left"/>
        <w:rPr>
          <w:sz w:val="29"/>
        </w:rPr>
      </w:pP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25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5"/>
          <w:sz w:val="20"/>
        </w:rPr>
        <w:t xml:space="preserve"> </w:t>
      </w:r>
      <w:r>
        <w:rPr>
          <w:sz w:val="20"/>
        </w:rPr>
        <w:t>11),</w:t>
      </w:r>
      <w:r>
        <w:rPr>
          <w:spacing w:val="26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43373E" w:rsidRDefault="0043373E">
      <w:pPr>
        <w:jc w:val="both"/>
        <w:rPr>
          <w:sz w:val="20"/>
        </w:rPr>
        <w:sectPr w:rsidR="0043373E">
          <w:pgSz w:w="12240" w:h="15840"/>
          <w:pgMar w:top="1060" w:right="1020" w:bottom="1640" w:left="1460" w:header="0" w:footer="1451" w:gutter="0"/>
          <w:cols w:space="708"/>
        </w:sectPr>
      </w:pPr>
    </w:p>
    <w:p w:rsidR="0043373E" w:rsidRDefault="00A97D6A">
      <w:pPr>
        <w:pStyle w:val="Zkladntext"/>
        <w:spacing w:before="73"/>
        <w:ind w:firstLine="0"/>
      </w:pPr>
      <w:r>
        <w:lastRenderedPageBreak/>
        <w:t>oprávněnos</w:t>
      </w:r>
      <w:r>
        <w:t>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</w:t>
      </w:r>
      <w:r>
        <w:rPr>
          <w:sz w:val="20"/>
        </w:rPr>
        <w:t>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</w:t>
      </w:r>
      <w:r>
        <w:rPr>
          <w:sz w:val="20"/>
        </w:rPr>
        <w:t>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43373E" w:rsidRDefault="00A97D6A">
      <w:pPr>
        <w:pStyle w:val="Odstavecseseznamem"/>
        <w:numPr>
          <w:ilvl w:val="1"/>
          <w:numId w:val="5"/>
        </w:numPr>
        <w:tabs>
          <w:tab w:val="left" w:pos="809"/>
        </w:tabs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43373E" w:rsidRDefault="00A97D6A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</w:t>
      </w:r>
      <w:r>
        <w:rPr>
          <w:sz w:val="20"/>
        </w:rPr>
        <w:t xml:space="preserve">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43373E" w:rsidRDefault="00A97D6A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43373E" w:rsidRDefault="0043373E">
      <w:pPr>
        <w:jc w:val="both"/>
        <w:rPr>
          <w:sz w:val="20"/>
        </w:rPr>
        <w:sectPr w:rsidR="0043373E">
          <w:pgSz w:w="12240" w:h="15840"/>
          <w:pgMar w:top="1060" w:right="1020" w:bottom="1660" w:left="1460" w:header="0" w:footer="1451" w:gutter="0"/>
          <w:cols w:space="708"/>
        </w:sectPr>
      </w:pPr>
    </w:p>
    <w:p w:rsidR="0043373E" w:rsidRDefault="0043373E">
      <w:pPr>
        <w:pStyle w:val="Zkladntext"/>
        <w:ind w:left="0" w:firstLine="0"/>
        <w:jc w:val="left"/>
        <w:rPr>
          <w:sz w:val="26"/>
        </w:rPr>
      </w:pPr>
    </w:p>
    <w:p w:rsidR="0043373E" w:rsidRDefault="0043373E">
      <w:pPr>
        <w:pStyle w:val="Zkladntext"/>
        <w:spacing w:before="8"/>
        <w:ind w:left="0" w:firstLine="0"/>
        <w:jc w:val="left"/>
        <w:rPr>
          <w:sz w:val="37"/>
        </w:rPr>
      </w:pPr>
    </w:p>
    <w:p w:rsidR="0043373E" w:rsidRDefault="00A97D6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43373E" w:rsidRDefault="00A97D6A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3373E" w:rsidRDefault="00A97D6A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3373E" w:rsidRDefault="0043373E">
      <w:pPr>
        <w:sectPr w:rsidR="0043373E">
          <w:pgSz w:w="12240" w:h="15840"/>
          <w:pgMar w:top="1060" w:right="1020" w:bottom="1660" w:left="1460" w:header="0" w:footer="1451" w:gutter="0"/>
          <w:cols w:num="2" w:space="708" w:equalWidth="0">
            <w:col w:w="2127" w:space="62"/>
            <w:col w:w="7571"/>
          </w:cols>
        </w:sectPr>
      </w:pP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akce byla provedena podle Fondem odsouhlasené projektové dokumentace projektu „Rozkvetlá</w:t>
      </w:r>
      <w:r>
        <w:rPr>
          <w:spacing w:val="1"/>
          <w:sz w:val="20"/>
        </w:rPr>
        <w:t xml:space="preserve"> </w:t>
      </w:r>
      <w:r>
        <w:rPr>
          <w:sz w:val="20"/>
        </w:rPr>
        <w:t>škola ZŠ Střítež“ ze dne 22. 4. 2020, včetně případných změn a doplňků těchto dokumentů, 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0"/>
        <w:rPr>
          <w:sz w:val="20"/>
        </w:rPr>
      </w:pPr>
      <w:r>
        <w:rPr>
          <w:w w:val="95"/>
          <w:sz w:val="20"/>
        </w:rPr>
        <w:t>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období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4/2021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8/2021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pořídil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předměty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uvedené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aktualizovaném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rozpočtu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projektu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dne</w:t>
      </w:r>
    </w:p>
    <w:p w:rsidR="0043373E" w:rsidRDefault="00A97D6A">
      <w:pPr>
        <w:pStyle w:val="Zkladntext"/>
        <w:spacing w:before="1"/>
        <w:ind w:left="923" w:right="108" w:firstLine="0"/>
      </w:pPr>
      <w:r>
        <w:t>21. 10. 2021 a vysadil minimálně jeden stanovištně vhodný strom, přičemž se zavazuje zajistit</w:t>
      </w:r>
      <w:r>
        <w:rPr>
          <w:spacing w:val="1"/>
        </w:rPr>
        <w:t xml:space="preserve"> </w:t>
      </w:r>
      <w:r>
        <w:t>následnou</w:t>
      </w:r>
      <w:r>
        <w:rPr>
          <w:spacing w:val="-1"/>
        </w:rPr>
        <w:t xml:space="preserve"> </w:t>
      </w:r>
      <w:r>
        <w:t>péči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tento strom,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3373E" w:rsidRDefault="00A97D6A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s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3"/>
          <w:sz w:val="20"/>
        </w:rPr>
        <w:t xml:space="preserve"> </w:t>
      </w:r>
      <w:r>
        <w:rPr>
          <w:sz w:val="20"/>
        </w:rPr>
        <w:t>Výzvy,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9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43373E" w:rsidRDefault="00A97D6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3373E" w:rsidRDefault="00A97D6A">
      <w:pPr>
        <w:pStyle w:val="Odstavecseseznamem"/>
        <w:numPr>
          <w:ilvl w:val="0"/>
          <w:numId w:val="4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3373E" w:rsidRDefault="0043373E">
      <w:pPr>
        <w:jc w:val="both"/>
        <w:rPr>
          <w:sz w:val="20"/>
        </w:rPr>
        <w:sectPr w:rsidR="0043373E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 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3373E" w:rsidRDefault="00A97D6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43373E" w:rsidRDefault="0043373E">
      <w:pPr>
        <w:pStyle w:val="Zkladntext"/>
        <w:spacing w:before="1"/>
        <w:ind w:left="0" w:firstLine="0"/>
        <w:jc w:val="left"/>
        <w:rPr>
          <w:sz w:val="36"/>
        </w:rPr>
      </w:pPr>
    </w:p>
    <w:p w:rsidR="0043373E" w:rsidRDefault="00A97D6A">
      <w:pPr>
        <w:pStyle w:val="Nadpis1"/>
        <w:ind w:left="3274"/>
      </w:pPr>
      <w:r>
        <w:t>V.</w:t>
      </w:r>
    </w:p>
    <w:p w:rsidR="0043373E" w:rsidRDefault="00A97D6A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3373E" w:rsidRDefault="0043373E">
      <w:pPr>
        <w:pStyle w:val="Zkladntext"/>
        <w:spacing w:before="2"/>
        <w:ind w:left="0" w:firstLine="0"/>
        <w:jc w:val="left"/>
        <w:rPr>
          <w:b/>
          <w:sz w:val="18"/>
        </w:rPr>
      </w:pPr>
    </w:p>
    <w:p w:rsidR="0043373E" w:rsidRDefault="00A97D6A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3373E" w:rsidRDefault="00A97D6A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3373E" w:rsidRDefault="0043373E">
      <w:pPr>
        <w:jc w:val="both"/>
        <w:rPr>
          <w:sz w:val="20"/>
        </w:rPr>
        <w:sectPr w:rsidR="0043373E">
          <w:pgSz w:w="12240" w:h="15840"/>
          <w:pgMar w:top="1060" w:right="1020" w:bottom="1640" w:left="1460" w:header="0" w:footer="1451" w:gutter="0"/>
          <w:cols w:space="708"/>
        </w:sectPr>
      </w:pPr>
    </w:p>
    <w:p w:rsidR="0043373E" w:rsidRDefault="00A97D6A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43373E" w:rsidRDefault="00A97D6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3373E" w:rsidRDefault="00A97D6A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43373E" w:rsidRDefault="00A97D6A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3373E" w:rsidRDefault="0043373E">
      <w:pPr>
        <w:pStyle w:val="Zkladntext"/>
        <w:spacing w:before="2"/>
        <w:ind w:left="0" w:firstLine="0"/>
        <w:jc w:val="left"/>
        <w:rPr>
          <w:sz w:val="36"/>
        </w:rPr>
      </w:pPr>
    </w:p>
    <w:p w:rsidR="0043373E" w:rsidRDefault="00A97D6A">
      <w:pPr>
        <w:pStyle w:val="Nadpis1"/>
        <w:ind w:left="3277"/>
      </w:pPr>
      <w:r>
        <w:t>VI.</w:t>
      </w:r>
    </w:p>
    <w:p w:rsidR="0043373E" w:rsidRDefault="00A97D6A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3373E" w:rsidRDefault="0043373E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 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z w:val="20"/>
        </w:rPr>
        <w:t xml:space="preserve">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ind w:right="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3373E" w:rsidRDefault="00A97D6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podepsána</w:t>
      </w:r>
      <w:r>
        <w:rPr>
          <w:spacing w:val="29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27"/>
          <w:sz w:val="20"/>
        </w:rPr>
        <w:t xml:space="preserve"> </w:t>
      </w:r>
      <w:r>
        <w:rPr>
          <w:sz w:val="20"/>
        </w:rPr>
        <w:t>každý</w:t>
      </w:r>
      <w:r>
        <w:rPr>
          <w:spacing w:val="28"/>
          <w:sz w:val="20"/>
        </w:rPr>
        <w:t xml:space="preserve"> </w:t>
      </w:r>
      <w:r>
        <w:rPr>
          <w:sz w:val="20"/>
        </w:rPr>
        <w:t>exemplář</w:t>
      </w:r>
      <w:r>
        <w:rPr>
          <w:spacing w:val="28"/>
          <w:sz w:val="20"/>
        </w:rPr>
        <w:t xml:space="preserve"> </w:t>
      </w:r>
      <w:r>
        <w:rPr>
          <w:sz w:val="20"/>
        </w:rPr>
        <w:t>má</w:t>
      </w:r>
      <w:r>
        <w:rPr>
          <w:spacing w:val="27"/>
          <w:sz w:val="20"/>
        </w:rPr>
        <w:t xml:space="preserve"> </w:t>
      </w:r>
      <w:r>
        <w:rPr>
          <w:sz w:val="20"/>
        </w:rPr>
        <w:t>platnost</w:t>
      </w:r>
      <w:r>
        <w:rPr>
          <w:spacing w:val="26"/>
          <w:sz w:val="20"/>
        </w:rPr>
        <w:t xml:space="preserve"> </w:t>
      </w:r>
      <w:r>
        <w:rPr>
          <w:sz w:val="20"/>
        </w:rPr>
        <w:t>originálu.</w:t>
      </w:r>
      <w:r>
        <w:rPr>
          <w:spacing w:val="30"/>
          <w:sz w:val="20"/>
        </w:rPr>
        <w:t xml:space="preserve"> </w:t>
      </w:r>
      <w:r>
        <w:rPr>
          <w:sz w:val="20"/>
        </w:rPr>
        <w:t>Každá</w:t>
      </w:r>
      <w:r>
        <w:rPr>
          <w:spacing w:val="28"/>
          <w:sz w:val="20"/>
        </w:rPr>
        <w:t xml:space="preserve"> </w:t>
      </w:r>
      <w:r>
        <w:rPr>
          <w:sz w:val="20"/>
        </w:rPr>
        <w:t>smluvní</w:t>
      </w:r>
      <w:r>
        <w:rPr>
          <w:spacing w:val="27"/>
          <w:sz w:val="20"/>
        </w:rPr>
        <w:t xml:space="preserve"> </w:t>
      </w:r>
      <w:r>
        <w:rPr>
          <w:sz w:val="20"/>
        </w:rPr>
        <w:t>strana</w:t>
      </w:r>
    </w:p>
    <w:p w:rsidR="0043373E" w:rsidRDefault="0043373E">
      <w:pPr>
        <w:jc w:val="both"/>
        <w:rPr>
          <w:sz w:val="20"/>
        </w:rPr>
        <w:sectPr w:rsidR="0043373E">
          <w:pgSz w:w="12240" w:h="15840"/>
          <w:pgMar w:top="1060" w:right="1020" w:bottom="1660" w:left="1460" w:header="0" w:footer="1451" w:gutter="0"/>
          <w:cols w:space="708"/>
        </w:sectPr>
      </w:pPr>
    </w:p>
    <w:p w:rsidR="0043373E" w:rsidRDefault="00A97D6A">
      <w:pPr>
        <w:pStyle w:val="Zkladntext"/>
        <w:spacing w:before="73"/>
        <w:ind w:firstLine="0"/>
        <w:jc w:val="left"/>
      </w:pPr>
      <w:r>
        <w:lastRenderedPageBreak/>
        <w:t>obdrží</w:t>
      </w:r>
      <w:r>
        <w:rPr>
          <w:spacing w:val="-4"/>
        </w:rPr>
        <w:t xml:space="preserve"> </w:t>
      </w:r>
      <w:r>
        <w:t>jeden</w:t>
      </w:r>
      <w:r>
        <w:rPr>
          <w:spacing w:val="-1"/>
        </w:rPr>
        <w:t xml:space="preserve"> </w:t>
      </w:r>
      <w:r>
        <w:t>exemplář.</w:t>
      </w:r>
    </w:p>
    <w:p w:rsidR="0043373E" w:rsidRDefault="0043373E">
      <w:pPr>
        <w:pStyle w:val="Zkladntext"/>
        <w:spacing w:before="1"/>
        <w:ind w:left="0" w:firstLine="0"/>
        <w:jc w:val="left"/>
        <w:rPr>
          <w:sz w:val="36"/>
        </w:rPr>
      </w:pPr>
    </w:p>
    <w:p w:rsidR="0043373E" w:rsidRDefault="00A97D6A">
      <w:pPr>
        <w:pStyle w:val="Zkladntext"/>
        <w:tabs>
          <w:tab w:val="left" w:pos="6691"/>
        </w:tabs>
        <w:spacing w:before="1"/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43373E" w:rsidRDefault="0043373E">
      <w:pPr>
        <w:pStyle w:val="Zkladntext"/>
        <w:ind w:left="0" w:firstLine="0"/>
        <w:jc w:val="left"/>
        <w:rPr>
          <w:sz w:val="18"/>
        </w:rPr>
      </w:pPr>
    </w:p>
    <w:p w:rsidR="0043373E" w:rsidRDefault="00A97D6A">
      <w:pPr>
        <w:pStyle w:val="Zkladntext"/>
        <w:spacing w:before="1"/>
        <w:ind w:left="242" w:firstLine="0"/>
        <w:jc w:val="left"/>
      </w:pPr>
      <w:r>
        <w:t>dne:</w:t>
      </w:r>
    </w:p>
    <w:p w:rsidR="0043373E" w:rsidRDefault="0043373E">
      <w:pPr>
        <w:pStyle w:val="Zkladntext"/>
        <w:ind w:left="0" w:firstLine="0"/>
        <w:jc w:val="left"/>
        <w:rPr>
          <w:sz w:val="26"/>
        </w:rPr>
      </w:pPr>
    </w:p>
    <w:p w:rsidR="0043373E" w:rsidRDefault="0043373E">
      <w:pPr>
        <w:pStyle w:val="Zkladntext"/>
        <w:ind w:left="0" w:firstLine="0"/>
        <w:jc w:val="left"/>
        <w:rPr>
          <w:sz w:val="26"/>
        </w:rPr>
      </w:pPr>
    </w:p>
    <w:p w:rsidR="0043373E" w:rsidRDefault="0043373E">
      <w:pPr>
        <w:pStyle w:val="Zkladntext"/>
        <w:spacing w:before="2"/>
        <w:ind w:left="0" w:firstLine="0"/>
        <w:jc w:val="left"/>
        <w:rPr>
          <w:sz w:val="29"/>
        </w:rPr>
      </w:pPr>
    </w:p>
    <w:p w:rsidR="0043373E" w:rsidRDefault="00A97D6A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3373E" w:rsidRDefault="00A97D6A">
      <w:pPr>
        <w:pStyle w:val="Zkladntext"/>
        <w:tabs>
          <w:tab w:val="left" w:pos="672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3373E" w:rsidRDefault="0043373E">
      <w:pPr>
        <w:pStyle w:val="Zkladntext"/>
        <w:spacing w:before="1"/>
        <w:ind w:left="0" w:firstLine="0"/>
        <w:jc w:val="left"/>
        <w:rPr>
          <w:sz w:val="27"/>
        </w:rPr>
      </w:pPr>
    </w:p>
    <w:p w:rsidR="0043373E" w:rsidRDefault="00A97D6A">
      <w:pPr>
        <w:pStyle w:val="Zkladntext"/>
        <w:spacing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3373E" w:rsidRDefault="0043373E">
      <w:pPr>
        <w:spacing w:line="264" w:lineRule="auto"/>
        <w:sectPr w:rsidR="0043373E">
          <w:pgSz w:w="12240" w:h="15840"/>
          <w:pgMar w:top="1060" w:right="1020" w:bottom="1660" w:left="1460" w:header="0" w:footer="1451" w:gutter="0"/>
          <w:cols w:space="708"/>
        </w:sectPr>
      </w:pPr>
    </w:p>
    <w:p w:rsidR="0043373E" w:rsidRDefault="00A97D6A">
      <w:pPr>
        <w:pStyle w:val="Zkladntext"/>
        <w:spacing w:before="86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3373E" w:rsidRDefault="0043373E">
      <w:pPr>
        <w:pStyle w:val="Zkladntext"/>
        <w:ind w:left="0" w:firstLine="0"/>
        <w:jc w:val="left"/>
        <w:rPr>
          <w:sz w:val="26"/>
        </w:rPr>
      </w:pPr>
    </w:p>
    <w:p w:rsidR="0043373E" w:rsidRDefault="0043373E">
      <w:pPr>
        <w:pStyle w:val="Zkladntext"/>
        <w:spacing w:before="1"/>
        <w:ind w:left="0" w:firstLine="0"/>
        <w:jc w:val="left"/>
        <w:rPr>
          <w:sz w:val="32"/>
        </w:rPr>
      </w:pPr>
    </w:p>
    <w:p w:rsidR="0043373E" w:rsidRDefault="00A97D6A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</w:t>
      </w:r>
      <w:r>
        <w:t>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43373E" w:rsidRDefault="0043373E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43373E" w:rsidRDefault="00A97D6A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</w:t>
      </w:r>
      <w:r>
        <w:rPr>
          <w:sz w:val="20"/>
        </w:rPr>
        <w:t>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z w:val="20"/>
        </w:rPr>
        <w:t>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OPŽP“).</w:t>
      </w:r>
    </w:p>
    <w:p w:rsidR="0043373E" w:rsidRDefault="00A97D6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43373E" w:rsidRDefault="00A97D6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43373E" w:rsidRDefault="00A97D6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se</w:t>
      </w:r>
      <w:r>
        <w:rPr>
          <w:sz w:val="20"/>
        </w:rPr>
        <w:t xml:space="preserve">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43373E" w:rsidRDefault="00A97D6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43373E" w:rsidRDefault="00A97D6A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3373E" w:rsidRDefault="00A97D6A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22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43373E" w:rsidRDefault="0043373E">
      <w:pPr>
        <w:spacing w:line="264" w:lineRule="auto"/>
        <w:jc w:val="both"/>
        <w:rPr>
          <w:sz w:val="20"/>
        </w:rPr>
        <w:sectPr w:rsidR="0043373E">
          <w:pgSz w:w="12240" w:h="15840"/>
          <w:pgMar w:top="146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3373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3373E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3373E" w:rsidRDefault="00A97D6A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373E" w:rsidRDefault="00A97D6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373E" w:rsidRDefault="00A97D6A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373E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43373E" w:rsidRDefault="00A97D6A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3373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43373E" w:rsidRDefault="00A97D6A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43373E" w:rsidRDefault="00A97D6A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3373E" w:rsidRDefault="00A97D6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373E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43373E" w:rsidRDefault="00A97D6A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3373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3373E" w:rsidRDefault="00A97D6A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373E" w:rsidRDefault="00A97D6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3373E" w:rsidRDefault="00A97D6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43373E" w:rsidRDefault="00A97D6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43373E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43373E" w:rsidRDefault="00A97D6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43373E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43373E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43373E" w:rsidRDefault="00A97D6A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43373E" w:rsidRDefault="00A97D6A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43373E" w:rsidRDefault="00A97D6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43373E" w:rsidRDefault="00A97D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3373E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43373E" w:rsidRDefault="00A97D6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43373E" w:rsidRDefault="00A97D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3373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3373E" w:rsidRDefault="00A97D6A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43373E" w:rsidRDefault="0043373E">
      <w:pPr>
        <w:spacing w:line="261" w:lineRule="auto"/>
        <w:rPr>
          <w:sz w:val="20"/>
        </w:rPr>
        <w:sectPr w:rsidR="0043373E">
          <w:pgSz w:w="12240" w:h="15840"/>
          <w:pgMar w:top="1140" w:right="1020" w:bottom="1895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3373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3373E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43373E" w:rsidRDefault="00A97D6A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3373E" w:rsidRDefault="00A97D6A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3373E" w:rsidRDefault="00A97D6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373E" w:rsidRDefault="00A97D6A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43373E" w:rsidRDefault="00A97D6A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43373E" w:rsidRDefault="00A97D6A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3373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3373E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3373E" w:rsidRDefault="00A97D6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43373E" w:rsidRDefault="00A97D6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43373E" w:rsidRDefault="00A97D6A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43373E" w:rsidRDefault="00A97D6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3373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43373E" w:rsidRDefault="00A97D6A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43373E" w:rsidRDefault="00A97D6A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3373E" w:rsidRDefault="00A97D6A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3373E" w:rsidRDefault="00A97D6A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43373E" w:rsidRDefault="00A97D6A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43373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43373E" w:rsidRDefault="00A97D6A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43373E" w:rsidRDefault="00A97D6A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3373E" w:rsidRDefault="00A97D6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43373E" w:rsidRDefault="00A97D6A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43373E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3373E" w:rsidRDefault="00A97D6A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43373E" w:rsidRDefault="00A97D6A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3373E" w:rsidRDefault="0043373E">
      <w:pPr>
        <w:spacing w:line="264" w:lineRule="auto"/>
        <w:rPr>
          <w:sz w:val="20"/>
        </w:rPr>
        <w:sectPr w:rsidR="0043373E">
          <w:type w:val="continuous"/>
          <w:pgSz w:w="12240" w:h="15840"/>
          <w:pgMar w:top="1140" w:right="1020" w:bottom="2438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3373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3373E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3373E" w:rsidRDefault="00A97D6A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3373E" w:rsidRDefault="00A97D6A">
            <w:pPr>
              <w:pStyle w:val="TableParagraph"/>
              <w:spacing w:before="0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3373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43373E" w:rsidRDefault="00A97D6A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373E" w:rsidRDefault="00A97D6A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43373E" w:rsidRDefault="00A97D6A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43373E" w:rsidRDefault="00A97D6A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373E" w:rsidRDefault="00A97D6A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3373E" w:rsidRDefault="00A97D6A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3373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3373E" w:rsidRDefault="00A97D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3373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373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6"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373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3373E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3373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3373E" w:rsidRDefault="00A97D6A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43373E" w:rsidRDefault="00A97D6A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43373E" w:rsidRDefault="00A97D6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373E" w:rsidRDefault="00A97D6A">
            <w:pPr>
              <w:pStyle w:val="TableParagraph"/>
              <w:spacing w:before="27" w:line="264" w:lineRule="auto"/>
              <w:ind w:right="350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3373E" w:rsidRDefault="00A97D6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3373E" w:rsidRDefault="0043373E">
      <w:pPr>
        <w:spacing w:line="264" w:lineRule="auto"/>
        <w:rPr>
          <w:sz w:val="20"/>
        </w:rPr>
        <w:sectPr w:rsidR="0043373E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3373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3373E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3373E" w:rsidRDefault="00A97D6A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43373E" w:rsidRDefault="00A97D6A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 při</w:t>
            </w:r>
          </w:p>
          <w:p w:rsidR="0043373E" w:rsidRDefault="00A97D6A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3373E" w:rsidRDefault="00A97D6A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43373E" w:rsidRDefault="00A97D6A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3373E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373E" w:rsidRDefault="00A97D6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3373E" w:rsidRDefault="00A97D6A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43373E" w:rsidRDefault="00A97D6A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 ostatním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43373E" w:rsidRDefault="00A97D6A">
            <w:pPr>
              <w:pStyle w:val="TableParagraph"/>
              <w:spacing w:before="27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43373E" w:rsidRDefault="00A97D6A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3373E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43373E" w:rsidRDefault="00A97D6A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43373E" w:rsidRDefault="00A97D6A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373E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43373E" w:rsidRDefault="0043373E">
      <w:pPr>
        <w:spacing w:line="264" w:lineRule="auto"/>
        <w:rPr>
          <w:sz w:val="20"/>
        </w:rPr>
        <w:sectPr w:rsidR="0043373E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3373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3373E" w:rsidRDefault="00A97D6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3373E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3373E" w:rsidRDefault="00A97D6A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3373E" w:rsidRDefault="00A97D6A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3373E" w:rsidRDefault="00A97D6A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373E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43373E" w:rsidRDefault="00A97D6A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373E" w:rsidRDefault="00A97D6A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43373E" w:rsidRDefault="00A97D6A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3373E" w:rsidRDefault="00A97D6A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373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43373E" w:rsidRDefault="00A97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43373E" w:rsidRDefault="00A97D6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373E" w:rsidRDefault="00A97D6A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43373E" w:rsidRDefault="00A97D6A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3373E" w:rsidRDefault="00A97D6A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43373E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43373E" w:rsidRDefault="00A97D6A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3373E" w:rsidRDefault="00A97D6A">
            <w:pPr>
              <w:pStyle w:val="TableParagraph"/>
              <w:spacing w:before="1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3373E" w:rsidRDefault="00A97D6A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3373E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373E" w:rsidRDefault="00A97D6A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43373E" w:rsidRDefault="00A97D6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43373E" w:rsidRDefault="00A97D6A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43373E" w:rsidRDefault="00A97D6A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373E" w:rsidRDefault="00A97D6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373E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3373E" w:rsidRDefault="0043373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3373E" w:rsidRDefault="00A97D6A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97D6A" w:rsidRDefault="00A97D6A"/>
    <w:sectPr w:rsidR="00A97D6A">
      <w:type w:val="continuous"/>
      <w:pgSz w:w="12240" w:h="15840"/>
      <w:pgMar w:top="114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6A" w:rsidRDefault="00A97D6A">
      <w:r>
        <w:separator/>
      </w:r>
    </w:p>
  </w:endnote>
  <w:endnote w:type="continuationSeparator" w:id="0">
    <w:p w:rsidR="00A97D6A" w:rsidRDefault="00A9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3E" w:rsidRDefault="00462B89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73E" w:rsidRDefault="00A97D6A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B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3373E" w:rsidRDefault="00A97D6A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2B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6A" w:rsidRDefault="00A97D6A">
      <w:r>
        <w:separator/>
      </w:r>
    </w:p>
  </w:footnote>
  <w:footnote w:type="continuationSeparator" w:id="0">
    <w:p w:rsidR="00A97D6A" w:rsidRDefault="00A9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421"/>
    <w:multiLevelType w:val="hybridMultilevel"/>
    <w:tmpl w:val="DF88ECA2"/>
    <w:lvl w:ilvl="0" w:tplc="82B0332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DC196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8E8CF4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8061758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0AEEC7E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3E2EC3D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80E4259A"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 w:tplc="0DA82628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39525F84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80A6394"/>
    <w:multiLevelType w:val="hybridMultilevel"/>
    <w:tmpl w:val="D50244AE"/>
    <w:lvl w:ilvl="0" w:tplc="40FEE09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C84DB0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FEC899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75A541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96601F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1004F8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7AAFB3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246C89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C32777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8D7A14"/>
    <w:multiLevelType w:val="hybridMultilevel"/>
    <w:tmpl w:val="2DE2AC56"/>
    <w:lvl w:ilvl="0" w:tplc="EC2E418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32148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2C2E1C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A92CC5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D02D57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DE24C4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3B2B53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FC4446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770B81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0932248"/>
    <w:multiLevelType w:val="hybridMultilevel"/>
    <w:tmpl w:val="A024EE44"/>
    <w:lvl w:ilvl="0" w:tplc="654EC34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AE10B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D7E098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122491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230DBC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246172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1FE87A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36ECFA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188D58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1475A04"/>
    <w:multiLevelType w:val="hybridMultilevel"/>
    <w:tmpl w:val="173CCC86"/>
    <w:lvl w:ilvl="0" w:tplc="F07A33D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FC421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1B42D4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DB1A2EF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43988214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D4FC612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39561A8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0A06D6D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B10EEFF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5B257C"/>
    <w:multiLevelType w:val="hybridMultilevel"/>
    <w:tmpl w:val="7B20DCCC"/>
    <w:lvl w:ilvl="0" w:tplc="2108B87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4685D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152451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5AA537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7AAD20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BFEB73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96492B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C9699E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F4C6BE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901F2F"/>
    <w:multiLevelType w:val="hybridMultilevel"/>
    <w:tmpl w:val="FEA25996"/>
    <w:lvl w:ilvl="0" w:tplc="6CC4F7C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50FE5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2BAD66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148B87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048399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10E96E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992201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6CA141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84601C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3E"/>
    <w:rsid w:val="0043373E"/>
    <w:rsid w:val="00462B89"/>
    <w:rsid w:val="00A9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3D8E7D-A630-473E-8E91-F8D203AC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4172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2022-02-04T14:19:00Z</dcterms:created>
  <dcterms:modified xsi:type="dcterms:W3CDTF">2022-02-04T14:19:00Z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2022-02-04T00:00:00Z</vt:filetime>
  </property>
</Properties>
</file>