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29E0D263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8054A2">
        <w:rPr>
          <w:rFonts w:ascii="Calibri" w:hAnsi="Calibri"/>
          <w:b/>
          <w:sz w:val="32"/>
          <w:szCs w:val="32"/>
        </w:rPr>
        <w:t>5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14770A">
        <w:rPr>
          <w:rFonts w:ascii="Calibri" w:hAnsi="Calibri"/>
          <w:b/>
          <w:sz w:val="32"/>
          <w:szCs w:val="32"/>
        </w:rPr>
        <w:t>2</w:t>
      </w:r>
    </w:p>
    <w:p w14:paraId="4258B111" w14:textId="77777777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 w:rsidR="007F3865">
        <w:rPr>
          <w:rFonts w:ascii="Calibri" w:hAnsi="Calibri"/>
          <w:b/>
          <w:color w:val="FF0000"/>
        </w:rPr>
        <w:t xml:space="preserve">1900031).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E717E82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Česká národní banka</w:t>
            </w:r>
          </w:p>
          <w:p w14:paraId="6BE2F79B" w14:textId="174EDFE2" w:rsidR="004E7E0B" w:rsidRPr="004E7E0B" w:rsidRDefault="00E706DF" w:rsidP="00E8453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č. účtu: 11102050</w:t>
            </w:r>
            <w:r w:rsidR="004E7E0B" w:rsidRPr="004E7E0B">
              <w:rPr>
                <w:rFonts w:ascii="Calibri" w:hAnsi="Calibri" w:cs="Arial"/>
                <w:b/>
              </w:rPr>
              <w:t>01/0710</w:t>
            </w:r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5F6E84D1" w14:textId="77777777" w:rsidR="004E7E0B" w:rsidRPr="004E7E0B" w:rsidRDefault="004E7E0B" w:rsidP="00E8453F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4E7E0B">
              <w:rPr>
                <w:rFonts w:ascii="Calibri" w:hAnsi="Calibri"/>
                <w:b/>
              </w:rPr>
              <w:t xml:space="preserve">TISK CENTRUM s.r.o. </w:t>
            </w:r>
          </w:p>
          <w:p w14:paraId="2DEA30B3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Bratislavská 855/48</w:t>
            </w:r>
          </w:p>
          <w:p w14:paraId="0C5B16A7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  <w:highlight w:val="yellow"/>
              </w:rPr>
            </w:pPr>
            <w:r w:rsidRPr="004E7E0B">
              <w:rPr>
                <w:rFonts w:ascii="Calibri" w:hAnsi="Calibri"/>
                <w:b/>
              </w:rPr>
              <w:t>602 00 Brno</w:t>
            </w:r>
          </w:p>
          <w:p w14:paraId="1D80AD0F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26263564</w:t>
            </w:r>
          </w:p>
          <w:p w14:paraId="6C7BC840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CZ26263564</w:t>
            </w:r>
          </w:p>
          <w:p w14:paraId="63BE3B1B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ČSOB a.s.</w:t>
            </w:r>
          </w:p>
          <w:p w14:paraId="13EE5E64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č. účtu: 220752722/0300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Default="004E7E0B" w:rsidP="004E7E0B">
      <w:pPr>
        <w:rPr>
          <w:rFonts w:ascii="Calibri" w:hAnsi="Calibri"/>
          <w:b/>
        </w:rPr>
      </w:pPr>
    </w:p>
    <w:p w14:paraId="23A7A19E" w14:textId="77777777" w:rsidR="00F12F40" w:rsidRPr="004E7E0B" w:rsidRDefault="00F12F40" w:rsidP="004E7E0B">
      <w:pPr>
        <w:rPr>
          <w:rFonts w:ascii="Calibri" w:hAnsi="Calibri"/>
          <w:b/>
        </w:rPr>
      </w:pPr>
    </w:p>
    <w:p w14:paraId="33403F09" w14:textId="15E95D61" w:rsidR="00E22539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VZP ČR závazně u TISK CENTRUM s.r.o. objednává služby dle Rámcové smlouvy č. 4600001966</w:t>
      </w:r>
      <w:r>
        <w:rPr>
          <w:rFonts w:ascii="Calibri" w:hAnsi="Calibri"/>
          <w:b/>
        </w:rPr>
        <w:t>,</w:t>
      </w:r>
      <w:r w:rsidRPr="004E7E0B">
        <w:rPr>
          <w:rFonts w:ascii="Calibri" w:hAnsi="Calibri"/>
          <w:b/>
        </w:rPr>
        <w:t xml:space="preserve"> a to dle přílohy nazvané „Tisky </w:t>
      </w:r>
      <w:r w:rsidR="008054A2">
        <w:rPr>
          <w:rFonts w:ascii="Calibri" w:hAnsi="Calibri"/>
          <w:b/>
        </w:rPr>
        <w:t>5</w:t>
      </w:r>
      <w:r>
        <w:rPr>
          <w:rFonts w:ascii="Calibri" w:hAnsi="Calibri"/>
          <w:b/>
        </w:rPr>
        <w:t>-</w:t>
      </w:r>
      <w:r w:rsidRPr="004E7E0B">
        <w:rPr>
          <w:rFonts w:ascii="Calibri" w:hAnsi="Calibri"/>
          <w:b/>
        </w:rPr>
        <w:t>OM-20</w:t>
      </w:r>
      <w:r w:rsidR="005536DC">
        <w:rPr>
          <w:rFonts w:ascii="Calibri" w:hAnsi="Calibri"/>
          <w:b/>
        </w:rPr>
        <w:t>2</w:t>
      </w:r>
      <w:r w:rsidR="0014770A">
        <w:rPr>
          <w:rFonts w:ascii="Calibri" w:hAnsi="Calibri"/>
          <w:b/>
        </w:rPr>
        <w:t>2</w:t>
      </w:r>
      <w:r w:rsidRPr="004E7E0B">
        <w:rPr>
          <w:rFonts w:ascii="Calibri" w:hAnsi="Calibri"/>
          <w:b/>
        </w:rPr>
        <w:t xml:space="preserve">“, která je součástí této objednávky. </w:t>
      </w:r>
    </w:p>
    <w:p w14:paraId="1F639231" w14:textId="22FAEF49" w:rsidR="004E7E0B" w:rsidRDefault="00C74077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E22539">
        <w:rPr>
          <w:rFonts w:ascii="Calibri" w:hAnsi="Calibri"/>
          <w:b/>
        </w:rPr>
        <w:t> touto objednávkou poskytuje VZP</w:t>
      </w:r>
      <w:r>
        <w:rPr>
          <w:rFonts w:ascii="Calibri" w:hAnsi="Calibri"/>
          <w:b/>
        </w:rPr>
        <w:t xml:space="preserve"> ČR</w:t>
      </w:r>
      <w:r w:rsidR="00E22539">
        <w:rPr>
          <w:rFonts w:ascii="Calibri" w:hAnsi="Calibri"/>
          <w:b/>
        </w:rPr>
        <w:t xml:space="preserve"> </w:t>
      </w:r>
      <w:r w:rsidR="00024497">
        <w:rPr>
          <w:rFonts w:ascii="Calibri" w:hAnsi="Calibri"/>
          <w:b/>
        </w:rPr>
        <w:t>společnosti</w:t>
      </w:r>
      <w:r>
        <w:rPr>
          <w:rFonts w:ascii="Calibri" w:hAnsi="Calibri"/>
          <w:b/>
        </w:rPr>
        <w:t xml:space="preserve"> </w:t>
      </w:r>
      <w:r w:rsidRPr="004E7E0B">
        <w:rPr>
          <w:rFonts w:ascii="Calibri" w:hAnsi="Calibri"/>
          <w:b/>
        </w:rPr>
        <w:t xml:space="preserve">TISK CENTRUM s.r.o. </w:t>
      </w:r>
      <w:r w:rsidR="00440B95">
        <w:rPr>
          <w:rFonts w:ascii="Calibri" w:hAnsi="Calibri"/>
          <w:b/>
        </w:rPr>
        <w:t>tisková data.</w:t>
      </w:r>
    </w:p>
    <w:p w14:paraId="2A4E4D15" w14:textId="77777777" w:rsidR="0013168A" w:rsidRDefault="0013168A" w:rsidP="004E7E0B">
      <w:pPr>
        <w:rPr>
          <w:rFonts w:ascii="Calibri" w:hAnsi="Calibri"/>
          <w:b/>
        </w:rPr>
      </w:pPr>
    </w:p>
    <w:p w14:paraId="05A7C08A" w14:textId="52E2B40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13168A">
        <w:rPr>
          <w:rFonts w:ascii="Calibri" w:hAnsi="Calibri"/>
          <w:b/>
        </w:rPr>
        <w:t>dle přílohy k této objednávce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1512F896" w:rsidR="004E7E0B" w:rsidRPr="004E7E0B" w:rsidRDefault="004E7E0B" w:rsidP="004E7E0B">
      <w:pPr>
        <w:rPr>
          <w:rFonts w:ascii="Calibri" w:hAnsi="Calibri"/>
          <w:b/>
        </w:rPr>
      </w:pPr>
      <w:r w:rsidRPr="008C59E8">
        <w:rPr>
          <w:rFonts w:ascii="Calibri" w:hAnsi="Calibri"/>
          <w:b/>
        </w:rPr>
        <w:t>Termín dodání:</w:t>
      </w:r>
      <w:r w:rsidR="00556160" w:rsidRPr="008C59E8">
        <w:rPr>
          <w:rFonts w:ascii="Calibri" w:hAnsi="Calibri"/>
          <w:b/>
        </w:rPr>
        <w:t xml:space="preserve"> </w:t>
      </w:r>
      <w:r w:rsidR="00C315C9">
        <w:rPr>
          <w:rFonts w:ascii="Calibri" w:hAnsi="Calibri"/>
          <w:b/>
        </w:rPr>
        <w:t>22</w:t>
      </w:r>
      <w:r w:rsidR="00556160" w:rsidRPr="008C59E8">
        <w:rPr>
          <w:rFonts w:ascii="Calibri" w:hAnsi="Calibri"/>
          <w:b/>
        </w:rPr>
        <w:t xml:space="preserve">. </w:t>
      </w:r>
      <w:r w:rsidR="00CC45F1">
        <w:rPr>
          <w:rFonts w:ascii="Calibri" w:hAnsi="Calibri"/>
          <w:b/>
        </w:rPr>
        <w:t xml:space="preserve">2. </w:t>
      </w:r>
      <w:r w:rsidR="00556160" w:rsidRPr="008C59E8">
        <w:rPr>
          <w:rFonts w:ascii="Calibri" w:hAnsi="Calibri"/>
          <w:b/>
        </w:rPr>
        <w:t>2</w:t>
      </w:r>
      <w:r w:rsidR="00106509" w:rsidRPr="008C59E8">
        <w:rPr>
          <w:rFonts w:ascii="Calibri" w:hAnsi="Calibri"/>
          <w:b/>
        </w:rPr>
        <w:t>0</w:t>
      </w:r>
      <w:r w:rsidR="005536DC" w:rsidRPr="008C59E8">
        <w:rPr>
          <w:rFonts w:ascii="Calibri" w:hAnsi="Calibri"/>
          <w:b/>
        </w:rPr>
        <w:t>2</w:t>
      </w:r>
      <w:r w:rsidR="0014770A">
        <w:rPr>
          <w:rFonts w:ascii="Calibri" w:hAnsi="Calibri"/>
          <w:b/>
        </w:rPr>
        <w:t>2</w:t>
      </w:r>
    </w:p>
    <w:p w14:paraId="53DACC96" w14:textId="77777777" w:rsidR="004E7E0B" w:rsidRDefault="004E7E0B" w:rsidP="004E7E0B">
      <w:pPr>
        <w:rPr>
          <w:rFonts w:ascii="Calibri" w:hAnsi="Calibri"/>
          <w:b/>
        </w:rPr>
      </w:pPr>
    </w:p>
    <w:p w14:paraId="70EFE67D" w14:textId="77777777" w:rsidR="00F12F40" w:rsidRDefault="00F12F40" w:rsidP="004E7E0B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C37BB6">
        <w:trPr>
          <w:trHeight w:val="248"/>
        </w:trPr>
        <w:tc>
          <w:tcPr>
            <w:tcW w:w="6663" w:type="dxa"/>
            <w:shd w:val="clear" w:color="auto" w:fill="auto"/>
          </w:tcPr>
          <w:p w14:paraId="4B795FC5" w14:textId="21945970" w:rsidR="004E7E0B" w:rsidRPr="004E7E0B" w:rsidRDefault="00C315C9" w:rsidP="00E631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71 476,54</w:t>
            </w:r>
            <w:r w:rsidR="004E7E0B" w:rsidRPr="00C37BB6">
              <w:rPr>
                <w:rFonts w:ascii="Calibri" w:hAnsi="Calibri"/>
              </w:rPr>
              <w:t xml:space="preserve"> Kč bez DPH</w:t>
            </w:r>
            <w:r w:rsidR="008119B9" w:rsidRPr="00C37BB6">
              <w:rPr>
                <w:rFonts w:ascii="Calibri" w:hAnsi="Calibri"/>
              </w:rPr>
              <w:t>;</w:t>
            </w:r>
            <w:r w:rsidR="004A70E7" w:rsidRPr="00C37BB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86 486,61</w:t>
            </w:r>
            <w:r w:rsidR="00556160" w:rsidRPr="00C37BB6">
              <w:rPr>
                <w:rFonts w:ascii="Calibri" w:hAnsi="Calibri"/>
              </w:rPr>
              <w:t xml:space="preserve"> </w:t>
            </w:r>
            <w:r w:rsidR="004E7E0B" w:rsidRPr="00C37BB6">
              <w:rPr>
                <w:rFonts w:ascii="Calibri" w:hAnsi="Calibri"/>
              </w:rPr>
              <w:t>Kč včetně DPH</w:t>
            </w:r>
          </w:p>
        </w:tc>
      </w:tr>
    </w:tbl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1D991BB7" w14:textId="77777777" w:rsidR="003C7C24" w:rsidRDefault="003C7C24" w:rsidP="004E7E0B">
      <w:pPr>
        <w:rPr>
          <w:rFonts w:ascii="Calibri" w:hAnsi="Calibri"/>
          <w:b/>
        </w:rPr>
      </w:pPr>
    </w:p>
    <w:p w14:paraId="5BE5B674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16956F1D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0F53A83B" w14:textId="621CB507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8054A2">
        <w:rPr>
          <w:rFonts w:ascii="Calibri" w:hAnsi="Calibri"/>
          <w:b/>
          <w:sz w:val="32"/>
          <w:szCs w:val="32"/>
        </w:rPr>
        <w:t>5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14770A">
        <w:rPr>
          <w:rFonts w:ascii="Calibri" w:hAnsi="Calibri"/>
          <w:b/>
          <w:sz w:val="32"/>
          <w:szCs w:val="32"/>
        </w:rPr>
        <w:t>2</w:t>
      </w:r>
    </w:p>
    <w:p w14:paraId="176991CA" w14:textId="77777777" w:rsidR="007366A1" w:rsidRDefault="007366A1" w:rsidP="007366A1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 xml:space="preserve">1900031).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28404F6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Objednávka je společností TISK CENTRUM s.r.o. akceptována. Obě smluvní strany se řídí ustanoveními, která obsahuje Rámcová smlouva č. 4600001966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4E7E0B">
              <w:rPr>
                <w:rFonts w:ascii="Calibri" w:hAnsi="Calibri"/>
              </w:rPr>
              <w:t>4b</w:t>
            </w:r>
            <w:proofErr w:type="gramEnd"/>
            <w:r w:rsidRPr="004E7E0B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39743A20" w14:textId="46134ABB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TISK CENTRUM s.r.o.                     </w:t>
      </w:r>
    </w:p>
    <w:p w14:paraId="3AE69F30" w14:textId="1C5C7CAD" w:rsidR="004E7E0B" w:rsidRPr="004E7E0B" w:rsidRDefault="00EE5C7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5FD54BE8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4E7E0B">
      <w:pPr>
        <w:rPr>
          <w:rFonts w:ascii="Calibri" w:hAnsi="Calibri"/>
        </w:rPr>
      </w:pPr>
    </w:p>
    <w:p w14:paraId="4810F247" w14:textId="77777777" w:rsidR="008C79CC" w:rsidRDefault="008C79CC" w:rsidP="004E7E0B">
      <w:pPr>
        <w:rPr>
          <w:rFonts w:ascii="Calibri" w:hAnsi="Calibri"/>
        </w:rPr>
      </w:pPr>
    </w:p>
    <w:p w14:paraId="063AB3E3" w14:textId="77777777" w:rsidR="007366A1" w:rsidRDefault="007366A1" w:rsidP="004E7E0B">
      <w:pPr>
        <w:rPr>
          <w:rFonts w:ascii="Calibri" w:hAnsi="Calibri"/>
        </w:rPr>
      </w:pPr>
    </w:p>
    <w:p w14:paraId="1513BD85" w14:textId="77777777" w:rsidR="007366A1" w:rsidRDefault="007366A1" w:rsidP="004E7E0B">
      <w:pPr>
        <w:rPr>
          <w:rFonts w:ascii="Calibri" w:hAnsi="Calibri"/>
        </w:rPr>
      </w:pPr>
    </w:p>
    <w:p w14:paraId="3FFB70F9" w14:textId="37D892DB" w:rsidR="004E7E0B" w:rsidRPr="004E7E0B" w:rsidRDefault="0014770A" w:rsidP="004E7E0B">
      <w:pPr>
        <w:rPr>
          <w:rFonts w:ascii="Calibri" w:hAnsi="Calibri"/>
        </w:rPr>
      </w:pPr>
      <w:r>
        <w:rPr>
          <w:rFonts w:ascii="Calibri" w:hAnsi="Calibri"/>
        </w:rPr>
        <w:t>Karel Košťál</w:t>
      </w:r>
      <w:r w:rsidR="004E7E0B">
        <w:rPr>
          <w:rFonts w:ascii="Calibri" w:hAnsi="Calibri"/>
        </w:rPr>
        <w:tab/>
      </w:r>
    </w:p>
    <w:p w14:paraId="2C29D7D3" w14:textId="48CA0366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ředitel </w:t>
      </w:r>
      <w:r w:rsidRPr="004E7E0B">
        <w:rPr>
          <w:rFonts w:ascii="Calibri" w:hAnsi="Calibri"/>
        </w:rPr>
        <w:tab/>
      </w:r>
      <w:r w:rsidR="0014770A">
        <w:rPr>
          <w:rFonts w:ascii="Calibri" w:hAnsi="Calibri"/>
        </w:rPr>
        <w:t>OMKK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7FBAF23B" w14:textId="0259B27A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Objednávku vystavil:</w:t>
      </w:r>
      <w:r>
        <w:rPr>
          <w:rFonts w:ascii="Calibri" w:hAnsi="Calibri"/>
        </w:rPr>
        <w:t xml:space="preserve"> </w:t>
      </w:r>
      <w:r w:rsidR="00935755">
        <w:rPr>
          <w:rFonts w:ascii="Calibri" w:hAnsi="Calibri"/>
        </w:rPr>
        <w:t>Karel Košťál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4497"/>
    <w:rsid w:val="0005531B"/>
    <w:rsid w:val="00095E0A"/>
    <w:rsid w:val="000C1F84"/>
    <w:rsid w:val="000E158A"/>
    <w:rsid w:val="000E6090"/>
    <w:rsid w:val="00106509"/>
    <w:rsid w:val="0013168A"/>
    <w:rsid w:val="0014770A"/>
    <w:rsid w:val="0016760F"/>
    <w:rsid w:val="00172686"/>
    <w:rsid w:val="001D53E9"/>
    <w:rsid w:val="00246C8B"/>
    <w:rsid w:val="002475A7"/>
    <w:rsid w:val="00280ABE"/>
    <w:rsid w:val="00360CE1"/>
    <w:rsid w:val="00364DD0"/>
    <w:rsid w:val="003A1E8D"/>
    <w:rsid w:val="003C23C6"/>
    <w:rsid w:val="003C7C24"/>
    <w:rsid w:val="003D31DB"/>
    <w:rsid w:val="003D348F"/>
    <w:rsid w:val="00413913"/>
    <w:rsid w:val="00436B97"/>
    <w:rsid w:val="00440B95"/>
    <w:rsid w:val="00465851"/>
    <w:rsid w:val="00493ED5"/>
    <w:rsid w:val="004A70E7"/>
    <w:rsid w:val="004B7B9C"/>
    <w:rsid w:val="004D1A8A"/>
    <w:rsid w:val="004E7E0B"/>
    <w:rsid w:val="005536DC"/>
    <w:rsid w:val="00556160"/>
    <w:rsid w:val="00571481"/>
    <w:rsid w:val="00571F7A"/>
    <w:rsid w:val="00576858"/>
    <w:rsid w:val="00594F34"/>
    <w:rsid w:val="00597BC8"/>
    <w:rsid w:val="005D4DEE"/>
    <w:rsid w:val="006B537F"/>
    <w:rsid w:val="006F75C2"/>
    <w:rsid w:val="00700970"/>
    <w:rsid w:val="007366A1"/>
    <w:rsid w:val="00774E76"/>
    <w:rsid w:val="00796E6E"/>
    <w:rsid w:val="0079771A"/>
    <w:rsid w:val="007A5E90"/>
    <w:rsid w:val="007C58E0"/>
    <w:rsid w:val="007D250E"/>
    <w:rsid w:val="007F0D09"/>
    <w:rsid w:val="007F3865"/>
    <w:rsid w:val="008054A2"/>
    <w:rsid w:val="008119B9"/>
    <w:rsid w:val="00846412"/>
    <w:rsid w:val="008C2BD9"/>
    <w:rsid w:val="008C59E8"/>
    <w:rsid w:val="008C79CC"/>
    <w:rsid w:val="00930C91"/>
    <w:rsid w:val="00935755"/>
    <w:rsid w:val="009718F6"/>
    <w:rsid w:val="0098757D"/>
    <w:rsid w:val="009A4A45"/>
    <w:rsid w:val="009A589C"/>
    <w:rsid w:val="009B422E"/>
    <w:rsid w:val="00A029D6"/>
    <w:rsid w:val="00A067E2"/>
    <w:rsid w:val="00A17386"/>
    <w:rsid w:val="00A450E0"/>
    <w:rsid w:val="00A8329B"/>
    <w:rsid w:val="00A944A1"/>
    <w:rsid w:val="00A97EA1"/>
    <w:rsid w:val="00AA1400"/>
    <w:rsid w:val="00AD0311"/>
    <w:rsid w:val="00B33FFF"/>
    <w:rsid w:val="00B409CE"/>
    <w:rsid w:val="00B64EEE"/>
    <w:rsid w:val="00B711A1"/>
    <w:rsid w:val="00B80BA1"/>
    <w:rsid w:val="00B911D1"/>
    <w:rsid w:val="00BA5DC8"/>
    <w:rsid w:val="00BB6622"/>
    <w:rsid w:val="00BC043C"/>
    <w:rsid w:val="00BD0E9B"/>
    <w:rsid w:val="00C03811"/>
    <w:rsid w:val="00C03F21"/>
    <w:rsid w:val="00C315C9"/>
    <w:rsid w:val="00C32282"/>
    <w:rsid w:val="00C37BB6"/>
    <w:rsid w:val="00C74077"/>
    <w:rsid w:val="00CC45F1"/>
    <w:rsid w:val="00D30303"/>
    <w:rsid w:val="00D33A06"/>
    <w:rsid w:val="00D46A62"/>
    <w:rsid w:val="00D90090"/>
    <w:rsid w:val="00DE3083"/>
    <w:rsid w:val="00DE47C3"/>
    <w:rsid w:val="00DF260B"/>
    <w:rsid w:val="00DF7052"/>
    <w:rsid w:val="00E22539"/>
    <w:rsid w:val="00E526BF"/>
    <w:rsid w:val="00E6315E"/>
    <w:rsid w:val="00E706DF"/>
    <w:rsid w:val="00ED496F"/>
    <w:rsid w:val="00EE5C73"/>
    <w:rsid w:val="00F12F40"/>
    <w:rsid w:val="00F137E4"/>
    <w:rsid w:val="00F277D1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7602781B"/>
  <w14:defaultImageDpi w14:val="300"/>
  <w15:docId w15:val="{C1C18948-191B-4078-A548-0345782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89c7478-f36e-4d06-b026-5479ab3e2b44"/>
    <ds:schemaRef ds:uri="10188f33-29c6-449c-8167-3cfe9f2189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Nováková Eva (VZP ČR Ústředí)</cp:lastModifiedBy>
  <cp:revision>2</cp:revision>
  <cp:lastPrinted>2022-01-27T10:12:00Z</cp:lastPrinted>
  <dcterms:created xsi:type="dcterms:W3CDTF">2022-02-03T12:22:00Z</dcterms:created>
  <dcterms:modified xsi:type="dcterms:W3CDTF">2022-02-03T12:22:00Z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