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E92FB" w14:textId="410971B9" w:rsidR="009A5132" w:rsidRPr="00FA5A7F" w:rsidRDefault="009A5132" w:rsidP="00DB2E20">
      <w:pPr>
        <w:jc w:val="right"/>
        <w:rPr>
          <w:rFonts w:ascii="Arial" w:hAnsi="Arial" w:cs="Arial"/>
          <w:sz w:val="24"/>
          <w:szCs w:val="24"/>
        </w:rPr>
      </w:pPr>
      <w:r>
        <w:rPr>
          <w:rFonts w:ascii="Arial" w:hAnsi="Arial" w:cs="Arial"/>
          <w:sz w:val="24"/>
          <w:szCs w:val="24"/>
        </w:rPr>
        <w:t xml:space="preserve">Ev. č. </w:t>
      </w:r>
      <w:r w:rsidR="00DB2E20">
        <w:rPr>
          <w:rFonts w:ascii="Arial" w:hAnsi="Arial" w:cs="Arial"/>
          <w:sz w:val="24"/>
          <w:szCs w:val="24"/>
        </w:rPr>
        <w:t>0149/2017</w:t>
      </w:r>
    </w:p>
    <w:p w14:paraId="5D3BD0D9" w14:textId="77777777" w:rsidR="009A5132" w:rsidRDefault="009A5132" w:rsidP="00F66CF9">
      <w:pPr>
        <w:jc w:val="center"/>
        <w:rPr>
          <w:rFonts w:ascii="Arial" w:hAnsi="Arial" w:cs="Arial"/>
          <w:b/>
          <w:sz w:val="22"/>
          <w:szCs w:val="22"/>
        </w:rPr>
      </w:pPr>
    </w:p>
    <w:p w14:paraId="34EE9C2B" w14:textId="6256CCE0" w:rsidR="00CE724F" w:rsidRDefault="00052F20" w:rsidP="00F66CF9">
      <w:pPr>
        <w:jc w:val="center"/>
        <w:rPr>
          <w:rFonts w:ascii="Arial" w:hAnsi="Arial" w:cs="Arial"/>
          <w:b/>
          <w:sz w:val="22"/>
          <w:szCs w:val="22"/>
        </w:rPr>
      </w:pPr>
      <w:r>
        <w:rPr>
          <w:rFonts w:ascii="Arial" w:hAnsi="Arial" w:cs="Arial"/>
          <w:b/>
          <w:sz w:val="22"/>
          <w:szCs w:val="22"/>
        </w:rPr>
        <w:t>SMLOUVA O DÍLO</w:t>
      </w:r>
      <w:r w:rsidR="00CE724F">
        <w:rPr>
          <w:rFonts w:ascii="Arial" w:hAnsi="Arial" w:cs="Arial"/>
          <w:b/>
          <w:sz w:val="22"/>
          <w:szCs w:val="22"/>
        </w:rPr>
        <w:t xml:space="preserve"> č. </w:t>
      </w:r>
      <w:r w:rsidR="009A5132">
        <w:rPr>
          <w:rFonts w:ascii="Arial" w:hAnsi="Arial" w:cs="Arial"/>
          <w:b/>
          <w:sz w:val="22"/>
          <w:szCs w:val="22"/>
        </w:rPr>
        <w:t>18/2017/OMM</w:t>
      </w:r>
    </w:p>
    <w:p w14:paraId="14E6C830" w14:textId="40E9E494"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Pr="00F66CF9" w:rsidRDefault="00F66CF9"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77777777" w:rsidR="00F66CF9" w:rsidRDefault="00F66CF9" w:rsidP="00F66CF9">
      <w:pPr>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14:paraId="50AEFD8E"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14:paraId="6441FDFC" w14:textId="4498E3D0"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 xml:space="preserve">Ing. </w:t>
      </w:r>
      <w:r w:rsidR="00AA1C8B">
        <w:rPr>
          <w:rFonts w:ascii="Arial" w:hAnsi="Arial" w:cs="Arial"/>
          <w:sz w:val="22"/>
          <w:szCs w:val="22"/>
        </w:rPr>
        <w:t>Kamil Žák – vedoucí Odboru majetku města</w:t>
      </w:r>
    </w:p>
    <w:p w14:paraId="52B99EBD"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t>ČS, a.s.,</w:t>
      </w:r>
    </w:p>
    <w:p w14:paraId="7C45056E" w14:textId="77777777" w:rsidR="00F66CF9" w:rsidRDefault="00F66CF9" w:rsidP="00F66CF9">
      <w:pPr>
        <w:ind w:left="720" w:hanging="720"/>
        <w:rPr>
          <w:rFonts w:ascii="Arial" w:hAnsi="Arial" w:cs="Arial"/>
          <w:sz w:val="22"/>
          <w:szCs w:val="22"/>
        </w:rPr>
      </w:pPr>
      <w:r w:rsidRPr="00F66CF9">
        <w:rPr>
          <w:rFonts w:ascii="Arial" w:hAnsi="Arial" w:cs="Arial"/>
          <w:sz w:val="22"/>
          <w:szCs w:val="22"/>
        </w:rPr>
        <w:t xml:space="preserve">Č.účtu : </w:t>
      </w:r>
      <w:r w:rsidRPr="00F66CF9">
        <w:rPr>
          <w:rFonts w:ascii="Arial" w:hAnsi="Arial" w:cs="Arial"/>
          <w:sz w:val="22"/>
          <w:szCs w:val="22"/>
        </w:rPr>
        <w:tab/>
      </w:r>
      <w:r w:rsidRPr="00F66CF9">
        <w:rPr>
          <w:rFonts w:ascii="Arial" w:hAnsi="Arial" w:cs="Arial"/>
          <w:sz w:val="22"/>
          <w:szCs w:val="22"/>
        </w:rPr>
        <w:tab/>
        <w:t>1767241349/0800</w:t>
      </w:r>
    </w:p>
    <w:p w14:paraId="4D23737D" w14:textId="77777777" w:rsidR="00AA1C8B" w:rsidRDefault="0014539E" w:rsidP="00AA1C8B">
      <w:pPr>
        <w:shd w:val="clear" w:color="auto" w:fill="FFFFFF" w:themeFill="background1"/>
        <w:ind w:hanging="11"/>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w:t>
      </w:r>
      <w:r w:rsidR="00AA1C8B">
        <w:rPr>
          <w:rFonts w:ascii="Arial" w:hAnsi="Arial" w:cs="Arial"/>
          <w:sz w:val="22"/>
          <w:szCs w:val="22"/>
        </w:rPr>
        <w:t xml:space="preserve"> smluvních : </w:t>
      </w:r>
      <w:r w:rsidRPr="009B10F1">
        <w:rPr>
          <w:rFonts w:ascii="Arial" w:hAnsi="Arial" w:cs="Arial"/>
          <w:sz w:val="22"/>
          <w:szCs w:val="22"/>
        </w:rPr>
        <w:t xml:space="preserve"> </w:t>
      </w:r>
      <w:r w:rsidR="00AA1C8B">
        <w:rPr>
          <w:rFonts w:ascii="Arial" w:hAnsi="Arial" w:cs="Arial"/>
          <w:sz w:val="22"/>
          <w:szCs w:val="22"/>
        </w:rPr>
        <w:t>Ing.Kamil Žák</w:t>
      </w:r>
      <w:r w:rsidR="00AA1C8B">
        <w:rPr>
          <w:rFonts w:ascii="Arial" w:hAnsi="Arial" w:cs="Arial"/>
          <w:sz w:val="22"/>
          <w:szCs w:val="22"/>
        </w:rPr>
        <w:t xml:space="preserve"> – vedoucí Odboru majetku města</w:t>
      </w:r>
    </w:p>
    <w:p w14:paraId="7114860A" w14:textId="674045C5" w:rsidR="0014539E" w:rsidRDefault="00AA1C8B" w:rsidP="00AA1C8B">
      <w:pPr>
        <w:shd w:val="clear" w:color="auto" w:fill="FFFFFF" w:themeFill="background1"/>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w:t>
      </w:r>
      <w:r>
        <w:rPr>
          <w:rFonts w:ascii="Arial" w:hAnsi="Arial" w:cs="Arial"/>
          <w:sz w:val="22"/>
          <w:szCs w:val="22"/>
        </w:rPr>
        <w:t xml:space="preserve"> </w:t>
      </w:r>
      <w:r w:rsidR="0014539E" w:rsidRPr="009B10F1">
        <w:rPr>
          <w:rFonts w:ascii="Arial" w:hAnsi="Arial" w:cs="Arial"/>
          <w:sz w:val="22"/>
          <w:szCs w:val="22"/>
        </w:rPr>
        <w:t>technických</w:t>
      </w:r>
      <w:r w:rsidR="009B10F1" w:rsidRPr="009B10F1">
        <w:rPr>
          <w:rFonts w:ascii="Arial" w:hAnsi="Arial" w:cs="Arial"/>
          <w:sz w:val="22"/>
          <w:szCs w:val="22"/>
        </w:rPr>
        <w:t xml:space="preserve"> a realizace stavby</w:t>
      </w:r>
      <w:r>
        <w:rPr>
          <w:rFonts w:ascii="Arial" w:hAnsi="Arial" w:cs="Arial"/>
          <w:sz w:val="22"/>
          <w:szCs w:val="22"/>
        </w:rPr>
        <w:t xml:space="preserve"> </w:t>
      </w:r>
      <w:r w:rsidR="009B10F1">
        <w:rPr>
          <w:rFonts w:ascii="Arial" w:hAnsi="Arial" w:cs="Arial"/>
          <w:sz w:val="22"/>
          <w:szCs w:val="22"/>
        </w:rPr>
        <w:t>:</w:t>
      </w:r>
      <w:r>
        <w:rPr>
          <w:rFonts w:ascii="Arial" w:hAnsi="Arial" w:cs="Arial"/>
          <w:sz w:val="22"/>
          <w:szCs w:val="22"/>
        </w:rPr>
        <w:t xml:space="preserve"> </w:t>
      </w:r>
      <w:r>
        <w:rPr>
          <w:rFonts w:ascii="Arial" w:hAnsi="Arial" w:cs="Arial"/>
          <w:sz w:val="22"/>
          <w:szCs w:val="22"/>
        </w:rPr>
        <w:t>Miloš Sopuch</w:t>
      </w:r>
      <w:r>
        <w:rPr>
          <w:rFonts w:ascii="Arial" w:hAnsi="Arial" w:cs="Arial"/>
          <w:sz w:val="22"/>
          <w:szCs w:val="22"/>
        </w:rPr>
        <w:t xml:space="preserve"> – vedoucí Oddělení technické správy</w:t>
      </w:r>
    </w:p>
    <w:p w14:paraId="7EEE4584" w14:textId="77777777" w:rsidR="00F66CF9" w:rsidRPr="00F66CF9" w:rsidRDefault="00F66CF9" w:rsidP="00F66CF9">
      <w:pPr>
        <w:ind w:left="720" w:hanging="720"/>
        <w:rPr>
          <w:rFonts w:ascii="Arial" w:hAnsi="Arial" w:cs="Arial"/>
          <w:sz w:val="22"/>
          <w:szCs w:val="22"/>
        </w:rPr>
      </w:pPr>
    </w:p>
    <w:p w14:paraId="15EDE333"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19AA1E72" w14:textId="77777777" w:rsidR="00F66CF9" w:rsidRDefault="00F66CF9" w:rsidP="00F66CF9">
      <w:pPr>
        <w:rPr>
          <w:rFonts w:ascii="Arial" w:hAnsi="Arial" w:cs="Arial"/>
          <w:b/>
          <w:sz w:val="22"/>
          <w:szCs w:val="22"/>
        </w:rPr>
      </w:pPr>
      <w:r>
        <w:rPr>
          <w:rFonts w:ascii="Arial" w:hAnsi="Arial" w:cs="Arial"/>
          <w:b/>
          <w:sz w:val="22"/>
          <w:szCs w:val="22"/>
        </w:rPr>
        <w:t>Zhotovitel:</w:t>
      </w:r>
    </w:p>
    <w:p w14:paraId="2E5EBC01" w14:textId="77777777" w:rsidR="00F66CF9" w:rsidRDefault="00F66CF9" w:rsidP="00F66CF9">
      <w:pPr>
        <w:rPr>
          <w:rFonts w:ascii="Arial" w:hAnsi="Arial" w:cs="Arial"/>
          <w:b/>
          <w:sz w:val="22"/>
          <w:szCs w:val="22"/>
        </w:rPr>
      </w:pPr>
    </w:p>
    <w:p w14:paraId="035F3BDF" w14:textId="1A2372B1" w:rsidR="00F66CF9" w:rsidRPr="00F66CF9" w:rsidRDefault="00AA1C8B" w:rsidP="00F66CF9">
      <w:pPr>
        <w:rPr>
          <w:rFonts w:ascii="Arial" w:hAnsi="Arial" w:cs="Arial"/>
          <w:b/>
          <w:sz w:val="22"/>
          <w:szCs w:val="22"/>
        </w:rPr>
      </w:pPr>
      <w:r>
        <w:rPr>
          <w:rFonts w:ascii="Arial" w:hAnsi="Arial" w:cs="Arial"/>
          <w:b/>
          <w:sz w:val="22"/>
          <w:szCs w:val="22"/>
        </w:rPr>
        <w:t>NH stavby s.r.o.</w:t>
      </w:r>
    </w:p>
    <w:p w14:paraId="7F0DB5D6" w14:textId="0DE9AC69" w:rsidR="00E436F7"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r>
      <w:r w:rsidR="00AA1C8B">
        <w:rPr>
          <w:rFonts w:ascii="Arial" w:hAnsi="Arial" w:cs="Arial"/>
          <w:sz w:val="22"/>
          <w:szCs w:val="22"/>
        </w:rPr>
        <w:t>Palkovice 158, 739 41</w:t>
      </w:r>
    </w:p>
    <w:p w14:paraId="2280ACE8" w14:textId="334F9D47" w:rsidR="00952BFF" w:rsidRDefault="00E436F7" w:rsidP="00F66CF9">
      <w:pPr>
        <w:ind w:left="720" w:hanging="720"/>
        <w:rPr>
          <w:rFonts w:ascii="Arial" w:hAnsi="Arial" w:cs="Arial"/>
          <w:sz w:val="22"/>
          <w:szCs w:val="22"/>
        </w:rPr>
      </w:pPr>
      <w:r>
        <w:rPr>
          <w:rFonts w:ascii="Arial" w:hAnsi="Arial" w:cs="Arial"/>
          <w:sz w:val="22"/>
          <w:szCs w:val="22"/>
        </w:rPr>
        <w:t>za</w:t>
      </w:r>
      <w:r w:rsidR="00F66CF9" w:rsidRPr="00F66CF9">
        <w:rPr>
          <w:rFonts w:ascii="Arial" w:hAnsi="Arial" w:cs="Arial"/>
          <w:sz w:val="22"/>
          <w:szCs w:val="22"/>
        </w:rPr>
        <w:t>stoupeno:</w:t>
      </w:r>
      <w:r w:rsidR="00F66CF9" w:rsidRPr="00F66CF9">
        <w:rPr>
          <w:rFonts w:ascii="Arial" w:hAnsi="Arial" w:cs="Arial"/>
          <w:sz w:val="22"/>
          <w:szCs w:val="22"/>
        </w:rPr>
        <w:tab/>
      </w:r>
      <w:r w:rsidR="00F66CF9" w:rsidRPr="00F66CF9">
        <w:rPr>
          <w:rFonts w:ascii="Arial" w:hAnsi="Arial" w:cs="Arial"/>
          <w:sz w:val="22"/>
          <w:szCs w:val="22"/>
        </w:rPr>
        <w:tab/>
      </w:r>
      <w:r w:rsidR="00AA1C8B">
        <w:rPr>
          <w:rFonts w:ascii="Arial" w:hAnsi="Arial" w:cs="Arial"/>
          <w:sz w:val="22"/>
          <w:szCs w:val="22"/>
        </w:rPr>
        <w:t>p. Pavel Hložek – jednatel</w:t>
      </w:r>
    </w:p>
    <w:p w14:paraId="0A10CB1F" w14:textId="3595113F" w:rsidR="00AA1C8B" w:rsidRDefault="00AA1C8B" w:rsidP="00AA1C8B">
      <w:pPr>
        <w:tabs>
          <w:tab w:val="left" w:pos="2175"/>
        </w:tabs>
        <w:ind w:left="720" w:hanging="720"/>
        <w:rPr>
          <w:rFonts w:ascii="Arial" w:hAnsi="Arial" w:cs="Arial"/>
          <w:sz w:val="22"/>
          <w:szCs w:val="22"/>
        </w:rPr>
      </w:pPr>
      <w:r>
        <w:rPr>
          <w:rFonts w:ascii="Arial" w:hAnsi="Arial" w:cs="Arial"/>
          <w:sz w:val="22"/>
          <w:szCs w:val="22"/>
        </w:rPr>
        <w:tab/>
        <w:t xml:space="preserve">                       p. Petr Nováček - jednatel</w:t>
      </w:r>
    </w:p>
    <w:p w14:paraId="4A720C7D" w14:textId="0C2BD668"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AA1C8B">
        <w:rPr>
          <w:rFonts w:ascii="Arial" w:hAnsi="Arial" w:cs="Arial"/>
          <w:sz w:val="22"/>
          <w:szCs w:val="22"/>
        </w:rPr>
        <w:t>28980697</w:t>
      </w:r>
    </w:p>
    <w:p w14:paraId="1455EA95" w14:textId="0A82A143" w:rsidR="00F66CF9" w:rsidRPr="00F66CF9" w:rsidRDefault="00F66CF9" w:rsidP="00F66CF9">
      <w:pPr>
        <w:ind w:left="720" w:hanging="720"/>
        <w:rPr>
          <w:rFonts w:ascii="Arial" w:hAnsi="Arial" w:cs="Arial"/>
          <w:color w:val="FF0000"/>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AA1C8B">
        <w:rPr>
          <w:rFonts w:ascii="Arial" w:hAnsi="Arial" w:cs="Arial"/>
          <w:sz w:val="22"/>
          <w:szCs w:val="22"/>
        </w:rPr>
        <w:t>CZ28980697</w:t>
      </w:r>
    </w:p>
    <w:p w14:paraId="3F15216F" w14:textId="2166270F"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r w:rsidR="00AA1C8B">
        <w:rPr>
          <w:rFonts w:ascii="Arial" w:hAnsi="Arial" w:cs="Arial"/>
          <w:sz w:val="22"/>
          <w:szCs w:val="22"/>
        </w:rPr>
        <w:t>Fio banka, a.s.</w:t>
      </w:r>
    </w:p>
    <w:p w14:paraId="28B067DB" w14:textId="675B5E4E"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Č. účtu: </w:t>
      </w:r>
      <w:r w:rsidRPr="00F66CF9">
        <w:rPr>
          <w:rFonts w:ascii="Arial" w:hAnsi="Arial" w:cs="Arial"/>
          <w:sz w:val="22"/>
          <w:szCs w:val="22"/>
        </w:rPr>
        <w:tab/>
      </w:r>
      <w:r w:rsidRPr="00F66CF9">
        <w:rPr>
          <w:rFonts w:ascii="Arial" w:hAnsi="Arial" w:cs="Arial"/>
          <w:sz w:val="22"/>
          <w:szCs w:val="22"/>
        </w:rPr>
        <w:tab/>
      </w:r>
      <w:r w:rsidR="00AA1C8B">
        <w:rPr>
          <w:rFonts w:ascii="Arial" w:hAnsi="Arial" w:cs="Arial"/>
          <w:sz w:val="22"/>
          <w:szCs w:val="22"/>
        </w:rPr>
        <w:t>2101096047/2010</w:t>
      </w:r>
    </w:p>
    <w:p w14:paraId="53654BEB" w14:textId="778CEB28" w:rsidR="009B10F1" w:rsidRDefault="00F66CF9" w:rsidP="00F66CF9">
      <w:pPr>
        <w:ind w:left="720" w:hanging="720"/>
        <w:rPr>
          <w:rFonts w:ascii="Arial" w:hAnsi="Arial" w:cs="Arial"/>
          <w:sz w:val="22"/>
          <w:szCs w:val="22"/>
        </w:rPr>
      </w:pPr>
      <w:r w:rsidRPr="00F66CF9">
        <w:rPr>
          <w:rFonts w:ascii="Arial" w:hAnsi="Arial" w:cs="Arial"/>
          <w:sz w:val="22"/>
          <w:szCs w:val="22"/>
        </w:rPr>
        <w:t xml:space="preserve">Zapsán v OR  vedeným </w:t>
      </w:r>
      <w:r w:rsidR="00AA1C8B">
        <w:rPr>
          <w:rFonts w:ascii="Arial" w:hAnsi="Arial" w:cs="Arial"/>
          <w:sz w:val="22"/>
          <w:szCs w:val="22"/>
        </w:rPr>
        <w:t>Krajským soudem v Ostravě, oddíl C., vložka 68418</w:t>
      </w:r>
    </w:p>
    <w:p w14:paraId="48A4241B" w14:textId="77777777" w:rsidR="00EA5600" w:rsidRDefault="00EA5600">
      <w:pPr>
        <w:rPr>
          <w:sz w:val="22"/>
          <w:szCs w:val="22"/>
        </w:rPr>
      </w:pPr>
    </w:p>
    <w:p w14:paraId="5C0A0A94" w14:textId="77777777" w:rsidR="00F66CF9" w:rsidRDefault="00F66CF9">
      <w:pPr>
        <w:rPr>
          <w:rFonts w:ascii="Arial" w:hAnsi="Arial" w:cs="Arial"/>
          <w:sz w:val="22"/>
          <w:szCs w:val="22"/>
        </w:rPr>
      </w:pPr>
      <w:r w:rsidRPr="00F66CF9">
        <w:rPr>
          <w:rFonts w:ascii="Arial" w:hAnsi="Arial" w:cs="Arial"/>
          <w:sz w:val="22"/>
          <w:szCs w:val="22"/>
        </w:rPr>
        <w:t>(dále jen jako „zhotovitel“)</w:t>
      </w:r>
    </w:p>
    <w:p w14:paraId="0844C9C1" w14:textId="77777777" w:rsidR="00F66CF9" w:rsidRDefault="00F66CF9">
      <w:pPr>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25090C8B" w14:textId="77777777" w:rsidR="00F66CF9" w:rsidRPr="00EB256B" w:rsidRDefault="00F66CF9" w:rsidP="00666449">
      <w:pPr>
        <w:pStyle w:val="Odstavecseseznamem"/>
        <w:numPr>
          <w:ilvl w:val="0"/>
          <w:numId w:val="3"/>
        </w:numPr>
        <w:ind w:left="567" w:hanging="567"/>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Default="00F66CF9" w:rsidP="00666449">
      <w:pPr>
        <w:ind w:left="567" w:hanging="567"/>
        <w:rPr>
          <w:rFonts w:ascii="Arial" w:hAnsi="Arial" w:cs="Arial"/>
          <w:sz w:val="22"/>
          <w:szCs w:val="22"/>
        </w:rPr>
      </w:pPr>
    </w:p>
    <w:p w14:paraId="27A28AA5" w14:textId="77777777" w:rsidR="00F66CF9" w:rsidRPr="00EB256B" w:rsidRDefault="00F66CF9" w:rsidP="00666449">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Default="00F66CF9" w:rsidP="00666449">
      <w:pPr>
        <w:ind w:left="567" w:hanging="567"/>
        <w:rPr>
          <w:rFonts w:ascii="Arial" w:hAnsi="Arial" w:cs="Arial"/>
          <w:sz w:val="22"/>
          <w:szCs w:val="22"/>
        </w:rPr>
      </w:pPr>
    </w:p>
    <w:p w14:paraId="1FE44E2D" w14:textId="0110E659"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EB256B" w:rsidRDefault="00F66CF9" w:rsidP="00666449">
      <w:pPr>
        <w:ind w:left="567" w:hanging="567"/>
        <w:jc w:val="both"/>
        <w:rPr>
          <w:rFonts w:ascii="Arial" w:hAnsi="Arial" w:cs="Arial"/>
          <w:sz w:val="22"/>
          <w:szCs w:val="22"/>
        </w:rPr>
      </w:pPr>
    </w:p>
    <w:p w14:paraId="14832AE5" w14:textId="77777777" w:rsidR="00A95B0C" w:rsidRDefault="00A95B0C" w:rsidP="00EB256B">
      <w:pPr>
        <w:jc w:val="center"/>
        <w:rPr>
          <w:rFonts w:ascii="Arial" w:hAnsi="Arial" w:cs="Arial"/>
          <w:b/>
          <w:sz w:val="22"/>
          <w:szCs w:val="22"/>
        </w:rPr>
      </w:pPr>
    </w:p>
    <w:p w14:paraId="23287466" w14:textId="77777777" w:rsidR="00DB2E20" w:rsidRDefault="00DB2E20" w:rsidP="00EB256B">
      <w:pPr>
        <w:jc w:val="center"/>
        <w:rPr>
          <w:rFonts w:ascii="Arial" w:hAnsi="Arial" w:cs="Arial"/>
          <w:b/>
          <w:sz w:val="22"/>
          <w:szCs w:val="22"/>
        </w:rPr>
      </w:pPr>
    </w:p>
    <w:p w14:paraId="07114DCA" w14:textId="77777777" w:rsidR="00A95B0C" w:rsidRDefault="00A95B0C" w:rsidP="00EB256B">
      <w:pPr>
        <w:jc w:val="center"/>
        <w:rPr>
          <w:rFonts w:ascii="Arial" w:hAnsi="Arial" w:cs="Arial"/>
          <w:b/>
          <w:sz w:val="22"/>
          <w:szCs w:val="22"/>
        </w:rPr>
      </w:pPr>
    </w:p>
    <w:p w14:paraId="1FDF240C" w14:textId="3BD8A890" w:rsidR="00F66CF9" w:rsidRPr="00EB256B" w:rsidRDefault="00052F20" w:rsidP="00EB256B">
      <w:pPr>
        <w:jc w:val="center"/>
        <w:rPr>
          <w:rFonts w:ascii="Arial" w:hAnsi="Arial" w:cs="Arial"/>
          <w:b/>
          <w:sz w:val="22"/>
          <w:szCs w:val="22"/>
        </w:rPr>
      </w:pPr>
      <w:r>
        <w:rPr>
          <w:rFonts w:ascii="Arial" w:hAnsi="Arial" w:cs="Arial"/>
          <w:b/>
          <w:sz w:val="22"/>
          <w:szCs w:val="22"/>
        </w:rPr>
        <w:t>3. P</w:t>
      </w:r>
      <w:r w:rsidR="00F66CF9" w:rsidRPr="00EB256B">
        <w:rPr>
          <w:rFonts w:ascii="Arial" w:hAnsi="Arial" w:cs="Arial"/>
          <w:b/>
          <w:sz w:val="22"/>
          <w:szCs w:val="22"/>
        </w:rPr>
        <w:t>ředmět smlouvy</w:t>
      </w:r>
    </w:p>
    <w:p w14:paraId="4E76ACDC" w14:textId="77777777" w:rsidR="00F66CF9" w:rsidRPr="00EB256B" w:rsidRDefault="00F66CF9" w:rsidP="00F66CF9">
      <w:pPr>
        <w:jc w:val="both"/>
        <w:rPr>
          <w:rFonts w:ascii="Arial" w:hAnsi="Arial" w:cs="Arial"/>
          <w:sz w:val="22"/>
          <w:szCs w:val="22"/>
        </w:rPr>
      </w:pPr>
    </w:p>
    <w:p w14:paraId="39D25F38" w14:textId="24227362" w:rsidR="00F66CF9" w:rsidRPr="00EB256B" w:rsidRDefault="00F66CF9" w:rsidP="00052F20">
      <w:pPr>
        <w:pStyle w:val="Odstavecseseznamem"/>
        <w:numPr>
          <w:ilvl w:val="0"/>
          <w:numId w:val="4"/>
        </w:numPr>
        <w:ind w:left="567" w:hanging="567"/>
        <w:jc w:val="both"/>
        <w:rPr>
          <w:rFonts w:ascii="Arial" w:hAnsi="Arial" w:cs="Arial"/>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 a to stavbu</w:t>
      </w:r>
      <w:r w:rsidR="00EB256B" w:rsidRPr="00EB256B">
        <w:rPr>
          <w:rFonts w:ascii="Arial" w:hAnsi="Arial" w:cs="Arial"/>
          <w:sz w:val="22"/>
        </w:rPr>
        <w:t xml:space="preserve"> „</w:t>
      </w:r>
      <w:r w:rsidR="00756159">
        <w:rPr>
          <w:rFonts w:ascii="Arial" w:hAnsi="Arial" w:cs="Arial"/>
          <w:sz w:val="22"/>
        </w:rPr>
        <w:t>Stavební úpravy objektů bývalých výměníkových stanic na ul. Obránců míru a Lidická</w:t>
      </w:r>
      <w:r w:rsidR="006215FE">
        <w:rPr>
          <w:rFonts w:ascii="Arial" w:hAnsi="Arial" w:cs="Arial"/>
          <w:sz w:val="22"/>
        </w:rPr>
        <w:t>“</w:t>
      </w:r>
      <w:r w:rsidR="00EB256B" w:rsidRPr="00EB256B">
        <w:rPr>
          <w:rFonts w:ascii="Arial" w:hAnsi="Arial" w:cs="Arial"/>
          <w:sz w:val="22"/>
        </w:rPr>
        <w:t xml:space="preserve"> v rozsahu dle:</w:t>
      </w:r>
    </w:p>
    <w:p w14:paraId="569BC561" w14:textId="77777777" w:rsidR="00EB256B" w:rsidRDefault="00EB256B" w:rsidP="00052F20">
      <w:pPr>
        <w:jc w:val="both"/>
        <w:rPr>
          <w:rFonts w:ascii="Arial" w:hAnsi="Arial" w:cs="Arial"/>
          <w:sz w:val="22"/>
        </w:rPr>
      </w:pPr>
    </w:p>
    <w:p w14:paraId="003717A8" w14:textId="598ECEAD" w:rsidR="00EB256B" w:rsidRPr="0066735F" w:rsidRDefault="0066735F" w:rsidP="00EB256B">
      <w:pPr>
        <w:pStyle w:val="Odstavecseseznamem"/>
        <w:numPr>
          <w:ilvl w:val="0"/>
          <w:numId w:val="2"/>
        </w:numPr>
        <w:rPr>
          <w:rFonts w:ascii="Arial" w:hAnsi="Arial" w:cs="Arial"/>
          <w:sz w:val="22"/>
        </w:rPr>
      </w:pPr>
      <w:r w:rsidRPr="0066735F">
        <w:rPr>
          <w:rFonts w:ascii="Arial" w:hAnsi="Arial" w:cs="Arial"/>
          <w:sz w:val="22"/>
        </w:rPr>
        <w:t>Cenové nabídky</w:t>
      </w:r>
      <w:r w:rsidR="00EB256B" w:rsidRPr="0066735F">
        <w:rPr>
          <w:rFonts w:ascii="Arial" w:hAnsi="Arial" w:cs="Arial"/>
          <w:sz w:val="22"/>
        </w:rPr>
        <w:t xml:space="preserve"> ze dne </w:t>
      </w:r>
      <w:r w:rsidR="001409E6">
        <w:rPr>
          <w:rFonts w:ascii="Arial" w:hAnsi="Arial" w:cs="Arial"/>
          <w:sz w:val="22"/>
        </w:rPr>
        <w:t>31. 3</w:t>
      </w:r>
      <w:r>
        <w:rPr>
          <w:rFonts w:ascii="Arial" w:hAnsi="Arial" w:cs="Arial"/>
          <w:sz w:val="22"/>
        </w:rPr>
        <w:t>.</w:t>
      </w:r>
      <w:r w:rsidR="001409E6">
        <w:rPr>
          <w:rFonts w:ascii="Arial" w:hAnsi="Arial" w:cs="Arial"/>
          <w:sz w:val="22"/>
        </w:rPr>
        <w:t xml:space="preserve"> </w:t>
      </w:r>
      <w:r>
        <w:rPr>
          <w:rFonts w:ascii="Arial" w:hAnsi="Arial" w:cs="Arial"/>
          <w:sz w:val="22"/>
        </w:rPr>
        <w:t>2017</w:t>
      </w:r>
    </w:p>
    <w:p w14:paraId="18C60BBD" w14:textId="77777777" w:rsidR="00EB256B" w:rsidRDefault="00EB256B" w:rsidP="00EB256B">
      <w:pPr>
        <w:pStyle w:val="Odstavecseseznamem"/>
        <w:numPr>
          <w:ilvl w:val="0"/>
          <w:numId w:val="2"/>
        </w:numPr>
        <w:rPr>
          <w:rFonts w:ascii="Arial" w:hAnsi="Arial" w:cs="Arial"/>
          <w:sz w:val="22"/>
        </w:rPr>
      </w:pPr>
      <w:r>
        <w:rPr>
          <w:rFonts w:ascii="Arial" w:hAnsi="Arial" w:cs="Arial"/>
          <w:sz w:val="22"/>
        </w:rPr>
        <w:t>předpisů upravujících provádění stavebních děl a ustanovení této  smlouvy</w:t>
      </w:r>
    </w:p>
    <w:p w14:paraId="00BD02AB" w14:textId="77777777" w:rsidR="00EB256B" w:rsidRDefault="00EB256B" w:rsidP="00EB256B">
      <w:pPr>
        <w:rPr>
          <w:rFonts w:ascii="Arial" w:hAnsi="Arial" w:cs="Arial"/>
          <w:sz w:val="22"/>
        </w:rPr>
      </w:pPr>
    </w:p>
    <w:p w14:paraId="6E1C05A7" w14:textId="77777777" w:rsidR="00EB256B" w:rsidRPr="00EB256B" w:rsidRDefault="00EB256B" w:rsidP="00EB256B">
      <w:pPr>
        <w:ind w:left="360"/>
        <w:rPr>
          <w:rFonts w:ascii="Arial" w:hAnsi="Arial" w:cs="Arial"/>
          <w:sz w:val="22"/>
        </w:rPr>
      </w:pPr>
      <w:r>
        <w:rPr>
          <w:rFonts w:ascii="Arial" w:hAnsi="Arial" w:cs="Arial"/>
          <w:sz w:val="22"/>
        </w:rPr>
        <w:t>(dále jen „dílo“)</w:t>
      </w:r>
    </w:p>
    <w:p w14:paraId="4411C5F7" w14:textId="77777777" w:rsidR="00EB256B" w:rsidRDefault="00EB256B" w:rsidP="00EB256B">
      <w:pPr>
        <w:rPr>
          <w:rFonts w:ascii="Arial" w:hAnsi="Arial" w:cs="Arial"/>
          <w:sz w:val="22"/>
        </w:rPr>
      </w:pPr>
    </w:p>
    <w:p w14:paraId="78E46221" w14:textId="77777777" w:rsidR="00EB256B" w:rsidRDefault="00EB256B" w:rsidP="00EB256B">
      <w:pPr>
        <w:rPr>
          <w:rFonts w:ascii="Arial" w:hAnsi="Arial" w:cs="Arial"/>
          <w:sz w:val="22"/>
        </w:rPr>
      </w:pPr>
    </w:p>
    <w:p w14:paraId="6C957E2D" w14:textId="77777777" w:rsidR="00EB256B" w:rsidRDefault="00EB256B" w:rsidP="00666449">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3E167DA8" w14:textId="3C8A87B2" w:rsidR="00EB256B" w:rsidRPr="00EB256B" w:rsidRDefault="00EB256B" w:rsidP="00052F20">
      <w:pPr>
        <w:numPr>
          <w:ilvl w:val="0"/>
          <w:numId w:val="8"/>
        </w:numPr>
        <w:jc w:val="both"/>
        <w:rPr>
          <w:rFonts w:ascii="Arial" w:hAnsi="Arial" w:cs="Arial"/>
          <w:sz w:val="22"/>
          <w:szCs w:val="22"/>
        </w:rPr>
      </w:pPr>
      <w:r w:rsidRPr="00EB256B">
        <w:rPr>
          <w:rFonts w:ascii="Arial" w:hAnsi="Arial" w:cs="Arial"/>
          <w:sz w:val="22"/>
          <w:szCs w:val="22"/>
        </w:rPr>
        <w:t xml:space="preserve">zajištění  bezpečnosti a ochrany zdraví při práci  v souladu se </w:t>
      </w:r>
      <w:r w:rsidR="00052F20">
        <w:rPr>
          <w:rFonts w:ascii="Arial" w:hAnsi="Arial" w:cs="Arial"/>
          <w:sz w:val="22"/>
          <w:szCs w:val="22"/>
        </w:rPr>
        <w:t xml:space="preserve">zákonem č. 262/2006 Sb., zákoník práce, ve znění pozdějších předpisů a zákonem č. 309/2006 Sb., </w:t>
      </w:r>
      <w:r w:rsidR="00052F20"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sidR="00052F20">
        <w:rPr>
          <w:rFonts w:ascii="Arial" w:hAnsi="Arial" w:cs="Arial"/>
          <w:sz w:val="22"/>
          <w:szCs w:val="22"/>
        </w:rPr>
        <w:t>, ve znění pozdějších předpisů</w:t>
      </w:r>
    </w:p>
    <w:p w14:paraId="7FDF72DD" w14:textId="77777777"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zhotovitel je povinen zajistit ochranu movitého a nemovitého majetku tak, aby během stavební činnosti  ani jejím následkem nedošlo k jeho poškození ( – např. nutno zajistit ochranu podlahových krytin, které budou stavbou dotčeny, apod.)  V této souvislosti odpovídá zhotovitel v plném rozsahu za škody na majetku.    </w:t>
      </w:r>
    </w:p>
    <w:p w14:paraId="3A468A83" w14:textId="77777777" w:rsidR="00EB256B" w:rsidRPr="00EE37A7"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uhrazení spotřebovaných energií ( el. energie, voda) v době realizace stavby. </w:t>
      </w:r>
      <w:r w:rsidRPr="00EE37A7">
        <w:rPr>
          <w:rFonts w:ascii="Arial" w:hAnsi="Arial" w:cs="Arial"/>
          <w:sz w:val="22"/>
          <w:szCs w:val="22"/>
        </w:rPr>
        <w:t xml:space="preserve">Zhotovitel zajistí na svoje náklady napojovací místo a měření odběru vody a elektřiny. </w:t>
      </w:r>
    </w:p>
    <w:p w14:paraId="3F3C91BE" w14:textId="460D69E1" w:rsidR="00EB256B" w:rsidRPr="00EE37A7" w:rsidRDefault="00EB256B" w:rsidP="00EB256B">
      <w:pPr>
        <w:numPr>
          <w:ilvl w:val="0"/>
          <w:numId w:val="8"/>
        </w:numPr>
        <w:tabs>
          <w:tab w:val="num" w:pos="720"/>
        </w:tabs>
        <w:jc w:val="both"/>
        <w:rPr>
          <w:rFonts w:ascii="Arial" w:hAnsi="Arial" w:cs="Arial"/>
          <w:b/>
          <w:sz w:val="22"/>
          <w:szCs w:val="22"/>
        </w:rPr>
      </w:pPr>
      <w:r w:rsidRPr="00EE37A7">
        <w:rPr>
          <w:rFonts w:ascii="Arial" w:hAnsi="Arial" w:cs="Arial"/>
          <w:sz w:val="22"/>
          <w:szCs w:val="22"/>
        </w:rPr>
        <w:t xml:space="preserve">kompletní likvidace demontovaného materiálu, zařízení a jeho odvoz na skládku a poplatek za skládku.  </w:t>
      </w:r>
      <w:r w:rsidRPr="00EE37A7">
        <w:rPr>
          <w:rFonts w:ascii="Arial" w:hAnsi="Arial" w:cs="Arial"/>
          <w:b/>
          <w:sz w:val="22"/>
          <w:szCs w:val="22"/>
        </w:rPr>
        <w:t>V případě, že se bude jednat o druhotnou surovinu, bude výtěžek z prodeje náležet objednateli</w:t>
      </w:r>
      <w:r w:rsidR="004F2C31" w:rsidRPr="00EE37A7">
        <w:rPr>
          <w:rFonts w:ascii="Arial" w:hAnsi="Arial" w:cs="Arial"/>
          <w:b/>
          <w:sz w:val="22"/>
          <w:szCs w:val="22"/>
        </w:rPr>
        <w:t xml:space="preserve">. </w:t>
      </w:r>
    </w:p>
    <w:p w14:paraId="11AFEAD0" w14:textId="77777777" w:rsidR="00EB256B" w:rsidRPr="00EB256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v případě nutnosti vybudování zařízení staveniště nebo využití veřejného prostranství (navážka materiálu, odvoz odpadu, atd…),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Pr="00EB256B">
        <w:rPr>
          <w:rFonts w:ascii="Arial" w:hAnsi="Arial" w:cs="Arial"/>
          <w:sz w:val="22"/>
          <w:szCs w:val="22"/>
        </w:rPr>
        <w:tab/>
      </w:r>
    </w:p>
    <w:p w14:paraId="24CFD74D" w14:textId="44EDF7A6" w:rsidR="00EB256B" w:rsidRPr="00EB256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b/>
          <w:sz w:val="22"/>
          <w:szCs w:val="22"/>
        </w:rPr>
      </w:pPr>
      <w:r w:rsidRPr="00EB256B">
        <w:rPr>
          <w:rFonts w:ascii="Arial" w:hAnsi="Arial" w:cs="Arial"/>
          <w:sz w:val="22"/>
          <w:szCs w:val="22"/>
        </w:rPr>
        <w:t xml:space="preserve">při provádění stavebních úprav  a úprav v rozvodech v objektu </w:t>
      </w:r>
      <w:r w:rsidR="0066735F">
        <w:rPr>
          <w:rFonts w:ascii="Arial" w:hAnsi="Arial" w:cs="Arial"/>
          <w:sz w:val="22"/>
          <w:szCs w:val="22"/>
        </w:rPr>
        <w:t>smuteční síně</w:t>
      </w:r>
      <w:r w:rsidRPr="00EB256B">
        <w:rPr>
          <w:rFonts w:ascii="Arial" w:hAnsi="Arial" w:cs="Arial"/>
          <w:sz w:val="22"/>
          <w:szCs w:val="22"/>
        </w:rPr>
        <w:t xml:space="preserve"> </w:t>
      </w:r>
      <w:r w:rsidRPr="00EB256B">
        <w:rPr>
          <w:rFonts w:ascii="Arial" w:hAnsi="Arial" w:cs="Arial"/>
          <w:b/>
          <w:sz w:val="22"/>
          <w:szCs w:val="22"/>
        </w:rPr>
        <w:t xml:space="preserve">zajistit funkčnost stávajících  okruhů, </w:t>
      </w:r>
      <w:r w:rsidRPr="00EB256B">
        <w:rPr>
          <w:rFonts w:ascii="Arial" w:hAnsi="Arial" w:cs="Arial"/>
          <w:sz w:val="22"/>
          <w:szCs w:val="22"/>
          <w:u w:val="single"/>
        </w:rPr>
        <w:t>které nejsou předmětem díla, ale mohou být stavbou dotčeny</w:t>
      </w:r>
      <w:r w:rsidRPr="00EB256B">
        <w:rPr>
          <w:rFonts w:ascii="Arial" w:hAnsi="Arial" w:cs="Arial"/>
          <w:b/>
          <w:sz w:val="22"/>
          <w:szCs w:val="22"/>
        </w:rPr>
        <w:t xml:space="preserve"> </w:t>
      </w:r>
      <w:r w:rsidRPr="00EB256B">
        <w:rPr>
          <w:rFonts w:ascii="Arial" w:hAnsi="Arial" w:cs="Arial"/>
          <w:sz w:val="22"/>
          <w:szCs w:val="22"/>
        </w:rPr>
        <w:t xml:space="preserve">( elektroinstalace, vody, kanalizace, plynoistalace, slp, EZS, topení,...) . </w:t>
      </w:r>
    </w:p>
    <w:p w14:paraId="54835F1E" w14:textId="4DB76A86"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začištění všech prostupů a zásahů do objektu způsobených v rámci realizace díla  - zaomítání drážek, dozdění všech prostupů, provedení povrchové úpravy,  </w:t>
      </w:r>
    </w:p>
    <w:p w14:paraId="0A28AFE5" w14:textId="74FA2332" w:rsidR="00EB256B" w:rsidRPr="00EB256B" w:rsidRDefault="00EB256B" w:rsidP="00EB256B">
      <w:pPr>
        <w:numPr>
          <w:ilvl w:val="0"/>
          <w:numId w:val="8"/>
        </w:numPr>
        <w:tabs>
          <w:tab w:val="num" w:pos="720"/>
        </w:tabs>
        <w:jc w:val="both"/>
        <w:rPr>
          <w:rFonts w:ascii="Arial" w:hAnsi="Arial" w:cs="Arial"/>
          <w:b/>
          <w:sz w:val="22"/>
          <w:szCs w:val="22"/>
        </w:rPr>
      </w:pPr>
      <w:r w:rsidRPr="00EB256B">
        <w:rPr>
          <w:rFonts w:ascii="Arial" w:hAnsi="Arial" w:cs="Arial"/>
          <w:sz w:val="22"/>
          <w:szCs w:val="22"/>
        </w:rPr>
        <w:lastRenderedPageBreak/>
        <w:t xml:space="preserve">průběžný úklid na stavbě a přístupových komunikací. </w:t>
      </w:r>
      <w:r w:rsidRPr="00EB256B">
        <w:rPr>
          <w:rFonts w:ascii="Arial" w:hAnsi="Arial" w:cs="Arial"/>
          <w:b/>
          <w:sz w:val="22"/>
          <w:szCs w:val="22"/>
        </w:rPr>
        <w:t xml:space="preserve">Po dokončení stavby  úklid do čista  dotčených místností v objektu. </w:t>
      </w:r>
    </w:p>
    <w:p w14:paraId="0679E93A" w14:textId="77777777"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výchozí revizní zprávy </w:t>
      </w:r>
    </w:p>
    <w:p w14:paraId="0DF50A00" w14:textId="77777777" w:rsidR="00EB256B" w:rsidRDefault="00EB256B" w:rsidP="00EB256B">
      <w:pPr>
        <w:pStyle w:val="Odstavecseseznamem"/>
        <w:numPr>
          <w:ilvl w:val="0"/>
          <w:numId w:val="8"/>
        </w:numPr>
        <w:rPr>
          <w:rFonts w:ascii="Arial" w:hAnsi="Arial" w:cs="Arial"/>
          <w:sz w:val="22"/>
          <w:szCs w:val="22"/>
        </w:rPr>
      </w:pPr>
      <w:r w:rsidRPr="00EB256B">
        <w:rPr>
          <w:rFonts w:ascii="Arial" w:hAnsi="Arial" w:cs="Arial"/>
          <w:sz w:val="22"/>
          <w:szCs w:val="22"/>
        </w:rPr>
        <w:t>prokazatelné zaškolení obsluhy</w:t>
      </w:r>
    </w:p>
    <w:p w14:paraId="569BA6E0" w14:textId="721B4E9D" w:rsidR="001409E6" w:rsidRDefault="001409E6" w:rsidP="00EB256B">
      <w:pPr>
        <w:pStyle w:val="Odstavecseseznamem"/>
        <w:numPr>
          <w:ilvl w:val="0"/>
          <w:numId w:val="8"/>
        </w:numPr>
        <w:rPr>
          <w:rFonts w:ascii="Arial" w:hAnsi="Arial" w:cs="Arial"/>
          <w:sz w:val="22"/>
          <w:szCs w:val="22"/>
        </w:rPr>
      </w:pPr>
      <w:r>
        <w:rPr>
          <w:rFonts w:ascii="Arial" w:hAnsi="Arial" w:cs="Arial"/>
          <w:sz w:val="22"/>
          <w:szCs w:val="22"/>
        </w:rPr>
        <w:t xml:space="preserve">vstup a provádění prací v objektech je zhotovitel oprávněn provádět po dohodě v dostatečném časové předstihu – min. 7 pracovních dnů předem  s uživateli prostor : </w:t>
      </w:r>
    </w:p>
    <w:p w14:paraId="47453823" w14:textId="5169180E" w:rsidR="001409E6" w:rsidRDefault="001409E6" w:rsidP="001409E6">
      <w:pPr>
        <w:pStyle w:val="Odstavecseseznamem"/>
        <w:rPr>
          <w:rFonts w:ascii="Arial" w:hAnsi="Arial" w:cs="Arial"/>
          <w:sz w:val="22"/>
          <w:szCs w:val="22"/>
        </w:rPr>
      </w:pPr>
      <w:r>
        <w:rPr>
          <w:rFonts w:ascii="Arial" w:hAnsi="Arial" w:cs="Arial"/>
          <w:sz w:val="22"/>
          <w:szCs w:val="22"/>
        </w:rPr>
        <w:t xml:space="preserve">VST Obránců míru – p. Galiová – nájemce </w:t>
      </w:r>
      <w:r w:rsidR="00D45C09">
        <w:rPr>
          <w:rFonts w:ascii="Arial" w:hAnsi="Arial" w:cs="Arial"/>
          <w:sz w:val="22"/>
          <w:szCs w:val="22"/>
        </w:rPr>
        <w:t>–</w:t>
      </w:r>
      <w:r>
        <w:rPr>
          <w:rFonts w:ascii="Arial" w:hAnsi="Arial" w:cs="Arial"/>
          <w:sz w:val="22"/>
          <w:szCs w:val="22"/>
        </w:rPr>
        <w:t xml:space="preserve"> </w:t>
      </w:r>
      <w:r w:rsidR="00D45C09">
        <w:rPr>
          <w:rFonts w:ascii="Arial" w:hAnsi="Arial" w:cs="Arial"/>
          <w:sz w:val="22"/>
          <w:szCs w:val="22"/>
        </w:rPr>
        <w:t>777 290 879</w:t>
      </w:r>
    </w:p>
    <w:p w14:paraId="72EDC68A" w14:textId="7437D6A1" w:rsidR="001409E6" w:rsidRDefault="001409E6" w:rsidP="001409E6">
      <w:pPr>
        <w:pStyle w:val="Odstavecseseznamem"/>
        <w:rPr>
          <w:rFonts w:ascii="Arial" w:hAnsi="Arial" w:cs="Arial"/>
          <w:sz w:val="22"/>
          <w:szCs w:val="22"/>
        </w:rPr>
      </w:pPr>
      <w:r>
        <w:rPr>
          <w:rFonts w:ascii="Arial" w:hAnsi="Arial" w:cs="Arial"/>
          <w:sz w:val="22"/>
          <w:szCs w:val="22"/>
        </w:rPr>
        <w:t>VST Lidická – p. Hoza – nájemce – 773 959 020</w:t>
      </w:r>
    </w:p>
    <w:p w14:paraId="0D204E0D" w14:textId="1D31DD32" w:rsidR="001409E6" w:rsidRPr="00EB256B" w:rsidRDefault="001409E6" w:rsidP="001409E6">
      <w:pPr>
        <w:pStyle w:val="Odstavecseseznamem"/>
        <w:rPr>
          <w:rFonts w:ascii="Arial" w:hAnsi="Arial" w:cs="Arial"/>
          <w:sz w:val="22"/>
          <w:szCs w:val="22"/>
        </w:rPr>
      </w:pPr>
      <w:r>
        <w:rPr>
          <w:rFonts w:ascii="Arial" w:hAnsi="Arial" w:cs="Arial"/>
          <w:sz w:val="22"/>
          <w:szCs w:val="22"/>
        </w:rPr>
        <w:t>Zahájení stavebních prací je zhotovitel povinen rovněž oznámit objednateli a to min. 3 pracovní dny předem</w:t>
      </w:r>
    </w:p>
    <w:p w14:paraId="245FE324" w14:textId="77777777" w:rsidR="006118C5" w:rsidRPr="008F5170" w:rsidRDefault="006118C5" w:rsidP="006118C5">
      <w:pPr>
        <w:autoSpaceDE w:val="0"/>
        <w:autoSpaceDN w:val="0"/>
        <w:adjustRightInd w:val="0"/>
        <w:rPr>
          <w:rFonts w:ascii="Arial" w:eastAsiaTheme="minorHAnsi" w:hAnsi="Arial" w:cs="Arial"/>
          <w:sz w:val="22"/>
          <w:szCs w:val="22"/>
          <w:lang w:eastAsia="en-US"/>
        </w:rPr>
      </w:pPr>
    </w:p>
    <w:p w14:paraId="0D99AC8E" w14:textId="77777777" w:rsidR="006118C5" w:rsidRPr="006118C5" w:rsidRDefault="006118C5" w:rsidP="00666449">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Default="006118C5" w:rsidP="00666449">
      <w:pPr>
        <w:autoSpaceDE w:val="0"/>
        <w:autoSpaceDN w:val="0"/>
        <w:adjustRightInd w:val="0"/>
        <w:ind w:left="567" w:hanging="567"/>
        <w:rPr>
          <w:rFonts w:ascii="Helvetica" w:eastAsiaTheme="minorHAnsi" w:hAnsi="Helvetica" w:cs="Helvetica"/>
          <w:sz w:val="22"/>
          <w:szCs w:val="22"/>
          <w:lang w:eastAsia="en-US"/>
        </w:rPr>
      </w:pPr>
    </w:p>
    <w:p w14:paraId="77C62D0D" w14:textId="07C9476C" w:rsidR="00EB256B" w:rsidRPr="006118C5" w:rsidRDefault="006118C5" w:rsidP="00666449">
      <w:pPr>
        <w:pStyle w:val="Odstavecseseznamem"/>
        <w:numPr>
          <w:ilvl w:val="0"/>
          <w:numId w:val="4"/>
        </w:numPr>
        <w:ind w:left="567" w:hanging="567"/>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08BB37D9" w14:textId="77777777" w:rsidR="006118C5" w:rsidRPr="006118C5" w:rsidRDefault="006118C5" w:rsidP="00666449">
      <w:pPr>
        <w:pStyle w:val="Odstavecseseznamem"/>
        <w:ind w:left="567" w:hanging="567"/>
        <w:rPr>
          <w:rFonts w:ascii="Arial" w:hAnsi="Arial" w:cs="Arial"/>
        </w:rPr>
      </w:pPr>
    </w:p>
    <w:p w14:paraId="729CBE69"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620CE4F4" w14:textId="77777777" w:rsidR="00B07CB2" w:rsidRDefault="00B07CB2" w:rsidP="00B07CB2">
      <w:pPr>
        <w:pStyle w:val="Odstavecseseznamem"/>
        <w:ind w:left="567" w:hanging="567"/>
        <w:rPr>
          <w:rFonts w:ascii="Arial" w:hAnsi="Arial" w:cs="Arial"/>
          <w:sz w:val="22"/>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15A3782" w14:textId="77777777" w:rsidR="006118C5" w:rsidRDefault="006118C5" w:rsidP="002976B8">
      <w:pPr>
        <w:pStyle w:val="Odstavecseseznamem"/>
        <w:rPr>
          <w:rFonts w:ascii="Arial" w:hAnsi="Arial" w:cs="Arial"/>
        </w:rPr>
      </w:pPr>
    </w:p>
    <w:p w14:paraId="130311F7" w14:textId="77777777" w:rsidR="00433348" w:rsidRPr="00433348" w:rsidRDefault="00433348" w:rsidP="00BA02EB">
      <w:pPr>
        <w:rPr>
          <w:rFonts w:ascii="Arial" w:hAnsi="Arial" w:cs="Arial"/>
          <w:sz w:val="22"/>
        </w:rPr>
      </w:pPr>
    </w:p>
    <w:p w14:paraId="54907A19" w14:textId="11251F04" w:rsidR="00433348" w:rsidRPr="005F4F99" w:rsidRDefault="00433348" w:rsidP="00666449">
      <w:pPr>
        <w:pStyle w:val="Odstavecseseznamem"/>
        <w:numPr>
          <w:ilvl w:val="0"/>
          <w:numId w:val="11"/>
        </w:numPr>
        <w:ind w:left="567" w:hanging="567"/>
        <w:jc w:val="both"/>
        <w:rPr>
          <w:rFonts w:ascii="Arial" w:hAnsi="Arial" w:cs="Arial"/>
          <w:sz w:val="22"/>
        </w:rPr>
      </w:pPr>
      <w:r w:rsidRPr="00433348">
        <w:rPr>
          <w:rFonts w:ascii="Arial" w:hAnsi="Arial" w:cs="Arial"/>
          <w:sz w:val="22"/>
        </w:rPr>
        <w:t xml:space="preserve">Zhotovitel se zavazuje provést dílo ve lhůtě do </w:t>
      </w:r>
      <w:r w:rsidR="00982083">
        <w:rPr>
          <w:rFonts w:ascii="Arial" w:hAnsi="Arial" w:cs="Arial"/>
          <w:sz w:val="22"/>
        </w:rPr>
        <w:t>30</w:t>
      </w:r>
      <w:r w:rsidRPr="00433348">
        <w:rPr>
          <w:rFonts w:ascii="Arial" w:hAnsi="Arial" w:cs="Arial"/>
          <w:sz w:val="22"/>
        </w:rPr>
        <w:t xml:space="preserve"> kalendářních dnů ode dne </w:t>
      </w:r>
      <w:r w:rsidR="00D45C09">
        <w:rPr>
          <w:rFonts w:ascii="Arial" w:hAnsi="Arial" w:cs="Arial"/>
          <w:sz w:val="22"/>
        </w:rPr>
        <w:t>podpisu smlouvy o dílo</w:t>
      </w:r>
      <w:r w:rsidRPr="00433348">
        <w:rPr>
          <w:rFonts w:ascii="Arial" w:hAnsi="Arial" w:cs="Arial"/>
          <w:sz w:val="22"/>
        </w:rPr>
        <w:t xml:space="preserve"> a nejpozději poslední den lhůty dokončené dílo předat objednateli. O předání staveniště bude mezi smluvnímu stranami sepsán a podepsán zápis dle </w:t>
      </w:r>
      <w:r w:rsidRPr="005F4F99">
        <w:rPr>
          <w:rFonts w:ascii="Arial" w:hAnsi="Arial" w:cs="Arial"/>
          <w:sz w:val="22"/>
        </w:rPr>
        <w:t xml:space="preserve">čl. </w:t>
      </w:r>
      <w:r w:rsidR="00986825">
        <w:rPr>
          <w:rFonts w:ascii="Arial" w:hAnsi="Arial" w:cs="Arial"/>
          <w:sz w:val="22"/>
        </w:rPr>
        <w:t>7</w:t>
      </w:r>
      <w:r w:rsidRPr="005F4F99">
        <w:rPr>
          <w:rFonts w:ascii="Arial" w:hAnsi="Arial" w:cs="Arial"/>
          <w:sz w:val="22"/>
        </w:rPr>
        <w:t>. odst. 2 této smlouvy.</w:t>
      </w:r>
    </w:p>
    <w:p w14:paraId="5E4409EB" w14:textId="77777777" w:rsidR="00433348" w:rsidRDefault="00433348" w:rsidP="00666449">
      <w:pPr>
        <w:pStyle w:val="Odstavecseseznamem"/>
        <w:ind w:left="567" w:hanging="567"/>
        <w:rPr>
          <w:rFonts w:ascii="Arial" w:hAnsi="Arial" w:cs="Arial"/>
          <w:sz w:val="22"/>
        </w:rPr>
      </w:pPr>
    </w:p>
    <w:p w14:paraId="072980EF" w14:textId="675B2EDF" w:rsidR="00433348" w:rsidRDefault="00433348" w:rsidP="00666449">
      <w:pPr>
        <w:pStyle w:val="Odstavecseseznamem"/>
        <w:numPr>
          <w:ilvl w:val="0"/>
          <w:numId w:val="11"/>
        </w:numPr>
        <w:ind w:left="567" w:hanging="567"/>
        <w:rPr>
          <w:rFonts w:ascii="Arial" w:hAnsi="Arial" w:cs="Arial"/>
          <w:sz w:val="22"/>
        </w:rPr>
      </w:pPr>
      <w:r>
        <w:rPr>
          <w:rFonts w:ascii="Arial" w:hAnsi="Arial" w:cs="Arial"/>
          <w:sz w:val="22"/>
        </w:rPr>
        <w:t xml:space="preserve">Místem plnění </w:t>
      </w:r>
      <w:r w:rsidR="00D45C09">
        <w:rPr>
          <w:rFonts w:ascii="Arial" w:hAnsi="Arial" w:cs="Arial"/>
          <w:sz w:val="22"/>
        </w:rPr>
        <w:t>jsou objekty bývalých výměníkových stanic na ulici Obránců míru a Lidická v Kopřivnici</w:t>
      </w:r>
    </w:p>
    <w:p w14:paraId="19758EC1" w14:textId="77777777" w:rsidR="00433348" w:rsidRPr="00433348" w:rsidRDefault="00433348" w:rsidP="00433348">
      <w:pPr>
        <w:pStyle w:val="Odstavecseseznamem"/>
        <w:rPr>
          <w:rFonts w:ascii="Arial" w:hAnsi="Arial" w:cs="Arial"/>
          <w:sz w:val="22"/>
        </w:rPr>
      </w:pPr>
    </w:p>
    <w:p w14:paraId="482DA090" w14:textId="77777777" w:rsidR="00433348" w:rsidRDefault="00433348"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4D102821" w14:textId="77777777" w:rsidR="00EB256B" w:rsidRPr="006C47C9" w:rsidRDefault="00EB256B" w:rsidP="00BA02EB">
      <w:pPr>
        <w:rPr>
          <w:rFonts w:ascii="Arial" w:hAnsi="Arial" w:cs="Arial"/>
          <w:sz w:val="24"/>
        </w:rPr>
      </w:pPr>
    </w:p>
    <w:p w14:paraId="7FE052C6"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14:paraId="698AA914" w14:textId="77777777" w:rsidTr="006C47C9">
        <w:tc>
          <w:tcPr>
            <w:tcW w:w="1980" w:type="dxa"/>
          </w:tcPr>
          <w:p w14:paraId="7858D63A" w14:textId="77777777" w:rsidR="006C47C9" w:rsidRPr="006C47C9" w:rsidRDefault="006C47C9" w:rsidP="00B5335E">
            <w:pPr>
              <w:jc w:val="both"/>
              <w:rPr>
                <w:rFonts w:ascii="Arial" w:hAnsi="Arial" w:cs="Arial"/>
                <w:sz w:val="22"/>
                <w:szCs w:val="22"/>
              </w:rPr>
            </w:pPr>
          </w:p>
        </w:tc>
        <w:tc>
          <w:tcPr>
            <w:tcW w:w="2410" w:type="dxa"/>
          </w:tcPr>
          <w:p w14:paraId="031F7545" w14:textId="77777777" w:rsidR="006C47C9" w:rsidRPr="006C47C9" w:rsidRDefault="006C47C9" w:rsidP="00B5335E">
            <w:pPr>
              <w:jc w:val="both"/>
              <w:rPr>
                <w:rFonts w:ascii="Arial" w:hAnsi="Arial" w:cs="Arial"/>
                <w:sz w:val="22"/>
                <w:szCs w:val="22"/>
              </w:rPr>
            </w:pPr>
            <w:r w:rsidRPr="006C47C9">
              <w:rPr>
                <w:rFonts w:ascii="Arial" w:hAnsi="Arial" w:cs="Arial"/>
                <w:sz w:val="22"/>
                <w:szCs w:val="22"/>
              </w:rPr>
              <w:t>Cena bez DPH</w:t>
            </w:r>
          </w:p>
        </w:tc>
        <w:tc>
          <w:tcPr>
            <w:tcW w:w="1559" w:type="dxa"/>
          </w:tcPr>
          <w:p w14:paraId="68E297D4" w14:textId="77777777" w:rsidR="006C47C9" w:rsidRPr="006C47C9" w:rsidRDefault="006C47C9" w:rsidP="00B5335E">
            <w:pPr>
              <w:jc w:val="both"/>
              <w:rPr>
                <w:rFonts w:ascii="Arial" w:hAnsi="Arial" w:cs="Arial"/>
                <w:sz w:val="22"/>
                <w:szCs w:val="22"/>
              </w:rPr>
            </w:pPr>
            <w:r w:rsidRPr="006C47C9">
              <w:rPr>
                <w:rFonts w:ascii="Arial" w:hAnsi="Arial" w:cs="Arial"/>
                <w:sz w:val="22"/>
                <w:szCs w:val="22"/>
              </w:rPr>
              <w:t>DPH</w:t>
            </w:r>
          </w:p>
        </w:tc>
        <w:tc>
          <w:tcPr>
            <w:tcW w:w="2546" w:type="dxa"/>
          </w:tcPr>
          <w:p w14:paraId="57E78FF6" w14:textId="780B39C4" w:rsidR="006C47C9" w:rsidRPr="006C47C9" w:rsidRDefault="006C47C9" w:rsidP="00B5335E">
            <w:pPr>
              <w:jc w:val="both"/>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C47C9" w14:paraId="3978F6DC" w14:textId="77777777" w:rsidTr="006C47C9">
        <w:trPr>
          <w:trHeight w:val="705"/>
        </w:trPr>
        <w:tc>
          <w:tcPr>
            <w:tcW w:w="1980" w:type="dxa"/>
          </w:tcPr>
          <w:p w14:paraId="6665681F" w14:textId="523825B5" w:rsidR="006C47C9" w:rsidRPr="006C47C9" w:rsidRDefault="006C47C9" w:rsidP="00B5335E">
            <w:pPr>
              <w:jc w:val="both"/>
              <w:rPr>
                <w:rFonts w:ascii="Arial" w:hAnsi="Arial" w:cs="Arial"/>
                <w:b/>
                <w:color w:val="FF0000"/>
                <w:sz w:val="22"/>
                <w:szCs w:val="22"/>
              </w:rPr>
            </w:pPr>
            <w:r w:rsidRPr="006C47C9">
              <w:rPr>
                <w:rFonts w:ascii="Arial" w:hAnsi="Arial" w:cs="Arial"/>
                <w:b/>
                <w:sz w:val="22"/>
                <w:szCs w:val="22"/>
              </w:rPr>
              <w:t>Cena za dílo v</w:t>
            </w:r>
            <w:r w:rsidR="00BA02EB">
              <w:rPr>
                <w:rFonts w:ascii="Arial" w:hAnsi="Arial" w:cs="Arial"/>
                <w:b/>
                <w:sz w:val="22"/>
                <w:szCs w:val="22"/>
              </w:rPr>
              <w:t> </w:t>
            </w:r>
            <w:r w:rsidRPr="006C47C9">
              <w:rPr>
                <w:rFonts w:ascii="Arial" w:hAnsi="Arial" w:cs="Arial"/>
                <w:b/>
                <w:sz w:val="22"/>
                <w:szCs w:val="22"/>
              </w:rPr>
              <w:t>Kč</w:t>
            </w:r>
          </w:p>
        </w:tc>
        <w:tc>
          <w:tcPr>
            <w:tcW w:w="2410" w:type="dxa"/>
          </w:tcPr>
          <w:p w14:paraId="5B5854E3" w14:textId="77777777" w:rsidR="006C47C9" w:rsidRPr="006C47C9" w:rsidRDefault="006C47C9" w:rsidP="00B5335E">
            <w:pPr>
              <w:jc w:val="both"/>
              <w:rPr>
                <w:rFonts w:ascii="Arial" w:hAnsi="Arial" w:cs="Arial"/>
                <w:sz w:val="22"/>
                <w:szCs w:val="22"/>
              </w:rPr>
            </w:pPr>
          </w:p>
          <w:p w14:paraId="66BD6A52" w14:textId="3964C7C7" w:rsidR="006C47C9" w:rsidRPr="006C47C9" w:rsidRDefault="00D45C09" w:rsidP="00B5335E">
            <w:pPr>
              <w:jc w:val="both"/>
              <w:rPr>
                <w:rFonts w:ascii="Arial" w:hAnsi="Arial" w:cs="Arial"/>
                <w:sz w:val="22"/>
                <w:szCs w:val="22"/>
              </w:rPr>
            </w:pPr>
            <w:r>
              <w:rPr>
                <w:rFonts w:ascii="Arial" w:hAnsi="Arial" w:cs="Arial"/>
                <w:sz w:val="22"/>
                <w:szCs w:val="22"/>
              </w:rPr>
              <w:t>228 086,-</w:t>
            </w:r>
          </w:p>
          <w:p w14:paraId="0BA4AE2C" w14:textId="77777777" w:rsidR="006C47C9" w:rsidRPr="006C47C9" w:rsidRDefault="006C47C9" w:rsidP="00B5335E">
            <w:pPr>
              <w:jc w:val="both"/>
              <w:rPr>
                <w:rFonts w:ascii="Arial" w:hAnsi="Arial" w:cs="Arial"/>
                <w:i/>
                <w:sz w:val="22"/>
                <w:szCs w:val="22"/>
              </w:rPr>
            </w:pPr>
          </w:p>
        </w:tc>
        <w:tc>
          <w:tcPr>
            <w:tcW w:w="1559" w:type="dxa"/>
          </w:tcPr>
          <w:p w14:paraId="2D8F5F61" w14:textId="77777777" w:rsidR="00982083" w:rsidRDefault="00982083" w:rsidP="00982083">
            <w:pPr>
              <w:jc w:val="both"/>
              <w:rPr>
                <w:rFonts w:ascii="Arial" w:hAnsi="Arial" w:cs="Arial"/>
                <w:sz w:val="22"/>
                <w:szCs w:val="22"/>
              </w:rPr>
            </w:pPr>
          </w:p>
          <w:p w14:paraId="47BA946B" w14:textId="6A50E4B3" w:rsidR="006C47C9" w:rsidRPr="006C47C9" w:rsidRDefault="006C47C9" w:rsidP="00982083">
            <w:pPr>
              <w:jc w:val="both"/>
              <w:rPr>
                <w:rFonts w:ascii="Arial" w:hAnsi="Arial" w:cs="Arial"/>
                <w:sz w:val="22"/>
                <w:szCs w:val="22"/>
              </w:rPr>
            </w:pPr>
          </w:p>
        </w:tc>
        <w:tc>
          <w:tcPr>
            <w:tcW w:w="2546" w:type="dxa"/>
          </w:tcPr>
          <w:p w14:paraId="704AC8ED" w14:textId="77777777" w:rsidR="00982083" w:rsidRDefault="00982083" w:rsidP="00B5335E">
            <w:pPr>
              <w:jc w:val="both"/>
              <w:rPr>
                <w:rFonts w:ascii="Arial" w:hAnsi="Arial" w:cs="Arial"/>
                <w:sz w:val="22"/>
                <w:szCs w:val="22"/>
              </w:rPr>
            </w:pPr>
          </w:p>
          <w:p w14:paraId="5BDC9CD1" w14:textId="3C6284D7" w:rsidR="006C47C9" w:rsidRPr="006C47C9" w:rsidRDefault="006C47C9" w:rsidP="00B5335E">
            <w:pPr>
              <w:jc w:val="both"/>
              <w:rPr>
                <w:rFonts w:ascii="Arial" w:hAnsi="Arial" w:cs="Arial"/>
                <w:sz w:val="22"/>
                <w:szCs w:val="22"/>
              </w:rPr>
            </w:pPr>
          </w:p>
        </w:tc>
      </w:tr>
    </w:tbl>
    <w:p w14:paraId="4CBAF9E2" w14:textId="77777777" w:rsidR="006C47C9" w:rsidRDefault="006C47C9" w:rsidP="00F66CF9">
      <w:pPr>
        <w:rPr>
          <w:rFonts w:ascii="Arial" w:hAnsi="Arial" w:cs="Arial"/>
          <w:sz w:val="22"/>
          <w:szCs w:val="24"/>
        </w:rPr>
      </w:pPr>
    </w:p>
    <w:p w14:paraId="5BD47F7F" w14:textId="70C7C61C"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w:t>
      </w:r>
      <w:r w:rsidR="00982083">
        <w:rPr>
          <w:rFonts w:ascii="Arial" w:hAnsi="Arial" w:cs="Arial"/>
          <w:sz w:val="22"/>
          <w:szCs w:val="24"/>
        </w:rPr>
        <w:t>cenové nabídky</w:t>
      </w:r>
      <w:r w:rsidRPr="006C47C9">
        <w:rPr>
          <w:rFonts w:ascii="Arial" w:hAnsi="Arial" w:cs="Arial"/>
          <w:sz w:val="22"/>
          <w:szCs w:val="24"/>
        </w:rPr>
        <w:t>, kter</w:t>
      </w:r>
      <w:r w:rsidR="00982083">
        <w:rPr>
          <w:rFonts w:ascii="Arial" w:hAnsi="Arial" w:cs="Arial"/>
          <w:sz w:val="22"/>
          <w:szCs w:val="24"/>
        </w:rPr>
        <w:t>á</w:t>
      </w:r>
      <w:r w:rsidRPr="006C47C9">
        <w:rPr>
          <w:rFonts w:ascii="Arial" w:hAnsi="Arial" w:cs="Arial"/>
          <w:sz w:val="22"/>
          <w:szCs w:val="24"/>
        </w:rPr>
        <w:t xml:space="preserve"> je přílohou č.</w:t>
      </w:r>
      <w:r w:rsidR="00982083">
        <w:rPr>
          <w:rFonts w:ascii="Arial" w:hAnsi="Arial" w:cs="Arial"/>
          <w:sz w:val="22"/>
          <w:szCs w:val="24"/>
        </w:rPr>
        <w:t>1</w:t>
      </w:r>
      <w:r w:rsidRPr="006C47C9">
        <w:rPr>
          <w:rFonts w:ascii="Arial" w:hAnsi="Arial" w:cs="Arial"/>
          <w:sz w:val="22"/>
          <w:szCs w:val="24"/>
        </w:rPr>
        <w:t xml:space="preserve"> této smlouvy.</w:t>
      </w:r>
      <w:r w:rsidR="00D45C09">
        <w:rPr>
          <w:rFonts w:ascii="Arial" w:hAnsi="Arial" w:cs="Arial"/>
          <w:sz w:val="22"/>
          <w:szCs w:val="24"/>
        </w:rPr>
        <w:t xml:space="preserve"> Jedná se o přenesenou daňovou povinnost – daň odvede zákazník !</w:t>
      </w:r>
    </w:p>
    <w:p w14:paraId="3358F2C0" w14:textId="77777777" w:rsidR="006C47C9" w:rsidRDefault="006C47C9" w:rsidP="00666449">
      <w:pPr>
        <w:ind w:left="567" w:hanging="567"/>
        <w:rPr>
          <w:rFonts w:ascii="Arial" w:hAnsi="Arial" w:cs="Arial"/>
          <w:sz w:val="22"/>
        </w:rPr>
      </w:pPr>
    </w:p>
    <w:p w14:paraId="4934430D" w14:textId="629AB5E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74FD2B93" w14:textId="77777777" w:rsidR="006C47C9" w:rsidRPr="006C47C9" w:rsidRDefault="006C47C9" w:rsidP="00666449">
      <w:pPr>
        <w:ind w:left="567" w:hanging="567"/>
        <w:jc w:val="both"/>
        <w:rPr>
          <w:rFonts w:ascii="Arial" w:hAnsi="Arial" w:cs="Arial"/>
          <w:sz w:val="22"/>
        </w:rPr>
      </w:pPr>
    </w:p>
    <w:p w14:paraId="2F7DAF26" w14:textId="19217F1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69CDB5A2" w14:textId="73BAC76D" w:rsidR="006C47C9" w:rsidRPr="00982083" w:rsidRDefault="006C47C9" w:rsidP="00982083">
      <w:pPr>
        <w:jc w:val="both"/>
        <w:rPr>
          <w:rFonts w:ascii="Arial" w:hAnsi="Arial" w:cs="Arial"/>
          <w:sz w:val="22"/>
        </w:rPr>
      </w:pPr>
    </w:p>
    <w:p w14:paraId="10A111E6" w14:textId="10A267F5"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w:t>
      </w:r>
      <w:r w:rsidR="00982083">
        <w:rPr>
          <w:rFonts w:ascii="Arial" w:hAnsi="Arial" w:cs="Arial"/>
          <w:sz w:val="22"/>
        </w:rPr>
        <w:t>cenové nabídky</w:t>
      </w:r>
      <w:r w:rsidRPr="00BA02EB">
        <w:rPr>
          <w:rFonts w:ascii="Arial" w:hAnsi="Arial" w:cs="Arial"/>
          <w:sz w:val="22"/>
        </w:rPr>
        <w:t>,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w:t>
      </w:r>
      <w:r w:rsidR="00C118CB">
        <w:rPr>
          <w:rFonts w:ascii="Arial" w:hAnsi="Arial" w:cs="Arial"/>
          <w:sz w:val="22"/>
        </w:rPr>
        <w:t>cenové nabídky</w:t>
      </w:r>
      <w:r w:rsidRPr="00BA02EB">
        <w:rPr>
          <w:rFonts w:ascii="Arial" w:hAnsi="Arial" w:cs="Arial"/>
          <w:sz w:val="22"/>
        </w:rPr>
        <w:t>, kter</w:t>
      </w:r>
      <w:r w:rsidR="00C118CB">
        <w:rPr>
          <w:rFonts w:ascii="Arial" w:hAnsi="Arial" w:cs="Arial"/>
          <w:sz w:val="22"/>
        </w:rPr>
        <w:t>á</w:t>
      </w:r>
      <w:r w:rsidRPr="00BA02EB">
        <w:rPr>
          <w:rFonts w:ascii="Arial" w:hAnsi="Arial" w:cs="Arial"/>
          <w:sz w:val="22"/>
        </w:rPr>
        <w:t xml:space="preserve"> je přílohou č. </w:t>
      </w:r>
      <w:r w:rsidR="002E296D">
        <w:rPr>
          <w:rFonts w:ascii="Arial" w:hAnsi="Arial" w:cs="Arial"/>
          <w:sz w:val="22"/>
        </w:rPr>
        <w:t xml:space="preserve">1 </w:t>
      </w:r>
      <w:r w:rsidRPr="00BA02EB">
        <w:rPr>
          <w:rFonts w:ascii="Arial" w:hAnsi="Arial" w:cs="Arial"/>
          <w:sz w:val="22"/>
        </w:rPr>
        <w:t>této smlouvy, pokud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4CA6F80E" w14:textId="77777777" w:rsidR="00BA02EB" w:rsidRDefault="00BA02EB" w:rsidP="00BA02EB">
      <w:pPr>
        <w:jc w:val="both"/>
        <w:rPr>
          <w:rFonts w:ascii="Arial" w:hAnsi="Arial" w:cs="Arial"/>
          <w:sz w:val="22"/>
        </w:rPr>
      </w:pPr>
    </w:p>
    <w:p w14:paraId="25F455C8" w14:textId="2B9240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0C40EECD" w14:textId="77777777" w:rsidR="00BA02EB" w:rsidRDefault="00BA02EB" w:rsidP="00BA02EB">
      <w:pPr>
        <w:pStyle w:val="Odstavecseseznamem"/>
        <w:rPr>
          <w:rFonts w:asciiTheme="minorHAnsi" w:hAnsiTheme="minorHAnsi"/>
          <w:szCs w:val="24"/>
        </w:rPr>
      </w:pPr>
    </w:p>
    <w:p w14:paraId="3B080E8B" w14:textId="77777777" w:rsidR="00D45C09" w:rsidRDefault="00D45C09" w:rsidP="00BA02EB">
      <w:pPr>
        <w:pStyle w:val="Odstavecseseznamem"/>
        <w:rPr>
          <w:rFonts w:asciiTheme="minorHAnsi" w:hAnsiTheme="minorHAnsi"/>
          <w:szCs w:val="24"/>
        </w:rPr>
      </w:pPr>
    </w:p>
    <w:p w14:paraId="3F22B367" w14:textId="77777777" w:rsidR="00D45C09" w:rsidRDefault="00D45C09" w:rsidP="00BA02EB">
      <w:pPr>
        <w:pStyle w:val="Odstavecseseznamem"/>
        <w:rPr>
          <w:rFonts w:asciiTheme="minorHAnsi" w:hAnsiTheme="minorHAnsi"/>
          <w:szCs w:val="24"/>
        </w:rPr>
      </w:pPr>
    </w:p>
    <w:p w14:paraId="31494625" w14:textId="77777777" w:rsidR="00D45C09" w:rsidRDefault="00D45C09" w:rsidP="00BA02EB">
      <w:pPr>
        <w:pStyle w:val="Odstavecseseznamem"/>
        <w:rPr>
          <w:rFonts w:asciiTheme="minorHAnsi" w:hAnsiTheme="minorHAnsi"/>
          <w:szCs w:val="24"/>
        </w:rPr>
      </w:pPr>
    </w:p>
    <w:p w14:paraId="6314B71B" w14:textId="77777777" w:rsidR="00D45C09" w:rsidRDefault="00D45C09" w:rsidP="00BA02EB">
      <w:pPr>
        <w:pStyle w:val="Odstavecseseznamem"/>
        <w:rPr>
          <w:rFonts w:asciiTheme="minorHAnsi" w:hAnsiTheme="minorHAnsi"/>
          <w:szCs w:val="24"/>
        </w:rPr>
      </w:pPr>
    </w:p>
    <w:p w14:paraId="298BAA5B" w14:textId="77777777" w:rsidR="006C47C9" w:rsidRDefault="006C47C9" w:rsidP="00BA02EB">
      <w:pPr>
        <w:pStyle w:val="Zkladntext1"/>
        <w:tabs>
          <w:tab w:val="decimal" w:pos="3544"/>
        </w:tabs>
        <w:jc w:val="both"/>
        <w:rPr>
          <w:rFonts w:asciiTheme="minorHAnsi" w:hAnsiTheme="minorHAnsi"/>
          <w:szCs w:val="24"/>
        </w:rPr>
      </w:pPr>
    </w:p>
    <w:p w14:paraId="57649851" w14:textId="716AD4D0" w:rsidR="006C47C9" w:rsidRDefault="00BA02EB" w:rsidP="0040154F">
      <w:pPr>
        <w:pStyle w:val="Odstavecseseznamem"/>
        <w:numPr>
          <w:ilvl w:val="0"/>
          <w:numId w:val="4"/>
        </w:numPr>
        <w:jc w:val="center"/>
        <w:rPr>
          <w:rFonts w:ascii="Arial" w:hAnsi="Arial" w:cs="Arial"/>
          <w:b/>
          <w:sz w:val="22"/>
          <w:szCs w:val="22"/>
        </w:rPr>
      </w:pPr>
      <w:r w:rsidRPr="00BA02EB">
        <w:rPr>
          <w:rFonts w:ascii="Arial" w:hAnsi="Arial" w:cs="Arial"/>
          <w:b/>
          <w:sz w:val="22"/>
          <w:szCs w:val="22"/>
        </w:rPr>
        <w:t>Platební podmínky</w:t>
      </w:r>
    </w:p>
    <w:p w14:paraId="7F688A16" w14:textId="77777777" w:rsidR="00BA02EB" w:rsidRPr="007F22BA" w:rsidRDefault="00BA02EB" w:rsidP="007F22BA">
      <w:pPr>
        <w:jc w:val="both"/>
        <w:rPr>
          <w:rFonts w:ascii="Arial" w:hAnsi="Arial" w:cs="Arial"/>
          <w:sz w:val="22"/>
        </w:rPr>
      </w:pPr>
    </w:p>
    <w:p w14:paraId="16D306DC" w14:textId="77777777" w:rsidR="00552DC9" w:rsidRDefault="00552DC9" w:rsidP="00BA02EB">
      <w:pPr>
        <w:jc w:val="both"/>
        <w:rPr>
          <w:rFonts w:ascii="Arial" w:hAnsi="Arial" w:cs="Arial"/>
          <w:b/>
          <w:i/>
          <w:color w:val="7030A0"/>
          <w:sz w:val="22"/>
          <w:szCs w:val="22"/>
        </w:rPr>
      </w:pPr>
    </w:p>
    <w:p w14:paraId="1BFAD550" w14:textId="0A7A734C"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30 dní od jejího doručení. </w:t>
      </w:r>
    </w:p>
    <w:p w14:paraId="4D65D6A3" w14:textId="77777777" w:rsidR="00191D92" w:rsidRDefault="00191D92" w:rsidP="00666449">
      <w:pPr>
        <w:ind w:left="567" w:hanging="567"/>
        <w:jc w:val="both"/>
        <w:rPr>
          <w:rFonts w:ascii="Arial" w:hAnsi="Arial" w:cs="Arial"/>
          <w:sz w:val="22"/>
        </w:rPr>
      </w:pPr>
    </w:p>
    <w:p w14:paraId="56E81A1C" w14:textId="18F39276"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a osobou vykonávající pro objednatele technický dozor odsouhlasený soupis provedených prací. Bez tohoto soupisu je faktura neúplná</w:t>
      </w:r>
    </w:p>
    <w:p w14:paraId="32656A89" w14:textId="77777777" w:rsidR="00552DC9" w:rsidRDefault="00552DC9" w:rsidP="00666449">
      <w:pPr>
        <w:ind w:left="567" w:hanging="567"/>
        <w:jc w:val="both"/>
        <w:rPr>
          <w:rFonts w:ascii="Arial" w:hAnsi="Arial" w:cs="Arial"/>
          <w:sz w:val="22"/>
        </w:rPr>
      </w:pPr>
    </w:p>
    <w:p w14:paraId="38BADAF9" w14:textId="140F2D03"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Default="00191D92" w:rsidP="00666449">
      <w:pPr>
        <w:ind w:left="567" w:hanging="567"/>
        <w:jc w:val="both"/>
        <w:rPr>
          <w:rFonts w:ascii="Arial" w:hAnsi="Arial" w:cs="Arial"/>
          <w:sz w:val="22"/>
        </w:rPr>
      </w:pPr>
    </w:p>
    <w:p w14:paraId="1FE7EE3E" w14:textId="292D1772"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4E0BD6" w:rsidRDefault="00191D92" w:rsidP="00666449">
      <w:pPr>
        <w:pStyle w:val="Odstavecseseznamem"/>
        <w:ind w:left="567" w:hanging="567"/>
        <w:rPr>
          <w:rFonts w:ascii="Arial" w:hAnsi="Arial" w:cs="Arial"/>
          <w:sz w:val="22"/>
        </w:rPr>
      </w:pPr>
    </w:p>
    <w:p w14:paraId="7AFA3DE5" w14:textId="42D79AC1"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40ADF5B2" w14:textId="77777777" w:rsidR="00024D28" w:rsidRPr="00024D28" w:rsidRDefault="00024D28" w:rsidP="00666449">
      <w:pPr>
        <w:pStyle w:val="Odstavecseseznamem"/>
        <w:ind w:left="567" w:hanging="567"/>
        <w:rPr>
          <w:rFonts w:ascii="Arial" w:hAnsi="Arial" w:cs="Arial"/>
          <w:sz w:val="22"/>
        </w:rPr>
      </w:pPr>
    </w:p>
    <w:p w14:paraId="379A975F" w14:textId="77777777" w:rsidR="00024D28" w:rsidRDefault="00024D28" w:rsidP="00666449">
      <w:pPr>
        <w:pStyle w:val="Odstavecseseznamem"/>
        <w:ind w:left="567" w:hanging="567"/>
        <w:jc w:val="both"/>
        <w:rPr>
          <w:rFonts w:ascii="Arial" w:hAnsi="Arial" w:cs="Arial"/>
          <w:sz w:val="22"/>
        </w:rPr>
      </w:pPr>
    </w:p>
    <w:p w14:paraId="70187BD8" w14:textId="77777777" w:rsidR="008A047A" w:rsidRPr="008A047A" w:rsidRDefault="008A047A" w:rsidP="008A047A">
      <w:pPr>
        <w:pStyle w:val="Odstavecseseznamem"/>
        <w:rPr>
          <w:rFonts w:ascii="Arial" w:hAnsi="Arial" w:cs="Arial"/>
          <w:sz w:val="22"/>
        </w:rPr>
      </w:pPr>
    </w:p>
    <w:p w14:paraId="60B12D32" w14:textId="38F3E5B9"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77777777" w:rsidR="00482583" w:rsidRPr="00186A98" w:rsidRDefault="008A047A" w:rsidP="00482583">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 xml:space="preserve">Objednatel předá staveniště zhotoviteli do 10 pracovních dnů ode dne nabytí účinnosti této smlouvy, o předání staveniště bude mezi smluvními stranami </w:t>
      </w:r>
      <w:r w:rsidRPr="009B6BAC">
        <w:rPr>
          <w:rFonts w:ascii="Arial" w:hAnsi="Arial" w:cs="Arial"/>
          <w:sz w:val="22"/>
          <w:szCs w:val="22"/>
        </w:rPr>
        <w:lastRenderedPageBreak/>
        <w:t xml:space="preserve">sepsán a podepsán zápis. Zápis o předání staveniště se stane nedílnou součástí stavebního deníku. Stavební práce budou zahájeny do pěti pracovních dnů od převzetí staveniště </w:t>
      </w:r>
      <w:r w:rsidRPr="00186A98">
        <w:rPr>
          <w:rFonts w:ascii="Arial" w:hAnsi="Arial" w:cs="Arial"/>
          <w:sz w:val="22"/>
          <w:szCs w:val="22"/>
        </w:rPr>
        <w:t>zhotovitelem.</w:t>
      </w:r>
    </w:p>
    <w:p w14:paraId="4C2017D9" w14:textId="77777777" w:rsidR="008A047A" w:rsidRPr="009B6BAC" w:rsidRDefault="008A047A" w:rsidP="00666449">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dokumentacemi předanými objednatelem a s požadavky objednatele.</w:t>
      </w:r>
    </w:p>
    <w:p w14:paraId="5C600FBC" w14:textId="77777777"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0FD7FAA" w14:textId="77777777" w:rsidR="0013289E"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vyklidit staveniště do 5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14:paraId="7815D6E2" w14:textId="77777777" w:rsidR="008A047A" w:rsidRDefault="008A047A" w:rsidP="008A047A">
      <w:pPr>
        <w:ind w:left="567" w:hanging="567"/>
        <w:jc w:val="center"/>
        <w:rPr>
          <w:rFonts w:ascii="Arial" w:hAnsi="Arial" w:cs="Arial"/>
          <w:b/>
          <w:sz w:val="22"/>
          <w:szCs w:val="22"/>
        </w:rPr>
      </w:pPr>
    </w:p>
    <w:p w14:paraId="59807E07" w14:textId="77777777" w:rsidR="00975411" w:rsidRDefault="00975411" w:rsidP="008A047A">
      <w:pPr>
        <w:ind w:left="567" w:hanging="567"/>
        <w:jc w:val="center"/>
        <w:rPr>
          <w:rFonts w:ascii="Arial" w:hAnsi="Arial" w:cs="Arial"/>
          <w:b/>
          <w:sz w:val="22"/>
          <w:szCs w:val="22"/>
        </w:rPr>
      </w:pPr>
    </w:p>
    <w:p w14:paraId="316FBF6A" w14:textId="77777777" w:rsidR="00975411" w:rsidRPr="009B6BAC" w:rsidRDefault="00975411" w:rsidP="008A047A">
      <w:pPr>
        <w:ind w:left="567" w:hanging="567"/>
        <w:jc w:val="center"/>
        <w:rPr>
          <w:rFonts w:ascii="Arial" w:hAnsi="Arial" w:cs="Arial"/>
          <w:b/>
          <w:sz w:val="22"/>
          <w:szCs w:val="22"/>
        </w:rPr>
      </w:pPr>
    </w:p>
    <w:p w14:paraId="78E1A3F2" w14:textId="77777777" w:rsidR="008A047A" w:rsidRPr="009B6BAC" w:rsidRDefault="008A047A" w:rsidP="008A047A">
      <w:pPr>
        <w:ind w:left="567" w:hanging="567"/>
        <w:jc w:val="center"/>
        <w:rPr>
          <w:rFonts w:ascii="Arial" w:hAnsi="Arial" w:cs="Arial"/>
          <w:b/>
          <w:sz w:val="22"/>
          <w:szCs w:val="22"/>
        </w:rPr>
      </w:pPr>
    </w:p>
    <w:p w14:paraId="63A0ECE8" w14:textId="66D8DBD9"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14:paraId="2FAD7792" w14:textId="77777777" w:rsidR="008A047A" w:rsidRPr="009B6BAC" w:rsidRDefault="008A047A" w:rsidP="009B6BAC">
      <w:pPr>
        <w:ind w:left="709" w:hanging="425"/>
        <w:jc w:val="both"/>
        <w:rPr>
          <w:rFonts w:ascii="Arial" w:hAnsi="Arial" w:cs="Arial"/>
          <w:b/>
          <w:sz w:val="22"/>
          <w:szCs w:val="22"/>
        </w:rPr>
      </w:pPr>
    </w:p>
    <w:p w14:paraId="2CD0D61C" w14:textId="77777777" w:rsidR="008A047A" w:rsidRPr="009B6BAC" w:rsidRDefault="008A047A" w:rsidP="00666449">
      <w:pPr>
        <w:numPr>
          <w:ilvl w:val="0"/>
          <w:numId w:val="24"/>
        </w:numPr>
        <w:ind w:left="567" w:hanging="567"/>
        <w:jc w:val="both"/>
        <w:rPr>
          <w:rFonts w:ascii="Arial" w:hAnsi="Arial" w:cs="Arial"/>
          <w:sz w:val="22"/>
          <w:szCs w:val="22"/>
        </w:rPr>
      </w:pPr>
      <w:r w:rsidRPr="009B6BAC">
        <w:rPr>
          <w:rFonts w:ascii="Arial" w:hAnsi="Arial" w:cs="Arial"/>
          <w:sz w:val="22"/>
          <w:szCs w:val="22"/>
        </w:rPr>
        <w:t xml:space="preserve">Zhotovitel je povinen vést ode dne převzetí staveniště v souladu se stavebním zákonem a vyhláškou MMR ČR č. 499/2006 Sb., ve znění vyhlášky č. 62/2013 Sb.,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62B2C13E" w14:textId="77777777" w:rsidR="008A047A" w:rsidRPr="009B6BAC" w:rsidRDefault="008A047A" w:rsidP="00666449">
      <w:pPr>
        <w:ind w:left="567" w:hanging="567"/>
        <w:jc w:val="both"/>
        <w:rPr>
          <w:rFonts w:ascii="Arial" w:hAnsi="Arial" w:cs="Arial"/>
          <w:sz w:val="22"/>
          <w:szCs w:val="22"/>
        </w:rPr>
      </w:pPr>
    </w:p>
    <w:p w14:paraId="7EAC55E4" w14:textId="77777777"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3467FB06" w14:textId="77777777" w:rsidR="008A047A" w:rsidRPr="009B6BAC" w:rsidRDefault="008A047A" w:rsidP="00666449">
      <w:pPr>
        <w:ind w:left="567" w:hanging="567"/>
        <w:jc w:val="both"/>
        <w:rPr>
          <w:rFonts w:ascii="Arial" w:hAnsi="Arial" w:cs="Arial"/>
          <w:sz w:val="22"/>
          <w:szCs w:val="22"/>
        </w:rPr>
      </w:pPr>
    </w:p>
    <w:p w14:paraId="1415DDF0" w14:textId="152EB5D5"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autorský dozor, koordinátor BOZP a </w:t>
      </w:r>
      <w:r w:rsidRPr="009B6BAC">
        <w:rPr>
          <w:rFonts w:ascii="Arial" w:hAnsi="Arial" w:cs="Arial"/>
          <w:sz w:val="22"/>
          <w:szCs w:val="22"/>
        </w:rPr>
        <w:t>zpracovatel projektové dokumentace, nebo příslušné orgány státní správy. Zápis ve stavebním deníku nenahrazuje dodatek k této smlouvě.</w:t>
      </w:r>
    </w:p>
    <w:p w14:paraId="25F001FA" w14:textId="77777777" w:rsidR="008A047A" w:rsidRPr="009B6BAC" w:rsidRDefault="008A047A" w:rsidP="00666449">
      <w:pPr>
        <w:ind w:left="567" w:hanging="567"/>
        <w:jc w:val="both"/>
        <w:rPr>
          <w:rFonts w:ascii="Arial" w:hAnsi="Arial" w:cs="Arial"/>
          <w:sz w:val="22"/>
          <w:szCs w:val="22"/>
        </w:rPr>
      </w:pPr>
    </w:p>
    <w:p w14:paraId="038899BC" w14:textId="42DC1DF4"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2A7E6078" w14:textId="77777777"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0DCF9875" w14:textId="77777777" w:rsidR="008A047A" w:rsidRPr="00E85770" w:rsidRDefault="008A047A" w:rsidP="008A047A">
      <w:pPr>
        <w:pStyle w:val="Odstavecseseznamem"/>
        <w:jc w:val="both"/>
        <w:rPr>
          <w:rFonts w:ascii="Arial" w:hAnsi="Arial" w:cs="Arial"/>
          <w:sz w:val="22"/>
        </w:rPr>
      </w:pPr>
    </w:p>
    <w:p w14:paraId="64B0E414" w14:textId="0323BB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7DDEA378"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lastRenderedPageBreak/>
        <w:t xml:space="preserve">Zhotovitel je povinen umožnit výkon technického dozoru stavebníka </w:t>
      </w:r>
      <w:r w:rsidR="00C118CB">
        <w:rPr>
          <w:rFonts w:ascii="Arial" w:hAnsi="Arial" w:cs="Arial"/>
          <w:sz w:val="22"/>
          <w:szCs w:val="22"/>
        </w:rPr>
        <w:t>.</w:t>
      </w:r>
    </w:p>
    <w:p w14:paraId="73724DE8" w14:textId="2E8C6483" w:rsidR="00D927AB" w:rsidRPr="001B7A74" w:rsidRDefault="00D927AB" w:rsidP="00666449">
      <w:pPr>
        <w:pStyle w:val="Odstavecseseznamem"/>
        <w:numPr>
          <w:ilvl w:val="0"/>
          <w:numId w:val="20"/>
        </w:numPr>
        <w:ind w:left="567" w:hanging="567"/>
        <w:rPr>
          <w:rFonts w:ascii="Arial" w:hAnsi="Arial" w:cs="Arial"/>
          <w:sz w:val="22"/>
          <w:szCs w:val="22"/>
        </w:rPr>
      </w:pPr>
      <w:r w:rsidRPr="001B7A74">
        <w:rPr>
          <w:rFonts w:ascii="Arial" w:hAnsi="Arial" w:cs="Arial"/>
          <w:sz w:val="22"/>
          <w:szCs w:val="22"/>
        </w:rPr>
        <w:t>Vlastníkem zhotovovaného díla je od počátku objednatel.</w:t>
      </w:r>
    </w:p>
    <w:p w14:paraId="565ED02D" w14:textId="77777777" w:rsidR="00B5325D" w:rsidRPr="001B7A74" w:rsidRDefault="00B5325D" w:rsidP="00723D6E">
      <w:pPr>
        <w:ind w:left="567" w:hanging="567"/>
        <w:jc w:val="both"/>
        <w:rPr>
          <w:rFonts w:ascii="Arial" w:hAnsi="Arial" w:cs="Arial"/>
          <w:sz w:val="22"/>
          <w:szCs w:val="22"/>
        </w:rPr>
      </w:pPr>
    </w:p>
    <w:p w14:paraId="1092275C" w14:textId="650F90BC" w:rsidR="003D432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27541B0B" w14:textId="78C0EC48" w:rsidR="00D927AB" w:rsidRPr="003D432B" w:rsidRDefault="00D927AB" w:rsidP="00723D6E">
      <w:pPr>
        <w:pStyle w:val="Odstavecseseznamem"/>
        <w:numPr>
          <w:ilvl w:val="1"/>
          <w:numId w:val="20"/>
        </w:numPr>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245C1802"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4.2 </w:t>
      </w:r>
      <w:r>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14:paraId="7CB54CDF" w14:textId="7C11C3F6"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4.3 </w:t>
      </w:r>
      <w:r>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5097C042"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4.4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23062475"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4.5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43ECEB0B"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4.6 </w:t>
      </w:r>
      <w:r w:rsidR="00D927AB" w:rsidRPr="001B7A74">
        <w:rPr>
          <w:rFonts w:ascii="Arial" w:hAnsi="Arial" w:cs="Arial"/>
          <w:sz w:val="22"/>
          <w:szCs w:val="22"/>
        </w:rPr>
        <w:t>Materiály, které neodpovídají projektové dokumentaci,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663E399E" w14:textId="09C2500D" w:rsidR="00D927AB" w:rsidRPr="001B7A74" w:rsidRDefault="003D432B" w:rsidP="00723D6E">
      <w:pPr>
        <w:ind w:left="567" w:hanging="567"/>
        <w:jc w:val="both"/>
        <w:rPr>
          <w:rFonts w:ascii="Arial" w:hAnsi="Arial" w:cs="Arial"/>
          <w:sz w:val="22"/>
          <w:szCs w:val="22"/>
        </w:rPr>
      </w:pPr>
      <w:r>
        <w:rPr>
          <w:rFonts w:ascii="Arial" w:hAnsi="Arial" w:cs="Arial"/>
          <w:sz w:val="22"/>
          <w:szCs w:val="22"/>
        </w:rPr>
        <w:t>4.7</w:t>
      </w:r>
      <w:r>
        <w:rPr>
          <w:rFonts w:ascii="Arial" w:hAnsi="Arial" w:cs="Arial"/>
          <w:sz w:val="22"/>
          <w:szCs w:val="22"/>
        </w:rPr>
        <w:tab/>
      </w:r>
      <w:r w:rsidR="00D927AB" w:rsidRPr="001B7A74">
        <w:rPr>
          <w:rFonts w:ascii="Arial" w:hAnsi="Arial" w:cs="Arial"/>
          <w:sz w:val="22"/>
          <w:szCs w:val="22"/>
        </w:rPr>
        <w:t xml:space="preserve">Zhotovitel je povinen vyzvat objednatele ke kontrole provedených prací, které v dalším postupu budou zakryty nebo se stanou nepřístupnými, zápisem do stavebního deníku a e-mailem na </w:t>
      </w:r>
      <w:r w:rsidR="00D61011">
        <w:rPr>
          <w:rFonts w:ascii="Arial" w:hAnsi="Arial" w:cs="Arial"/>
          <w:sz w:val="22"/>
          <w:szCs w:val="22"/>
        </w:rPr>
        <w:t xml:space="preserve">emailovou </w:t>
      </w:r>
      <w:r w:rsidR="00D927AB" w:rsidRPr="001B7A74">
        <w:rPr>
          <w:rFonts w:ascii="Arial" w:hAnsi="Arial" w:cs="Arial"/>
          <w:sz w:val="22"/>
          <w:szCs w:val="22"/>
        </w:rPr>
        <w:t>adresu</w:t>
      </w:r>
      <w:r w:rsidR="00D61011">
        <w:rPr>
          <w:rFonts w:ascii="Arial" w:hAnsi="Arial" w:cs="Arial"/>
          <w:sz w:val="22"/>
          <w:szCs w:val="22"/>
        </w:rPr>
        <w:t>:</w:t>
      </w:r>
      <w:r w:rsidR="00D927AB" w:rsidRPr="001B7A74">
        <w:rPr>
          <w:rFonts w:ascii="Arial" w:hAnsi="Arial" w:cs="Arial"/>
          <w:sz w:val="22"/>
          <w:szCs w:val="22"/>
        </w:rPr>
        <w:t xml:space="preserve"> </w:t>
      </w:r>
      <w:r w:rsidR="00975411">
        <w:rPr>
          <w:rFonts w:ascii="Arial" w:hAnsi="Arial" w:cs="Arial"/>
          <w:sz w:val="22"/>
          <w:szCs w:val="22"/>
        </w:rPr>
        <w:t>milos.sopuch</w:t>
      </w:r>
      <w:r w:rsidR="00D61011">
        <w:rPr>
          <w:rFonts w:ascii="Arial" w:hAnsi="Arial" w:cs="Arial"/>
          <w:sz w:val="22"/>
          <w:szCs w:val="22"/>
        </w:rPr>
        <w:t>@koprivnice.cz</w:t>
      </w:r>
      <w:r w:rsidR="00D927AB" w:rsidRPr="001B7A74">
        <w:rPr>
          <w:rFonts w:ascii="Arial" w:hAnsi="Arial" w:cs="Arial"/>
          <w:sz w:val="22"/>
          <w:szCs w:val="22"/>
        </w:rPr>
        <w:t xml:space="preserve">, a objednatel se zavazuje dostavit ke 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14:paraId="7C355303" w14:textId="77777777" w:rsidR="00D927AB" w:rsidRPr="001B7A74" w:rsidRDefault="00D927AB" w:rsidP="00723D6E">
      <w:pPr>
        <w:ind w:left="567" w:hanging="567"/>
        <w:jc w:val="both"/>
        <w:rPr>
          <w:rFonts w:ascii="Arial" w:hAnsi="Arial" w:cs="Arial"/>
          <w:sz w:val="22"/>
          <w:szCs w:val="22"/>
        </w:rPr>
      </w:pPr>
    </w:p>
    <w:p w14:paraId="24BE9A85" w14:textId="34664860" w:rsidR="00D927A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6DFE8FC1" w14:textId="77777777" w:rsidR="00EB055E" w:rsidRDefault="00EB055E" w:rsidP="00723D6E">
      <w:pPr>
        <w:pStyle w:val="Odstavecseseznamem"/>
        <w:ind w:left="567"/>
        <w:jc w:val="both"/>
        <w:rPr>
          <w:rFonts w:ascii="Arial" w:hAnsi="Arial" w:cs="Arial"/>
          <w:sz w:val="22"/>
          <w:szCs w:val="22"/>
        </w:rPr>
      </w:pPr>
    </w:p>
    <w:p w14:paraId="276E2068" w14:textId="471ADA37" w:rsidR="00EB055E" w:rsidRPr="00EB055E" w:rsidRDefault="00EB055E" w:rsidP="00723D6E">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 xml:space="preserve">Zhotovitel je povinen provést dílo svým jménem, na vlastní odpovědnost, s potřebnou péčí, řádně, včas </w:t>
      </w:r>
      <w:r w:rsidR="00D61011">
        <w:rPr>
          <w:rFonts w:ascii="Arial" w:hAnsi="Arial" w:cs="Arial"/>
          <w:sz w:val="22"/>
          <w:szCs w:val="22"/>
        </w:rPr>
        <w:t>.</w:t>
      </w:r>
    </w:p>
    <w:p w14:paraId="468254BF" w14:textId="77777777" w:rsidR="003D432B" w:rsidRPr="003D432B" w:rsidRDefault="003D432B" w:rsidP="00723D6E">
      <w:pPr>
        <w:pStyle w:val="Odstavecseseznamem"/>
        <w:ind w:left="567" w:hanging="567"/>
        <w:jc w:val="both"/>
        <w:rPr>
          <w:rFonts w:ascii="Arial" w:hAnsi="Arial" w:cs="Arial"/>
          <w:sz w:val="22"/>
          <w:szCs w:val="22"/>
        </w:rPr>
      </w:pPr>
    </w:p>
    <w:p w14:paraId="610876E6" w14:textId="1D8A3C11" w:rsidR="003D432B" w:rsidRDefault="00D927AB" w:rsidP="00BA5A93">
      <w:pPr>
        <w:pStyle w:val="Odstavecseseznamem"/>
        <w:numPr>
          <w:ilvl w:val="0"/>
          <w:numId w:val="20"/>
        </w:numPr>
        <w:ind w:left="567" w:hanging="567"/>
        <w:jc w:val="both"/>
        <w:rPr>
          <w:rFonts w:ascii="Arial" w:hAnsi="Arial" w:cs="Arial"/>
          <w:sz w:val="22"/>
          <w:szCs w:val="22"/>
        </w:rPr>
      </w:pPr>
      <w:r w:rsidRPr="00D61011">
        <w:rPr>
          <w:rFonts w:ascii="Arial" w:hAnsi="Arial" w:cs="Arial"/>
          <w:sz w:val="22"/>
          <w:szCs w:val="22"/>
        </w:rPr>
        <w:t xml:space="preserve">Zhotovitel je povinen řídit se pokyny objednatele, technického dozoru </w:t>
      </w:r>
    </w:p>
    <w:p w14:paraId="7E85BD03" w14:textId="77777777" w:rsidR="00975411" w:rsidRPr="003D432B" w:rsidRDefault="00975411" w:rsidP="00975411">
      <w:pPr>
        <w:pStyle w:val="Odstavecseseznamem"/>
        <w:ind w:left="567"/>
        <w:jc w:val="both"/>
        <w:rPr>
          <w:rFonts w:ascii="Arial" w:hAnsi="Arial" w:cs="Arial"/>
          <w:sz w:val="22"/>
          <w:szCs w:val="22"/>
        </w:rPr>
      </w:pPr>
    </w:p>
    <w:p w14:paraId="47330E2C" w14:textId="6077F35D" w:rsidR="00D927AB" w:rsidRPr="004F2C31" w:rsidRDefault="00D927AB" w:rsidP="004F2C31">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533F3EB5" w14:textId="77777777" w:rsidR="004F2C31" w:rsidRPr="004F2C31" w:rsidRDefault="004F2C31" w:rsidP="004F2C31">
      <w:pPr>
        <w:pStyle w:val="Odstavecseseznamem"/>
        <w:rPr>
          <w:rFonts w:ascii="Arial" w:hAnsi="Arial" w:cs="Arial"/>
          <w:sz w:val="22"/>
          <w:szCs w:val="22"/>
        </w:rPr>
      </w:pPr>
    </w:p>
    <w:p w14:paraId="0CC494EE" w14:textId="1F5020F0" w:rsidR="004F2C31" w:rsidRP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 xml:space="preserve">ocel, barevné kovy, ostatní kovy a slitiny), musí být </w:t>
      </w:r>
      <w:r w:rsidRPr="004F2C31">
        <w:rPr>
          <w:rFonts w:ascii="Arial" w:hAnsi="Arial" w:cs="Arial"/>
          <w:sz w:val="22"/>
          <w:szCs w:val="24"/>
        </w:rPr>
        <w:lastRenderedPageBreak/>
        <w:t>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5240078" w14:textId="77777777" w:rsidR="004F2C31" w:rsidRPr="004F2C31" w:rsidRDefault="004F2C31" w:rsidP="004F2C31">
      <w:pPr>
        <w:ind w:left="360"/>
        <w:jc w:val="both"/>
        <w:rPr>
          <w:rFonts w:ascii="Arial" w:hAnsi="Arial" w:cs="Arial"/>
          <w:sz w:val="22"/>
          <w:szCs w:val="22"/>
        </w:rPr>
      </w:pPr>
    </w:p>
    <w:p w14:paraId="4B8CCBC6" w14:textId="77777777" w:rsidR="00D927AB" w:rsidRPr="001B7A74" w:rsidRDefault="00D927AB" w:rsidP="00D927AB">
      <w:pPr>
        <w:rPr>
          <w:rFonts w:ascii="Arial" w:hAnsi="Arial" w:cs="Arial"/>
          <w:sz w:val="22"/>
          <w:szCs w:val="22"/>
        </w:rPr>
      </w:pPr>
    </w:p>
    <w:p w14:paraId="716C53C7" w14:textId="77777777" w:rsidR="00D927AB" w:rsidRDefault="00D927AB" w:rsidP="00D927AB">
      <w:pPr>
        <w:rPr>
          <w:rFonts w:ascii="Arial" w:hAnsi="Arial" w:cs="Arial"/>
          <w:sz w:val="22"/>
        </w:rPr>
      </w:pPr>
    </w:p>
    <w:p w14:paraId="37440B0D" w14:textId="2CEF09C0" w:rsidR="000A0C85" w:rsidRPr="00163047" w:rsidRDefault="000A0C85" w:rsidP="0040154F">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1B1EB559" w14:textId="29F142A9"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Po dokončení díla se zhotovitel zavazuje min. 3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5B1C2179" w14:textId="77777777" w:rsidR="000A0C85" w:rsidRDefault="000A0C85" w:rsidP="00666449">
      <w:pPr>
        <w:ind w:left="567" w:hanging="567"/>
        <w:jc w:val="both"/>
        <w:rPr>
          <w:rFonts w:ascii="Arial" w:hAnsi="Arial" w:cs="Arial"/>
          <w:sz w:val="22"/>
          <w:szCs w:val="24"/>
        </w:rPr>
      </w:pPr>
    </w:p>
    <w:p w14:paraId="04412554" w14:textId="613D0502"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Default="00F956BD" w:rsidP="00666449">
      <w:pPr>
        <w:pStyle w:val="Odstavecseseznamem"/>
        <w:ind w:left="567" w:hanging="567"/>
        <w:rPr>
          <w:rFonts w:ascii="Arial" w:hAnsi="Arial" w:cs="Arial"/>
          <w:sz w:val="22"/>
          <w:szCs w:val="22"/>
        </w:rPr>
      </w:pPr>
    </w:p>
    <w:p w14:paraId="34A74E57" w14:textId="77777777" w:rsidR="00F956BD" w:rsidRPr="00F956BD"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F956BD" w:rsidRDefault="00F956BD" w:rsidP="00666449">
      <w:pPr>
        <w:pStyle w:val="Odstavecseseznamem"/>
        <w:ind w:left="567" w:hanging="567"/>
        <w:rPr>
          <w:rFonts w:ascii="Arial" w:hAnsi="Arial" w:cs="Arial"/>
          <w:sz w:val="22"/>
          <w:szCs w:val="22"/>
        </w:rPr>
      </w:pPr>
    </w:p>
    <w:p w14:paraId="2E932BD9" w14:textId="117533AE"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nebo bude sepsán zápis. Tento zápis pořídí objednatel a bude obsahovat:</w:t>
      </w:r>
    </w:p>
    <w:p w14:paraId="5F05F4D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0DEC05B3" w14:textId="6E34F7F1" w:rsidR="00F956BD" w:rsidRPr="00E85DBB" w:rsidRDefault="000A0C85" w:rsidP="00666449">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54E5858C" w14:textId="20F0C1DF" w:rsidR="000A0C85" w:rsidRPr="00E85DBB" w:rsidRDefault="000A0C85" w:rsidP="00666449">
      <w:pPr>
        <w:ind w:left="567" w:hanging="567"/>
        <w:jc w:val="both"/>
        <w:rPr>
          <w:rFonts w:ascii="Arial" w:hAnsi="Arial" w:cs="Arial"/>
          <w:sz w:val="22"/>
          <w:szCs w:val="22"/>
        </w:rPr>
      </w:pPr>
    </w:p>
    <w:p w14:paraId="5544D276" w14:textId="77777777" w:rsidR="00E85DBB" w:rsidRPr="00E85DBB" w:rsidRDefault="00E85DBB" w:rsidP="00666449">
      <w:pPr>
        <w:pStyle w:val="NormlnIMP0"/>
        <w:spacing w:line="240" w:lineRule="auto"/>
        <w:ind w:left="567" w:hanging="567"/>
        <w:jc w:val="both"/>
        <w:rPr>
          <w:rFonts w:ascii="Arial" w:hAnsi="Arial" w:cs="Arial"/>
          <w:sz w:val="22"/>
          <w:szCs w:val="22"/>
        </w:rPr>
      </w:pPr>
    </w:p>
    <w:p w14:paraId="339376C1" w14:textId="7053BAF6"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3B3F8874"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stavební deník,</w:t>
      </w:r>
    </w:p>
    <w:p w14:paraId="6C2736D2"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EA15E24" w14:textId="44182F23"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protokoly o provedených zkouškách a revizích</w:t>
      </w:r>
    </w:p>
    <w:p w14:paraId="68ADC9BF" w14:textId="3FA57CBF"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doklad o likvidaci odpadů (není možno doložit prohlášením o způsobu likvidace odpadů),</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lastRenderedPageBreak/>
        <w:t>návody pro montáž, obsluhu a údržbu jednotlivých zařízení, strojů a přístrojů</w:t>
      </w:r>
    </w:p>
    <w:p w14:paraId="05AF5D1B" w14:textId="4BF84140" w:rsidR="00E85DBB" w:rsidRPr="00F956BD" w:rsidRDefault="00E85DBB" w:rsidP="00666449">
      <w:pPr>
        <w:ind w:left="567" w:hanging="567"/>
        <w:jc w:val="both"/>
        <w:rPr>
          <w:rFonts w:ascii="Arial" w:hAnsi="Arial" w:cs="Arial"/>
          <w:szCs w:val="22"/>
        </w:rPr>
      </w:pPr>
    </w:p>
    <w:p w14:paraId="2ADC07F6" w14:textId="1E3DD858"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562A3B3D" w14:textId="77777777" w:rsidR="00E85DBB" w:rsidRPr="00F956BD" w:rsidRDefault="00E85DBB" w:rsidP="00666449">
      <w:pPr>
        <w:ind w:left="567" w:hanging="567"/>
        <w:jc w:val="both"/>
        <w:rPr>
          <w:rFonts w:ascii="Arial" w:hAnsi="Arial" w:cs="Arial"/>
          <w:sz w:val="22"/>
          <w:szCs w:val="24"/>
        </w:rPr>
      </w:pPr>
    </w:p>
    <w:p w14:paraId="2D2F68F4" w14:textId="0C6ABEF5"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762C67B6" w14:textId="77777777" w:rsidR="00724CDF" w:rsidRDefault="00724CDF" w:rsidP="00666449">
      <w:pPr>
        <w:pStyle w:val="Odstavecseseznamem"/>
        <w:ind w:left="567" w:hanging="567"/>
        <w:rPr>
          <w:rFonts w:ascii="Arial" w:hAnsi="Arial" w:cs="Arial"/>
          <w:b/>
          <w:sz w:val="22"/>
          <w:szCs w:val="24"/>
        </w:rPr>
      </w:pPr>
    </w:p>
    <w:p w14:paraId="39D3C649" w14:textId="4C52BE0C"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6955C976" w14:textId="77777777" w:rsidR="000A0C85" w:rsidRDefault="000A0C85" w:rsidP="000A0C85">
      <w:pPr>
        <w:pStyle w:val="Odstavecseseznamem"/>
        <w:rPr>
          <w:rFonts w:ascii="Arial" w:hAnsi="Arial" w:cs="Arial"/>
          <w:sz w:val="22"/>
          <w:szCs w:val="22"/>
        </w:rPr>
      </w:pPr>
    </w:p>
    <w:p w14:paraId="3513F61B" w14:textId="77777777" w:rsidR="00163047" w:rsidRDefault="00163047" w:rsidP="000A0C85">
      <w:pPr>
        <w:pStyle w:val="Odstavecseseznamem"/>
        <w:rPr>
          <w:rFonts w:ascii="Arial" w:hAnsi="Arial" w:cs="Arial"/>
          <w:sz w:val="22"/>
          <w:szCs w:val="22"/>
        </w:rPr>
      </w:pPr>
    </w:p>
    <w:p w14:paraId="59D52CDE" w14:textId="53640033"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701906B1"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3E68930C" w14:textId="77777777" w:rsidR="00163047" w:rsidRPr="00163047" w:rsidRDefault="00163047" w:rsidP="00666449">
      <w:pPr>
        <w:ind w:left="567" w:hanging="567"/>
        <w:jc w:val="both"/>
        <w:rPr>
          <w:rFonts w:ascii="Arial" w:hAnsi="Arial" w:cs="Arial"/>
          <w:sz w:val="22"/>
          <w:szCs w:val="22"/>
        </w:rPr>
      </w:pPr>
    </w:p>
    <w:p w14:paraId="0B22AD8A" w14:textId="1D51C0A8"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10D9F0B" w14:textId="77777777" w:rsidR="006D446C" w:rsidRDefault="006D446C" w:rsidP="00666449">
      <w:pPr>
        <w:pStyle w:val="Odstavecseseznamem"/>
        <w:ind w:left="567" w:hanging="567"/>
        <w:rPr>
          <w:rFonts w:ascii="Arial" w:hAnsi="Arial" w:cs="Arial"/>
          <w:sz w:val="22"/>
          <w:szCs w:val="22"/>
        </w:rPr>
      </w:pPr>
    </w:p>
    <w:p w14:paraId="4C6836B6"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163047" w:rsidRDefault="00163047" w:rsidP="00666449">
      <w:pPr>
        <w:pStyle w:val="Odstavecseseznamem"/>
        <w:ind w:left="567" w:hanging="567"/>
        <w:rPr>
          <w:rFonts w:ascii="Arial" w:hAnsi="Arial" w:cs="Arial"/>
          <w:sz w:val="22"/>
          <w:szCs w:val="22"/>
        </w:rPr>
      </w:pPr>
    </w:p>
    <w:p w14:paraId="5507CB11" w14:textId="14283EFD"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poskytuje na stavební práce </w:t>
      </w:r>
      <w:r w:rsidR="004A709A">
        <w:rPr>
          <w:rFonts w:ascii="Arial" w:hAnsi="Arial" w:cs="Arial"/>
          <w:sz w:val="22"/>
          <w:szCs w:val="22"/>
        </w:rPr>
        <w:t xml:space="preserve">a dodávky </w:t>
      </w:r>
      <w:r w:rsidRPr="00163047">
        <w:rPr>
          <w:rFonts w:ascii="Arial" w:hAnsi="Arial" w:cs="Arial"/>
          <w:sz w:val="22"/>
          <w:szCs w:val="22"/>
        </w:rPr>
        <w:t xml:space="preserve">vč. nosných konstrukcí záruku v délce </w:t>
      </w:r>
      <w:r w:rsidR="00975411">
        <w:rPr>
          <w:rFonts w:ascii="Arial" w:hAnsi="Arial" w:cs="Arial"/>
          <w:b/>
          <w:sz w:val="22"/>
          <w:szCs w:val="22"/>
        </w:rPr>
        <w:t>60</w:t>
      </w:r>
      <w:r w:rsidRPr="00D61011">
        <w:rPr>
          <w:rFonts w:ascii="Arial" w:hAnsi="Arial" w:cs="Arial"/>
          <w:b/>
          <w:sz w:val="22"/>
          <w:szCs w:val="22"/>
        </w:rPr>
        <w:t xml:space="preserve"> </w:t>
      </w:r>
      <w:r w:rsidRPr="00163047">
        <w:rPr>
          <w:rFonts w:ascii="Arial" w:hAnsi="Arial" w:cs="Arial"/>
          <w:b/>
          <w:sz w:val="22"/>
          <w:szCs w:val="22"/>
        </w:rPr>
        <w:t>měsíců</w:t>
      </w:r>
      <w:r w:rsidRPr="00163047">
        <w:rPr>
          <w:rFonts w:ascii="Arial" w:hAnsi="Arial" w:cs="Arial"/>
          <w:sz w:val="22"/>
          <w:szCs w:val="22"/>
        </w:rPr>
        <w:t xml:space="preserve"> a na ostatní dodávky záruku v délce </w:t>
      </w:r>
      <w:r w:rsidRPr="00163047">
        <w:rPr>
          <w:rFonts w:ascii="Arial" w:hAnsi="Arial" w:cs="Arial"/>
          <w:b/>
          <w:sz w:val="22"/>
          <w:szCs w:val="22"/>
        </w:rPr>
        <w:t>24 měsíců</w:t>
      </w:r>
      <w:r w:rsidRPr="00163047">
        <w:rPr>
          <w:rFonts w:ascii="Arial" w:hAnsi="Arial" w:cs="Arial"/>
          <w:sz w:val="22"/>
          <w:szCs w:val="22"/>
        </w:rPr>
        <w:t>,</w:t>
      </w:r>
      <w:r w:rsidRPr="00163047">
        <w:rPr>
          <w:rFonts w:ascii="Arial" w:hAnsi="Arial" w:cs="Arial"/>
          <w:i/>
          <w:sz w:val="22"/>
          <w:szCs w:val="22"/>
        </w:rPr>
        <w:t xml:space="preserve"> </w:t>
      </w:r>
      <w:r w:rsidRPr="00163047">
        <w:rPr>
          <w:rFonts w:ascii="Arial" w:hAnsi="Arial" w:cs="Arial"/>
          <w:sz w:val="22"/>
          <w:szCs w:val="22"/>
        </w:rPr>
        <w:t>pokud výrobce nenabízí delší záruku.</w:t>
      </w:r>
    </w:p>
    <w:p w14:paraId="6BE8EA0E" w14:textId="77777777" w:rsidR="00163047" w:rsidRPr="00163047" w:rsidRDefault="00163047" w:rsidP="00666449">
      <w:pPr>
        <w:pStyle w:val="Odstavecseseznamem"/>
        <w:ind w:left="567" w:hanging="567"/>
        <w:rPr>
          <w:rFonts w:ascii="Arial" w:hAnsi="Arial" w:cs="Arial"/>
          <w:sz w:val="22"/>
          <w:szCs w:val="22"/>
        </w:rPr>
      </w:pPr>
    </w:p>
    <w:p w14:paraId="3342A52C" w14:textId="6525C9B7"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Default="006D446C" w:rsidP="00666449">
      <w:pPr>
        <w:pStyle w:val="Odstavecseseznamem"/>
        <w:ind w:left="567" w:hanging="567"/>
      </w:pPr>
    </w:p>
    <w:p w14:paraId="03AB625B" w14:textId="77777777"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5CD6D81" w14:textId="77777777" w:rsidR="000113F3" w:rsidRDefault="000113F3" w:rsidP="00666449">
      <w:pPr>
        <w:pStyle w:val="Odstavecseseznamem"/>
        <w:ind w:left="567" w:hanging="567"/>
        <w:rPr>
          <w:rFonts w:ascii="Arial" w:hAnsi="Arial" w:cs="Arial"/>
          <w:sz w:val="22"/>
        </w:rPr>
      </w:pPr>
    </w:p>
    <w:p w14:paraId="62B0F6FC" w14:textId="77777777" w:rsidR="000113F3" w:rsidRDefault="000113F3" w:rsidP="00666449">
      <w:pPr>
        <w:autoSpaceDE w:val="0"/>
        <w:autoSpaceDN w:val="0"/>
        <w:adjustRightInd w:val="0"/>
        <w:ind w:left="567" w:hanging="141"/>
        <w:jc w:val="both"/>
        <w:rPr>
          <w:rFonts w:ascii="Arial" w:hAnsi="Arial" w:cs="Arial"/>
          <w:sz w:val="22"/>
        </w:rPr>
      </w:pPr>
      <w:r>
        <w:rPr>
          <w:rFonts w:ascii="Arial" w:hAnsi="Arial" w:cs="Arial"/>
          <w:sz w:val="22"/>
        </w:rPr>
        <w:t>Objednatel bude vady díla oznamovat na:</w:t>
      </w:r>
    </w:p>
    <w:p w14:paraId="6B18F633" w14:textId="4A67E76E" w:rsidR="000113F3" w:rsidRPr="000113F3" w:rsidRDefault="000113F3" w:rsidP="00666449">
      <w:pPr>
        <w:pStyle w:val="Odstavecseseznamem"/>
        <w:numPr>
          <w:ilvl w:val="0"/>
          <w:numId w:val="31"/>
        </w:numPr>
        <w:autoSpaceDE w:val="0"/>
        <w:autoSpaceDN w:val="0"/>
        <w:adjustRightInd w:val="0"/>
        <w:ind w:left="567" w:hanging="141"/>
        <w:jc w:val="both"/>
      </w:pPr>
      <w:r>
        <w:rPr>
          <w:rFonts w:ascii="Arial" w:hAnsi="Arial" w:cs="Arial"/>
          <w:sz w:val="22"/>
        </w:rPr>
        <w:lastRenderedPageBreak/>
        <w:t xml:space="preserve">adresu: </w:t>
      </w:r>
      <w:r w:rsidR="004A709A">
        <w:rPr>
          <w:rFonts w:ascii="Arial" w:hAnsi="Arial" w:cs="Arial"/>
          <w:sz w:val="22"/>
        </w:rPr>
        <w:t>NH stavby s.r.o., Palkovice 158, 739 41</w:t>
      </w:r>
    </w:p>
    <w:p w14:paraId="77C51309" w14:textId="7FA37292" w:rsidR="000113F3" w:rsidRPr="000113F3" w:rsidRDefault="000113F3" w:rsidP="00666449">
      <w:pPr>
        <w:pStyle w:val="Odstavecseseznamem"/>
        <w:numPr>
          <w:ilvl w:val="0"/>
          <w:numId w:val="31"/>
        </w:numPr>
        <w:autoSpaceDE w:val="0"/>
        <w:autoSpaceDN w:val="0"/>
        <w:adjustRightInd w:val="0"/>
        <w:ind w:left="567" w:hanging="141"/>
        <w:jc w:val="both"/>
      </w:pPr>
      <w:r>
        <w:rPr>
          <w:rFonts w:ascii="Arial" w:hAnsi="Arial" w:cs="Arial"/>
          <w:sz w:val="22"/>
        </w:rPr>
        <w:t>e-mail:</w:t>
      </w:r>
      <w:r w:rsidR="00D61011">
        <w:rPr>
          <w:rFonts w:ascii="Arial" w:hAnsi="Arial" w:cs="Arial"/>
          <w:sz w:val="22"/>
        </w:rPr>
        <w:t xml:space="preserve"> </w:t>
      </w:r>
      <w:r w:rsidR="00E87839">
        <w:rPr>
          <w:rFonts w:ascii="Arial" w:hAnsi="Arial" w:cs="Arial"/>
          <w:sz w:val="22"/>
        </w:rPr>
        <w:t>pavel@nhstavby</w:t>
      </w:r>
      <w:r w:rsidR="00D61011">
        <w:rPr>
          <w:rFonts w:ascii="Arial" w:hAnsi="Arial" w:cs="Arial"/>
          <w:sz w:val="22"/>
        </w:rPr>
        <w:t>.cz</w:t>
      </w:r>
    </w:p>
    <w:p w14:paraId="43ECD5BB" w14:textId="77777777" w:rsidR="00D61011" w:rsidRPr="00D61011" w:rsidRDefault="00D61011" w:rsidP="00D61011">
      <w:pPr>
        <w:autoSpaceDE w:val="0"/>
        <w:autoSpaceDN w:val="0"/>
        <w:adjustRightInd w:val="0"/>
        <w:jc w:val="both"/>
      </w:pPr>
    </w:p>
    <w:p w14:paraId="13C6A8B3" w14:textId="5CB3622B" w:rsidR="00C77DF8" w:rsidRPr="006D446C" w:rsidRDefault="003C6B8C" w:rsidP="00D61011">
      <w:pPr>
        <w:pStyle w:val="Odstavecseseznamem"/>
        <w:numPr>
          <w:ilvl w:val="0"/>
          <w:numId w:val="30"/>
        </w:numPr>
        <w:tabs>
          <w:tab w:val="clear" w:pos="397"/>
        </w:tabs>
        <w:autoSpaceDE w:val="0"/>
        <w:autoSpaceDN w:val="0"/>
        <w:adjustRightInd w:val="0"/>
        <w:ind w:left="567" w:hanging="567"/>
        <w:jc w:val="both"/>
      </w:pPr>
      <w:r w:rsidRPr="00D61011">
        <w:rPr>
          <w:rFonts w:ascii="Arial" w:hAnsi="Arial" w:cs="Arial"/>
          <w:sz w:val="22"/>
        </w:rPr>
        <w:t>Z</w:t>
      </w:r>
      <w:r w:rsidR="00C77DF8" w:rsidRPr="00D61011">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D61011">
        <w:rPr>
          <w:rFonts w:ascii="Arial" w:hAnsi="Arial" w:cs="Arial"/>
          <w:sz w:val="22"/>
        </w:rPr>
        <w:t>odstraněním</w:t>
      </w:r>
      <w:r w:rsidR="00C77DF8" w:rsidRPr="00D61011">
        <w:rPr>
          <w:rFonts w:ascii="Arial" w:hAnsi="Arial" w:cs="Arial"/>
          <w:sz w:val="22"/>
        </w:rPr>
        <w:t xml:space="preserve"> va</w:t>
      </w:r>
      <w:r w:rsidR="0014539E" w:rsidRPr="00D61011">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D61011">
        <w:rPr>
          <w:rFonts w:ascii="Arial" w:hAnsi="Arial" w:cs="Arial"/>
          <w:sz w:val="22"/>
        </w:rPr>
        <w:t xml:space="preserve">a realizace stavby </w:t>
      </w:r>
      <w:r w:rsidR="0014539E" w:rsidRPr="00D61011">
        <w:rPr>
          <w:rFonts w:ascii="Arial" w:hAnsi="Arial" w:cs="Arial"/>
          <w:sz w:val="22"/>
        </w:rPr>
        <w:t>dle čl. 1 odst. 1, případně jiný oprávněný zástupce objednatele.</w:t>
      </w:r>
    </w:p>
    <w:p w14:paraId="519E41A3" w14:textId="77777777" w:rsidR="006D446C" w:rsidRPr="006761A3" w:rsidRDefault="006D446C" w:rsidP="00666449">
      <w:pPr>
        <w:autoSpaceDE w:val="0"/>
        <w:autoSpaceDN w:val="0"/>
        <w:adjustRightInd w:val="0"/>
        <w:ind w:left="567" w:hanging="567"/>
        <w:jc w:val="both"/>
        <w:rPr>
          <w:rFonts w:ascii="Arial" w:hAnsi="Arial" w:cs="Arial"/>
          <w:sz w:val="18"/>
        </w:rPr>
      </w:pPr>
    </w:p>
    <w:p w14:paraId="70D58A78" w14:textId="68C9FA23"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780B8A" w:rsidRDefault="006D446C" w:rsidP="00666449">
      <w:pPr>
        <w:autoSpaceDE w:val="0"/>
        <w:autoSpaceDN w:val="0"/>
        <w:adjustRightInd w:val="0"/>
        <w:ind w:left="567" w:hanging="567"/>
        <w:jc w:val="both"/>
        <w:rPr>
          <w:rFonts w:ascii="Arial" w:hAnsi="Arial" w:cs="Arial"/>
          <w:sz w:val="18"/>
        </w:rPr>
      </w:pPr>
    </w:p>
    <w:p w14:paraId="47C5E641" w14:textId="5059B74F"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Default="00780B8A" w:rsidP="00666449">
      <w:pPr>
        <w:spacing w:line="240" w:lineRule="atLeast"/>
        <w:ind w:left="567" w:hanging="567"/>
        <w:jc w:val="center"/>
        <w:rPr>
          <w:b/>
          <w:sz w:val="24"/>
          <w:szCs w:val="24"/>
        </w:rPr>
      </w:pPr>
    </w:p>
    <w:p w14:paraId="5DB8901E" w14:textId="77777777" w:rsidR="00780B8A" w:rsidRDefault="00780B8A" w:rsidP="00780B8A">
      <w:pPr>
        <w:spacing w:line="240" w:lineRule="atLeast"/>
        <w:ind w:left="567" w:hanging="567"/>
        <w:jc w:val="center"/>
        <w:rPr>
          <w:b/>
          <w:sz w:val="24"/>
          <w:szCs w:val="24"/>
        </w:rPr>
      </w:pPr>
    </w:p>
    <w:p w14:paraId="51A815A1" w14:textId="77777777" w:rsidR="00393B2E" w:rsidRDefault="00393B2E" w:rsidP="00393B2E">
      <w:pPr>
        <w:ind w:left="567" w:hanging="567"/>
        <w:jc w:val="center"/>
        <w:rPr>
          <w:b/>
          <w:sz w:val="24"/>
          <w:szCs w:val="24"/>
        </w:rPr>
      </w:pPr>
    </w:p>
    <w:p w14:paraId="3852A66B" w14:textId="11035228"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577E4240"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393B2E" w:rsidRDefault="00393B2E" w:rsidP="00393B2E">
      <w:pPr>
        <w:ind w:left="567"/>
        <w:jc w:val="both"/>
        <w:rPr>
          <w:rFonts w:ascii="Arial" w:hAnsi="Arial" w:cs="Arial"/>
          <w:sz w:val="22"/>
          <w:szCs w:val="22"/>
        </w:rPr>
      </w:pPr>
    </w:p>
    <w:p w14:paraId="6E1E1FEC"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14BB8A50" w14:textId="77777777" w:rsidR="00393B2E" w:rsidRPr="00393B2E" w:rsidRDefault="00393B2E" w:rsidP="00393B2E">
      <w:pPr>
        <w:ind w:left="567"/>
        <w:jc w:val="both"/>
        <w:rPr>
          <w:rFonts w:ascii="Arial" w:hAnsi="Arial" w:cs="Arial"/>
          <w:sz w:val="22"/>
          <w:szCs w:val="22"/>
        </w:rPr>
      </w:pPr>
    </w:p>
    <w:p w14:paraId="79B5CFFD" w14:textId="317485C1"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054F2B1C" w14:textId="77777777" w:rsidR="00393B2E" w:rsidRPr="00393B2E" w:rsidRDefault="00393B2E" w:rsidP="00393B2E">
      <w:pPr>
        <w:pStyle w:val="Odstavecseseznamem"/>
        <w:rPr>
          <w:rFonts w:ascii="Arial" w:hAnsi="Arial" w:cs="Arial"/>
          <w:szCs w:val="22"/>
        </w:rPr>
      </w:pPr>
    </w:p>
    <w:p w14:paraId="493588EB" w14:textId="37222AF5"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4EF90E33" w14:textId="77777777" w:rsidR="00393B2E" w:rsidRPr="00393B2E" w:rsidRDefault="00393B2E" w:rsidP="00393B2E">
      <w:pPr>
        <w:ind w:left="567"/>
        <w:jc w:val="both"/>
        <w:rPr>
          <w:rFonts w:ascii="Arial" w:hAnsi="Arial" w:cs="Arial"/>
          <w:sz w:val="22"/>
          <w:szCs w:val="22"/>
        </w:rPr>
      </w:pPr>
    </w:p>
    <w:p w14:paraId="43A2ACF1" w14:textId="3BDA6DF3" w:rsidR="00393B2E" w:rsidRPr="00EB2948" w:rsidRDefault="00393B2E" w:rsidP="00393B2E">
      <w:pPr>
        <w:numPr>
          <w:ilvl w:val="0"/>
          <w:numId w:val="32"/>
        </w:numPr>
        <w:spacing w:after="200" w:line="276" w:lineRule="auto"/>
        <w:ind w:left="567" w:hanging="567"/>
        <w:jc w:val="both"/>
        <w:rPr>
          <w:rFonts w:ascii="Arial" w:hAnsi="Arial" w:cs="Arial"/>
          <w:szCs w:val="22"/>
        </w:rPr>
      </w:pPr>
      <w:r w:rsidRPr="00393B2E">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155409">
        <w:rPr>
          <w:rFonts w:ascii="Arial" w:hAnsi="Arial" w:cs="Arial"/>
          <w:sz w:val="22"/>
          <w:szCs w:val="22"/>
        </w:rPr>
        <w:t xml:space="preserve">1 000 000,- </w:t>
      </w:r>
      <w:r w:rsidRPr="00393B2E">
        <w:rPr>
          <w:rFonts w:ascii="Arial" w:hAnsi="Arial" w:cs="Arial"/>
          <w:sz w:val="22"/>
          <w:szCs w:val="22"/>
        </w:rPr>
        <w:t xml:space="preserve">Kč, s maximální spoluúčastí ve výši </w:t>
      </w:r>
      <w:r w:rsidR="00155409">
        <w:rPr>
          <w:rFonts w:ascii="Arial" w:hAnsi="Arial" w:cs="Arial"/>
          <w:sz w:val="22"/>
          <w:szCs w:val="22"/>
        </w:rPr>
        <w:t>10 000,-</w:t>
      </w:r>
      <w:r w:rsidRPr="00393B2E">
        <w:rPr>
          <w:rFonts w:ascii="Arial" w:hAnsi="Arial" w:cs="Arial"/>
          <w:sz w:val="22"/>
          <w:szCs w:val="22"/>
        </w:rPr>
        <w:t xml:space="preserve"> Kč, a to po celou dobu provádění díla.</w:t>
      </w:r>
      <w:r w:rsidR="00EB2948">
        <w:rPr>
          <w:rFonts w:ascii="Arial" w:hAnsi="Arial" w:cs="Arial"/>
          <w:sz w:val="22"/>
          <w:szCs w:val="22"/>
        </w:rPr>
        <w:t xml:space="preserve"> Pojistnou </w:t>
      </w:r>
      <w:r w:rsidR="00EB2948">
        <w:rPr>
          <w:rFonts w:ascii="Arial" w:hAnsi="Arial" w:cs="Arial"/>
          <w:sz w:val="22"/>
          <w:szCs w:val="22"/>
        </w:rPr>
        <w:lastRenderedPageBreak/>
        <w:t xml:space="preserve">smlouvu </w:t>
      </w:r>
      <w:r w:rsidR="00EB2948" w:rsidRPr="00EB2948">
        <w:rPr>
          <w:rFonts w:ascii="Arial" w:hAnsi="Arial" w:cs="Arial"/>
          <w:sz w:val="22"/>
          <w:szCs w:val="24"/>
        </w:rPr>
        <w:t>kdykoliv na požádání v originále předloží zástupci objednatele k</w:t>
      </w:r>
      <w:r w:rsidR="003D53CD">
        <w:rPr>
          <w:rFonts w:ascii="Arial" w:hAnsi="Arial" w:cs="Arial"/>
          <w:sz w:val="22"/>
          <w:szCs w:val="24"/>
        </w:rPr>
        <w:t> </w:t>
      </w:r>
      <w:r w:rsidR="00EB2948" w:rsidRPr="00EB2948">
        <w:rPr>
          <w:rFonts w:ascii="Arial" w:hAnsi="Arial" w:cs="Arial"/>
          <w:sz w:val="22"/>
          <w:szCs w:val="24"/>
        </w:rPr>
        <w:t>nahlédnutí</w:t>
      </w:r>
      <w:r w:rsidR="003D53CD">
        <w:rPr>
          <w:rFonts w:ascii="Arial" w:hAnsi="Arial" w:cs="Arial"/>
          <w:sz w:val="22"/>
          <w:szCs w:val="24"/>
        </w:rPr>
        <w:t>.</w:t>
      </w:r>
    </w:p>
    <w:p w14:paraId="6CCB2233" w14:textId="27F54AA8" w:rsidR="00F956BD" w:rsidRPr="006255EE" w:rsidRDefault="00F956BD" w:rsidP="00C77DF8">
      <w:pPr>
        <w:autoSpaceDE w:val="0"/>
        <w:autoSpaceDN w:val="0"/>
        <w:adjustRightInd w:val="0"/>
        <w:jc w:val="both"/>
        <w:rPr>
          <w:b/>
        </w:rPr>
      </w:pPr>
    </w:p>
    <w:p w14:paraId="00C640C2" w14:textId="650CA6E6"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316BB07B" w14:textId="2F9B0B88"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ve výši </w:t>
      </w:r>
      <w:r>
        <w:rPr>
          <w:rFonts w:ascii="Arial" w:hAnsi="Arial" w:cs="Arial"/>
          <w:sz w:val="22"/>
          <w:szCs w:val="22"/>
        </w:rPr>
        <w:t>0,2%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sidRPr="00393B2E">
        <w:rPr>
          <w:rFonts w:ascii="Arial" w:hAnsi="Arial" w:cs="Arial"/>
          <w:sz w:val="22"/>
          <w:szCs w:val="22"/>
        </w:rPr>
        <w:t xml:space="preserve"> </w:t>
      </w:r>
      <w:r>
        <w:rPr>
          <w:rFonts w:ascii="Arial" w:hAnsi="Arial" w:cs="Arial"/>
          <w:sz w:val="22"/>
          <w:szCs w:val="22"/>
        </w:rPr>
        <w:t>odst. 1</w:t>
      </w:r>
      <w:r w:rsidRPr="00393B2E">
        <w:rPr>
          <w:rFonts w:ascii="Arial" w:hAnsi="Arial" w:cs="Arial"/>
          <w:sz w:val="22"/>
          <w:szCs w:val="22"/>
        </w:rPr>
        <w:t xml:space="preserve"> této smlouvy.</w:t>
      </w:r>
    </w:p>
    <w:p w14:paraId="0E31CEB5" w14:textId="77777777" w:rsidR="00EA6164" w:rsidRDefault="00EA6164" w:rsidP="00666449">
      <w:pPr>
        <w:pStyle w:val="Smlouva-slo"/>
        <w:spacing w:before="0" w:line="240" w:lineRule="auto"/>
        <w:ind w:left="567" w:hanging="567"/>
        <w:rPr>
          <w:rFonts w:ascii="Arial" w:hAnsi="Arial" w:cs="Arial"/>
          <w:sz w:val="22"/>
          <w:szCs w:val="22"/>
        </w:rPr>
      </w:pPr>
    </w:p>
    <w:p w14:paraId="50D81F33" w14:textId="5D9E975C"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úrok z prodlení v zákonné výši</w:t>
      </w:r>
      <w:r w:rsidR="00E87839">
        <w:rPr>
          <w:rFonts w:ascii="Arial" w:hAnsi="Arial" w:cs="Arial"/>
          <w:sz w:val="22"/>
          <w:szCs w:val="24"/>
        </w:rPr>
        <w:t xml:space="preserve"> 0,1 % z fakturované částky bez DPH</w:t>
      </w:r>
      <w:r w:rsidRPr="00EA6164">
        <w:rPr>
          <w:rFonts w:ascii="Arial" w:hAnsi="Arial" w:cs="Arial"/>
          <w:sz w:val="22"/>
          <w:szCs w:val="24"/>
        </w:rPr>
        <w:t xml:space="preserve">. </w:t>
      </w:r>
    </w:p>
    <w:p w14:paraId="1DD98E0A" w14:textId="77777777" w:rsidR="00393B2E" w:rsidRPr="00393B2E" w:rsidRDefault="00393B2E" w:rsidP="00666449">
      <w:pPr>
        <w:pStyle w:val="Smlouva-slo"/>
        <w:spacing w:before="0" w:line="240" w:lineRule="auto"/>
        <w:ind w:left="567" w:hanging="567"/>
        <w:rPr>
          <w:rFonts w:ascii="Arial" w:hAnsi="Arial" w:cs="Arial"/>
          <w:sz w:val="22"/>
          <w:szCs w:val="22"/>
        </w:rPr>
      </w:pPr>
    </w:p>
    <w:p w14:paraId="3413933F" w14:textId="282187A1"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prodlení s vyklizením a vyčištěním staveniště se zhotovitel zavazuje uhradit smluvní pokutu ve výši </w:t>
      </w:r>
      <w:r w:rsidR="00D61011">
        <w:rPr>
          <w:rFonts w:ascii="Arial" w:hAnsi="Arial" w:cs="Arial"/>
          <w:sz w:val="22"/>
          <w:szCs w:val="22"/>
        </w:rPr>
        <w:t xml:space="preserve">2 </w:t>
      </w:r>
      <w:r w:rsidR="00E87839">
        <w:rPr>
          <w:rFonts w:ascii="Arial" w:hAnsi="Arial" w:cs="Arial"/>
          <w:sz w:val="22"/>
          <w:szCs w:val="22"/>
        </w:rPr>
        <w:t>0</w:t>
      </w:r>
      <w:r w:rsidRPr="00393B2E">
        <w:rPr>
          <w:rFonts w:ascii="Arial" w:hAnsi="Arial" w:cs="Arial"/>
          <w:sz w:val="22"/>
          <w:szCs w:val="22"/>
        </w:rPr>
        <w:t>00,- Kč za každý i započatý den prodlení.</w:t>
      </w:r>
    </w:p>
    <w:p w14:paraId="4A9BB9B4" w14:textId="77777777" w:rsidR="00EA6164" w:rsidRDefault="00EA6164" w:rsidP="00666449">
      <w:pPr>
        <w:pStyle w:val="Odstavecseseznamem"/>
        <w:ind w:left="567" w:hanging="567"/>
        <w:rPr>
          <w:rFonts w:ascii="Arial" w:hAnsi="Arial" w:cs="Arial"/>
          <w:sz w:val="22"/>
          <w:szCs w:val="22"/>
        </w:rPr>
      </w:pPr>
    </w:p>
    <w:p w14:paraId="6E04AECD" w14:textId="5539B5E1"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Pr>
          <w:rFonts w:ascii="Arial" w:hAnsi="Arial" w:cs="Arial"/>
          <w:sz w:val="22"/>
          <w:szCs w:val="22"/>
        </w:rPr>
        <w:t>ve výši 0,1 % z ceny za dílo bez DPH</w:t>
      </w:r>
      <w:r w:rsidRPr="00393B2E">
        <w:rPr>
          <w:rFonts w:ascii="Arial" w:hAnsi="Arial" w:cs="Arial"/>
          <w:sz w:val="22"/>
          <w:szCs w:val="22"/>
        </w:rPr>
        <w:t xml:space="preserve"> za každý nedodělek či vadu, u nichž je v prodlení a za každý den prodlení.</w:t>
      </w:r>
    </w:p>
    <w:p w14:paraId="245F6A69" w14:textId="77777777" w:rsidR="00EA6164" w:rsidRDefault="00EA6164" w:rsidP="00666449">
      <w:pPr>
        <w:pStyle w:val="Odstavecseseznamem"/>
        <w:ind w:left="567" w:hanging="567"/>
        <w:rPr>
          <w:rFonts w:ascii="Arial" w:hAnsi="Arial" w:cs="Arial"/>
          <w:sz w:val="22"/>
          <w:szCs w:val="22"/>
        </w:rPr>
      </w:pPr>
    </w:p>
    <w:p w14:paraId="44B2E349" w14:textId="059C2644"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 xml:space="preserve">Pokud zhotovitel neodstraní reklamovanou vadu ve sjednaném termínu, je povinen zaplatit objednateli smluvní pokutu ve výši </w:t>
      </w:r>
      <w:r w:rsidR="00EA6164">
        <w:rPr>
          <w:rFonts w:ascii="Arial" w:hAnsi="Arial" w:cs="Arial"/>
          <w:sz w:val="22"/>
          <w:szCs w:val="22"/>
        </w:rPr>
        <w:t>0,1 % z ceny za dílo bez DPH</w:t>
      </w:r>
      <w:r w:rsidR="00EA6164" w:rsidRPr="00393B2E">
        <w:rPr>
          <w:rFonts w:ascii="Arial" w:hAnsi="Arial" w:cs="Arial"/>
          <w:sz w:val="22"/>
          <w:szCs w:val="22"/>
        </w:rPr>
        <w:t xml:space="preserve"> </w:t>
      </w:r>
      <w:r w:rsidRPr="00393B2E">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Default="00EA6164" w:rsidP="00666449">
      <w:pPr>
        <w:pStyle w:val="Odstavecseseznamem"/>
        <w:ind w:left="567" w:hanging="567"/>
        <w:rPr>
          <w:rFonts w:ascii="Arial" w:hAnsi="Arial" w:cs="Arial"/>
          <w:spacing w:val="-1"/>
          <w:sz w:val="22"/>
          <w:szCs w:val="22"/>
        </w:rPr>
      </w:pPr>
    </w:p>
    <w:p w14:paraId="1DC64841" w14:textId="295CF1D9"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V případě, že bude zjištěno, že stavební deník není přístupný v pracovní době na stavbě, bude zhotoviteli účtována jednorázová</w:t>
      </w:r>
      <w:r w:rsidR="00EA6164">
        <w:rPr>
          <w:rFonts w:ascii="Arial" w:hAnsi="Arial" w:cs="Arial"/>
          <w:sz w:val="22"/>
          <w:szCs w:val="22"/>
        </w:rPr>
        <w:t xml:space="preserve"> smluvní pokuta ve výši</w:t>
      </w:r>
      <w:r w:rsidR="00D61011">
        <w:rPr>
          <w:rFonts w:ascii="Arial" w:hAnsi="Arial" w:cs="Arial"/>
          <w:sz w:val="22"/>
          <w:szCs w:val="22"/>
        </w:rPr>
        <w:t xml:space="preserve"> </w:t>
      </w:r>
      <w:r w:rsidR="00EA6164">
        <w:rPr>
          <w:rFonts w:ascii="Arial" w:hAnsi="Arial" w:cs="Arial"/>
          <w:sz w:val="22"/>
          <w:szCs w:val="22"/>
        </w:rPr>
        <w:t xml:space="preserve"> </w:t>
      </w:r>
      <w:r w:rsidR="00D61011">
        <w:rPr>
          <w:rFonts w:ascii="Arial" w:hAnsi="Arial" w:cs="Arial"/>
          <w:sz w:val="22"/>
          <w:szCs w:val="22"/>
        </w:rPr>
        <w:t>1</w:t>
      </w:r>
      <w:r w:rsidR="00E87839">
        <w:rPr>
          <w:rFonts w:ascii="Arial" w:hAnsi="Arial" w:cs="Arial"/>
          <w:sz w:val="22"/>
          <w:szCs w:val="22"/>
        </w:rPr>
        <w:t xml:space="preserve"> 0</w:t>
      </w:r>
      <w:r w:rsidRPr="00393B2E">
        <w:rPr>
          <w:rFonts w:ascii="Arial" w:hAnsi="Arial" w:cs="Arial"/>
          <w:sz w:val="22"/>
          <w:szCs w:val="22"/>
        </w:rPr>
        <w:t>00,- Kč</w:t>
      </w:r>
      <w:r w:rsidRPr="00393B2E">
        <w:rPr>
          <w:rFonts w:ascii="Arial" w:hAnsi="Arial" w:cs="Arial"/>
          <w:b/>
          <w:sz w:val="22"/>
          <w:szCs w:val="22"/>
        </w:rPr>
        <w:t xml:space="preserve"> </w:t>
      </w:r>
      <w:r w:rsidRPr="00393B2E">
        <w:rPr>
          <w:rFonts w:ascii="Arial" w:hAnsi="Arial" w:cs="Arial"/>
          <w:sz w:val="22"/>
          <w:szCs w:val="22"/>
        </w:rPr>
        <w:t>za každý zjištěný případ.</w:t>
      </w:r>
    </w:p>
    <w:p w14:paraId="60BC4DB4" w14:textId="77777777" w:rsidR="00EA6164" w:rsidRDefault="00EA6164" w:rsidP="00666449">
      <w:pPr>
        <w:pStyle w:val="Odstavecseseznamem"/>
        <w:ind w:left="567" w:hanging="567"/>
        <w:rPr>
          <w:rFonts w:ascii="Arial" w:hAnsi="Arial" w:cs="Arial"/>
          <w:spacing w:val="-1"/>
          <w:sz w:val="22"/>
          <w:szCs w:val="22"/>
        </w:rPr>
      </w:pPr>
    </w:p>
    <w:p w14:paraId="5ACEAC32" w14:textId="77777777"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Default="00EA6164" w:rsidP="00666449">
      <w:pPr>
        <w:pStyle w:val="Odstavecseseznamem"/>
        <w:ind w:left="567" w:hanging="567"/>
        <w:rPr>
          <w:rFonts w:ascii="Arial" w:hAnsi="Arial" w:cs="Arial"/>
          <w:sz w:val="22"/>
          <w:szCs w:val="22"/>
        </w:rPr>
      </w:pPr>
    </w:p>
    <w:p w14:paraId="0B34D1B7"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Zaplacením smluvní pokuty není dotčeno právo na náhradu škody</w:t>
      </w:r>
      <w:r w:rsidR="00D5073B">
        <w:rPr>
          <w:rFonts w:ascii="Arial" w:hAnsi="Arial" w:cs="Arial"/>
          <w:sz w:val="22"/>
          <w:szCs w:val="22"/>
        </w:rPr>
        <w:t xml:space="preserve">. Náhradu škody lze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277A20CC" w14:textId="77777777" w:rsidR="0040154F" w:rsidRDefault="0040154F" w:rsidP="0040154F">
      <w:pPr>
        <w:pStyle w:val="Odstavecseseznamem"/>
        <w:rPr>
          <w:rFonts w:ascii="Arial" w:hAnsi="Arial" w:cs="Arial"/>
          <w:sz w:val="22"/>
          <w:szCs w:val="22"/>
        </w:rPr>
      </w:pPr>
    </w:p>
    <w:p w14:paraId="2C5D350E" w14:textId="045E0F35" w:rsidR="00393B2E" w:rsidRPr="00393B2E" w:rsidRDefault="00D5073B" w:rsidP="0040154F">
      <w:pPr>
        <w:pStyle w:val="Smlouva-slo"/>
        <w:spacing w:before="0" w:line="240" w:lineRule="auto"/>
        <w:ind w:left="567"/>
        <w:rPr>
          <w:rFonts w:ascii="Arial" w:hAnsi="Arial" w:cs="Arial"/>
          <w:spacing w:val="-1"/>
          <w:sz w:val="22"/>
          <w:szCs w:val="22"/>
        </w:rPr>
      </w:pPr>
      <w:r>
        <w:rPr>
          <w:rFonts w:ascii="Arial" w:hAnsi="Arial" w:cs="Arial"/>
          <w:sz w:val="22"/>
          <w:szCs w:val="22"/>
        </w:rPr>
        <w:t xml:space="preserve"> </w:t>
      </w:r>
    </w:p>
    <w:p w14:paraId="073A5CF4" w14:textId="77777777" w:rsidR="00393B2E"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Default="0050293E" w:rsidP="0050293E">
      <w:pPr>
        <w:pStyle w:val="NormlnIMP0"/>
        <w:numPr>
          <w:ilvl w:val="0"/>
          <w:numId w:val="39"/>
        </w:numPr>
        <w:spacing w:line="276" w:lineRule="auto"/>
        <w:ind w:left="851" w:hanging="284"/>
        <w:jc w:val="both"/>
        <w:rPr>
          <w:rFonts w:ascii="Arial" w:hAnsi="Arial" w:cs="Arial"/>
          <w:sz w:val="22"/>
          <w:szCs w:val="22"/>
        </w:rPr>
      </w:pPr>
      <w:r w:rsidRPr="00A37D73">
        <w:rPr>
          <w:rFonts w:ascii="Arial" w:hAnsi="Arial" w:cs="Arial"/>
          <w:sz w:val="22"/>
          <w:szCs w:val="22"/>
        </w:rPr>
        <w:t>je zhotovitel v prod</w:t>
      </w:r>
      <w:r w:rsidR="00D5073B">
        <w:rPr>
          <w:rFonts w:ascii="Arial" w:hAnsi="Arial" w:cs="Arial"/>
          <w:sz w:val="22"/>
          <w:szCs w:val="22"/>
        </w:rPr>
        <w:t xml:space="preserve">lení s dokončením díla dle čl. </w:t>
      </w:r>
      <w:r w:rsidR="00A62A4E">
        <w:rPr>
          <w:rFonts w:ascii="Arial" w:hAnsi="Arial" w:cs="Arial"/>
          <w:sz w:val="22"/>
          <w:szCs w:val="22"/>
        </w:rPr>
        <w:t>4</w:t>
      </w:r>
      <w:r w:rsidRPr="00A37D73">
        <w:rPr>
          <w:rFonts w:ascii="Arial" w:hAnsi="Arial" w:cs="Arial"/>
          <w:sz w:val="22"/>
          <w:szCs w:val="22"/>
        </w:rPr>
        <w:t xml:space="preserve">. odst. </w:t>
      </w:r>
      <w:r w:rsidR="00D5073B">
        <w:rPr>
          <w:rFonts w:ascii="Arial" w:hAnsi="Arial" w:cs="Arial"/>
          <w:sz w:val="22"/>
          <w:szCs w:val="22"/>
        </w:rPr>
        <w:t>1</w:t>
      </w:r>
      <w:r w:rsidRPr="00A37D73">
        <w:rPr>
          <w:rFonts w:ascii="Arial" w:hAnsi="Arial" w:cs="Arial"/>
          <w:sz w:val="22"/>
          <w:szCs w:val="22"/>
        </w:rPr>
        <w:t>. této smlouvy o více jak 30 dní,</w:t>
      </w:r>
    </w:p>
    <w:p w14:paraId="7450F2C5" w14:textId="22B08F93" w:rsidR="00435F4F" w:rsidRPr="00A37D73" w:rsidRDefault="00435F4F" w:rsidP="0050293E">
      <w:pPr>
        <w:pStyle w:val="NormlnIMP0"/>
        <w:numPr>
          <w:ilvl w:val="0"/>
          <w:numId w:val="39"/>
        </w:numPr>
        <w:spacing w:line="276" w:lineRule="auto"/>
        <w:ind w:left="851" w:hanging="284"/>
        <w:jc w:val="both"/>
        <w:rPr>
          <w:rFonts w:ascii="Arial" w:hAnsi="Arial" w:cs="Arial"/>
          <w:sz w:val="22"/>
          <w:szCs w:val="22"/>
        </w:rPr>
      </w:pPr>
      <w:r>
        <w:rPr>
          <w:rFonts w:ascii="Arial" w:hAnsi="Arial" w:cs="Arial"/>
          <w:sz w:val="22"/>
          <w:szCs w:val="22"/>
        </w:rPr>
        <w:t>nezahájí-li zhotovitel práce na díle do 20 dnů ode dne předání staveniště.</w:t>
      </w:r>
    </w:p>
    <w:p w14:paraId="161D906F" w14:textId="77777777" w:rsidR="0050293E" w:rsidRPr="00A37D73"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A37D73">
        <w:rPr>
          <w:rFonts w:ascii="Arial" w:hAnsi="Arial" w:cs="Arial"/>
          <w:sz w:val="22"/>
          <w:szCs w:val="22"/>
        </w:rPr>
        <w:lastRenderedPageBreak/>
        <w:t>zhotovitel provádí práce na díle v rozporu s touto smlouvou o dílo či nekvalitně                          a nezjedná nápravu ani v přiměřené době poté, co byl na tuto skutečnost upozorněn,</w:t>
      </w:r>
    </w:p>
    <w:p w14:paraId="4D286D70" w14:textId="1DDD1BAF" w:rsidR="0050293E" w:rsidRPr="00A37D73"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neodstraní-li zhotovitel poškozené či nevyhovující materiály a nenahradí-li je bezvadnými, jak je mu uloženo dle čl. </w:t>
      </w:r>
      <w:r w:rsidR="00EB2948">
        <w:rPr>
          <w:rFonts w:ascii="Arial" w:hAnsi="Arial" w:cs="Arial"/>
          <w:sz w:val="22"/>
          <w:szCs w:val="22"/>
        </w:rPr>
        <w:t>9</w:t>
      </w:r>
      <w:r w:rsidR="00666449">
        <w:rPr>
          <w:rFonts w:ascii="Arial" w:hAnsi="Arial" w:cs="Arial"/>
          <w:sz w:val="22"/>
          <w:szCs w:val="22"/>
        </w:rPr>
        <w:t>. odst.  4</w:t>
      </w:r>
      <w:r w:rsidRPr="00A37D73">
        <w:rPr>
          <w:rFonts w:ascii="Arial" w:hAnsi="Arial" w:cs="Arial"/>
          <w:sz w:val="22"/>
          <w:szCs w:val="22"/>
        </w:rPr>
        <w:t>.6., ačkoliv byl k odstranění a nahrazení nevyhovujících materiálů vyzván objednatelem zápisem ve stavebním deníku,</w:t>
      </w:r>
    </w:p>
    <w:p w14:paraId="22FB49EA" w14:textId="77777777" w:rsidR="0050293E"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zhotovitel nesplnil pokyn objednatele.  </w:t>
      </w:r>
    </w:p>
    <w:p w14:paraId="4BC66625" w14:textId="6FB8E185" w:rsidR="00435F4F" w:rsidRPr="00435F4F" w:rsidRDefault="00435F4F" w:rsidP="00435F4F">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435F4F">
        <w:rPr>
          <w:rFonts w:ascii="Arial" w:hAnsi="Arial" w:cs="Arial"/>
          <w:sz w:val="22"/>
          <w:szCs w:val="22"/>
        </w:rPr>
        <w:t>bylo-li příslušným soudem rozhodnuto o tom, že zhotovitel je  v úpadku ve smyslu zákona č, 182/2006 Sb.</w:t>
      </w:r>
      <w:r>
        <w:rPr>
          <w:rFonts w:ascii="Arial" w:hAnsi="Arial" w:cs="Arial"/>
          <w:sz w:val="22"/>
          <w:szCs w:val="22"/>
        </w:rPr>
        <w:t xml:space="preserve">, </w:t>
      </w:r>
      <w:r w:rsidRPr="00435F4F">
        <w:rPr>
          <w:rFonts w:ascii="Arial" w:hAnsi="Arial" w:cs="Arial"/>
          <w:sz w:val="22"/>
          <w:szCs w:val="22"/>
        </w:rPr>
        <w:t>o úpadku a způsobech jeho řešení</w:t>
      </w:r>
      <w:r>
        <w:rPr>
          <w:rFonts w:ascii="Arial" w:hAnsi="Arial" w:cs="Arial"/>
          <w:sz w:val="22"/>
          <w:szCs w:val="22"/>
        </w:rPr>
        <w:t xml:space="preserve"> ve znění pozdějších předpisů</w:t>
      </w:r>
    </w:p>
    <w:p w14:paraId="031DA8F5" w14:textId="4C46FFBF" w:rsidR="00435F4F" w:rsidRPr="00A37D73" w:rsidRDefault="00435F4F" w:rsidP="00435F4F">
      <w:pPr>
        <w:pStyle w:val="Zkladntextodsazen3"/>
        <w:numPr>
          <w:ilvl w:val="0"/>
          <w:numId w:val="39"/>
        </w:numPr>
        <w:spacing w:after="0"/>
        <w:ind w:left="851" w:hanging="284"/>
        <w:jc w:val="both"/>
        <w:rPr>
          <w:rFonts w:ascii="Arial" w:hAnsi="Arial" w:cs="Arial"/>
          <w:sz w:val="22"/>
          <w:szCs w:val="22"/>
        </w:rPr>
      </w:pPr>
      <w:r>
        <w:rPr>
          <w:rFonts w:ascii="Helvetica" w:eastAsiaTheme="minorHAnsi" w:hAnsi="Helvetica" w:cs="Helvetica"/>
          <w:sz w:val="22"/>
          <w:szCs w:val="22"/>
          <w:lang w:eastAsia="en-US"/>
        </w:rPr>
        <w:t>podá-li zhotovitel sám na sebe insolvenční  návrh.</w:t>
      </w:r>
    </w:p>
    <w:p w14:paraId="1D4F62E3"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09915FE2" w14:textId="6AAE87B8"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4153EB24"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A37D73" w:rsidRDefault="0050293E" w:rsidP="00666449">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076CA617" w14:textId="77777777" w:rsidR="0050293E" w:rsidRPr="00A37D73" w:rsidRDefault="0050293E" w:rsidP="0050293E">
      <w:pPr>
        <w:pStyle w:val="NormlnIMP0"/>
        <w:spacing w:line="276" w:lineRule="auto"/>
        <w:ind w:left="567" w:hanging="590"/>
        <w:jc w:val="center"/>
        <w:rPr>
          <w:rFonts w:ascii="Arial" w:hAnsi="Arial" w:cs="Arial"/>
          <w:b/>
          <w:sz w:val="22"/>
          <w:szCs w:val="22"/>
        </w:rPr>
      </w:pPr>
    </w:p>
    <w:p w14:paraId="38E07583" w14:textId="20825955"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26B8A51B"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14A2CA70" w14:textId="77777777" w:rsidR="0050293E" w:rsidRPr="00A37D73" w:rsidRDefault="0050293E" w:rsidP="0050293E">
      <w:pPr>
        <w:pStyle w:val="NormlnIMP0"/>
        <w:spacing w:line="240" w:lineRule="auto"/>
        <w:jc w:val="both"/>
        <w:rPr>
          <w:rFonts w:ascii="Arial" w:hAnsi="Arial" w:cs="Arial"/>
          <w:sz w:val="22"/>
          <w:szCs w:val="22"/>
        </w:rPr>
      </w:pPr>
    </w:p>
    <w:p w14:paraId="443CE50F"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F2C3707"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0E480BCB"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 xml:space="preserve">Smluvní strany shodně prohlašují, že si tuto smlouvu před jejím podpisem přečetly,                a že byla uzavřena po vzájemném projednání dle jejich </w:t>
      </w:r>
      <w:r w:rsidRPr="00A37D73">
        <w:rPr>
          <w:rFonts w:ascii="Arial" w:hAnsi="Arial" w:cs="Arial"/>
          <w:sz w:val="22"/>
          <w:szCs w:val="22"/>
        </w:rPr>
        <w:lastRenderedPageBreak/>
        <w:t>pravé a svobodné vůle určitě, vážně a srozumitelně a její autentičnost stvrzují svými podpisy.</w:t>
      </w:r>
    </w:p>
    <w:p w14:paraId="7CF93526"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7F78DACD"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6CDA38D5" w14:textId="77777777" w:rsidR="0050293E" w:rsidRPr="00A37D73" w:rsidRDefault="0050293E" w:rsidP="0050293E">
      <w:pPr>
        <w:pStyle w:val="NormlnIMP0"/>
        <w:spacing w:line="240" w:lineRule="auto"/>
        <w:jc w:val="both"/>
        <w:rPr>
          <w:rFonts w:ascii="Arial" w:hAnsi="Arial" w:cs="Arial"/>
          <w:sz w:val="22"/>
          <w:szCs w:val="22"/>
        </w:rPr>
      </w:pPr>
    </w:p>
    <w:p w14:paraId="0AC33905" w14:textId="77777777" w:rsidR="0050293E" w:rsidRPr="00A37D73" w:rsidRDefault="0050293E" w:rsidP="0050293E">
      <w:pPr>
        <w:pStyle w:val="NormlnIMP0"/>
        <w:spacing w:line="240" w:lineRule="auto"/>
        <w:jc w:val="both"/>
        <w:rPr>
          <w:rFonts w:ascii="Arial" w:hAnsi="Arial" w:cs="Arial"/>
          <w:sz w:val="22"/>
          <w:szCs w:val="22"/>
        </w:rPr>
      </w:pPr>
    </w:p>
    <w:p w14:paraId="619A11F5" w14:textId="77777777" w:rsidR="0050293E" w:rsidRDefault="0050293E" w:rsidP="0040154F">
      <w:pPr>
        <w:pStyle w:val="Odstavecseseznamem"/>
        <w:autoSpaceDE w:val="0"/>
        <w:autoSpaceDN w:val="0"/>
        <w:adjustRightInd w:val="0"/>
        <w:ind w:left="0"/>
        <w:rPr>
          <w:rFonts w:ascii="Arial" w:hAnsi="Arial" w:cs="Arial"/>
          <w:sz w:val="22"/>
          <w:szCs w:val="22"/>
        </w:rPr>
      </w:pPr>
    </w:p>
    <w:p w14:paraId="18FB79DD" w14:textId="48AC578C" w:rsidR="0040154F" w:rsidRDefault="00755B77"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Přílohy :</w:t>
      </w:r>
      <w:bookmarkStart w:id="0" w:name="_GoBack"/>
      <w:bookmarkEnd w:id="0"/>
    </w:p>
    <w:p w14:paraId="027ED0F5" w14:textId="4BE28199"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Přil. č. 1 </w:t>
      </w:r>
      <w:r w:rsidR="00E80B18">
        <w:rPr>
          <w:rFonts w:ascii="Arial" w:hAnsi="Arial" w:cs="Arial"/>
          <w:sz w:val="22"/>
          <w:szCs w:val="22"/>
        </w:rPr>
        <w:t>cenová nabídka</w:t>
      </w:r>
      <w:r w:rsidR="009A1402">
        <w:rPr>
          <w:rFonts w:ascii="Arial" w:hAnsi="Arial" w:cs="Arial"/>
          <w:sz w:val="22"/>
          <w:szCs w:val="22"/>
        </w:rPr>
        <w:t xml:space="preserve"> ze dne </w:t>
      </w:r>
      <w:r w:rsidR="00E87839">
        <w:rPr>
          <w:rFonts w:ascii="Arial" w:hAnsi="Arial" w:cs="Arial"/>
          <w:sz w:val="22"/>
          <w:szCs w:val="22"/>
        </w:rPr>
        <w:t>31. 3</w:t>
      </w:r>
      <w:r w:rsidR="009A1402">
        <w:rPr>
          <w:rFonts w:ascii="Arial" w:hAnsi="Arial" w:cs="Arial"/>
          <w:sz w:val="22"/>
          <w:szCs w:val="22"/>
        </w:rPr>
        <w:t>.</w:t>
      </w:r>
      <w:r w:rsidR="00E87839">
        <w:rPr>
          <w:rFonts w:ascii="Arial" w:hAnsi="Arial" w:cs="Arial"/>
          <w:sz w:val="22"/>
          <w:szCs w:val="22"/>
        </w:rPr>
        <w:t xml:space="preserve"> </w:t>
      </w:r>
      <w:r w:rsidR="009A1402">
        <w:rPr>
          <w:rFonts w:ascii="Arial" w:hAnsi="Arial" w:cs="Arial"/>
          <w:sz w:val="22"/>
          <w:szCs w:val="22"/>
        </w:rPr>
        <w:t>2017</w:t>
      </w:r>
    </w:p>
    <w:p w14:paraId="0E86BE47" w14:textId="77777777" w:rsidR="00D647F5" w:rsidRDefault="00D647F5" w:rsidP="0040154F">
      <w:pPr>
        <w:pStyle w:val="Odstavecseseznamem"/>
        <w:autoSpaceDE w:val="0"/>
        <w:autoSpaceDN w:val="0"/>
        <w:adjustRightInd w:val="0"/>
        <w:ind w:left="0"/>
        <w:rPr>
          <w:rFonts w:ascii="Arial" w:hAnsi="Arial" w:cs="Arial"/>
          <w:sz w:val="22"/>
          <w:szCs w:val="22"/>
        </w:rPr>
      </w:pPr>
    </w:p>
    <w:p w14:paraId="25DDC700" w14:textId="77777777" w:rsidR="00D647F5" w:rsidRDefault="00D647F5" w:rsidP="00D647F5">
      <w:pPr>
        <w:tabs>
          <w:tab w:val="left" w:pos="400"/>
          <w:tab w:val="left" w:pos="600"/>
        </w:tabs>
        <w:jc w:val="both"/>
      </w:pPr>
    </w:p>
    <w:p w14:paraId="2A25F68A" w14:textId="77777777" w:rsidR="00D647F5" w:rsidRPr="00D647F5" w:rsidRDefault="00D647F5" w:rsidP="00D647F5">
      <w:pPr>
        <w:tabs>
          <w:tab w:val="left" w:pos="400"/>
          <w:tab w:val="left" w:pos="600"/>
        </w:tabs>
        <w:jc w:val="both"/>
        <w:rPr>
          <w:rFonts w:ascii="Arial" w:hAnsi="Arial" w:cs="Arial"/>
          <w:sz w:val="22"/>
          <w:szCs w:val="22"/>
        </w:rPr>
      </w:pPr>
    </w:p>
    <w:p w14:paraId="0D6FE800" w14:textId="64FEDA6A"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sidR="00E87839">
        <w:rPr>
          <w:rFonts w:ascii="Arial" w:hAnsi="Arial" w:cs="Arial"/>
          <w:sz w:val="22"/>
          <w:szCs w:val="22"/>
        </w:rPr>
        <w:t xml:space="preserve"> dne </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Za zhotovitele</w:t>
      </w:r>
      <w:r w:rsidR="00E87839">
        <w:rPr>
          <w:rFonts w:ascii="Arial" w:hAnsi="Arial" w:cs="Arial"/>
          <w:sz w:val="22"/>
          <w:szCs w:val="22"/>
        </w:rPr>
        <w:t xml:space="preserve"> dne </w:t>
      </w:r>
      <w:r w:rsidR="00D647F5" w:rsidRPr="00D647F5">
        <w:rPr>
          <w:rFonts w:ascii="Arial" w:hAnsi="Arial" w:cs="Arial"/>
          <w:sz w:val="22"/>
          <w:szCs w:val="22"/>
        </w:rPr>
        <w:t xml:space="preserve">: </w:t>
      </w:r>
    </w:p>
    <w:p w14:paraId="1923EFA4" w14:textId="77777777" w:rsidR="00D647F5" w:rsidRPr="00D647F5" w:rsidRDefault="00D647F5" w:rsidP="00D647F5">
      <w:pPr>
        <w:tabs>
          <w:tab w:val="left" w:pos="400"/>
          <w:tab w:val="left" w:pos="600"/>
        </w:tabs>
        <w:jc w:val="both"/>
        <w:rPr>
          <w:rFonts w:ascii="Arial" w:hAnsi="Arial" w:cs="Arial"/>
          <w:sz w:val="22"/>
          <w:szCs w:val="22"/>
        </w:rPr>
      </w:pPr>
    </w:p>
    <w:p w14:paraId="200E0906" w14:textId="77777777" w:rsidR="00E87839" w:rsidRDefault="00E87839" w:rsidP="00D647F5">
      <w:pPr>
        <w:tabs>
          <w:tab w:val="left" w:pos="400"/>
          <w:tab w:val="left" w:pos="600"/>
        </w:tabs>
        <w:jc w:val="both"/>
        <w:rPr>
          <w:rFonts w:ascii="Arial" w:hAnsi="Arial" w:cs="Arial"/>
          <w:sz w:val="22"/>
          <w:szCs w:val="22"/>
        </w:rPr>
      </w:pPr>
    </w:p>
    <w:p w14:paraId="557CEFF6" w14:textId="77777777" w:rsidR="00E87839" w:rsidRDefault="00E87839" w:rsidP="00D647F5">
      <w:pPr>
        <w:tabs>
          <w:tab w:val="left" w:pos="400"/>
          <w:tab w:val="left" w:pos="600"/>
        </w:tabs>
        <w:jc w:val="both"/>
        <w:rPr>
          <w:rFonts w:ascii="Arial" w:hAnsi="Arial" w:cs="Arial"/>
          <w:sz w:val="22"/>
          <w:szCs w:val="22"/>
        </w:rPr>
      </w:pPr>
    </w:p>
    <w:p w14:paraId="350EA6D4" w14:textId="77777777" w:rsidR="00E87839" w:rsidRDefault="00E87839" w:rsidP="00D647F5">
      <w:pPr>
        <w:tabs>
          <w:tab w:val="left" w:pos="400"/>
          <w:tab w:val="left" w:pos="600"/>
        </w:tabs>
        <w:jc w:val="both"/>
        <w:rPr>
          <w:rFonts w:ascii="Arial" w:hAnsi="Arial" w:cs="Arial"/>
          <w:sz w:val="22"/>
          <w:szCs w:val="22"/>
        </w:rPr>
      </w:pPr>
    </w:p>
    <w:p w14:paraId="0E22F387" w14:textId="77777777" w:rsidR="00E87839" w:rsidRDefault="00E87839" w:rsidP="00D647F5">
      <w:pPr>
        <w:tabs>
          <w:tab w:val="left" w:pos="400"/>
          <w:tab w:val="left" w:pos="600"/>
        </w:tabs>
        <w:jc w:val="both"/>
        <w:rPr>
          <w:rFonts w:ascii="Arial" w:hAnsi="Arial" w:cs="Arial"/>
          <w:sz w:val="22"/>
          <w:szCs w:val="22"/>
        </w:rPr>
      </w:pPr>
    </w:p>
    <w:p w14:paraId="6DE533B8" w14:textId="77777777" w:rsidR="00E87839" w:rsidRDefault="00E87839" w:rsidP="00D647F5">
      <w:pPr>
        <w:tabs>
          <w:tab w:val="left" w:pos="400"/>
          <w:tab w:val="left" w:pos="600"/>
        </w:tabs>
        <w:jc w:val="both"/>
        <w:rPr>
          <w:rFonts w:ascii="Arial" w:hAnsi="Arial" w:cs="Arial"/>
          <w:sz w:val="22"/>
          <w:szCs w:val="22"/>
        </w:rPr>
      </w:pPr>
    </w:p>
    <w:p w14:paraId="0CFE0418" w14:textId="77777777" w:rsidR="00E87839" w:rsidRDefault="00E87839" w:rsidP="00D647F5">
      <w:pPr>
        <w:tabs>
          <w:tab w:val="left" w:pos="400"/>
          <w:tab w:val="left" w:pos="600"/>
        </w:tabs>
        <w:jc w:val="both"/>
        <w:rPr>
          <w:rFonts w:ascii="Arial" w:hAnsi="Arial" w:cs="Arial"/>
          <w:sz w:val="22"/>
          <w:szCs w:val="22"/>
        </w:rPr>
      </w:pPr>
    </w:p>
    <w:p w14:paraId="07EFD614" w14:textId="77777777" w:rsidR="00E87839" w:rsidRDefault="00E87839" w:rsidP="00D647F5">
      <w:pPr>
        <w:tabs>
          <w:tab w:val="left" w:pos="400"/>
          <w:tab w:val="left" w:pos="600"/>
        </w:tabs>
        <w:jc w:val="both"/>
        <w:rPr>
          <w:rFonts w:ascii="Arial" w:hAnsi="Arial" w:cs="Arial"/>
          <w:sz w:val="22"/>
          <w:szCs w:val="22"/>
        </w:rPr>
      </w:pPr>
    </w:p>
    <w:p w14:paraId="197DE9C4" w14:textId="51E609FC" w:rsidR="00D647F5" w:rsidRDefault="009A1402" w:rsidP="00D647F5">
      <w:pPr>
        <w:tabs>
          <w:tab w:val="left" w:pos="400"/>
          <w:tab w:val="left" w:pos="600"/>
        </w:tabs>
        <w:jc w:val="both"/>
        <w:rPr>
          <w:rFonts w:ascii="Arial" w:hAnsi="Arial" w:cs="Arial"/>
          <w:sz w:val="22"/>
          <w:szCs w:val="22"/>
        </w:rPr>
      </w:pPr>
      <w:r>
        <w:rPr>
          <w:rFonts w:ascii="Arial" w:hAnsi="Arial" w:cs="Arial"/>
          <w:sz w:val="22"/>
          <w:szCs w:val="22"/>
        </w:rPr>
        <w:t xml:space="preserve">Ing.Kamil Žák                                                                       </w:t>
      </w:r>
      <w:r w:rsidR="00E87839">
        <w:rPr>
          <w:rFonts w:ascii="Arial" w:hAnsi="Arial" w:cs="Arial"/>
          <w:sz w:val="22"/>
          <w:szCs w:val="22"/>
        </w:rPr>
        <w:t>p. Pavel hložek</w:t>
      </w:r>
    </w:p>
    <w:p w14:paraId="683A23D7" w14:textId="39962635" w:rsidR="00D647F5" w:rsidRDefault="00E87839" w:rsidP="00D647F5">
      <w:pPr>
        <w:tabs>
          <w:tab w:val="left" w:pos="400"/>
          <w:tab w:val="left" w:pos="600"/>
        </w:tabs>
        <w:jc w:val="both"/>
        <w:rPr>
          <w:rFonts w:ascii="Arial" w:hAnsi="Arial" w:cs="Arial"/>
          <w:sz w:val="22"/>
          <w:szCs w:val="22"/>
        </w:rPr>
      </w:pPr>
      <w:r>
        <w:rPr>
          <w:rFonts w:ascii="Arial" w:hAnsi="Arial" w:cs="Arial"/>
          <w:sz w:val="22"/>
          <w:szCs w:val="22"/>
        </w:rPr>
        <w:t>v</w:t>
      </w:r>
      <w:r w:rsidR="009A1402">
        <w:rPr>
          <w:rFonts w:ascii="Arial" w:hAnsi="Arial" w:cs="Arial"/>
          <w:sz w:val="22"/>
          <w:szCs w:val="22"/>
        </w:rPr>
        <w:t>edoucí OMM</w:t>
      </w:r>
      <w:r>
        <w:rPr>
          <w:rFonts w:ascii="Arial" w:hAnsi="Arial" w:cs="Arial"/>
          <w:sz w:val="22"/>
          <w:szCs w:val="22"/>
        </w:rPr>
        <w:t xml:space="preserve">                                                                      jednatel společnosti</w:t>
      </w:r>
    </w:p>
    <w:p w14:paraId="64CCF4F2" w14:textId="2BFFF595"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ab/>
      </w:r>
    </w:p>
    <w:p w14:paraId="623E65E2" w14:textId="77777777" w:rsidR="00D647F5" w:rsidRPr="00393B2E" w:rsidRDefault="00D647F5" w:rsidP="0040154F">
      <w:pPr>
        <w:pStyle w:val="Odstavecseseznamem"/>
        <w:autoSpaceDE w:val="0"/>
        <w:autoSpaceDN w:val="0"/>
        <w:adjustRightInd w:val="0"/>
        <w:ind w:left="0"/>
        <w:rPr>
          <w:rFonts w:ascii="Arial" w:hAnsi="Arial" w:cs="Arial"/>
          <w:sz w:val="22"/>
          <w:szCs w:val="22"/>
        </w:rPr>
      </w:pPr>
    </w:p>
    <w:sectPr w:rsidR="00D647F5" w:rsidRPr="00393B2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755B77">
          <w:rPr>
            <w:noProof/>
          </w:rPr>
          <w:t>10</w:t>
        </w:r>
        <w:r>
          <w:fldChar w:fldCharType="end"/>
        </w:r>
      </w:p>
    </w:sdtContent>
  </w:sdt>
  <w:p w14:paraId="2ABD2813" w14:textId="77777777"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9B60AF"/>
    <w:multiLevelType w:val="hybridMultilevel"/>
    <w:tmpl w:val="8E305748"/>
    <w:lvl w:ilvl="0" w:tplc="E4FAD082">
      <w:start w:val="1"/>
      <w:numFmt w:val="lowerLetter"/>
      <w:lvlText w:val="%1)"/>
      <w:lvlJc w:val="left"/>
      <w:pPr>
        <w:ind w:left="644"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0"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4"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
  </w:num>
  <w:num w:numId="3">
    <w:abstractNumId w:val="36"/>
  </w:num>
  <w:num w:numId="4">
    <w:abstractNumId w:val="28"/>
  </w:num>
  <w:num w:numId="5">
    <w:abstractNumId w:val="2"/>
  </w:num>
  <w:num w:numId="6">
    <w:abstractNumId w:val="13"/>
  </w:num>
  <w:num w:numId="7">
    <w:abstractNumId w:val="16"/>
  </w:num>
  <w:num w:numId="8">
    <w:abstractNumId w:val="22"/>
  </w:num>
  <w:num w:numId="9">
    <w:abstractNumId w:val="3"/>
  </w:num>
  <w:num w:numId="10">
    <w:abstractNumId w:val="34"/>
  </w:num>
  <w:num w:numId="11">
    <w:abstractNumId w:val="30"/>
  </w:num>
  <w:num w:numId="12">
    <w:abstractNumId w:val="38"/>
  </w:num>
  <w:num w:numId="13">
    <w:abstractNumId w:val="20"/>
  </w:num>
  <w:num w:numId="14">
    <w:abstractNumId w:val="39"/>
  </w:num>
  <w:num w:numId="15">
    <w:abstractNumId w:val="27"/>
  </w:num>
  <w:num w:numId="16">
    <w:abstractNumId w:val="24"/>
  </w:num>
  <w:num w:numId="17">
    <w:abstractNumId w:val="11"/>
  </w:num>
  <w:num w:numId="18">
    <w:abstractNumId w:val="33"/>
  </w:num>
  <w:num w:numId="19">
    <w:abstractNumId w:val="37"/>
  </w:num>
  <w:num w:numId="20">
    <w:abstractNumId w:val="5"/>
  </w:num>
  <w:num w:numId="21">
    <w:abstractNumId w:val="18"/>
  </w:num>
  <w:num w:numId="22">
    <w:abstractNumId w:val="21"/>
  </w:num>
  <w:num w:numId="23">
    <w:abstractNumId w:val="9"/>
  </w:num>
  <w:num w:numId="24">
    <w:abstractNumId w:val="15"/>
  </w:num>
  <w:num w:numId="25">
    <w:abstractNumId w:val="0"/>
  </w:num>
  <w:num w:numId="26">
    <w:abstractNumId w:val="7"/>
  </w:num>
  <w:num w:numId="27">
    <w:abstractNumId w:val="23"/>
  </w:num>
  <w:num w:numId="28">
    <w:abstractNumId w:val="6"/>
  </w:num>
  <w:num w:numId="29">
    <w:abstractNumId w:val="25"/>
  </w:num>
  <w:num w:numId="30">
    <w:abstractNumId w:val="32"/>
  </w:num>
  <w:num w:numId="31">
    <w:abstractNumId w:val="19"/>
  </w:num>
  <w:num w:numId="32">
    <w:abstractNumId w:val="4"/>
  </w:num>
  <w:num w:numId="33">
    <w:abstractNumId w:val="17"/>
  </w:num>
  <w:num w:numId="34">
    <w:abstractNumId w:val="12"/>
  </w:num>
  <w:num w:numId="35">
    <w:abstractNumId w:val="26"/>
  </w:num>
  <w:num w:numId="36">
    <w:abstractNumId w:val="35"/>
  </w:num>
  <w:num w:numId="37">
    <w:abstractNumId w:val="8"/>
  </w:num>
  <w:num w:numId="38">
    <w:abstractNumId w:val="10"/>
  </w:num>
  <w:num w:numId="39">
    <w:abstractNumId w:val="1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13F3"/>
    <w:rsid w:val="00024D28"/>
    <w:rsid w:val="00044DBC"/>
    <w:rsid w:val="00052F20"/>
    <w:rsid w:val="000A0C85"/>
    <w:rsid w:val="000A7135"/>
    <w:rsid w:val="000E3FF2"/>
    <w:rsid w:val="00132022"/>
    <w:rsid w:val="0013289E"/>
    <w:rsid w:val="001409E6"/>
    <w:rsid w:val="0014539E"/>
    <w:rsid w:val="00155409"/>
    <w:rsid w:val="00163047"/>
    <w:rsid w:val="00186A98"/>
    <w:rsid w:val="00191D92"/>
    <w:rsid w:val="00196F96"/>
    <w:rsid w:val="001B0BD9"/>
    <w:rsid w:val="001B7A74"/>
    <w:rsid w:val="001C2CE3"/>
    <w:rsid w:val="002976B8"/>
    <w:rsid w:val="002E296D"/>
    <w:rsid w:val="00393B2E"/>
    <w:rsid w:val="003C6B8C"/>
    <w:rsid w:val="003D432B"/>
    <w:rsid w:val="003D53CD"/>
    <w:rsid w:val="0040154F"/>
    <w:rsid w:val="00433348"/>
    <w:rsid w:val="00435F4F"/>
    <w:rsid w:val="00482583"/>
    <w:rsid w:val="004A709A"/>
    <w:rsid w:val="004E0BD6"/>
    <w:rsid w:val="004F2C31"/>
    <w:rsid w:val="0050293E"/>
    <w:rsid w:val="00552DC9"/>
    <w:rsid w:val="0057777E"/>
    <w:rsid w:val="005D50FA"/>
    <w:rsid w:val="005F4F99"/>
    <w:rsid w:val="006118C5"/>
    <w:rsid w:val="006215FE"/>
    <w:rsid w:val="006255EE"/>
    <w:rsid w:val="00666449"/>
    <w:rsid w:val="0066735F"/>
    <w:rsid w:val="006761A3"/>
    <w:rsid w:val="006A3EE5"/>
    <w:rsid w:val="006C47C9"/>
    <w:rsid w:val="006D446C"/>
    <w:rsid w:val="00723D6E"/>
    <w:rsid w:val="00724CDF"/>
    <w:rsid w:val="00755B77"/>
    <w:rsid w:val="00756159"/>
    <w:rsid w:val="00780B8A"/>
    <w:rsid w:val="007F22BA"/>
    <w:rsid w:val="008205D6"/>
    <w:rsid w:val="008A047A"/>
    <w:rsid w:val="008F373D"/>
    <w:rsid w:val="008F5170"/>
    <w:rsid w:val="00952BFF"/>
    <w:rsid w:val="00971D96"/>
    <w:rsid w:val="00975411"/>
    <w:rsid w:val="00982083"/>
    <w:rsid w:val="00986825"/>
    <w:rsid w:val="0099503A"/>
    <w:rsid w:val="009A1402"/>
    <w:rsid w:val="009A5132"/>
    <w:rsid w:val="009B10F1"/>
    <w:rsid w:val="009B6BAC"/>
    <w:rsid w:val="00A37D73"/>
    <w:rsid w:val="00A62A4E"/>
    <w:rsid w:val="00A95B0C"/>
    <w:rsid w:val="00AA1C8B"/>
    <w:rsid w:val="00AD7EA4"/>
    <w:rsid w:val="00AF5108"/>
    <w:rsid w:val="00AF62EF"/>
    <w:rsid w:val="00B07CB2"/>
    <w:rsid w:val="00B5325D"/>
    <w:rsid w:val="00BA02EB"/>
    <w:rsid w:val="00C118CB"/>
    <w:rsid w:val="00C77DF8"/>
    <w:rsid w:val="00CE724F"/>
    <w:rsid w:val="00CF0581"/>
    <w:rsid w:val="00D45C09"/>
    <w:rsid w:val="00D5073B"/>
    <w:rsid w:val="00D61011"/>
    <w:rsid w:val="00D647F5"/>
    <w:rsid w:val="00D927AB"/>
    <w:rsid w:val="00DB2E20"/>
    <w:rsid w:val="00DE3563"/>
    <w:rsid w:val="00E436F7"/>
    <w:rsid w:val="00E714A8"/>
    <w:rsid w:val="00E80B18"/>
    <w:rsid w:val="00E85770"/>
    <w:rsid w:val="00E85DBB"/>
    <w:rsid w:val="00E87839"/>
    <w:rsid w:val="00EA5600"/>
    <w:rsid w:val="00EA6164"/>
    <w:rsid w:val="00EB055E"/>
    <w:rsid w:val="00EB256B"/>
    <w:rsid w:val="00EB2948"/>
    <w:rsid w:val="00EE37A7"/>
    <w:rsid w:val="00F22DC7"/>
    <w:rsid w:val="00F66CF9"/>
    <w:rsid w:val="00F95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753B8-6743-47F3-9CB7-4CD66551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3666</Words>
  <Characters>21636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Miloš Sopuch</cp:lastModifiedBy>
  <cp:revision>2</cp:revision>
  <cp:lastPrinted>2017-04-11T07:28:00Z</cp:lastPrinted>
  <dcterms:created xsi:type="dcterms:W3CDTF">2017-04-11T07:29:00Z</dcterms:created>
  <dcterms:modified xsi:type="dcterms:W3CDTF">2017-04-11T07:29:00Z</dcterms:modified>
</cp:coreProperties>
</file>