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F6" w:rsidRDefault="00726D01">
      <w:pPr>
        <w:pStyle w:val="Titulekobrzku0"/>
        <w:framePr w:w="5828" w:h="756" w:wrap="none" w:vAnchor="text" w:hAnchor="page" w:x="1320" w:y="2089"/>
        <w:shd w:val="clear" w:color="auto" w:fill="auto"/>
      </w:pPr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E93DF6" w:rsidRDefault="00726D01">
      <w:pPr>
        <w:pStyle w:val="Titulekobrzku0"/>
        <w:framePr w:w="5828" w:h="756" w:wrap="none" w:vAnchor="text" w:hAnchor="page" w:x="1320" w:y="2089"/>
        <w:shd w:val="clear" w:color="auto" w:fill="auto"/>
      </w:pPr>
      <w:r>
        <w:t>Dmovská507. 16106 Praha 6</w:t>
      </w:r>
    </w:p>
    <w:p w:rsidR="00E93DF6" w:rsidRDefault="00726D01">
      <w:pPr>
        <w:pStyle w:val="Titulekobrzku0"/>
        <w:framePr w:w="5828" w:h="756" w:wrap="none" w:vAnchor="text" w:hAnchor="page" w:x="1320" w:y="2089"/>
        <w:shd w:val="clear" w:color="auto" w:fill="auto"/>
      </w:pPr>
      <w:r>
        <w:t>IČ: 00027006. DIČ: CZ00027006</w:t>
      </w:r>
    </w:p>
    <w:p w:rsidR="00E93DF6" w:rsidRDefault="00726D01">
      <w:pPr>
        <w:pStyle w:val="Nadpis10"/>
        <w:keepNext/>
        <w:keepLines/>
        <w:framePr w:w="1058" w:h="295" w:wrap="none" w:vAnchor="text" w:hAnchor="page" w:x="8433" w:y="21"/>
        <w:shd w:val="clear" w:color="auto" w:fill="auto"/>
        <w:spacing w:after="0"/>
        <w:jc w:val="left"/>
      </w:pPr>
      <w:bookmarkStart w:id="0" w:name="bookmark0"/>
      <w:r>
        <w:rPr>
          <w:color w:val="000000"/>
        </w:rPr>
        <w:t>Příloha č. 2</w:t>
      </w:r>
      <w:bookmarkEnd w:id="0"/>
    </w:p>
    <w:p w:rsidR="00E93DF6" w:rsidRDefault="00726D01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624205" distL="109855" distR="2388870" simplePos="0" relativeHeight="62914690" behindDoc="1" locked="0" layoutInCell="1" allowOverlap="1">
            <wp:simplePos x="0" y="0"/>
            <wp:positionH relativeFrom="page">
              <wp:posOffset>947420</wp:posOffset>
            </wp:positionH>
            <wp:positionV relativeFrom="paragraph">
              <wp:posOffset>151130</wp:posOffset>
            </wp:positionV>
            <wp:extent cx="1200785" cy="10299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0078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DF6" w:rsidRDefault="00E93DF6">
      <w:pPr>
        <w:spacing w:line="360" w:lineRule="exact"/>
      </w:pPr>
    </w:p>
    <w:p w:rsidR="00E93DF6" w:rsidRDefault="00E93DF6">
      <w:pPr>
        <w:spacing w:line="360" w:lineRule="exact"/>
      </w:pPr>
    </w:p>
    <w:p w:rsidR="00E93DF6" w:rsidRDefault="00E93DF6">
      <w:pPr>
        <w:spacing w:line="360" w:lineRule="exact"/>
      </w:pPr>
    </w:p>
    <w:p w:rsidR="00E93DF6" w:rsidRDefault="00E93DF6">
      <w:pPr>
        <w:spacing w:line="360" w:lineRule="exact"/>
      </w:pPr>
    </w:p>
    <w:p w:rsidR="00E93DF6" w:rsidRDefault="00E93DF6">
      <w:pPr>
        <w:spacing w:line="360" w:lineRule="exact"/>
      </w:pPr>
    </w:p>
    <w:p w:rsidR="00E93DF6" w:rsidRDefault="00E93DF6">
      <w:pPr>
        <w:spacing w:after="670" w:line="14" w:lineRule="exact"/>
      </w:pPr>
    </w:p>
    <w:p w:rsidR="00E93DF6" w:rsidRDefault="00E93DF6">
      <w:pPr>
        <w:spacing w:line="14" w:lineRule="exact"/>
        <w:sectPr w:rsidR="00E93DF6">
          <w:pgSz w:w="11900" w:h="16840"/>
          <w:pgMar w:top="1087" w:right="1272" w:bottom="5304" w:left="1121" w:header="659" w:footer="4876" w:gutter="0"/>
          <w:pgNumType w:start="1"/>
          <w:cols w:space="720"/>
          <w:noEndnote/>
          <w:docGrid w:linePitch="360"/>
        </w:sectPr>
      </w:pPr>
    </w:p>
    <w:p w:rsidR="00E93DF6" w:rsidRDefault="00726D01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4666615</wp:posOffset>
                </wp:positionH>
                <wp:positionV relativeFrom="paragraph">
                  <wp:posOffset>12700</wp:posOffset>
                </wp:positionV>
                <wp:extent cx="2052955" cy="3975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97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3DF6" w:rsidRDefault="00726D01" w:rsidP="004B177E">
                            <w:pPr>
                              <w:pStyle w:val="Zkladntext1"/>
                              <w:shd w:val="clear" w:color="auto" w:fill="auto"/>
                              <w:spacing w:before="80" w:after="100"/>
                              <w:jc w:val="left"/>
                            </w:pPr>
                            <w:r>
                              <w:t>OB2021000Q3200</w:t>
                            </w:r>
                          </w:p>
                          <w:p w:rsidR="00E93DF6" w:rsidRDefault="004B177E" w:rsidP="004B177E">
                            <w:pPr>
                              <w:pStyle w:val="Zkladntext1"/>
                              <w:shd w:val="clear" w:color="auto" w:fill="auto"/>
                              <w:spacing w:before="0" w:after="0"/>
                              <w:jc w:val="left"/>
                            </w:pPr>
                            <w:proofErr w:type="gramStart"/>
                            <w:r>
                              <w:t>31</w:t>
                            </w:r>
                            <w:r w:rsidR="00726D01">
                              <w:t>.12.2021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67.45pt;margin-top:1pt;width:161.65pt;height:31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" filled="f" stroked="f">
                <v:textbox style="mso-fit-shape-to-text:t" inset="0,0,0,0">
                  <w:txbxContent>
                    <w:p w:rsidR="00E93DF6" w:rsidRDefault="00726D01" w:rsidP="004B177E">
                      <w:pPr>
                        <w:pStyle w:val="Zkladntext1"/>
                        <w:shd w:val="clear" w:color="auto" w:fill="auto"/>
                        <w:spacing w:before="80" w:after="100"/>
                        <w:jc w:val="left"/>
                      </w:pPr>
                      <w:r>
                        <w:t>OB2021000Q3200</w:t>
                      </w:r>
                    </w:p>
                    <w:p w:rsidR="00E93DF6" w:rsidRDefault="004B177E" w:rsidP="004B177E">
                      <w:pPr>
                        <w:pStyle w:val="Zkladntext1"/>
                        <w:shd w:val="clear" w:color="auto" w:fill="auto"/>
                        <w:spacing w:before="0" w:after="0"/>
                        <w:jc w:val="left"/>
                      </w:pPr>
                      <w:proofErr w:type="gramStart"/>
                      <w:r>
                        <w:t>31</w:t>
                      </w:r>
                      <w:r w:rsidR="00726D01">
                        <w:t>.12.2021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1"/>
      <w:r>
        <w:t>Objednávka číslo:</w:t>
      </w:r>
      <w:bookmarkEnd w:id="1"/>
    </w:p>
    <w:p w:rsidR="00E93DF6" w:rsidRDefault="00726D01">
      <w:pPr>
        <w:pStyle w:val="Nadpis10"/>
        <w:keepNext/>
        <w:keepLines/>
        <w:shd w:val="clear" w:color="auto" w:fill="auto"/>
        <w:spacing w:after="260"/>
      </w:pPr>
      <w:bookmarkStart w:id="2" w:name="bookmark2"/>
      <w:r>
        <w:t>ze dne: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4"/>
        <w:gridCol w:w="3319"/>
        <w:gridCol w:w="3344"/>
      </w:tblGrid>
      <w:tr w:rsidR="00E93DF6">
        <w:trPr>
          <w:trHeight w:hRule="exact" w:val="47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Dodavatel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DF6" w:rsidRDefault="00E93DF6">
            <w:pPr>
              <w:rPr>
                <w:sz w:val="10"/>
                <w:szCs w:val="10"/>
              </w:rPr>
            </w:pPr>
          </w:p>
        </w:tc>
      </w:tr>
      <w:tr w:rsidR="00E93DF6">
        <w:trPr>
          <w:trHeight w:hRule="exact" w:val="43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Název: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DF6" w:rsidRDefault="00E059B7">
            <w:pPr>
              <w:pStyle w:val="Jin0"/>
              <w:shd w:val="clear" w:color="auto" w:fill="auto"/>
              <w:jc w:val="center"/>
            </w:pPr>
            <w:r>
              <w:t xml:space="preserve">Bc. Milan </w:t>
            </w:r>
            <w:bookmarkStart w:id="3" w:name="_GoBack"/>
            <w:bookmarkEnd w:id="3"/>
            <w:r>
              <w:t xml:space="preserve">Žaba </w:t>
            </w:r>
          </w:p>
        </w:tc>
      </w:tr>
      <w:tr w:rsidR="00E93DF6">
        <w:trPr>
          <w:trHeight w:hRule="exact" w:val="439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Sídlo: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DF6" w:rsidRDefault="00EC460A">
            <w:pPr>
              <w:pStyle w:val="Jin0"/>
              <w:shd w:val="clear" w:color="auto" w:fill="auto"/>
              <w:jc w:val="center"/>
            </w:pPr>
            <w:r>
              <w:t>Ke Stírce 381/38, 182 00 Praha 8 - Kobylisy</w:t>
            </w:r>
          </w:p>
        </w:tc>
      </w:tr>
      <w:tr w:rsidR="00E93DF6">
        <w:trPr>
          <w:trHeight w:hRule="exact" w:val="43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DF6" w:rsidRDefault="00726D01">
            <w:pPr>
              <w:pStyle w:val="Jin0"/>
              <w:shd w:val="clear" w:color="auto" w:fill="auto"/>
              <w:spacing w:before="80"/>
            </w:pPr>
            <w:r>
              <w:t>IČ: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DF6" w:rsidRDefault="00EC460A" w:rsidP="00EC460A">
            <w:pPr>
              <w:pStyle w:val="Jin0"/>
              <w:shd w:val="clear" w:color="auto" w:fill="auto"/>
              <w:jc w:val="center"/>
            </w:pPr>
            <w:r>
              <w:t>742 91 459</w:t>
            </w:r>
          </w:p>
        </w:tc>
      </w:tr>
      <w:tr w:rsidR="00E93DF6">
        <w:trPr>
          <w:trHeight w:hRule="exact" w:val="436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DF6" w:rsidRDefault="00726D01">
            <w:pPr>
              <w:pStyle w:val="Jin0"/>
              <w:shd w:val="clear" w:color="auto" w:fill="auto"/>
              <w:spacing w:before="80"/>
            </w:pPr>
            <w:r>
              <w:t>DIČ: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DF6" w:rsidRDefault="00E93DF6">
            <w:pPr>
              <w:rPr>
                <w:sz w:val="10"/>
                <w:szCs w:val="10"/>
              </w:rPr>
            </w:pPr>
          </w:p>
        </w:tc>
      </w:tr>
      <w:tr w:rsidR="00E93DF6">
        <w:trPr>
          <w:trHeight w:hRule="exact" w:val="1102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1) Specifikace zboží či služby: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DF6" w:rsidRDefault="00726D01">
            <w:pPr>
              <w:pStyle w:val="Jin0"/>
              <w:shd w:val="clear" w:color="auto" w:fill="auto"/>
              <w:jc w:val="center"/>
            </w:pPr>
            <w:r>
              <w:t>Úprava IT rozvodů v kryobance</w:t>
            </w:r>
          </w:p>
        </w:tc>
      </w:tr>
      <w:tr w:rsidR="00E93DF6">
        <w:trPr>
          <w:trHeight w:hRule="exact" w:val="49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DF6" w:rsidRDefault="00726D01">
            <w:pPr>
              <w:pStyle w:val="Jin0"/>
              <w:shd w:val="clear" w:color="auto" w:fill="auto"/>
            </w:pPr>
            <w:r>
              <w:t>3) Cena včetně DPH (Kč):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DF6" w:rsidRDefault="00726D01">
            <w:pPr>
              <w:pStyle w:val="Jin0"/>
              <w:shd w:val="clear" w:color="auto" w:fill="auto"/>
              <w:jc w:val="center"/>
            </w:pPr>
            <w:r>
              <w:t>70 000 Kč</w:t>
            </w:r>
          </w:p>
        </w:tc>
      </w:tr>
      <w:tr w:rsidR="00E93DF6">
        <w:trPr>
          <w:trHeight w:hRule="exact" w:val="490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3DF6" w:rsidRDefault="00726D01">
            <w:pPr>
              <w:pStyle w:val="Jin0"/>
              <w:shd w:val="clear" w:color="auto" w:fill="auto"/>
            </w:pPr>
            <w:r>
              <w:t>4) Středisko/Zakázka: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3DF6" w:rsidRDefault="00726D01">
            <w:pPr>
              <w:pStyle w:val="Jin0"/>
              <w:shd w:val="clear" w:color="auto" w:fill="auto"/>
              <w:jc w:val="center"/>
            </w:pPr>
            <w:r>
              <w:t>232/3014 a 232/1264</w:t>
            </w:r>
          </w:p>
        </w:tc>
      </w:tr>
      <w:tr w:rsidR="00E93DF6">
        <w:trPr>
          <w:trHeight w:hRule="exact" w:val="698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5) Odpovědný řešitel: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DF6" w:rsidRDefault="00726D01" w:rsidP="002C1CE6">
            <w:pPr>
              <w:pStyle w:val="Jin0"/>
              <w:shd w:val="clear" w:color="auto" w:fill="auto"/>
            </w:pPr>
            <w:r>
              <w:t xml:space="preserve">Jméno: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DF6" w:rsidRDefault="00726D01">
            <w:pPr>
              <w:pStyle w:val="Jin0"/>
              <w:shd w:val="clear" w:color="auto" w:fill="auto"/>
            </w:pPr>
            <w:r>
              <w:t>Podpis:</w:t>
            </w:r>
          </w:p>
        </w:tc>
      </w:tr>
      <w:tr w:rsidR="00E93DF6">
        <w:trPr>
          <w:trHeight w:hRule="exact" w:val="695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6) Příkazce: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DF6" w:rsidRDefault="00726D01" w:rsidP="002C1CE6">
            <w:pPr>
              <w:pStyle w:val="Jin0"/>
              <w:shd w:val="clear" w:color="auto" w:fill="auto"/>
            </w:pPr>
            <w:r>
              <w:t xml:space="preserve">Jméno: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3DF6" w:rsidRDefault="00726D01">
            <w:pPr>
              <w:pStyle w:val="Jin0"/>
              <w:shd w:val="clear" w:color="auto" w:fill="auto"/>
            </w:pPr>
            <w:r>
              <w:t>Podpis:</w:t>
            </w:r>
          </w:p>
          <w:p w:rsidR="00E93DF6" w:rsidRDefault="00E93DF6">
            <w:pPr>
              <w:pStyle w:val="Jin0"/>
              <w:shd w:val="clear" w:color="auto" w:fill="auto"/>
              <w:spacing w:line="180" w:lineRule="auto"/>
              <w:ind w:left="600"/>
              <w:rPr>
                <w:sz w:val="40"/>
                <w:szCs w:val="40"/>
              </w:rPr>
            </w:pPr>
          </w:p>
        </w:tc>
      </w:tr>
      <w:tr w:rsidR="00E93DF6">
        <w:trPr>
          <w:trHeight w:hRule="exact" w:val="731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DF6" w:rsidRDefault="00726D01">
            <w:pPr>
              <w:pStyle w:val="Jin0"/>
              <w:shd w:val="clear" w:color="auto" w:fill="auto"/>
            </w:pPr>
            <w:r>
              <w:t>7) Schválil: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DF6" w:rsidRDefault="00726D01" w:rsidP="002C1CE6">
            <w:pPr>
              <w:pStyle w:val="Jin0"/>
              <w:shd w:val="clear" w:color="auto" w:fill="auto"/>
            </w:pPr>
            <w:r>
              <w:t xml:space="preserve">Jméno: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DF6" w:rsidRDefault="00726D01">
            <w:pPr>
              <w:pStyle w:val="Jin0"/>
              <w:shd w:val="clear" w:color="auto" w:fill="auto"/>
            </w:pPr>
            <w:r>
              <w:t>Podpis:</w:t>
            </w:r>
          </w:p>
        </w:tc>
      </w:tr>
    </w:tbl>
    <w:p w:rsidR="00E93DF6" w:rsidRDefault="00E93DF6">
      <w:pPr>
        <w:spacing w:line="14" w:lineRule="exact"/>
      </w:pPr>
    </w:p>
    <w:sectPr w:rsidR="00E93DF6">
      <w:type w:val="continuous"/>
      <w:pgSz w:w="11900" w:h="16840"/>
      <w:pgMar w:top="1087" w:right="1272" w:bottom="1087" w:left="11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EB" w:rsidRDefault="003B1AEB">
      <w:r>
        <w:separator/>
      </w:r>
    </w:p>
  </w:endnote>
  <w:endnote w:type="continuationSeparator" w:id="0">
    <w:p w:rsidR="003B1AEB" w:rsidRDefault="003B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EB" w:rsidRDefault="003B1AEB"/>
  </w:footnote>
  <w:footnote w:type="continuationSeparator" w:id="0">
    <w:p w:rsidR="003B1AEB" w:rsidRDefault="003B1A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93DF6"/>
    <w:rsid w:val="002C1CE6"/>
    <w:rsid w:val="003B1AEB"/>
    <w:rsid w:val="004B177E"/>
    <w:rsid w:val="00726D01"/>
    <w:rsid w:val="00E059B7"/>
    <w:rsid w:val="00E93DF6"/>
    <w:rsid w:val="00E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787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imes New Roman" w:eastAsia="Times New Roman" w:hAnsi="Times New Roman" w:cs="Times New Roman"/>
      <w:color w:val="867873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0" w:after="5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67873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right"/>
      <w:outlineLvl w:val="0"/>
    </w:pPr>
    <w:rPr>
      <w:rFonts w:ascii="Times New Roman" w:eastAsia="Times New Roman" w:hAnsi="Times New Roman" w:cs="Times New Roman"/>
      <w:color w:val="867873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40" w:after="50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2022-02-04T10:13:00Z</dcterms:created>
  <dcterms:modified xsi:type="dcterms:W3CDTF">2022-02-04T10:16:00Z</dcterms:modified>
</cp:coreProperties>
</file>