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 xml:space="preserve">SMLOUVa O VÝPŮJČCE </w:t>
      </w:r>
      <w:r w:rsidR="00F33711">
        <w:rPr>
          <w:rFonts w:ascii="Tahoma" w:hAnsi="Tahoma" w:cs="Tahoma"/>
          <w:b/>
          <w:caps/>
          <w:spacing w:val="-4"/>
        </w:rPr>
        <w:t xml:space="preserve"> 1</w:t>
      </w:r>
      <w:r w:rsidR="00BA0738" w:rsidRPr="00CA0E99">
        <w:rPr>
          <w:rFonts w:ascii="Tahoma" w:hAnsi="Tahoma" w:cs="Tahoma"/>
          <w:b/>
          <w:caps/>
          <w:spacing w:val="-4"/>
        </w:rPr>
        <w:t>/</w:t>
      </w:r>
      <w:r w:rsidR="00F33711">
        <w:rPr>
          <w:rFonts w:ascii="Tahoma" w:hAnsi="Tahoma" w:cs="Tahoma"/>
          <w:b/>
          <w:caps/>
          <w:spacing w:val="-4"/>
        </w:rPr>
        <w:t>2022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tel.: </w:t>
      </w:r>
      <w:proofErr w:type="spellStart"/>
      <w:r w:rsidR="00E90EBC">
        <w:rPr>
          <w:rFonts w:ascii="Tahoma" w:hAnsi="Tahoma" w:cs="Tahoma"/>
        </w:rPr>
        <w:t>xxxxx</w:t>
      </w:r>
      <w:proofErr w:type="spellEnd"/>
      <w:r w:rsidRPr="00CA0E99">
        <w:rPr>
          <w:rFonts w:ascii="Tahoma" w:hAnsi="Tahoma" w:cs="Tahoma"/>
        </w:rPr>
        <w:t xml:space="preserve">, </w:t>
      </w:r>
      <w:proofErr w:type="spellStart"/>
      <w:r w:rsidR="00E90EBC">
        <w:rPr>
          <w:rFonts w:ascii="Tahoma" w:hAnsi="Tahoma" w:cs="Tahoma"/>
        </w:rPr>
        <w:t>xxxxx</w:t>
      </w:r>
      <w:proofErr w:type="spellEnd"/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583A3A" w:rsidRPr="00CA0E99" w:rsidRDefault="00E90EBC" w:rsidP="00583A3A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proofErr w:type="spellStart"/>
      <w:r>
        <w:rPr>
          <w:rFonts w:ascii="Tahoma" w:hAnsi="Tahoma" w:cs="Tahoma"/>
        </w:rPr>
        <w:t>xxxxx</w:t>
      </w:r>
      <w:proofErr w:type="spellEnd"/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zastoupený ředitelem PhDr. Martinem </w:t>
      </w:r>
      <w:proofErr w:type="spellStart"/>
      <w:r w:rsidRPr="00CA0E99">
        <w:rPr>
          <w:rFonts w:ascii="Tahoma" w:hAnsi="Tahoma" w:cs="Tahoma"/>
          <w:b/>
        </w:rPr>
        <w:t>Šimšou</w:t>
      </w:r>
      <w:proofErr w:type="spellEnd"/>
      <w:r w:rsidRPr="00CA0E99">
        <w:rPr>
          <w:rFonts w:ascii="Tahoma" w:hAnsi="Tahoma" w:cs="Tahoma"/>
          <w:b/>
        </w:rPr>
        <w:t>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spacing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</w:t>
      </w:r>
    </w:p>
    <w:p w:rsidR="000179FB" w:rsidRPr="000179FB" w:rsidRDefault="000179FB" w:rsidP="00583A3A">
      <w:pPr>
        <w:spacing w:after="0" w:line="276" w:lineRule="auto"/>
        <w:rPr>
          <w:rFonts w:ascii="Tahoma" w:hAnsi="Tahoma" w:cs="Tahoma"/>
          <w:b/>
        </w:rPr>
      </w:pPr>
      <w:r w:rsidRPr="000179FB">
        <w:rPr>
          <w:rFonts w:ascii="Tahoma" w:hAnsi="Tahoma" w:cs="Tahoma"/>
          <w:b/>
        </w:rPr>
        <w:t xml:space="preserve">Veselské kulturní </w:t>
      </w:r>
      <w:proofErr w:type="gramStart"/>
      <w:r w:rsidRPr="000179FB">
        <w:rPr>
          <w:rFonts w:ascii="Tahoma" w:hAnsi="Tahoma" w:cs="Tahoma"/>
          <w:b/>
        </w:rPr>
        <w:t xml:space="preserve">centrum, </w:t>
      </w:r>
      <w:proofErr w:type="spellStart"/>
      <w:r w:rsidRPr="000179FB">
        <w:rPr>
          <w:rFonts w:ascii="Tahoma" w:hAnsi="Tahoma" w:cs="Tahoma"/>
          <w:b/>
        </w:rPr>
        <w:t>z.ú</w:t>
      </w:r>
      <w:proofErr w:type="spellEnd"/>
      <w:r w:rsidRPr="000179FB">
        <w:rPr>
          <w:rFonts w:ascii="Tahoma" w:hAnsi="Tahoma" w:cs="Tahoma"/>
          <w:b/>
        </w:rPr>
        <w:t>.</w:t>
      </w:r>
      <w:proofErr w:type="gramEnd"/>
    </w:p>
    <w:p w:rsidR="00BA0738" w:rsidRPr="00CA0E99" w:rsidRDefault="00B46D21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Adresa:</w:t>
      </w:r>
      <w:r w:rsidR="000179FB">
        <w:rPr>
          <w:rFonts w:ascii="Tahoma" w:hAnsi="Tahoma" w:cs="Tahoma"/>
        </w:rPr>
        <w:t xml:space="preserve">  </w:t>
      </w:r>
      <w:r w:rsidR="000179FB" w:rsidRPr="000179FB">
        <w:rPr>
          <w:rFonts w:ascii="Tahoma" w:hAnsi="Tahoma" w:cs="Tahoma"/>
        </w:rPr>
        <w:t>náměstí Míru 66</w:t>
      </w:r>
      <w:r w:rsidR="00C92960">
        <w:rPr>
          <w:rFonts w:ascii="Tahoma" w:hAnsi="Tahoma" w:cs="Tahoma"/>
        </w:rPr>
        <w:t>7</w:t>
      </w:r>
      <w:r w:rsidR="000179FB" w:rsidRPr="000179FB">
        <w:rPr>
          <w:rFonts w:ascii="Tahoma" w:hAnsi="Tahoma" w:cs="Tahoma"/>
        </w:rPr>
        <w:t>, 698 01  Veselí nad Moravou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IČ</w:t>
      </w:r>
      <w:r w:rsidR="000179FB">
        <w:rPr>
          <w:rFonts w:ascii="Tahoma" w:hAnsi="Tahoma" w:cs="Tahoma"/>
        </w:rPr>
        <w:t xml:space="preserve">:  </w:t>
      </w:r>
      <w:r w:rsidR="00677DA1" w:rsidRPr="00677DA1">
        <w:rPr>
          <w:rFonts w:ascii="Tahoma" w:hAnsi="Tahoma" w:cs="Tahoma"/>
        </w:rPr>
        <w:t>29297524</w:t>
      </w:r>
      <w:r w:rsidR="00D544F5">
        <w:rPr>
          <w:rFonts w:ascii="Tahoma" w:hAnsi="Tahoma" w:cs="Tahoma"/>
        </w:rPr>
        <w:t xml:space="preserve">, DIČ: </w:t>
      </w:r>
      <w:r w:rsidR="00D544F5" w:rsidRPr="00D544F5">
        <w:rPr>
          <w:rFonts w:ascii="Tahoma" w:hAnsi="Tahoma" w:cs="Tahoma"/>
        </w:rPr>
        <w:t>CZ29297524</w:t>
      </w:r>
    </w:p>
    <w:p w:rsidR="00BA0738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</w:r>
      <w:proofErr w:type="spellStart"/>
      <w:r w:rsidR="00E90EBC">
        <w:rPr>
          <w:rFonts w:ascii="Tahoma" w:hAnsi="Tahoma" w:cs="Tahoma"/>
        </w:rPr>
        <w:t>xxxxx</w:t>
      </w:r>
      <w:proofErr w:type="spellEnd"/>
    </w:p>
    <w:p w:rsidR="00A72EDA" w:rsidRDefault="00A72EDA" w:rsidP="00A72ED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zastoupen</w:t>
      </w:r>
      <w:r>
        <w:rPr>
          <w:rFonts w:ascii="Tahoma" w:hAnsi="Tahoma" w:cs="Tahoma"/>
          <w:b/>
        </w:rPr>
        <w:t>é</w:t>
      </w:r>
      <w:r w:rsidRPr="00CA0E99">
        <w:rPr>
          <w:rFonts w:ascii="Tahoma" w:hAnsi="Tahoma" w:cs="Tahoma"/>
          <w:b/>
        </w:rPr>
        <w:t xml:space="preserve"> ředitelem </w:t>
      </w:r>
      <w:r w:rsidR="00D544F5" w:rsidRPr="00D544F5">
        <w:rPr>
          <w:rFonts w:ascii="Tahoma" w:hAnsi="Tahoma" w:cs="Tahoma"/>
          <w:b/>
        </w:rPr>
        <w:t>Michal</w:t>
      </w:r>
      <w:r w:rsidR="00D544F5">
        <w:rPr>
          <w:rFonts w:ascii="Tahoma" w:hAnsi="Tahoma" w:cs="Tahoma"/>
          <w:b/>
        </w:rPr>
        <w:t>em</w:t>
      </w:r>
      <w:r w:rsidR="00D544F5" w:rsidRPr="00D544F5">
        <w:rPr>
          <w:rFonts w:ascii="Tahoma" w:hAnsi="Tahoma" w:cs="Tahoma"/>
          <w:b/>
        </w:rPr>
        <w:t xml:space="preserve"> Blažíčk</w:t>
      </w:r>
      <w:r w:rsidR="00D544F5">
        <w:rPr>
          <w:rFonts w:ascii="Tahoma" w:hAnsi="Tahoma" w:cs="Tahoma"/>
          <w:b/>
        </w:rPr>
        <w:t>em</w:t>
      </w:r>
    </w:p>
    <w:p w:rsidR="00D544F5" w:rsidRPr="00D544F5" w:rsidRDefault="00D544F5" w:rsidP="00A72EDA">
      <w:pPr>
        <w:spacing w:after="0" w:line="276" w:lineRule="auto"/>
        <w:rPr>
          <w:rFonts w:ascii="Tahoma" w:hAnsi="Tahoma" w:cs="Tahoma"/>
        </w:rPr>
      </w:pPr>
      <w:r w:rsidRPr="00D544F5">
        <w:rPr>
          <w:rFonts w:ascii="Tahoma" w:hAnsi="Tahoma" w:cs="Tahoma"/>
        </w:rPr>
        <w:t>kontaktní osoba</w:t>
      </w:r>
      <w:r>
        <w:rPr>
          <w:rFonts w:ascii="Tahoma" w:hAnsi="Tahoma" w:cs="Tahoma"/>
        </w:rPr>
        <w:t xml:space="preserve">: </w:t>
      </w:r>
      <w:proofErr w:type="spellStart"/>
      <w:r w:rsidR="00E90EBC">
        <w:rPr>
          <w:rFonts w:ascii="Tahoma" w:hAnsi="Tahoma" w:cs="Tahoma"/>
        </w:rPr>
        <w:t>xxxxx</w:t>
      </w:r>
      <w:proofErr w:type="spellEnd"/>
      <w:r w:rsidRPr="00D544F5">
        <w:rPr>
          <w:rFonts w:ascii="Tahoma" w:hAnsi="Tahoma" w:cs="Tahoma"/>
        </w:rPr>
        <w:t xml:space="preserve">, tel.: </w:t>
      </w:r>
      <w:proofErr w:type="spellStart"/>
      <w:r w:rsidR="00E90EBC">
        <w:rPr>
          <w:rFonts w:ascii="Tahoma" w:hAnsi="Tahoma" w:cs="Tahoma"/>
        </w:rPr>
        <w:t>xxxxx</w:t>
      </w:r>
      <w:proofErr w:type="spellEnd"/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1E602B" w:rsidRPr="00CA0E99" w:rsidRDefault="001E602B" w:rsidP="001E602B">
      <w:pPr>
        <w:widowControl w:val="0"/>
        <w:shd w:val="clear" w:color="auto" w:fill="FFFFFF"/>
        <w:autoSpaceDE w:val="0"/>
        <w:spacing w:before="240" w:after="240" w:line="276" w:lineRule="auto"/>
        <w:ind w:right="6"/>
        <w:jc w:val="center"/>
        <w:rPr>
          <w:rFonts w:ascii="Tahoma" w:eastAsia="Tahoma" w:hAnsi="Tahoma" w:cs="Tahoma"/>
          <w:b/>
        </w:rPr>
      </w:pPr>
    </w:p>
    <w:p w:rsidR="001E602B" w:rsidRPr="00B55020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Cs w:val="24"/>
        </w:rPr>
      </w:pPr>
      <w:r w:rsidRPr="00B55020">
        <w:rPr>
          <w:rFonts w:ascii="Tahoma" w:hAnsi="Tahoma" w:cs="Tahoma"/>
          <w:b/>
          <w:szCs w:val="24"/>
        </w:rPr>
        <w:t>Předmět a účel výpůjčky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Půjčitel je dle zákona § 2193 a následujícího občanského zákoníku České republiky příslušný hospodařit se sbírkovými předměty, které jsou zapsány v CES, Sbírka NÚLK č. MSZ/002-05-15/272002.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Předmětem výpůjčky je sbírkový předmět:</w:t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</w:p>
    <w:p w:rsidR="001E602B" w:rsidRPr="00DE1C0C" w:rsidRDefault="00DE1C0C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  <w:r w:rsidRPr="00DE1C0C">
        <w:rPr>
          <w:rFonts w:ascii="Tahoma" w:hAnsi="Tahoma" w:cs="Tahoma"/>
          <w:b/>
        </w:rPr>
        <w:t>viz Příloha 1 ke smlouvě o výpůjčce 1/2022</w:t>
      </w:r>
      <w:r w:rsidR="001E602B" w:rsidRPr="00DE1C0C">
        <w:rPr>
          <w:rFonts w:ascii="Tahoma" w:hAnsi="Tahoma" w:cs="Tahoma"/>
          <w:b/>
        </w:rPr>
        <w:t>, pojistná hodnota</w:t>
      </w:r>
      <w:r w:rsidR="00A15970">
        <w:rPr>
          <w:rFonts w:ascii="Tahoma" w:hAnsi="Tahoma" w:cs="Tahoma"/>
          <w:b/>
        </w:rPr>
        <w:t xml:space="preserve"> 93.374,- Kč.</w:t>
      </w:r>
    </w:p>
    <w:p w:rsidR="00DE1C0C" w:rsidRPr="003D31D9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b/>
          <w:spacing w:val="-5"/>
          <w:sz w:val="22"/>
          <w:szCs w:val="22"/>
        </w:rPr>
      </w:pPr>
      <w:r w:rsidRPr="00DE1C0C">
        <w:rPr>
          <w:rFonts w:ascii="Tahoma" w:hAnsi="Tahoma" w:cs="Tahoma"/>
          <w:spacing w:val="-5"/>
          <w:sz w:val="22"/>
          <w:szCs w:val="22"/>
        </w:rPr>
        <w:t>Půjčitel dočasně a bezúplatně přenechává vypůjčiteli sbírkový předmět na základě předávacího protokolu, viz příloha č.</w:t>
      </w:r>
      <w:r w:rsidR="00DE1C0C" w:rsidRPr="00DE1C0C">
        <w:rPr>
          <w:rFonts w:ascii="Tahoma" w:hAnsi="Tahoma" w:cs="Tahoma"/>
          <w:spacing w:val="-5"/>
          <w:sz w:val="22"/>
          <w:szCs w:val="22"/>
        </w:rPr>
        <w:t xml:space="preserve"> 2</w:t>
      </w:r>
      <w:r w:rsidRPr="00DE1C0C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DE1C0C">
        <w:rPr>
          <w:rFonts w:ascii="Tahoma" w:hAnsi="Tahoma" w:cs="Tahoma"/>
          <w:spacing w:val="-5"/>
          <w:sz w:val="22"/>
          <w:szCs w:val="22"/>
        </w:rPr>
        <w:t>ý</w:t>
      </w:r>
      <w:r w:rsidRPr="00DE1C0C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účelem jeho umístění v </w:t>
      </w:r>
      <w:r w:rsidRPr="003D31D9">
        <w:rPr>
          <w:rFonts w:ascii="Tahoma" w:hAnsi="Tahoma" w:cs="Tahoma"/>
          <w:spacing w:val="-5"/>
          <w:sz w:val="22"/>
          <w:szCs w:val="22"/>
        </w:rPr>
        <w:t xml:space="preserve">prostorách </w:t>
      </w:r>
      <w:r w:rsidR="003D31D9" w:rsidRPr="003D31D9">
        <w:rPr>
          <w:rFonts w:ascii="Tahoma" w:hAnsi="Tahoma" w:cs="Tahoma"/>
          <w:spacing w:val="-5"/>
          <w:sz w:val="22"/>
          <w:szCs w:val="22"/>
        </w:rPr>
        <w:t xml:space="preserve">Městské galerie Panský dvůr </w:t>
      </w:r>
      <w:r w:rsidRPr="003D31D9">
        <w:rPr>
          <w:rFonts w:ascii="Tahoma" w:hAnsi="Tahoma" w:cs="Tahoma"/>
          <w:spacing w:val="-5"/>
          <w:sz w:val="22"/>
          <w:szCs w:val="22"/>
        </w:rPr>
        <w:t xml:space="preserve">na výstavě s názvem </w:t>
      </w:r>
      <w:r w:rsidR="00DE1C0C" w:rsidRPr="003D31D9">
        <w:rPr>
          <w:rFonts w:ascii="Tahoma" w:hAnsi="Tahoma" w:cs="Tahoma"/>
          <w:b/>
          <w:i/>
          <w:sz w:val="22"/>
          <w:szCs w:val="22"/>
        </w:rPr>
        <w:t>Apolenka z modrotisku.</w:t>
      </w:r>
    </w:p>
    <w:p w:rsidR="001E602B" w:rsidRPr="00DE1C0C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spacing w:val="-5"/>
        </w:rPr>
      </w:pPr>
      <w:r w:rsidRPr="00DE1C0C">
        <w:rPr>
          <w:rFonts w:ascii="Tahoma" w:hAnsi="Tahoma" w:cs="Tahoma"/>
        </w:rPr>
        <w:t>Veškerá práva vlastníka a půjčitele ke sbírkovému předmětu zůstávají touto smlouvou nedotčena.</w:t>
      </w:r>
    </w:p>
    <w:p w:rsidR="001E602B" w:rsidRPr="00CA0E99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1E602B" w:rsidRPr="00CA0E99" w:rsidRDefault="001E602B" w:rsidP="001E602B">
      <w:pPr>
        <w:widowControl w:val="0"/>
        <w:shd w:val="clear" w:color="auto" w:fill="FFFFFF"/>
        <w:tabs>
          <w:tab w:val="left" w:pos="526"/>
        </w:tabs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Doba výpůjčky</w:t>
      </w:r>
    </w:p>
    <w:p w:rsidR="001E602B" w:rsidRPr="00CA0E99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Smlouva o výpůjčce se sjednává na dobu určitou, a to od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>data převzetí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 xml:space="preserve">do </w:t>
      </w:r>
      <w:r w:rsidR="00B75279">
        <w:rPr>
          <w:rFonts w:ascii="Tahoma" w:hAnsi="Tahoma" w:cs="Tahoma"/>
        </w:rPr>
        <w:t>08. dubna 2022</w:t>
      </w:r>
      <w:r w:rsidRPr="00CA0E99">
        <w:rPr>
          <w:rFonts w:ascii="Tahoma" w:hAnsi="Tahoma" w:cs="Tahoma"/>
          <w:color w:val="FF0000"/>
        </w:rPr>
        <w:t xml:space="preserve"> </w:t>
      </w:r>
      <w:r w:rsidRPr="00CA0E99">
        <w:rPr>
          <w:rFonts w:ascii="Tahoma" w:hAnsi="Tahoma" w:cs="Tahoma"/>
        </w:rPr>
        <w:t xml:space="preserve">včetně. </w:t>
      </w:r>
    </w:p>
    <w:p w:rsidR="001E602B" w:rsidRPr="00AC3E0E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CA0E99">
        <w:rPr>
          <w:rFonts w:ascii="Tahoma" w:hAnsi="Tahoma" w:cs="Tahoma"/>
          <w:spacing w:val="-1"/>
        </w:rPr>
        <w:t xml:space="preserve">O případné prodloužení výpůjčky sbírkových předmětů je vypůjčitel povinen požádat </w:t>
      </w:r>
      <w:r w:rsidRPr="00CA0E99">
        <w:rPr>
          <w:rFonts w:ascii="Tahoma" w:hAnsi="Tahoma" w:cs="Tahoma"/>
          <w:spacing w:val="-1"/>
        </w:rPr>
        <w:lastRenderedPageBreak/>
        <w:t xml:space="preserve">půjčitele nejpozději 15 </w:t>
      </w:r>
      <w:r w:rsidRPr="00CA0E99">
        <w:rPr>
          <w:rFonts w:ascii="Tahoma" w:hAnsi="Tahoma" w:cs="Tahoma"/>
          <w:bCs/>
          <w:spacing w:val="-1"/>
        </w:rPr>
        <w:t xml:space="preserve">dnů </w:t>
      </w:r>
      <w:r w:rsidRPr="00CA0E99">
        <w:rPr>
          <w:rFonts w:ascii="Tahoma" w:hAnsi="Tahoma" w:cs="Tahoma"/>
          <w:spacing w:val="-1"/>
        </w:rPr>
        <w:t>před ukončením původní lhůty.</w:t>
      </w:r>
    </w:p>
    <w:p w:rsidR="00AC3E0E" w:rsidRPr="00CA0E99" w:rsidRDefault="00AC3E0E" w:rsidP="00AC3E0E">
      <w:pPr>
        <w:widowControl w:val="0"/>
        <w:suppressAutoHyphens/>
        <w:autoSpaceDE w:val="0"/>
        <w:spacing w:after="24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Přeprava sbírkových předmětů</w:t>
      </w:r>
    </w:p>
    <w:p w:rsidR="001E602B" w:rsidRPr="00CA0E99" w:rsidRDefault="001E602B" w:rsidP="001E602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Smluvní strany se dohodly, že nakládku, přepravu a vykládku sbírkových předmětů včetně jejich umístění ve svých prostorách zajišťuje na svůj náklad a na svou odpovědnost vypůjčitel.</w:t>
      </w:r>
    </w:p>
    <w:p w:rsidR="001E602B" w:rsidRPr="00CA0E99" w:rsidRDefault="001E602B" w:rsidP="001E602B">
      <w:pPr>
        <w:widowControl w:val="0"/>
        <w:autoSpaceDE w:val="0"/>
        <w:spacing w:after="12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1E602B" w:rsidRPr="00B55020" w:rsidRDefault="001E602B" w:rsidP="00AC3E0E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  <w:sz w:val="24"/>
          <w:szCs w:val="24"/>
        </w:rPr>
      </w:pPr>
      <w:r w:rsidRPr="00B55020">
        <w:rPr>
          <w:rFonts w:ascii="Tahoma" w:hAnsi="Tahoma" w:cs="Tahoma"/>
          <w:b/>
          <w:sz w:val="24"/>
          <w:szCs w:val="24"/>
        </w:rPr>
        <w:t>Povinnosti vypůjčitele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>Sbírkové předměty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Pr="00CA0E99">
        <w:rPr>
          <w:rFonts w:ascii="Tahoma" w:hAnsi="Tahoma" w:cs="Tahoma"/>
        </w:rPr>
        <w:t xml:space="preserve"> odst. 3 této smlouvy a nesmí jej bez písemného souhlasu půjčitele přenechat k užívání žádné třetí osobě.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sbírkové předměty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 xml:space="preserve">I. odst. 3 </w:t>
      </w:r>
      <w:proofErr w:type="gramStart"/>
      <w:r w:rsidRPr="00CA0E99">
        <w:rPr>
          <w:rFonts w:ascii="Tahoma" w:hAnsi="Tahoma" w:cs="Tahoma"/>
        </w:rPr>
        <w:t>této</w:t>
      </w:r>
      <w:proofErr w:type="gramEnd"/>
      <w:r w:rsidRPr="00CA0E99">
        <w:rPr>
          <w:rFonts w:ascii="Tahoma" w:hAnsi="Tahoma" w:cs="Tahoma"/>
        </w:rPr>
        <w:t xml:space="preserve"> smlouvy), ledaže by to bylo nezbytné k odvrácení hrozící škody na sbírkových předmětech.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sbírkových předmětů včetně dodržování platných protipožárních a jiných předpisů vztahujících se k předmětu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až do předání sbírkových předmětů zpět půjčiteli nese objektivní odpovědnost za jejich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sbírkové předměty bez zbytečného odkladu vrátit půjčiteli.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CA0E99">
        <w:rPr>
          <w:rFonts w:ascii="Tahoma" w:hAnsi="Tahoma" w:cs="Tahoma"/>
          <w:spacing w:val="-4"/>
        </w:rPr>
        <w:t>I</w:t>
      </w:r>
      <w:r w:rsidRPr="00CA0E99">
        <w:rPr>
          <w:rFonts w:ascii="Tahoma" w:hAnsi="Tahoma" w:cs="Tahoma"/>
          <w:spacing w:val="-4"/>
        </w:rPr>
        <w:t xml:space="preserve">. odst. 3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>Vypůjčené sbírkové předměty bez písemného souhlasu půjčitele nesmí být</w:t>
      </w:r>
      <w:r w:rsidR="003B63E8" w:rsidRPr="00CA0E99">
        <w:rPr>
          <w:rFonts w:ascii="Tahoma" w:hAnsi="Tahoma" w:cs="Tahoma"/>
        </w:rPr>
        <w:t xml:space="preserve"> využívány</w:t>
      </w:r>
      <w:r w:rsidRPr="00CA0E99">
        <w:rPr>
          <w:rFonts w:ascii="Tahoma" w:hAnsi="Tahoma" w:cs="Tahoma"/>
        </w:rPr>
        <w:t xml:space="preserve"> fotografovány, filmovány ani jinak reprodukovány pro komerční účely.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 Národního ústavu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 xml:space="preserve">o všech skutečnostech, které se </w:t>
      </w:r>
      <w:r w:rsidRPr="00CA0E99">
        <w:rPr>
          <w:rFonts w:ascii="Tahoma" w:hAnsi="Tahoma" w:cs="Tahoma"/>
          <w:bCs/>
        </w:rPr>
        <w:lastRenderedPageBreak/>
        <w:t>týkají změny stavu sbírkových předmětů, zejména jejich poškození, zničení nebo 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  <w:spacing w:val="-1"/>
        </w:rPr>
        <w:t xml:space="preserve">Vypůjčitel předá půjčiteli bezplatně 1 výtisk pozvánky, plakátu a katalogu k výstavě.  </w:t>
      </w:r>
    </w:p>
    <w:p w:rsidR="001E602B" w:rsidRPr="00CA0E99" w:rsidRDefault="001E602B" w:rsidP="001E602B">
      <w:pPr>
        <w:widowControl w:val="0"/>
        <w:autoSpaceDE w:val="0"/>
        <w:spacing w:line="276" w:lineRule="auto"/>
        <w:ind w:left="357"/>
        <w:jc w:val="both"/>
        <w:rPr>
          <w:rFonts w:ascii="Tahoma" w:hAnsi="Tahoma" w:cs="Tahoma"/>
          <w:bCs/>
          <w:spacing w:val="-1"/>
        </w:rPr>
      </w:pPr>
    </w:p>
    <w:p w:rsidR="001E602B" w:rsidRPr="00B55020" w:rsidRDefault="001E602B" w:rsidP="00AC3E0E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Cs w:val="24"/>
        </w:rPr>
      </w:pPr>
      <w:r w:rsidRPr="00B55020">
        <w:rPr>
          <w:rFonts w:ascii="Tahoma" w:hAnsi="Tahoma" w:cs="Tahoma"/>
          <w:b/>
          <w:bCs/>
          <w:szCs w:val="24"/>
        </w:rPr>
        <w:t>Závěrečná ustanovení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</w:t>
      </w:r>
      <w:r w:rsidRPr="00E60808">
        <w:rPr>
          <w:rFonts w:ascii="Tahoma" w:hAnsi="Tahoma" w:cs="Tahoma"/>
        </w:rPr>
        <w:t>uvedené informace byly řádně poskytnuty a bere je na vědomí.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E60808">
        <w:rPr>
          <w:rFonts w:ascii="Tahoma" w:hAnsi="Tahoma" w:cs="Tahoma"/>
        </w:rPr>
        <w:t xml:space="preserve">  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E60808">
        <w:rPr>
          <w:rFonts w:ascii="Tahoma" w:hAnsi="Tahoma" w:cs="Tahoma"/>
        </w:rPr>
        <w:t xml:space="preserve">   Smlouva nabývá účinnosti dnem zveřejnění v registru smluv a platnosti dnem podpisu</w:t>
      </w:r>
      <w:r w:rsidRPr="00CA0E99">
        <w:rPr>
          <w:rFonts w:ascii="Tahoma" w:hAnsi="Tahoma" w:cs="Tahoma"/>
        </w:rPr>
        <w:t xml:space="preserve"> oběma smluvními stranami.</w:t>
      </w:r>
    </w:p>
    <w:p w:rsidR="004F610C" w:rsidRPr="00CA0E99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</w:rPr>
      </w:pPr>
    </w:p>
    <w:p w:rsidR="001E602B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Ve Strážnici</w:t>
      </w:r>
      <w:r w:rsidR="00325AF6">
        <w:rPr>
          <w:rFonts w:ascii="Tahoma" w:hAnsi="Tahoma" w:cs="Tahoma"/>
          <w:bCs/>
        </w:rPr>
        <w:t>,</w:t>
      </w:r>
      <w:r w:rsidRPr="00CA0E99">
        <w:rPr>
          <w:rFonts w:ascii="Tahoma" w:hAnsi="Tahoma" w:cs="Tahoma"/>
          <w:bCs/>
        </w:rPr>
        <w:t xml:space="preserve"> dne</w:t>
      </w:r>
      <w:r w:rsidR="00E90EBC">
        <w:rPr>
          <w:rFonts w:ascii="Tahoma" w:hAnsi="Tahoma" w:cs="Tahoma"/>
          <w:bCs/>
        </w:rPr>
        <w:t xml:space="preserve"> 2. 2. 2022 </w:t>
      </w:r>
      <w:r w:rsidRPr="00CA0E99">
        <w:rPr>
          <w:rFonts w:ascii="Tahoma" w:hAnsi="Tahoma" w:cs="Tahoma"/>
          <w:bCs/>
        </w:rPr>
        <w:t xml:space="preserve">                 </w:t>
      </w:r>
      <w:r w:rsidR="00325AF6">
        <w:rPr>
          <w:rFonts w:ascii="Tahoma" w:hAnsi="Tahoma" w:cs="Tahoma"/>
          <w:bCs/>
        </w:rPr>
        <w:tab/>
      </w:r>
      <w:r w:rsidR="00E90EBC">
        <w:rPr>
          <w:rFonts w:ascii="Tahoma" w:hAnsi="Tahoma" w:cs="Tahoma"/>
          <w:bCs/>
        </w:rPr>
        <w:tab/>
      </w:r>
      <w:r w:rsidRPr="00CA0E99">
        <w:rPr>
          <w:rFonts w:ascii="Tahoma" w:hAnsi="Tahoma" w:cs="Tahoma"/>
          <w:bCs/>
        </w:rPr>
        <w:t>V</w:t>
      </w:r>
      <w:r w:rsidR="00325AF6">
        <w:rPr>
          <w:rFonts w:ascii="Tahoma" w:hAnsi="Tahoma" w:cs="Tahoma"/>
          <w:bCs/>
        </w:rPr>
        <w:t>e Veselí nad Moravou, dne</w:t>
      </w:r>
      <w:r w:rsidR="00E90EBC">
        <w:rPr>
          <w:rFonts w:ascii="Tahoma" w:hAnsi="Tahoma" w:cs="Tahoma"/>
          <w:bCs/>
        </w:rPr>
        <w:t xml:space="preserve"> 2. 2. 2022 </w:t>
      </w:r>
      <w:r w:rsidRPr="00CA0E99">
        <w:rPr>
          <w:rFonts w:ascii="Tahoma" w:hAnsi="Tahoma" w:cs="Tahoma"/>
          <w:bCs/>
        </w:rPr>
        <w:t xml:space="preserve"> </w:t>
      </w:r>
    </w:p>
    <w:p w:rsidR="00AC3E0E" w:rsidRDefault="00AC3E0E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6C5F36" w:rsidRPr="00CA0E99" w:rsidRDefault="006C5F36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 xml:space="preserve">....................……                     </w:t>
      </w:r>
      <w:r w:rsidRPr="00CA0E99">
        <w:rPr>
          <w:rFonts w:ascii="Tahoma" w:hAnsi="Tahoma" w:cs="Tahoma"/>
        </w:rPr>
        <w:tab/>
        <w:t>……..…........…………………….</w:t>
      </w:r>
    </w:p>
    <w:p w:rsidR="001E602B" w:rsidRDefault="001E602B" w:rsidP="00AC3E0E">
      <w:pPr>
        <w:widowControl w:val="0"/>
        <w:autoSpaceDE w:val="0"/>
        <w:spacing w:after="0" w:line="240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 PhDr. Martin Šimša Ph.D.</w:t>
      </w:r>
      <w:r w:rsidRPr="00CA0E99">
        <w:rPr>
          <w:rFonts w:ascii="Tahoma" w:hAnsi="Tahoma" w:cs="Tahoma"/>
        </w:rPr>
        <w:tab/>
        <w:t xml:space="preserve">           za vypůjčitele:</w:t>
      </w:r>
      <w:r w:rsidR="00325AF6">
        <w:rPr>
          <w:rFonts w:ascii="Tahoma" w:hAnsi="Tahoma" w:cs="Tahoma"/>
        </w:rPr>
        <w:t xml:space="preserve"> </w:t>
      </w:r>
      <w:r w:rsidR="00325AF6" w:rsidRPr="00325AF6">
        <w:rPr>
          <w:rFonts w:ascii="Tahoma" w:hAnsi="Tahoma" w:cs="Tahoma"/>
        </w:rPr>
        <w:t>Michal Blažíček</w:t>
      </w:r>
    </w:p>
    <w:p w:rsidR="001E602B" w:rsidRPr="00CA0E99" w:rsidRDefault="00AC3E0E" w:rsidP="00AC3E0E">
      <w:pPr>
        <w:widowControl w:val="0"/>
        <w:autoSpaceDE w:val="0"/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 xml:space="preserve">                  </w:t>
      </w:r>
      <w:r w:rsidR="001E602B" w:rsidRPr="00CA0E99">
        <w:rPr>
          <w:rFonts w:ascii="Tahoma" w:hAnsi="Tahoma" w:cs="Tahoma"/>
        </w:rPr>
        <w:t>ředitel NÚLK</w:t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="00325AF6">
        <w:rPr>
          <w:rFonts w:ascii="Tahoma" w:hAnsi="Tahoma" w:cs="Tahoma"/>
        </w:rPr>
        <w:t xml:space="preserve">ředitel </w:t>
      </w:r>
      <w:r w:rsidR="00325AF6" w:rsidRPr="00325AF6">
        <w:rPr>
          <w:rFonts w:ascii="Tahoma" w:hAnsi="Tahoma" w:cs="Tahoma"/>
        </w:rPr>
        <w:t xml:space="preserve">Veselského kulturního </w:t>
      </w:r>
      <w:proofErr w:type="gramStart"/>
      <w:r w:rsidR="00325AF6" w:rsidRPr="00325AF6">
        <w:rPr>
          <w:rFonts w:ascii="Tahoma" w:hAnsi="Tahoma" w:cs="Tahoma"/>
        </w:rPr>
        <w:t>centra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z.ú</w:t>
      </w:r>
      <w:proofErr w:type="spellEnd"/>
      <w:r>
        <w:rPr>
          <w:rFonts w:ascii="Tahoma" w:hAnsi="Tahoma" w:cs="Tahoma"/>
        </w:rPr>
        <w:t>.</w:t>
      </w:r>
      <w:proofErr w:type="gramEnd"/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E90EBC" w:rsidRDefault="00E90EBC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E90EBC" w:rsidRDefault="00E90EBC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E90EBC" w:rsidRDefault="00E90EBC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E90EBC" w:rsidRPr="00CA0E99" w:rsidRDefault="00E90EBC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8712C3" w:rsidRPr="00CA0E99" w:rsidRDefault="008712C3" w:rsidP="008712C3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1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>
        <w:rPr>
          <w:rFonts w:ascii="Tahoma" w:hAnsi="Tahoma" w:cs="Tahoma"/>
        </w:rPr>
        <w:t xml:space="preserve">1/2022, </w:t>
      </w:r>
      <w:r w:rsidRPr="00187623">
        <w:rPr>
          <w:rFonts w:ascii="Tahoma" w:hAnsi="Tahoma" w:cs="Tahoma"/>
        </w:rPr>
        <w:t xml:space="preserve">ze dne </w:t>
      </w:r>
      <w:r w:rsidR="00E90EBC">
        <w:rPr>
          <w:rFonts w:ascii="Tahoma" w:hAnsi="Tahoma" w:cs="Tahoma"/>
        </w:rPr>
        <w:t xml:space="preserve">2. 2. 2022 </w:t>
      </w:r>
    </w:p>
    <w:p w:rsidR="001E602B" w:rsidRPr="00CA0E99" w:rsidRDefault="001E602B" w:rsidP="00744C8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655A93" w:rsidRPr="0093725F" w:rsidRDefault="00655A93" w:rsidP="00655A93">
      <w:pPr>
        <w:spacing w:after="200" w:line="276" w:lineRule="auto"/>
        <w:jc w:val="center"/>
        <w:rPr>
          <w:rFonts w:ascii="Tahoma" w:hAnsi="Tahoma" w:cs="Tahoma"/>
          <w:b/>
        </w:rPr>
      </w:pPr>
      <w:r w:rsidRPr="0093725F">
        <w:rPr>
          <w:rFonts w:ascii="Tahoma" w:hAnsi="Tahoma" w:cs="Tahoma"/>
          <w:b/>
        </w:rPr>
        <w:t>Seznam vypůjčených sbírkových předmětů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4111"/>
        <w:gridCol w:w="1437"/>
      </w:tblGrid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Přírůstkové číslo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Inventární číslo</w:t>
            </w:r>
            <w:r>
              <w:rPr>
                <w:rFonts w:ascii="Calibri" w:eastAsia="Calibri" w:hAnsi="Calibri" w:cs="Times New Roman"/>
              </w:rPr>
              <w:t>:</w:t>
            </w:r>
            <w:r w:rsidRPr="00BE15B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Předmět:</w:t>
            </w:r>
          </w:p>
        </w:tc>
        <w:tc>
          <w:tcPr>
            <w:tcW w:w="1437" w:type="dxa"/>
          </w:tcPr>
          <w:p w:rsidR="00A15970" w:rsidRPr="00BE15B7" w:rsidRDefault="00A15970" w:rsidP="00E664B6">
            <w:pPr>
              <w:jc w:val="right"/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Pojistná hodnota:</w:t>
            </w:r>
          </w:p>
        </w:tc>
      </w:tr>
      <w:tr w:rsidR="00A15970" w:rsidRPr="00BE15B7" w:rsidTr="00E664B6">
        <w:tc>
          <w:tcPr>
            <w:tcW w:w="1809" w:type="dxa"/>
          </w:tcPr>
          <w:p w:rsidR="00A15970" w:rsidRPr="00BE15B7" w:rsidRDefault="00E90EBC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A15970" w:rsidRPr="00BE15B7" w:rsidRDefault="00E90EBC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A15970" w:rsidRPr="00BE15B7" w:rsidRDefault="00E90EBC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A15970" w:rsidRPr="00BE15B7" w:rsidRDefault="00E90EBC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  <w:tcBorders>
              <w:bottom w:val="single" w:sz="4" w:space="0" w:color="auto"/>
            </w:tcBorders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E90EBC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90EBC" w:rsidRPr="00BE15B7" w:rsidRDefault="00E90EBC" w:rsidP="00E90EB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E90EBC" w:rsidRPr="00BE15B7" w:rsidRDefault="00E90EBC" w:rsidP="00E90EBC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A15970" w:rsidRPr="00BE15B7" w:rsidTr="00E664B6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E90EBC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</w:tcPr>
          <w:p w:rsidR="00A15970" w:rsidRDefault="00E90EBC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A15970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A15970" w:rsidRDefault="00E90EBC" w:rsidP="00E664B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A15970" w:rsidRDefault="00E90EBC" w:rsidP="00E664B6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A15970" w:rsidRPr="00BE15B7" w:rsidTr="00E664B6">
        <w:tc>
          <w:tcPr>
            <w:tcW w:w="1809" w:type="dxa"/>
            <w:tcBorders>
              <w:top w:val="double" w:sz="4" w:space="0" w:color="auto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ED22A6">
              <w:rPr>
                <w:rFonts w:ascii="Calibri" w:eastAsia="Calibri" w:hAnsi="Calibri" w:cs="Times New Roman"/>
                <w:b/>
              </w:rPr>
              <w:t>pojistná hodnota celkem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93.374,-</w:t>
            </w:r>
          </w:p>
        </w:tc>
      </w:tr>
    </w:tbl>
    <w:p w:rsidR="00575891" w:rsidRDefault="0057589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E602B" w:rsidRPr="00CA0E99" w:rsidRDefault="001E602B" w:rsidP="001E602B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 w:rsidR="00187623">
        <w:rPr>
          <w:rFonts w:ascii="Tahoma" w:hAnsi="Tahoma" w:cs="Tahoma"/>
          <w:b/>
        </w:rPr>
        <w:t>2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 w:rsidR="00187623">
        <w:rPr>
          <w:rFonts w:ascii="Tahoma" w:hAnsi="Tahoma" w:cs="Tahoma"/>
        </w:rPr>
        <w:t xml:space="preserve">1/2022, </w:t>
      </w:r>
      <w:r w:rsidRPr="00187623">
        <w:rPr>
          <w:rFonts w:ascii="Tahoma" w:hAnsi="Tahoma" w:cs="Tahoma"/>
        </w:rPr>
        <w:t xml:space="preserve">ze dne </w:t>
      </w:r>
      <w:r w:rsidR="00E90EBC">
        <w:rPr>
          <w:rFonts w:ascii="Tahoma" w:hAnsi="Tahoma" w:cs="Tahoma"/>
        </w:rPr>
        <w:t xml:space="preserve">2. 2. 2022 </w:t>
      </w:r>
    </w:p>
    <w:p w:rsidR="004F610C" w:rsidRPr="00CA0E99" w:rsidRDefault="004F610C" w:rsidP="001E602B">
      <w:pPr>
        <w:spacing w:after="200" w:line="276" w:lineRule="auto"/>
        <w:rPr>
          <w:rFonts w:ascii="Tahoma" w:hAnsi="Tahoma" w:cs="Tahoma"/>
          <w:b/>
        </w:rPr>
      </w:pPr>
    </w:p>
    <w:p w:rsidR="001E602B" w:rsidRPr="00CA0E99" w:rsidRDefault="001E602B" w:rsidP="001E602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dle smlouvy o výpůjčce č. </w:t>
      </w:r>
      <w:r w:rsidR="00FA47FB">
        <w:rPr>
          <w:rFonts w:ascii="Tahoma" w:hAnsi="Tahoma" w:cs="Tahoma"/>
        </w:rPr>
        <w:t xml:space="preserve">1/2022 </w:t>
      </w:r>
      <w:r w:rsidRPr="00CA0E99">
        <w:rPr>
          <w:rFonts w:ascii="Tahoma" w:hAnsi="Tahoma" w:cs="Tahoma"/>
        </w:rPr>
        <w:t>byly převzaty dne: …………………..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předal:                                           </w:t>
      </w:r>
      <w:r w:rsidR="0013602C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za vypůjčitele převzal: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za vypůjčitele předal:                                                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 xml:space="preserve">...............................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DE3C68" w:rsidRPr="00CA0E99" w:rsidRDefault="00DE3C68">
      <w:pPr>
        <w:rPr>
          <w:rFonts w:ascii="Tahoma" w:hAnsi="Tahoma" w:cs="Tahoma"/>
        </w:rPr>
      </w:pPr>
      <w:r w:rsidRPr="00CA0E99">
        <w:rPr>
          <w:rFonts w:ascii="Tahoma" w:hAnsi="Tahoma" w:cs="Tahoma"/>
        </w:rPr>
        <w:br w:type="page"/>
      </w:r>
    </w:p>
    <w:p w:rsidR="00A148A8" w:rsidRPr="00CA0E99" w:rsidRDefault="00A148A8" w:rsidP="00A148A8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3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>
        <w:rPr>
          <w:rFonts w:ascii="Tahoma" w:hAnsi="Tahoma" w:cs="Tahoma"/>
        </w:rPr>
        <w:t xml:space="preserve">1/2022, </w:t>
      </w:r>
      <w:r w:rsidRPr="00187623">
        <w:rPr>
          <w:rFonts w:ascii="Tahoma" w:hAnsi="Tahoma" w:cs="Tahoma"/>
        </w:rPr>
        <w:t xml:space="preserve">ze dne </w:t>
      </w:r>
      <w:r w:rsidR="00E90EBC">
        <w:rPr>
          <w:rFonts w:ascii="Tahoma" w:hAnsi="Tahoma" w:cs="Tahoma"/>
        </w:rPr>
        <w:t xml:space="preserve">2. 2. 2022 </w:t>
      </w:r>
      <w:bookmarkStart w:id="0" w:name="_GoBack"/>
      <w:bookmarkEnd w:id="0"/>
    </w:p>
    <w:p w:rsidR="00DE3C68" w:rsidRPr="00CA0E99" w:rsidRDefault="00DE3C68" w:rsidP="00DE3C68">
      <w:pPr>
        <w:keepNext/>
        <w:rPr>
          <w:rFonts w:ascii="Tahoma" w:hAnsi="Tahoma" w:cs="Tahoma"/>
          <w:b/>
          <w:u w:val="single"/>
        </w:rPr>
      </w:pP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/>
          <w:bCs/>
        </w:rPr>
        <w:t>Normy optimálních klimatických a světelných podmínek pro jednotlivé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Cs/>
          <w:spacing w:val="6"/>
          <w:u w:val="single"/>
        </w:rPr>
      </w:pPr>
      <w:r w:rsidRPr="00CA0E99">
        <w:rPr>
          <w:rFonts w:ascii="Tahoma" w:hAnsi="Tahoma" w:cs="Tahoma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DE3C68" w:rsidRPr="00CA0E99" w:rsidTr="009E62D4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  <w:spacing w:val="6"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teplota </w:t>
            </w:r>
            <w:proofErr w:type="gramStart"/>
            <w:r w:rsidRPr="00CA0E99">
              <w:rPr>
                <w:rFonts w:ascii="Tahoma" w:hAnsi="Tahoma" w:cs="Tahoma"/>
                <w:b/>
                <w:bCs/>
                <w:spacing w:val="6"/>
              </w:rPr>
              <w:t>ve</w:t>
            </w:r>
            <w:proofErr w:type="gramEnd"/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 </w:t>
            </w:r>
            <w:r w:rsidRPr="00CA0E99">
              <w:rPr>
                <w:rFonts w:ascii="Tahoma" w:hAnsi="Tahoma" w:cs="Tahoma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vlhkost v % </w:t>
            </w:r>
            <w:proofErr w:type="gramStart"/>
            <w:r w:rsidRPr="00CA0E99">
              <w:rPr>
                <w:rFonts w:ascii="Tahoma" w:hAnsi="Tahoma" w:cs="Tahoma"/>
                <w:b/>
                <w:bCs/>
              </w:rPr>
              <w:t>tolerance</w:t>
            </w:r>
            <w:proofErr w:type="gramEnd"/>
            <w:r w:rsidRPr="00CA0E99">
              <w:rPr>
                <w:rFonts w:ascii="Tahoma" w:hAnsi="Tahoma" w:cs="Tahoma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max. osvětlení pro prezentaci v </w:t>
            </w:r>
            <w:proofErr w:type="spellStart"/>
            <w:r w:rsidRPr="00CA0E99">
              <w:rPr>
                <w:rFonts w:ascii="Tahoma" w:hAnsi="Tahoma" w:cs="Tahoma"/>
                <w:b/>
                <w:bCs/>
              </w:rPr>
              <w:t>lx</w:t>
            </w:r>
            <w:proofErr w:type="spellEnd"/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</w:tbl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rPr>
          <w:rFonts w:ascii="Tahoma" w:hAnsi="Tahoma" w:cs="Tahoma"/>
        </w:rPr>
      </w:pPr>
    </w:p>
    <w:p w:rsidR="00DE3C68" w:rsidRPr="00CA0E99" w:rsidRDefault="00DE3C68" w:rsidP="00DE3C68">
      <w:pPr>
        <w:tabs>
          <w:tab w:val="left" w:pos="928"/>
        </w:tabs>
        <w:spacing w:before="120" w:after="120" w:line="240" w:lineRule="exact"/>
        <w:ind w:left="568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  <w:b/>
          <w:bCs/>
          <w:u w:val="single"/>
        </w:rPr>
        <w:t>Maximální intenzita osvětlení:</w:t>
      </w:r>
    </w:p>
    <w:p w:rsidR="00DE3C68" w:rsidRPr="00CA0E99" w:rsidRDefault="00DE3C68" w:rsidP="00DE3C68">
      <w:pPr>
        <w:numPr>
          <w:ilvl w:val="0"/>
          <w:numId w:val="10"/>
        </w:numPr>
        <w:suppressAutoHyphens/>
        <w:spacing w:after="0" w:line="240" w:lineRule="exact"/>
        <w:ind w:left="284" w:hanging="284"/>
        <w:jc w:val="both"/>
        <w:rPr>
          <w:rFonts w:ascii="Tahoma" w:eastAsia="Tahoma" w:hAnsi="Tahoma" w:cs="Tahoma"/>
          <w:b/>
          <w:bCs/>
        </w:rPr>
      </w:pPr>
      <w:r w:rsidRPr="00CA0E99">
        <w:rPr>
          <w:rFonts w:ascii="Tahoma" w:hAnsi="Tahoma" w:cs="Tahoma"/>
          <w:b/>
          <w:bCs/>
          <w:u w:val="single"/>
        </w:rPr>
        <w:t xml:space="preserve">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  <w:r w:rsidRPr="00CA0E99">
        <w:rPr>
          <w:rFonts w:ascii="Tahoma" w:hAnsi="Tahoma" w:cs="Tahoma"/>
          <w:b/>
          <w:bCs/>
        </w:rPr>
        <w:t xml:space="preserve">  (maximální přípustná doba osvětlení 0,05 </w:t>
      </w:r>
      <w:proofErr w:type="spellStart"/>
      <w:r w:rsidRPr="00CA0E99">
        <w:rPr>
          <w:rFonts w:ascii="Tahoma" w:hAnsi="Tahoma" w:cs="Tahoma"/>
          <w:b/>
          <w:bCs/>
        </w:rPr>
        <w:t>Mlxhod</w:t>
      </w:r>
      <w:proofErr w:type="spellEnd"/>
      <w:r w:rsidRPr="00CA0E99">
        <w:rPr>
          <w:rFonts w:ascii="Tahoma" w:hAnsi="Tahoma" w:cs="Tahoma"/>
          <w:b/>
          <w:bCs/>
        </w:rPr>
        <w:t xml:space="preserve">/rok, tj. cca 3 měsíce /                                                   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 w:hanging="284"/>
        <w:jc w:val="both"/>
        <w:rPr>
          <w:rFonts w:ascii="Tahoma" w:hAnsi="Tahoma" w:cs="Tahoma"/>
          <w:i/>
          <w:iCs/>
        </w:rPr>
      </w:pPr>
      <w:r w:rsidRPr="00CA0E99">
        <w:rPr>
          <w:rFonts w:ascii="Tahoma" w:eastAsia="Tahoma" w:hAnsi="Tahoma" w:cs="Tahoma"/>
          <w:b/>
          <w:bCs/>
        </w:rPr>
        <w:t xml:space="preserve">                 </w:t>
      </w:r>
      <w:r w:rsidRPr="00CA0E99">
        <w:rPr>
          <w:rFonts w:ascii="Tahoma" w:hAnsi="Tahoma" w:cs="Tahoma"/>
          <w:b/>
          <w:bCs/>
        </w:rPr>
        <w:t>=100 dní / po 10 hodinách)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 w:hanging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velmi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jc w:val="both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 xml:space="preserve">kresby, akvarely, kvaše, koláže, miniatury, tisky a rytiny, rukopisy, tapety, známky, veškerý textil, gobelíny, prapory, různá </w:t>
      </w:r>
      <w:proofErr w:type="spellStart"/>
      <w:r w:rsidRPr="00CA0E99">
        <w:rPr>
          <w:rFonts w:ascii="Tahoma" w:hAnsi="Tahoma" w:cs="Tahoma"/>
        </w:rPr>
        <w:t>etnografika</w:t>
      </w:r>
      <w:proofErr w:type="spellEnd"/>
      <w:r w:rsidRPr="00CA0E99">
        <w:rPr>
          <w:rFonts w:ascii="Tahoma" w:hAnsi="Tahoma" w:cs="Tahoma"/>
        </w:rPr>
        <w:t>, barevné kůže, přírodniny (hlavně peří, kožešiny, motýli), daguerrotypie a příbuzné techniky, klasické barevné fotografie, černobílá fotografie, diapozitivy.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  <w:i/>
          <w:iCs/>
        </w:rPr>
      </w:pPr>
      <w:r w:rsidRPr="00CA0E99">
        <w:rPr>
          <w:rFonts w:ascii="Tahoma" w:hAnsi="Tahoma" w:cs="Tahoma"/>
          <w:b/>
          <w:bCs/>
          <w:u w:val="single"/>
        </w:rPr>
        <w:t xml:space="preserve">150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méně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>oleje, tempery, dřevo, nábytek, laky evropské a orientální, nebarvené kůže, rohovina, slonovina, kost.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</w:rPr>
      </w:pPr>
      <w:r w:rsidRPr="00CA0E99">
        <w:rPr>
          <w:rFonts w:ascii="Tahoma" w:hAnsi="Tahoma" w:cs="Tahoma"/>
          <w:b/>
          <w:bCs/>
          <w:u w:val="single"/>
        </w:rPr>
        <w:t xml:space="preserve">300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</w:rPr>
        <w:t>kovy, kámen, neglazovaná keramika, případně předměty, u nichž nemá změna barvy význam.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Zajištění vyloučení přímého dopadu slunečního záření.</w:t>
      </w:r>
    </w:p>
    <w:sectPr w:rsidR="00DE3C68" w:rsidRPr="00CA0E99" w:rsidSect="001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AF82913C"/>
    <w:name w:val="WW8Num11"/>
    <w:lvl w:ilvl="0">
      <w:start w:val="1"/>
      <w:numFmt w:val="decimal"/>
      <w:lvlText w:val="%1."/>
      <w:lvlJc w:val="left"/>
      <w:pPr>
        <w:tabs>
          <w:tab w:val="num" w:pos="-961"/>
        </w:tabs>
        <w:ind w:left="644" w:hanging="360"/>
      </w:pPr>
      <w:rPr>
        <w:b w:val="0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179FB"/>
    <w:rsid w:val="00107DA5"/>
    <w:rsid w:val="0013602C"/>
    <w:rsid w:val="001525EA"/>
    <w:rsid w:val="00187623"/>
    <w:rsid w:val="001E602B"/>
    <w:rsid w:val="00325AF6"/>
    <w:rsid w:val="003B63E8"/>
    <w:rsid w:val="003C1481"/>
    <w:rsid w:val="003D31D9"/>
    <w:rsid w:val="003E5673"/>
    <w:rsid w:val="00454F6F"/>
    <w:rsid w:val="004639BA"/>
    <w:rsid w:val="004F610C"/>
    <w:rsid w:val="00575891"/>
    <w:rsid w:val="00583A3A"/>
    <w:rsid w:val="005B1E61"/>
    <w:rsid w:val="00655A93"/>
    <w:rsid w:val="00677DA1"/>
    <w:rsid w:val="006C5F36"/>
    <w:rsid w:val="00744C84"/>
    <w:rsid w:val="008637F1"/>
    <w:rsid w:val="008712C3"/>
    <w:rsid w:val="009811A6"/>
    <w:rsid w:val="009C4FCD"/>
    <w:rsid w:val="009D53DA"/>
    <w:rsid w:val="009D6D02"/>
    <w:rsid w:val="00A148A8"/>
    <w:rsid w:val="00A15970"/>
    <w:rsid w:val="00A72EDA"/>
    <w:rsid w:val="00A972AE"/>
    <w:rsid w:val="00AB42B5"/>
    <w:rsid w:val="00AC327D"/>
    <w:rsid w:val="00AC3E0E"/>
    <w:rsid w:val="00B222B5"/>
    <w:rsid w:val="00B46D21"/>
    <w:rsid w:val="00B55020"/>
    <w:rsid w:val="00B75279"/>
    <w:rsid w:val="00BA0738"/>
    <w:rsid w:val="00BE11CA"/>
    <w:rsid w:val="00C92960"/>
    <w:rsid w:val="00CA0E99"/>
    <w:rsid w:val="00D03731"/>
    <w:rsid w:val="00D544F5"/>
    <w:rsid w:val="00D6563F"/>
    <w:rsid w:val="00DD2493"/>
    <w:rsid w:val="00DE1C0C"/>
    <w:rsid w:val="00DE3C68"/>
    <w:rsid w:val="00E32D65"/>
    <w:rsid w:val="00E57A64"/>
    <w:rsid w:val="00E60808"/>
    <w:rsid w:val="00E90EBC"/>
    <w:rsid w:val="00EF0B77"/>
    <w:rsid w:val="00F33711"/>
    <w:rsid w:val="00F92B33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9464"/>
  <w15:docId w15:val="{F9D10810-8420-46F6-8D11-09BD0C1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2</cp:revision>
  <cp:lastPrinted>2020-12-18T11:45:00Z</cp:lastPrinted>
  <dcterms:created xsi:type="dcterms:W3CDTF">2022-02-03T14:36:00Z</dcterms:created>
  <dcterms:modified xsi:type="dcterms:W3CDTF">2022-02-03T14:36:00Z</dcterms:modified>
</cp:coreProperties>
</file>