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D2A19" w14:textId="77777777" w:rsidR="000E2D4E" w:rsidRPr="003A7C7C" w:rsidRDefault="000E2D4E" w:rsidP="003A7C7C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3A7C7C">
        <w:rPr>
          <w:rFonts w:asciiTheme="minorHAnsi" w:hAnsiTheme="minorHAnsi" w:cstheme="minorHAnsi"/>
          <w:b/>
          <w:sz w:val="32"/>
          <w:szCs w:val="32"/>
        </w:rPr>
        <w:t xml:space="preserve">Dodatek č. 1 Smlouvy o zajištění péče </w:t>
      </w:r>
    </w:p>
    <w:p w14:paraId="0FA97EE6" w14:textId="2A35C541" w:rsidR="000E2D4E" w:rsidRPr="003A7C7C" w:rsidRDefault="000E2D4E" w:rsidP="003A7C7C">
      <w:pPr>
        <w:spacing w:line="259" w:lineRule="auto"/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3A7C7C">
        <w:rPr>
          <w:rFonts w:asciiTheme="minorHAnsi" w:hAnsiTheme="minorHAnsi" w:cstheme="minorHAnsi"/>
          <w:b/>
          <w:sz w:val="32"/>
          <w:szCs w:val="32"/>
        </w:rPr>
        <w:t>„Hrobu v péči města Pardubic“</w:t>
      </w:r>
    </w:p>
    <w:p w14:paraId="7475EDF5" w14:textId="39F00D8C" w:rsidR="000E2D4E" w:rsidRPr="003A7C7C" w:rsidRDefault="000E2D4E" w:rsidP="003A7C7C">
      <w:pPr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uzavřené dle § 1746 odst. 2 zákona č. 89/2012 Sb., občanský zákoník (dále jen „občanský zákoník“)</w:t>
      </w:r>
    </w:p>
    <w:p w14:paraId="6B36B6E1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2D12BEB7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32B3864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6C1F19DC" w14:textId="77777777" w:rsidR="000E2D4E" w:rsidRPr="003A7C7C" w:rsidRDefault="000E2D4E" w:rsidP="003A7C7C">
      <w:pPr>
        <w:pStyle w:val="Odstavecseseznamem"/>
        <w:numPr>
          <w:ilvl w:val="0"/>
          <w:numId w:val="2"/>
        </w:numPr>
        <w:spacing w:line="259" w:lineRule="auto"/>
        <w:ind w:left="0" w:firstLine="0"/>
        <w:jc w:val="center"/>
        <w:outlineLvl w:val="0"/>
        <w:rPr>
          <w:rFonts w:asciiTheme="minorHAnsi" w:hAnsiTheme="minorHAnsi" w:cstheme="minorHAnsi"/>
          <w:b/>
        </w:rPr>
      </w:pPr>
    </w:p>
    <w:p w14:paraId="002FFC58" w14:textId="77777777" w:rsidR="000E2D4E" w:rsidRPr="003A7C7C" w:rsidRDefault="000E2D4E" w:rsidP="003A7C7C">
      <w:pPr>
        <w:pStyle w:val="Odstavecseseznamem"/>
        <w:spacing w:line="259" w:lineRule="auto"/>
        <w:ind w:left="0"/>
        <w:jc w:val="center"/>
        <w:outlineLvl w:val="0"/>
        <w:rPr>
          <w:rFonts w:asciiTheme="minorHAnsi" w:hAnsiTheme="minorHAnsi" w:cstheme="minorHAnsi"/>
          <w:b/>
        </w:rPr>
      </w:pPr>
      <w:r w:rsidRPr="003A7C7C">
        <w:rPr>
          <w:rFonts w:asciiTheme="minorHAnsi" w:hAnsiTheme="minorHAnsi" w:cstheme="minorHAnsi"/>
          <w:b/>
        </w:rPr>
        <w:t>Smluvní strany</w:t>
      </w:r>
    </w:p>
    <w:p w14:paraId="4BF07357" w14:textId="77777777" w:rsidR="000E2D4E" w:rsidRPr="003A7C7C" w:rsidRDefault="000E2D4E" w:rsidP="003A7C7C">
      <w:pPr>
        <w:tabs>
          <w:tab w:val="center" w:pos="4536"/>
          <w:tab w:val="left" w:pos="6735"/>
        </w:tabs>
        <w:spacing w:line="259" w:lineRule="auto"/>
        <w:ind w:left="36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285B35C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b/>
          <w:sz w:val="22"/>
          <w:szCs w:val="22"/>
        </w:rPr>
        <w:t xml:space="preserve">Služby města Pardubic a.s. </w:t>
      </w:r>
    </w:p>
    <w:p w14:paraId="3E3EC815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3A7C7C">
        <w:rPr>
          <w:rFonts w:asciiTheme="minorHAnsi" w:hAnsiTheme="minorHAnsi" w:cstheme="minorHAnsi"/>
          <w:sz w:val="22"/>
          <w:szCs w:val="22"/>
        </w:rPr>
        <w:tab/>
      </w:r>
      <w:r w:rsidRPr="003A7C7C">
        <w:rPr>
          <w:rFonts w:asciiTheme="minorHAnsi" w:hAnsiTheme="minorHAnsi" w:cstheme="minorHAnsi"/>
          <w:sz w:val="22"/>
          <w:szCs w:val="22"/>
        </w:rPr>
        <w:tab/>
        <w:t>Hůrka 1803, Bílé Předměstí, 530 12 Pardubice</w:t>
      </w:r>
      <w:r w:rsidRPr="003A7C7C">
        <w:rPr>
          <w:rFonts w:asciiTheme="minorHAnsi" w:hAnsiTheme="minorHAnsi" w:cstheme="minorHAnsi"/>
          <w:sz w:val="22"/>
          <w:szCs w:val="22"/>
        </w:rPr>
        <w:tab/>
      </w:r>
    </w:p>
    <w:p w14:paraId="098EAA8B" w14:textId="010D18C3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zastoupená:  </w:t>
      </w:r>
      <w:r w:rsidRPr="003A7C7C">
        <w:rPr>
          <w:rFonts w:asciiTheme="minorHAnsi" w:hAnsiTheme="minorHAnsi" w:cstheme="minorHAnsi"/>
          <w:sz w:val="22"/>
          <w:szCs w:val="22"/>
        </w:rPr>
        <w:tab/>
      </w:r>
      <w:r w:rsidRPr="003A7C7C">
        <w:rPr>
          <w:rFonts w:asciiTheme="minorHAnsi" w:hAnsiTheme="minorHAnsi" w:cstheme="minorHAnsi"/>
          <w:sz w:val="22"/>
          <w:szCs w:val="22"/>
        </w:rPr>
        <w:tab/>
        <w:t>Ing. Alešem Kopeckým, místopředsedou představenstva</w:t>
      </w:r>
    </w:p>
    <w:p w14:paraId="413152F7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IČ:</w:t>
      </w:r>
      <w:r w:rsidRPr="003A7C7C">
        <w:rPr>
          <w:rFonts w:asciiTheme="minorHAnsi" w:hAnsiTheme="minorHAnsi" w:cstheme="minorHAnsi"/>
          <w:sz w:val="22"/>
          <w:szCs w:val="22"/>
        </w:rPr>
        <w:tab/>
      </w:r>
      <w:r w:rsidRPr="003A7C7C">
        <w:rPr>
          <w:rFonts w:asciiTheme="minorHAnsi" w:hAnsiTheme="minorHAnsi" w:cstheme="minorHAnsi"/>
          <w:sz w:val="22"/>
          <w:szCs w:val="22"/>
        </w:rPr>
        <w:tab/>
      </w:r>
      <w:r w:rsidRPr="003A7C7C">
        <w:rPr>
          <w:rFonts w:asciiTheme="minorHAnsi" w:hAnsiTheme="minorHAnsi" w:cstheme="minorHAnsi"/>
          <w:sz w:val="22"/>
          <w:szCs w:val="22"/>
        </w:rPr>
        <w:tab/>
        <w:t xml:space="preserve">25262572        </w:t>
      </w:r>
      <w:r w:rsidRPr="003A7C7C">
        <w:rPr>
          <w:rFonts w:asciiTheme="minorHAnsi" w:hAnsiTheme="minorHAnsi" w:cstheme="minorHAnsi"/>
          <w:sz w:val="22"/>
          <w:szCs w:val="22"/>
        </w:rPr>
        <w:tab/>
      </w:r>
    </w:p>
    <w:p w14:paraId="1C48979D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DIČ:</w:t>
      </w:r>
      <w:r w:rsidRPr="003A7C7C">
        <w:rPr>
          <w:rFonts w:asciiTheme="minorHAnsi" w:hAnsiTheme="minorHAnsi" w:cstheme="minorHAnsi"/>
          <w:sz w:val="22"/>
          <w:szCs w:val="22"/>
        </w:rPr>
        <w:tab/>
      </w:r>
      <w:r w:rsidRPr="003A7C7C">
        <w:rPr>
          <w:rFonts w:asciiTheme="minorHAnsi" w:hAnsiTheme="minorHAnsi" w:cstheme="minorHAnsi"/>
          <w:sz w:val="22"/>
          <w:szCs w:val="22"/>
        </w:rPr>
        <w:tab/>
      </w:r>
      <w:r w:rsidRPr="003A7C7C">
        <w:rPr>
          <w:rFonts w:asciiTheme="minorHAnsi" w:hAnsiTheme="minorHAnsi" w:cstheme="minorHAnsi"/>
          <w:sz w:val="22"/>
          <w:szCs w:val="22"/>
        </w:rPr>
        <w:tab/>
        <w:t>CZ25262572</w:t>
      </w:r>
    </w:p>
    <w:p w14:paraId="27ED1942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bankovní spojení:   </w:t>
      </w:r>
      <w:r w:rsidRPr="003A7C7C">
        <w:rPr>
          <w:rFonts w:asciiTheme="minorHAnsi" w:hAnsiTheme="minorHAnsi" w:cstheme="minorHAnsi"/>
          <w:sz w:val="22"/>
          <w:szCs w:val="22"/>
        </w:rPr>
        <w:tab/>
        <w:t>Raiffeisenbank, a.s.</w:t>
      </w:r>
    </w:p>
    <w:p w14:paraId="4DEECDCB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číslo účtu: </w:t>
      </w:r>
      <w:r w:rsidRPr="003A7C7C">
        <w:rPr>
          <w:rFonts w:asciiTheme="minorHAnsi" w:hAnsiTheme="minorHAnsi" w:cstheme="minorHAnsi"/>
          <w:sz w:val="22"/>
          <w:szCs w:val="22"/>
        </w:rPr>
        <w:tab/>
      </w:r>
      <w:r w:rsidRPr="003A7C7C">
        <w:rPr>
          <w:rFonts w:asciiTheme="minorHAnsi" w:hAnsiTheme="minorHAnsi" w:cstheme="minorHAnsi"/>
          <w:sz w:val="22"/>
          <w:szCs w:val="22"/>
        </w:rPr>
        <w:tab/>
        <w:t>123553/5500</w:t>
      </w:r>
    </w:p>
    <w:p w14:paraId="5D59D643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zapsána v obchodním rejstříku vedeném Krajským soudem v Hradci Králové odd. B, </w:t>
      </w:r>
      <w:proofErr w:type="spellStart"/>
      <w:r w:rsidRPr="003A7C7C">
        <w:rPr>
          <w:rFonts w:asciiTheme="minorHAnsi" w:hAnsiTheme="minorHAnsi" w:cstheme="minorHAnsi"/>
          <w:sz w:val="22"/>
          <w:szCs w:val="22"/>
        </w:rPr>
        <w:t>vl</w:t>
      </w:r>
      <w:proofErr w:type="spellEnd"/>
      <w:r w:rsidRPr="003A7C7C">
        <w:rPr>
          <w:rFonts w:asciiTheme="minorHAnsi" w:hAnsiTheme="minorHAnsi" w:cstheme="minorHAnsi"/>
          <w:sz w:val="22"/>
          <w:szCs w:val="22"/>
        </w:rPr>
        <w:t>. 1527</w:t>
      </w:r>
    </w:p>
    <w:p w14:paraId="5A7DA94C" w14:textId="6E7B9C5F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(dále jen „poskytovatel“)</w:t>
      </w:r>
    </w:p>
    <w:p w14:paraId="21D4A419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5A8249A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a</w:t>
      </w:r>
    </w:p>
    <w:p w14:paraId="4E9119C3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b/>
          <w:sz w:val="22"/>
          <w:szCs w:val="22"/>
        </w:rPr>
      </w:pPr>
    </w:p>
    <w:p w14:paraId="2F962462" w14:textId="77777777" w:rsidR="000E2D4E" w:rsidRPr="003A7C7C" w:rsidRDefault="000E2D4E" w:rsidP="003A7C7C">
      <w:pPr>
        <w:spacing w:line="259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A7C7C">
        <w:rPr>
          <w:rFonts w:asciiTheme="minorHAnsi" w:hAnsiTheme="minorHAnsi" w:cstheme="minorHAnsi"/>
          <w:b/>
          <w:sz w:val="22"/>
          <w:szCs w:val="22"/>
        </w:rPr>
        <w:t xml:space="preserve">statutární město Pardubice </w:t>
      </w:r>
    </w:p>
    <w:p w14:paraId="2DFE9593" w14:textId="6E77FBD9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se sídlem:       </w:t>
      </w:r>
      <w:r w:rsidRPr="003A7C7C">
        <w:rPr>
          <w:rFonts w:asciiTheme="minorHAnsi" w:hAnsiTheme="minorHAnsi" w:cstheme="minorHAnsi"/>
          <w:sz w:val="22"/>
          <w:szCs w:val="22"/>
        </w:rPr>
        <w:tab/>
        <w:t xml:space="preserve">        Pernštýnské náměstí 1, Staré Město, 530 21 Pardubice </w:t>
      </w:r>
    </w:p>
    <w:p w14:paraId="1ABCF74E" w14:textId="77777777" w:rsidR="000E2D4E" w:rsidRPr="003A7C7C" w:rsidRDefault="000E2D4E" w:rsidP="003A7C7C">
      <w:pPr>
        <w:spacing w:line="259" w:lineRule="auto"/>
        <w:outlineLvl w:val="0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zastoupené:   </w:t>
      </w:r>
      <w:r w:rsidRPr="003A7C7C">
        <w:rPr>
          <w:rFonts w:asciiTheme="minorHAnsi" w:hAnsiTheme="minorHAnsi" w:cstheme="minorHAnsi"/>
          <w:sz w:val="22"/>
          <w:szCs w:val="22"/>
        </w:rPr>
        <w:tab/>
        <w:t xml:space="preserve">        Ing. Martinem Charvátem, primátorem města</w:t>
      </w:r>
    </w:p>
    <w:p w14:paraId="5E682913" w14:textId="0C05A859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IČO: </w:t>
      </w:r>
      <w:r w:rsidRPr="003A7C7C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3A7C7C">
        <w:rPr>
          <w:rFonts w:asciiTheme="minorHAnsi" w:hAnsiTheme="minorHAnsi" w:cstheme="minorHAnsi"/>
          <w:sz w:val="22"/>
          <w:szCs w:val="22"/>
        </w:rPr>
        <w:tab/>
        <w:t xml:space="preserve">        00274046</w:t>
      </w:r>
    </w:p>
    <w:p w14:paraId="5CFCB184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DIČ:</w:t>
      </w:r>
      <w:r w:rsidRPr="003A7C7C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Pr="003A7C7C">
        <w:rPr>
          <w:rFonts w:asciiTheme="minorHAnsi" w:hAnsiTheme="minorHAnsi" w:cstheme="minorHAnsi"/>
          <w:sz w:val="22"/>
          <w:szCs w:val="22"/>
        </w:rPr>
        <w:tab/>
        <w:t xml:space="preserve">        CZ00274046</w:t>
      </w:r>
    </w:p>
    <w:p w14:paraId="6532F935" w14:textId="77777777" w:rsidR="000E2D4E" w:rsidRPr="003A7C7C" w:rsidRDefault="000E2D4E" w:rsidP="003A7C7C">
      <w:pPr>
        <w:tabs>
          <w:tab w:val="left" w:pos="6510"/>
        </w:tabs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bankovní spojení:     Komerční banka a.s., pobočka Pardubice</w:t>
      </w:r>
    </w:p>
    <w:p w14:paraId="6F8F4170" w14:textId="77777777" w:rsidR="000E2D4E" w:rsidRPr="003A7C7C" w:rsidRDefault="000E2D4E" w:rsidP="003A7C7C">
      <w:pPr>
        <w:tabs>
          <w:tab w:val="left" w:pos="6510"/>
        </w:tabs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číslo účtu:                  19-326561/0100 </w:t>
      </w:r>
      <w:r w:rsidRPr="003A7C7C">
        <w:rPr>
          <w:rFonts w:asciiTheme="minorHAnsi" w:hAnsiTheme="minorHAnsi" w:cstheme="minorHAnsi"/>
          <w:sz w:val="22"/>
          <w:szCs w:val="22"/>
        </w:rPr>
        <w:tab/>
      </w:r>
    </w:p>
    <w:p w14:paraId="65CE6810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(dále jen „město Pardubice“ či „město“)</w:t>
      </w:r>
    </w:p>
    <w:p w14:paraId="3A7B09C0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1D31DFB9" w14:textId="77777777" w:rsidR="000E2D4E" w:rsidRPr="003A7C7C" w:rsidRDefault="000E2D4E" w:rsidP="003A7C7C">
      <w:pPr>
        <w:spacing w:line="259" w:lineRule="auto"/>
        <w:jc w:val="center"/>
        <w:outlineLvl w:val="0"/>
        <w:rPr>
          <w:rFonts w:asciiTheme="minorHAnsi" w:hAnsiTheme="minorHAnsi" w:cstheme="minorHAnsi"/>
          <w:b/>
        </w:rPr>
      </w:pPr>
      <w:r w:rsidRPr="003A7C7C">
        <w:rPr>
          <w:rFonts w:asciiTheme="minorHAnsi" w:hAnsiTheme="minorHAnsi" w:cstheme="minorHAnsi"/>
          <w:b/>
        </w:rPr>
        <w:t xml:space="preserve">II. </w:t>
      </w:r>
    </w:p>
    <w:p w14:paraId="1D606EF0" w14:textId="77777777" w:rsidR="000E2D4E" w:rsidRPr="003A7C7C" w:rsidRDefault="000E2D4E" w:rsidP="003A7C7C">
      <w:pPr>
        <w:spacing w:line="259" w:lineRule="auto"/>
        <w:jc w:val="center"/>
        <w:outlineLvl w:val="0"/>
        <w:rPr>
          <w:rFonts w:asciiTheme="minorHAnsi" w:hAnsiTheme="minorHAnsi" w:cstheme="minorHAnsi"/>
          <w:b/>
        </w:rPr>
      </w:pPr>
      <w:r w:rsidRPr="003A7C7C">
        <w:rPr>
          <w:rFonts w:asciiTheme="minorHAnsi" w:hAnsiTheme="minorHAnsi" w:cstheme="minorHAnsi"/>
          <w:b/>
        </w:rPr>
        <w:t>Úvodní ustanovení</w:t>
      </w:r>
    </w:p>
    <w:p w14:paraId="178C9F8B" w14:textId="77777777" w:rsidR="000E2D4E" w:rsidRPr="003A7C7C" w:rsidRDefault="000E2D4E" w:rsidP="003A7C7C">
      <w:pPr>
        <w:spacing w:line="259" w:lineRule="auto"/>
        <w:ind w:left="284" w:hanging="284"/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14:paraId="39C5993C" w14:textId="253AFEC2" w:rsidR="0059322B" w:rsidRPr="003A7C7C" w:rsidRDefault="00E45D49" w:rsidP="003A7C7C">
      <w:pPr>
        <w:pStyle w:val="Odstavecseseznamem"/>
        <w:numPr>
          <w:ilvl w:val="0"/>
          <w:numId w:val="6"/>
        </w:numP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Dne</w:t>
      </w:r>
      <w:r w:rsidR="00635E5D">
        <w:rPr>
          <w:rFonts w:asciiTheme="minorHAnsi" w:hAnsiTheme="minorHAnsi" w:cstheme="minorHAnsi"/>
          <w:sz w:val="22"/>
          <w:szCs w:val="22"/>
        </w:rPr>
        <w:t xml:space="preserve"> 24.2.2017</w:t>
      </w:r>
      <w:r w:rsidRPr="003A7C7C">
        <w:rPr>
          <w:rFonts w:asciiTheme="minorHAnsi" w:hAnsiTheme="minorHAnsi" w:cstheme="minorHAnsi"/>
          <w:sz w:val="22"/>
          <w:szCs w:val="22"/>
        </w:rPr>
        <w:t xml:space="preserve"> uzavřely s</w:t>
      </w:r>
      <w:r w:rsidR="000E2D4E" w:rsidRPr="003A7C7C">
        <w:rPr>
          <w:rFonts w:asciiTheme="minorHAnsi" w:hAnsiTheme="minorHAnsi" w:cstheme="minorHAnsi"/>
          <w:sz w:val="22"/>
          <w:szCs w:val="22"/>
        </w:rPr>
        <w:t>mluvní strany</w:t>
      </w:r>
      <w:r w:rsidRPr="003A7C7C">
        <w:rPr>
          <w:rFonts w:asciiTheme="minorHAnsi" w:hAnsiTheme="minorHAnsi" w:cstheme="minorHAnsi"/>
          <w:sz w:val="22"/>
          <w:szCs w:val="22"/>
        </w:rPr>
        <w:t xml:space="preserve"> </w:t>
      </w:r>
      <w:r w:rsidR="000E2D4E" w:rsidRPr="003A7C7C">
        <w:rPr>
          <w:rFonts w:asciiTheme="minorHAnsi" w:hAnsiTheme="minorHAnsi" w:cstheme="minorHAnsi"/>
          <w:sz w:val="22"/>
          <w:szCs w:val="22"/>
        </w:rPr>
        <w:t>mezi sebou Smlouvu o zajištění péče „Hrobu v péči města Pardubic“, na základě níž se poskytovatel zavázal poskytnout městu Pardubice služby související se základní údržbou hrobových míst</w:t>
      </w:r>
      <w:r w:rsidR="0059322B" w:rsidRPr="003A7C7C">
        <w:rPr>
          <w:rFonts w:asciiTheme="minorHAnsi" w:hAnsiTheme="minorHAnsi" w:cstheme="minorHAnsi"/>
          <w:sz w:val="22"/>
          <w:szCs w:val="22"/>
        </w:rPr>
        <w:t>, které obdržely status</w:t>
      </w:r>
      <w:r w:rsidR="000E2D4E" w:rsidRPr="003A7C7C">
        <w:rPr>
          <w:rFonts w:asciiTheme="minorHAnsi" w:hAnsiTheme="minorHAnsi" w:cstheme="minorHAnsi"/>
          <w:sz w:val="22"/>
          <w:szCs w:val="22"/>
        </w:rPr>
        <w:t xml:space="preserve"> </w:t>
      </w:r>
      <w:r w:rsidR="0059322B" w:rsidRPr="003A7C7C">
        <w:rPr>
          <w:rFonts w:asciiTheme="minorHAnsi" w:hAnsiTheme="minorHAnsi" w:cstheme="minorHAnsi"/>
          <w:sz w:val="22"/>
          <w:szCs w:val="22"/>
        </w:rPr>
        <w:t>„</w:t>
      </w:r>
      <w:r w:rsidR="000E2D4E" w:rsidRPr="003A7C7C">
        <w:rPr>
          <w:rFonts w:asciiTheme="minorHAnsi" w:hAnsiTheme="minorHAnsi" w:cstheme="minorHAnsi"/>
          <w:sz w:val="22"/>
          <w:szCs w:val="22"/>
        </w:rPr>
        <w:t>Hrob v péči města Pardubic</w:t>
      </w:r>
      <w:r w:rsidR="0059322B" w:rsidRPr="003A7C7C">
        <w:rPr>
          <w:rFonts w:asciiTheme="minorHAnsi" w:hAnsiTheme="minorHAnsi" w:cstheme="minorHAnsi"/>
          <w:sz w:val="22"/>
          <w:szCs w:val="22"/>
        </w:rPr>
        <w:t>“</w:t>
      </w:r>
      <w:r w:rsidR="00B84822" w:rsidRPr="003A7C7C">
        <w:rPr>
          <w:rFonts w:asciiTheme="minorHAnsi" w:hAnsiTheme="minorHAnsi" w:cstheme="minorHAnsi"/>
          <w:sz w:val="22"/>
          <w:szCs w:val="22"/>
        </w:rPr>
        <w:t xml:space="preserve">, </w:t>
      </w:r>
      <w:r w:rsidR="000E2D4E" w:rsidRPr="003A7C7C">
        <w:rPr>
          <w:rFonts w:asciiTheme="minorHAnsi" w:hAnsiTheme="minorHAnsi" w:cstheme="minorHAnsi"/>
          <w:sz w:val="22"/>
          <w:szCs w:val="22"/>
        </w:rPr>
        <w:t>zejm</w:t>
      </w:r>
      <w:r w:rsidR="0059322B" w:rsidRPr="003A7C7C">
        <w:rPr>
          <w:rFonts w:asciiTheme="minorHAnsi" w:hAnsiTheme="minorHAnsi" w:cstheme="minorHAnsi"/>
          <w:sz w:val="22"/>
          <w:szCs w:val="22"/>
        </w:rPr>
        <w:t>.</w:t>
      </w:r>
      <w:r w:rsidR="000E2D4E" w:rsidRPr="003A7C7C">
        <w:rPr>
          <w:rFonts w:asciiTheme="minorHAnsi" w:hAnsiTheme="minorHAnsi" w:cstheme="minorHAnsi"/>
          <w:sz w:val="22"/>
          <w:szCs w:val="22"/>
        </w:rPr>
        <w:t xml:space="preserve"> pravideln</w:t>
      </w:r>
      <w:r w:rsidR="0059322B" w:rsidRPr="003A7C7C">
        <w:rPr>
          <w:rFonts w:asciiTheme="minorHAnsi" w:hAnsiTheme="minorHAnsi" w:cstheme="minorHAnsi"/>
          <w:sz w:val="22"/>
          <w:szCs w:val="22"/>
        </w:rPr>
        <w:t>é čištění hrobů a odstranění plevele, instalace výzdoby</w:t>
      </w:r>
      <w:r w:rsidR="000E2D4E" w:rsidRPr="003A7C7C">
        <w:rPr>
          <w:rFonts w:asciiTheme="minorHAnsi" w:hAnsiTheme="minorHAnsi" w:cstheme="minorHAnsi"/>
          <w:sz w:val="22"/>
          <w:szCs w:val="22"/>
        </w:rPr>
        <w:t xml:space="preserve"> u příležitosti výročí úmrtí</w:t>
      </w:r>
      <w:r w:rsidR="00AE4929">
        <w:rPr>
          <w:rFonts w:asciiTheme="minorHAnsi" w:hAnsiTheme="minorHAnsi" w:cstheme="minorHAnsi"/>
          <w:sz w:val="22"/>
          <w:szCs w:val="22"/>
        </w:rPr>
        <w:t xml:space="preserve"> zesnulého</w:t>
      </w:r>
      <w:r w:rsidR="000E2D4E" w:rsidRPr="003A7C7C">
        <w:rPr>
          <w:rFonts w:asciiTheme="minorHAnsi" w:hAnsiTheme="minorHAnsi" w:cstheme="minorHAnsi"/>
          <w:sz w:val="22"/>
          <w:szCs w:val="22"/>
        </w:rPr>
        <w:t xml:space="preserve"> a dne Památky zesnulých</w:t>
      </w:r>
      <w:r w:rsidR="00B84822" w:rsidRPr="003A7C7C">
        <w:rPr>
          <w:rFonts w:asciiTheme="minorHAnsi" w:hAnsiTheme="minorHAnsi" w:cstheme="minorHAnsi"/>
          <w:sz w:val="22"/>
          <w:szCs w:val="22"/>
        </w:rPr>
        <w:t>. M</w:t>
      </w:r>
      <w:r w:rsidR="0059322B" w:rsidRPr="003A7C7C">
        <w:rPr>
          <w:rFonts w:asciiTheme="minorHAnsi" w:hAnsiTheme="minorHAnsi" w:cstheme="minorHAnsi"/>
          <w:sz w:val="22"/>
          <w:szCs w:val="22"/>
        </w:rPr>
        <w:t xml:space="preserve">ěsto se zavázalo platit poskytovateli za tyto služby odměnu a rovněž nájemné za užívání dotčených hrobových míst (dále jen „Smlouva“). Na základě této </w:t>
      </w:r>
      <w:r w:rsidR="00AE4929">
        <w:rPr>
          <w:rFonts w:asciiTheme="minorHAnsi" w:hAnsiTheme="minorHAnsi" w:cstheme="minorHAnsi"/>
          <w:sz w:val="22"/>
          <w:szCs w:val="22"/>
        </w:rPr>
        <w:t>S</w:t>
      </w:r>
      <w:r w:rsidR="0059322B" w:rsidRPr="003A7C7C">
        <w:rPr>
          <w:rFonts w:asciiTheme="minorHAnsi" w:hAnsiTheme="minorHAnsi" w:cstheme="minorHAnsi"/>
          <w:sz w:val="22"/>
          <w:szCs w:val="22"/>
        </w:rPr>
        <w:t>mlouvy byl</w:t>
      </w:r>
      <w:r w:rsidR="00AE4929">
        <w:rPr>
          <w:rFonts w:asciiTheme="minorHAnsi" w:hAnsiTheme="minorHAnsi" w:cstheme="minorHAnsi"/>
          <w:sz w:val="22"/>
          <w:szCs w:val="22"/>
        </w:rPr>
        <w:t>y</w:t>
      </w:r>
      <w:r w:rsidR="0059322B" w:rsidRPr="003A7C7C">
        <w:rPr>
          <w:rFonts w:asciiTheme="minorHAnsi" w:hAnsiTheme="minorHAnsi" w:cstheme="minorHAnsi"/>
          <w:sz w:val="22"/>
          <w:szCs w:val="22"/>
        </w:rPr>
        <w:t xml:space="preserve"> </w:t>
      </w:r>
      <w:r w:rsidR="000D5880" w:rsidRPr="003A7C7C">
        <w:rPr>
          <w:rFonts w:asciiTheme="minorHAnsi" w:hAnsiTheme="minorHAnsi" w:cstheme="minorHAnsi"/>
          <w:sz w:val="22"/>
          <w:szCs w:val="22"/>
        </w:rPr>
        <w:t>poskytovány dohodnuté služby k</w:t>
      </w:r>
      <w:r w:rsidR="00AE4929">
        <w:rPr>
          <w:rFonts w:asciiTheme="minorHAnsi" w:hAnsiTheme="minorHAnsi" w:cstheme="minorHAnsi"/>
          <w:sz w:val="22"/>
          <w:szCs w:val="22"/>
        </w:rPr>
        <w:t xml:space="preserve"> celkem sedmi </w:t>
      </w:r>
      <w:r w:rsidR="000D5880" w:rsidRPr="003A7C7C">
        <w:rPr>
          <w:rFonts w:asciiTheme="minorHAnsi" w:hAnsiTheme="minorHAnsi" w:cstheme="minorHAnsi"/>
          <w:sz w:val="22"/>
          <w:szCs w:val="22"/>
        </w:rPr>
        <w:t xml:space="preserve">hrobovým místům. </w:t>
      </w:r>
    </w:p>
    <w:p w14:paraId="12219D08" w14:textId="77777777" w:rsidR="0059322B" w:rsidRPr="003A7C7C" w:rsidRDefault="0059322B" w:rsidP="003A7C7C">
      <w:pPr>
        <w:pStyle w:val="Odstavecseseznamem"/>
        <w:spacing w:line="259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59B40F3" w14:textId="5DC5C9AA" w:rsidR="000E2D4E" w:rsidRPr="003A7C7C" w:rsidRDefault="000D5880" w:rsidP="003A7C7C">
      <w:pPr>
        <w:pStyle w:val="Odstavecseseznamem"/>
        <w:numPr>
          <w:ilvl w:val="0"/>
          <w:numId w:val="6"/>
        </w:numP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V souladu s </w:t>
      </w:r>
      <w:r w:rsidR="000E2D4E" w:rsidRPr="003A7C7C">
        <w:rPr>
          <w:rFonts w:asciiTheme="minorHAnsi" w:hAnsiTheme="minorHAnsi" w:cstheme="minorHAnsi"/>
          <w:sz w:val="22"/>
          <w:szCs w:val="22"/>
        </w:rPr>
        <w:t>Pravidl</w:t>
      </w:r>
      <w:r w:rsidRPr="003A7C7C">
        <w:rPr>
          <w:rFonts w:asciiTheme="minorHAnsi" w:hAnsiTheme="minorHAnsi" w:cstheme="minorHAnsi"/>
          <w:sz w:val="22"/>
          <w:szCs w:val="22"/>
        </w:rPr>
        <w:t>y</w:t>
      </w:r>
      <w:r w:rsidR="000E2D4E" w:rsidRPr="003A7C7C">
        <w:rPr>
          <w:rFonts w:asciiTheme="minorHAnsi" w:hAnsiTheme="minorHAnsi" w:cstheme="minorHAnsi"/>
          <w:sz w:val="22"/>
          <w:szCs w:val="22"/>
        </w:rPr>
        <w:t xml:space="preserve"> pro svěření hrobového místa do péče statutárního města Pardubice</w:t>
      </w:r>
      <w:r w:rsidR="00AE4929">
        <w:rPr>
          <w:rFonts w:asciiTheme="minorHAnsi" w:hAnsiTheme="minorHAnsi" w:cstheme="minorHAnsi"/>
          <w:sz w:val="22"/>
          <w:szCs w:val="22"/>
        </w:rPr>
        <w:t>,</w:t>
      </w:r>
      <w:r w:rsidR="000E2D4E" w:rsidRPr="003A7C7C">
        <w:rPr>
          <w:rFonts w:asciiTheme="minorHAnsi" w:hAnsiTheme="minorHAnsi" w:cstheme="minorHAnsi"/>
          <w:sz w:val="22"/>
          <w:szCs w:val="22"/>
        </w:rPr>
        <w:t xml:space="preserve"> </w:t>
      </w:r>
      <w:r w:rsidRPr="003A7C7C">
        <w:rPr>
          <w:rFonts w:asciiTheme="minorHAnsi" w:hAnsiTheme="minorHAnsi" w:cstheme="minorHAnsi"/>
          <w:sz w:val="22"/>
          <w:szCs w:val="22"/>
        </w:rPr>
        <w:t xml:space="preserve">přijatými dne 26.5.2016 Zastupitelstvem města Pardubic </w:t>
      </w:r>
      <w:r w:rsidR="000E2D4E" w:rsidRPr="003A7C7C">
        <w:rPr>
          <w:rFonts w:asciiTheme="minorHAnsi" w:hAnsiTheme="minorHAnsi" w:cstheme="minorHAnsi"/>
          <w:sz w:val="22"/>
          <w:szCs w:val="22"/>
        </w:rPr>
        <w:t>usnesením č. Z/981/2016</w:t>
      </w:r>
      <w:r w:rsidR="00AE4929">
        <w:rPr>
          <w:rFonts w:asciiTheme="minorHAnsi" w:hAnsiTheme="minorHAnsi" w:cstheme="minorHAnsi"/>
          <w:sz w:val="22"/>
          <w:szCs w:val="22"/>
        </w:rPr>
        <w:t>,</w:t>
      </w:r>
      <w:r w:rsidR="000E2D4E" w:rsidRPr="003A7C7C">
        <w:rPr>
          <w:rFonts w:asciiTheme="minorHAnsi" w:hAnsiTheme="minorHAnsi" w:cstheme="minorHAnsi"/>
          <w:sz w:val="22"/>
          <w:szCs w:val="22"/>
        </w:rPr>
        <w:t xml:space="preserve"> </w:t>
      </w:r>
      <w:r w:rsidRPr="003A7C7C">
        <w:rPr>
          <w:rFonts w:asciiTheme="minorHAnsi" w:hAnsiTheme="minorHAnsi" w:cstheme="minorHAnsi"/>
          <w:sz w:val="22"/>
          <w:szCs w:val="22"/>
        </w:rPr>
        <w:t xml:space="preserve">udělilo </w:t>
      </w:r>
      <w:r w:rsidR="00AE4929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Pr="003A7C7C">
        <w:rPr>
          <w:rFonts w:asciiTheme="minorHAnsi" w:hAnsiTheme="minorHAnsi" w:cstheme="minorHAnsi"/>
          <w:sz w:val="22"/>
          <w:szCs w:val="22"/>
        </w:rPr>
        <w:t>město</w:t>
      </w:r>
      <w:r w:rsidR="00AE4929">
        <w:rPr>
          <w:rFonts w:asciiTheme="minorHAnsi" w:hAnsiTheme="minorHAnsi" w:cstheme="minorHAnsi"/>
          <w:sz w:val="22"/>
          <w:szCs w:val="22"/>
        </w:rPr>
        <w:t xml:space="preserve"> Pardubic</w:t>
      </w:r>
      <w:r w:rsidRPr="003A7C7C">
        <w:rPr>
          <w:rFonts w:asciiTheme="minorHAnsi" w:hAnsiTheme="minorHAnsi" w:cstheme="minorHAnsi"/>
          <w:sz w:val="22"/>
          <w:szCs w:val="22"/>
        </w:rPr>
        <w:t xml:space="preserve"> v letech 2020 – 2021 status „Hrobu v péči města Pardubic“ dalším </w:t>
      </w:r>
      <w:r w:rsidR="00AE4929">
        <w:rPr>
          <w:rFonts w:asciiTheme="minorHAnsi" w:hAnsiTheme="minorHAnsi" w:cstheme="minorHAnsi"/>
          <w:sz w:val="22"/>
          <w:szCs w:val="22"/>
        </w:rPr>
        <w:t>čtyřem</w:t>
      </w:r>
      <w:r w:rsidRPr="003A7C7C">
        <w:rPr>
          <w:rFonts w:asciiTheme="minorHAnsi" w:hAnsiTheme="minorHAnsi" w:cstheme="minorHAnsi"/>
          <w:sz w:val="22"/>
          <w:szCs w:val="22"/>
        </w:rPr>
        <w:t xml:space="preserve"> hrobovým místům nacházejícím se na veřejných pohřebištích </w:t>
      </w:r>
      <w:r w:rsidR="00AE4929">
        <w:rPr>
          <w:rFonts w:asciiTheme="minorHAnsi" w:hAnsiTheme="minorHAnsi" w:cstheme="minorHAnsi"/>
          <w:sz w:val="22"/>
          <w:szCs w:val="22"/>
        </w:rPr>
        <w:t xml:space="preserve">na území </w:t>
      </w:r>
      <w:r w:rsidRPr="003A7C7C">
        <w:rPr>
          <w:rFonts w:asciiTheme="minorHAnsi" w:hAnsiTheme="minorHAnsi" w:cstheme="minorHAnsi"/>
          <w:sz w:val="22"/>
          <w:szCs w:val="22"/>
        </w:rPr>
        <w:t>města</w:t>
      </w:r>
      <w:r w:rsidR="00AE4929">
        <w:rPr>
          <w:rFonts w:asciiTheme="minorHAnsi" w:hAnsiTheme="minorHAnsi" w:cstheme="minorHAnsi"/>
          <w:sz w:val="22"/>
          <w:szCs w:val="22"/>
        </w:rPr>
        <w:t xml:space="preserve"> Pardubic</w:t>
      </w:r>
      <w:r w:rsidRPr="003A7C7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4BBD0" w14:textId="77777777" w:rsidR="000D5880" w:rsidRPr="003A7C7C" w:rsidRDefault="000D5880" w:rsidP="003A7C7C">
      <w:pPr>
        <w:pStyle w:val="Odstavecseseznamem"/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57954BD" w14:textId="75747D45" w:rsidR="000D5880" w:rsidRPr="003A7C7C" w:rsidRDefault="00E45D49" w:rsidP="003A7C7C">
      <w:pPr>
        <w:pStyle w:val="Odstavecseseznamem"/>
        <w:numPr>
          <w:ilvl w:val="0"/>
          <w:numId w:val="6"/>
        </w:numP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lastRenderedPageBreak/>
        <w:t xml:space="preserve">S ohledem na výše uvedené se smluvní strany dohodly na rozšíření předmětu plnění dle Smlouvy, a proto přistupují k uzavření následujícího dodatku č. 1 Smlouvy (dále jen „dodatek“). </w:t>
      </w:r>
    </w:p>
    <w:p w14:paraId="35DDED15" w14:textId="77777777" w:rsidR="00E45D49" w:rsidRPr="003A7C7C" w:rsidRDefault="00E45D49" w:rsidP="003A7C7C">
      <w:pPr>
        <w:pStyle w:val="Odstavecseseznamem"/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56CC1C9" w14:textId="68532E48" w:rsidR="00DE172A" w:rsidRPr="003A7C7C" w:rsidRDefault="00DE172A" w:rsidP="003A7C7C">
      <w:pPr>
        <w:pStyle w:val="Odstavecseseznamem"/>
        <w:spacing w:line="259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8B3C872" w14:textId="77777777" w:rsidR="000E2D4E" w:rsidRPr="003A7C7C" w:rsidRDefault="000E2D4E" w:rsidP="003A7C7C">
      <w:pPr>
        <w:spacing w:line="259" w:lineRule="auto"/>
        <w:jc w:val="center"/>
        <w:outlineLvl w:val="0"/>
        <w:rPr>
          <w:rFonts w:asciiTheme="minorHAnsi" w:hAnsiTheme="minorHAnsi" w:cstheme="minorHAnsi"/>
          <w:b/>
        </w:rPr>
      </w:pPr>
      <w:r w:rsidRPr="003A7C7C">
        <w:rPr>
          <w:rFonts w:asciiTheme="minorHAnsi" w:hAnsiTheme="minorHAnsi" w:cstheme="minorHAnsi"/>
          <w:b/>
        </w:rPr>
        <w:t xml:space="preserve">III. </w:t>
      </w:r>
    </w:p>
    <w:p w14:paraId="541D9C6C" w14:textId="1977397E" w:rsidR="000E2D4E" w:rsidRPr="003A7C7C" w:rsidRDefault="000E2D4E" w:rsidP="003A7C7C">
      <w:pPr>
        <w:spacing w:line="259" w:lineRule="auto"/>
        <w:jc w:val="center"/>
        <w:outlineLvl w:val="0"/>
        <w:rPr>
          <w:rFonts w:asciiTheme="minorHAnsi" w:hAnsiTheme="minorHAnsi" w:cstheme="minorHAnsi"/>
          <w:b/>
        </w:rPr>
      </w:pPr>
      <w:r w:rsidRPr="003A7C7C">
        <w:rPr>
          <w:rFonts w:asciiTheme="minorHAnsi" w:hAnsiTheme="minorHAnsi" w:cstheme="minorHAnsi"/>
          <w:b/>
        </w:rPr>
        <w:t xml:space="preserve">Předmět </w:t>
      </w:r>
      <w:r w:rsidR="00DE172A" w:rsidRPr="003A7C7C">
        <w:rPr>
          <w:rFonts w:asciiTheme="minorHAnsi" w:hAnsiTheme="minorHAnsi" w:cstheme="minorHAnsi"/>
          <w:b/>
        </w:rPr>
        <w:t>dodatku</w:t>
      </w:r>
    </w:p>
    <w:p w14:paraId="0F06C15D" w14:textId="77777777" w:rsidR="000E2D4E" w:rsidRPr="003A7C7C" w:rsidRDefault="000E2D4E" w:rsidP="003A7C7C">
      <w:pPr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2B031E4" w14:textId="650C50CA" w:rsidR="00DE172A" w:rsidRPr="003A7C7C" w:rsidRDefault="00DE172A" w:rsidP="003A7C7C">
      <w:pPr>
        <w:pStyle w:val="Odstavecseseznamem"/>
        <w:numPr>
          <w:ilvl w:val="0"/>
          <w:numId w:val="9"/>
        </w:numP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Smluvní strany se dohodly na rozšíření seznamu Hrobů v péči města Pardubic </w:t>
      </w:r>
      <w:r w:rsidR="001148C9" w:rsidRPr="003A7C7C">
        <w:rPr>
          <w:rFonts w:asciiTheme="minorHAnsi" w:hAnsiTheme="minorHAnsi" w:cstheme="minorHAnsi"/>
          <w:sz w:val="22"/>
          <w:szCs w:val="22"/>
        </w:rPr>
        <w:t>uveden</w:t>
      </w:r>
      <w:r w:rsidR="00AE4929">
        <w:rPr>
          <w:rFonts w:asciiTheme="minorHAnsi" w:hAnsiTheme="minorHAnsi" w:cstheme="minorHAnsi"/>
          <w:sz w:val="22"/>
          <w:szCs w:val="22"/>
        </w:rPr>
        <w:t>ém</w:t>
      </w:r>
      <w:r w:rsidR="001148C9" w:rsidRPr="003A7C7C">
        <w:rPr>
          <w:rFonts w:asciiTheme="minorHAnsi" w:hAnsiTheme="minorHAnsi" w:cstheme="minorHAnsi"/>
          <w:sz w:val="22"/>
          <w:szCs w:val="22"/>
        </w:rPr>
        <w:t xml:space="preserve"> v čl. III. odst. 2 Smlouvy </w:t>
      </w:r>
      <w:r w:rsidRPr="003A7C7C">
        <w:rPr>
          <w:rFonts w:asciiTheme="minorHAnsi" w:hAnsiTheme="minorHAnsi" w:cstheme="minorHAnsi"/>
          <w:sz w:val="22"/>
          <w:szCs w:val="22"/>
        </w:rPr>
        <w:t xml:space="preserve">o </w:t>
      </w:r>
      <w:r w:rsidR="0058142F" w:rsidRPr="003A7C7C">
        <w:rPr>
          <w:rFonts w:asciiTheme="minorHAnsi" w:hAnsiTheme="minorHAnsi" w:cstheme="minorHAnsi"/>
          <w:sz w:val="22"/>
          <w:szCs w:val="22"/>
        </w:rPr>
        <w:t>další</w:t>
      </w:r>
      <w:r w:rsidRPr="003A7C7C">
        <w:rPr>
          <w:rFonts w:asciiTheme="minorHAnsi" w:hAnsiTheme="minorHAnsi" w:cstheme="minorHAnsi"/>
          <w:sz w:val="22"/>
          <w:szCs w:val="22"/>
        </w:rPr>
        <w:t xml:space="preserve"> hrobová místa</w:t>
      </w:r>
      <w:r w:rsidR="001148C9" w:rsidRPr="003A7C7C">
        <w:rPr>
          <w:rFonts w:asciiTheme="minorHAnsi" w:hAnsiTheme="minorHAnsi" w:cstheme="minorHAnsi"/>
          <w:sz w:val="22"/>
          <w:szCs w:val="22"/>
        </w:rPr>
        <w:t>. Kompletní seznam, včetně nově zařazených hrobových míst</w:t>
      </w:r>
      <w:r w:rsidR="0058142F" w:rsidRPr="003A7C7C">
        <w:rPr>
          <w:rFonts w:asciiTheme="minorHAnsi" w:hAnsiTheme="minorHAnsi" w:cstheme="minorHAnsi"/>
          <w:sz w:val="22"/>
          <w:szCs w:val="22"/>
        </w:rPr>
        <w:t xml:space="preserve"> uveden</w:t>
      </w:r>
      <w:r w:rsidR="001148C9" w:rsidRPr="003A7C7C">
        <w:rPr>
          <w:rFonts w:asciiTheme="minorHAnsi" w:hAnsiTheme="minorHAnsi" w:cstheme="minorHAnsi"/>
          <w:sz w:val="22"/>
          <w:szCs w:val="22"/>
        </w:rPr>
        <w:t>ých</w:t>
      </w:r>
      <w:r w:rsidR="0058142F" w:rsidRPr="003A7C7C">
        <w:rPr>
          <w:rFonts w:asciiTheme="minorHAnsi" w:hAnsiTheme="minorHAnsi" w:cstheme="minorHAnsi"/>
          <w:sz w:val="22"/>
          <w:szCs w:val="22"/>
        </w:rPr>
        <w:t xml:space="preserve"> pod č. 8 až 11</w:t>
      </w:r>
      <w:r w:rsidR="001148C9" w:rsidRPr="003A7C7C">
        <w:rPr>
          <w:rFonts w:asciiTheme="minorHAnsi" w:hAnsiTheme="minorHAnsi" w:cstheme="minorHAnsi"/>
          <w:sz w:val="22"/>
          <w:szCs w:val="22"/>
        </w:rPr>
        <w:t>, zní</w:t>
      </w:r>
      <w:r w:rsidR="0058142F" w:rsidRPr="003A7C7C">
        <w:rPr>
          <w:rFonts w:asciiTheme="minorHAnsi" w:hAnsiTheme="minorHAnsi" w:cstheme="minorHAnsi"/>
          <w:sz w:val="22"/>
          <w:szCs w:val="22"/>
        </w:rPr>
        <w:t xml:space="preserve"> </w:t>
      </w:r>
      <w:r w:rsidR="001148C9" w:rsidRPr="003A7C7C">
        <w:rPr>
          <w:rFonts w:asciiTheme="minorHAnsi" w:hAnsiTheme="minorHAnsi" w:cstheme="minorHAnsi"/>
          <w:sz w:val="22"/>
          <w:szCs w:val="22"/>
        </w:rPr>
        <w:t>takto</w:t>
      </w:r>
      <w:r w:rsidRPr="003A7C7C">
        <w:rPr>
          <w:rFonts w:asciiTheme="minorHAnsi" w:hAnsiTheme="minorHAnsi" w:cstheme="minorHAnsi"/>
          <w:sz w:val="22"/>
          <w:szCs w:val="22"/>
        </w:rPr>
        <w:t>:</w:t>
      </w:r>
    </w:p>
    <w:p w14:paraId="6DCD27E6" w14:textId="2B031271" w:rsidR="0058142F" w:rsidRPr="003A7C7C" w:rsidRDefault="0058142F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E86474" w14:textId="77777777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C7C">
        <w:rPr>
          <w:rFonts w:asciiTheme="minorHAnsi" w:hAnsiTheme="minorHAnsi" w:cstheme="minorHAnsi"/>
          <w:color w:val="000000"/>
          <w:sz w:val="22"/>
          <w:szCs w:val="22"/>
        </w:rPr>
        <w:t>Pardubice-st-hrobka 92 – JUDr. Karel Krpata</w:t>
      </w:r>
    </w:p>
    <w:p w14:paraId="216289B0" w14:textId="77777777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C7C">
        <w:rPr>
          <w:rFonts w:asciiTheme="minorHAnsi" w:hAnsiTheme="minorHAnsi" w:cstheme="minorHAnsi"/>
          <w:color w:val="000000"/>
          <w:sz w:val="22"/>
          <w:szCs w:val="22"/>
        </w:rPr>
        <w:t>Pardubice-st-hrobka 79 – Leopold Werner</w:t>
      </w:r>
    </w:p>
    <w:p w14:paraId="5C48ECB8" w14:textId="77777777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C7C">
        <w:rPr>
          <w:rFonts w:asciiTheme="minorHAnsi" w:hAnsiTheme="minorHAnsi" w:cstheme="minorHAnsi"/>
          <w:color w:val="000000"/>
          <w:sz w:val="22"/>
          <w:szCs w:val="22"/>
        </w:rPr>
        <w:t>Pardubice st-hrobka 28 – Jiljí Vratislav Jahn</w:t>
      </w:r>
    </w:p>
    <w:p w14:paraId="74AE2921" w14:textId="77777777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C7C">
        <w:rPr>
          <w:rFonts w:asciiTheme="minorHAnsi" w:hAnsiTheme="minorHAnsi" w:cstheme="minorHAnsi"/>
          <w:color w:val="000000"/>
          <w:sz w:val="22"/>
          <w:szCs w:val="22"/>
        </w:rPr>
        <w:t>Pardubice-n-hrobka 7 - Hynek (Ignác) Boukal</w:t>
      </w:r>
    </w:p>
    <w:p w14:paraId="586CD278" w14:textId="77777777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C7C">
        <w:rPr>
          <w:rFonts w:asciiTheme="minorHAnsi" w:hAnsiTheme="minorHAnsi" w:cstheme="minorHAnsi"/>
          <w:color w:val="000000"/>
          <w:sz w:val="22"/>
          <w:szCs w:val="22"/>
        </w:rPr>
        <w:t>Pardubice-n-hrobka 75 – Ing. Josef Prokop</w:t>
      </w:r>
    </w:p>
    <w:p w14:paraId="61D32C9E" w14:textId="77777777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C7C">
        <w:rPr>
          <w:rFonts w:asciiTheme="minorHAnsi" w:hAnsiTheme="minorHAnsi" w:cstheme="minorHAnsi"/>
          <w:color w:val="000000"/>
          <w:sz w:val="22"/>
          <w:szCs w:val="22"/>
        </w:rPr>
        <w:t xml:space="preserve">Pardubice-n-hrobka 69 – Bubeník Václav </w:t>
      </w:r>
    </w:p>
    <w:p w14:paraId="7D63A03B" w14:textId="77777777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C7C">
        <w:rPr>
          <w:rFonts w:asciiTheme="minorHAnsi" w:hAnsiTheme="minorHAnsi" w:cstheme="minorHAnsi"/>
          <w:color w:val="000000"/>
          <w:sz w:val="22"/>
          <w:szCs w:val="22"/>
        </w:rPr>
        <w:t>Pardubičky-st-hrobka 17 – Jaromír John</w:t>
      </w:r>
    </w:p>
    <w:p w14:paraId="7206FAC8" w14:textId="72452D92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7C7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Pardubice - hrob č. st. B-I-19-20 - Matouš </w:t>
      </w:r>
      <w:proofErr w:type="spellStart"/>
      <w:r w:rsidRPr="003A7C7C">
        <w:rPr>
          <w:rFonts w:asciiTheme="minorHAnsi" w:eastAsia="Calibri" w:hAnsiTheme="minorHAnsi" w:cstheme="minorHAnsi"/>
          <w:b/>
          <w:bCs/>
          <w:sz w:val="22"/>
          <w:szCs w:val="22"/>
        </w:rPr>
        <w:t>Jezbera</w:t>
      </w:r>
      <w:proofErr w:type="spellEnd"/>
      <w:r w:rsidRPr="003A7C7C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10CFB488" w14:textId="17E62DFA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7C7C">
        <w:rPr>
          <w:rFonts w:asciiTheme="minorHAnsi" w:hAnsiTheme="minorHAnsi" w:cstheme="minorHAnsi"/>
          <w:b/>
          <w:bCs/>
          <w:sz w:val="22"/>
          <w:szCs w:val="22"/>
        </w:rPr>
        <w:t xml:space="preserve">Pardubice - Pardubický Slavín, pol. 72 - Václav </w:t>
      </w:r>
      <w:proofErr w:type="spellStart"/>
      <w:r w:rsidRPr="003A7C7C">
        <w:rPr>
          <w:rFonts w:asciiTheme="minorHAnsi" w:hAnsiTheme="minorHAnsi" w:cstheme="minorHAnsi"/>
          <w:b/>
          <w:bCs/>
          <w:sz w:val="22"/>
          <w:szCs w:val="22"/>
        </w:rPr>
        <w:t>Durych</w:t>
      </w:r>
      <w:proofErr w:type="spellEnd"/>
    </w:p>
    <w:p w14:paraId="0B4D9236" w14:textId="1DD35F0A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7C7C">
        <w:rPr>
          <w:rFonts w:asciiTheme="minorHAnsi" w:hAnsiTheme="minorHAnsi" w:cstheme="minorHAnsi"/>
          <w:b/>
          <w:bCs/>
          <w:sz w:val="22"/>
          <w:szCs w:val="22"/>
        </w:rPr>
        <w:t>Pardubice - Pardubický Slavín II. Starý hřbitov pol. 7 - PhDr. Karel V. Seydler</w:t>
      </w:r>
    </w:p>
    <w:p w14:paraId="39EEDC10" w14:textId="126668C4" w:rsidR="0058142F" w:rsidRPr="003A7C7C" w:rsidRDefault="0058142F" w:rsidP="003A7C7C">
      <w:pPr>
        <w:pStyle w:val="Odstavecseseznamem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A7C7C">
        <w:rPr>
          <w:rFonts w:asciiTheme="minorHAnsi" w:hAnsiTheme="minorHAnsi" w:cstheme="minorHAnsi"/>
          <w:b/>
          <w:bCs/>
          <w:sz w:val="22"/>
          <w:szCs w:val="22"/>
        </w:rPr>
        <w:t xml:space="preserve">Pardubičky - válečný hrob CZE5309-3730, pozemek </w:t>
      </w:r>
      <w:proofErr w:type="spellStart"/>
      <w:r w:rsidRPr="003A7C7C">
        <w:rPr>
          <w:rFonts w:asciiTheme="minorHAnsi" w:hAnsiTheme="minorHAnsi" w:cstheme="minorHAnsi"/>
          <w:b/>
          <w:bCs/>
          <w:sz w:val="22"/>
          <w:szCs w:val="22"/>
        </w:rPr>
        <w:t>parc</w:t>
      </w:r>
      <w:proofErr w:type="spellEnd"/>
      <w:r w:rsidRPr="003A7C7C">
        <w:rPr>
          <w:rFonts w:asciiTheme="minorHAnsi" w:hAnsiTheme="minorHAnsi" w:cstheme="minorHAnsi"/>
          <w:b/>
          <w:bCs/>
          <w:sz w:val="22"/>
          <w:szCs w:val="22"/>
        </w:rPr>
        <w:t>. č. 24/1 - Jiří Hošek</w:t>
      </w:r>
      <w:r w:rsidR="001148C9" w:rsidRPr="003A7C7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5C2820A" w14:textId="77777777" w:rsidR="00DE172A" w:rsidRPr="003A7C7C" w:rsidRDefault="00DE172A" w:rsidP="003A7C7C">
      <w:pPr>
        <w:pStyle w:val="Odstavecseseznamem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E221DB" w14:textId="67A3CF20" w:rsidR="003B7B6A" w:rsidRDefault="003B7B6A" w:rsidP="003A7C7C">
      <w:pPr>
        <w:pStyle w:val="Odstavecseseznamem"/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 důvodu rozšíření </w:t>
      </w:r>
      <w:r w:rsidR="0001501F">
        <w:rPr>
          <w:rFonts w:asciiTheme="minorHAnsi" w:hAnsiTheme="minorHAnsi" w:cstheme="minorHAnsi"/>
          <w:sz w:val="22"/>
          <w:szCs w:val="22"/>
        </w:rPr>
        <w:t>předmětu plnění se smluvní strany dohodly rovněž na úpravě ceníku, který tvoří přílohu Smlouvy. Nové znění</w:t>
      </w:r>
      <w:r w:rsidR="00AE4929">
        <w:rPr>
          <w:rFonts w:asciiTheme="minorHAnsi" w:hAnsiTheme="minorHAnsi" w:cstheme="minorHAnsi"/>
          <w:sz w:val="22"/>
          <w:szCs w:val="22"/>
        </w:rPr>
        <w:t xml:space="preserve"> ceníku</w:t>
      </w:r>
      <w:r w:rsidR="0001501F">
        <w:rPr>
          <w:rFonts w:asciiTheme="minorHAnsi" w:hAnsiTheme="minorHAnsi" w:cstheme="minorHAnsi"/>
          <w:sz w:val="22"/>
          <w:szCs w:val="22"/>
        </w:rPr>
        <w:t xml:space="preserve"> je přílohou tohoto dodatku. </w:t>
      </w:r>
    </w:p>
    <w:p w14:paraId="3FCA0E1C" w14:textId="77777777" w:rsidR="003B7B6A" w:rsidRDefault="003B7B6A" w:rsidP="003B7B6A">
      <w:pPr>
        <w:pStyle w:val="Odstavecseseznamem"/>
        <w:spacing w:line="259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9432FFA" w14:textId="3D950CFB" w:rsidR="000E2D4E" w:rsidRPr="003A7C7C" w:rsidRDefault="00425E1B" w:rsidP="003A7C7C">
      <w:pPr>
        <w:pStyle w:val="Odstavecseseznamem"/>
        <w:numPr>
          <w:ilvl w:val="0"/>
          <w:numId w:val="10"/>
        </w:numP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Dále se smluvní strany dohodly na změně čl. IV. odst. 7 písm. b) Smlouvy</w:t>
      </w:r>
      <w:r w:rsidR="00AE4929">
        <w:rPr>
          <w:rFonts w:asciiTheme="minorHAnsi" w:hAnsiTheme="minorHAnsi" w:cstheme="minorHAnsi"/>
          <w:sz w:val="22"/>
          <w:szCs w:val="22"/>
        </w:rPr>
        <w:t>. N</w:t>
      </w:r>
      <w:r w:rsidR="003A7C7C" w:rsidRPr="003A7C7C">
        <w:rPr>
          <w:rFonts w:asciiTheme="minorHAnsi" w:hAnsiTheme="minorHAnsi" w:cstheme="minorHAnsi"/>
          <w:sz w:val="22"/>
          <w:szCs w:val="22"/>
        </w:rPr>
        <w:t>ově je v</w:t>
      </w:r>
      <w:r w:rsidR="000E2D4E" w:rsidRPr="003A7C7C">
        <w:rPr>
          <w:rFonts w:asciiTheme="minorHAnsi" w:hAnsiTheme="minorHAnsi" w:cstheme="minorHAnsi"/>
          <w:sz w:val="22"/>
          <w:szCs w:val="22"/>
        </w:rPr>
        <w:t xml:space="preserve"> technických záležitostech týkajících se </w:t>
      </w:r>
      <w:r w:rsidR="00AE4929">
        <w:rPr>
          <w:rFonts w:asciiTheme="minorHAnsi" w:hAnsiTheme="minorHAnsi" w:cstheme="minorHAnsi"/>
          <w:sz w:val="22"/>
          <w:szCs w:val="22"/>
        </w:rPr>
        <w:t>S</w:t>
      </w:r>
      <w:r w:rsidR="000E2D4E" w:rsidRPr="003A7C7C">
        <w:rPr>
          <w:rFonts w:asciiTheme="minorHAnsi" w:hAnsiTheme="minorHAnsi" w:cstheme="minorHAnsi"/>
          <w:sz w:val="22"/>
          <w:szCs w:val="22"/>
        </w:rPr>
        <w:t>mlouvy oprávněn jednat</w:t>
      </w:r>
      <w:r w:rsidR="00AE4929">
        <w:rPr>
          <w:rFonts w:asciiTheme="minorHAnsi" w:hAnsiTheme="minorHAnsi" w:cstheme="minorHAnsi"/>
          <w:sz w:val="22"/>
          <w:szCs w:val="22"/>
        </w:rPr>
        <w:t xml:space="preserve"> </w:t>
      </w:r>
      <w:r w:rsidR="00AE4929" w:rsidRPr="003A7C7C">
        <w:rPr>
          <w:rFonts w:asciiTheme="minorHAnsi" w:hAnsiTheme="minorHAnsi" w:cstheme="minorHAnsi"/>
          <w:sz w:val="22"/>
          <w:szCs w:val="22"/>
        </w:rPr>
        <w:t>za město</w:t>
      </w:r>
      <w:r w:rsidRPr="003A7C7C">
        <w:rPr>
          <w:rFonts w:asciiTheme="minorHAnsi" w:hAnsiTheme="minorHAnsi" w:cstheme="minorHAnsi"/>
          <w:sz w:val="22"/>
          <w:szCs w:val="22"/>
        </w:rPr>
        <w:t xml:space="preserve"> </w:t>
      </w:r>
      <w:r w:rsidR="003A7C7C" w:rsidRPr="003A7C7C">
        <w:rPr>
          <w:rFonts w:asciiTheme="minorHAnsi" w:hAnsiTheme="minorHAnsi" w:cstheme="minorHAnsi"/>
          <w:b/>
          <w:bCs/>
          <w:sz w:val="22"/>
          <w:szCs w:val="22"/>
        </w:rPr>
        <w:t xml:space="preserve">p. Ing. Mgr. Radim Jelínek, Ph.D.,  tel.: 466 859 440, e-mail: </w:t>
      </w:r>
      <w:hyperlink r:id="rId9" w:history="1">
        <w:r w:rsidR="003A7C7C" w:rsidRPr="003A7C7C">
          <w:rPr>
            <w:rStyle w:val="Hypertextovodkaz"/>
            <w:rFonts w:asciiTheme="minorHAnsi" w:hAnsiTheme="minorHAnsi" w:cstheme="minorHAnsi"/>
            <w:b/>
            <w:bCs/>
            <w:color w:val="auto"/>
            <w:sz w:val="22"/>
            <w:szCs w:val="22"/>
          </w:rPr>
          <w:t>radim.jelinek@mmp.cz</w:t>
        </w:r>
      </w:hyperlink>
      <w:r w:rsidR="000E2D4E" w:rsidRPr="003A7C7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945E56" w14:textId="77777777" w:rsidR="000E2D4E" w:rsidRPr="003A7C7C" w:rsidRDefault="000E2D4E" w:rsidP="003A7C7C">
      <w:pPr>
        <w:pStyle w:val="Odstavecseseznamem"/>
        <w:spacing w:line="259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F8DF3C" w14:textId="36F45E35" w:rsidR="000E2D4E" w:rsidRPr="003A7C7C" w:rsidRDefault="000E2D4E" w:rsidP="003A7C7C">
      <w:p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</w:rPr>
      </w:pPr>
    </w:p>
    <w:p w14:paraId="2757C6B8" w14:textId="77777777" w:rsidR="003A7C7C" w:rsidRPr="003A7C7C" w:rsidRDefault="003A7C7C" w:rsidP="003A7C7C">
      <w:pPr>
        <w:pStyle w:val="Default"/>
        <w:spacing w:line="259" w:lineRule="auto"/>
        <w:jc w:val="center"/>
        <w:rPr>
          <w:rFonts w:asciiTheme="minorHAnsi" w:hAnsiTheme="minorHAnsi" w:cstheme="minorHAnsi"/>
          <w:b/>
        </w:rPr>
      </w:pPr>
      <w:r w:rsidRPr="003A7C7C">
        <w:rPr>
          <w:rFonts w:asciiTheme="minorHAnsi" w:hAnsiTheme="minorHAnsi" w:cstheme="minorHAnsi"/>
          <w:b/>
        </w:rPr>
        <w:t xml:space="preserve">IV. </w:t>
      </w:r>
    </w:p>
    <w:p w14:paraId="38CA79FA" w14:textId="484F5AB6" w:rsidR="003A7C7C" w:rsidRPr="003A7C7C" w:rsidRDefault="003A7C7C" w:rsidP="003A7C7C">
      <w:pPr>
        <w:pStyle w:val="Default"/>
        <w:spacing w:line="259" w:lineRule="auto"/>
        <w:jc w:val="center"/>
        <w:rPr>
          <w:rFonts w:asciiTheme="minorHAnsi" w:hAnsiTheme="minorHAnsi" w:cstheme="minorHAnsi"/>
          <w:b/>
        </w:rPr>
      </w:pPr>
      <w:r w:rsidRPr="003A7C7C">
        <w:rPr>
          <w:rFonts w:asciiTheme="minorHAnsi" w:hAnsiTheme="minorHAnsi" w:cstheme="minorHAnsi"/>
          <w:b/>
        </w:rPr>
        <w:t>Závěrečná ustanovení</w:t>
      </w:r>
    </w:p>
    <w:p w14:paraId="4AB64AE7" w14:textId="77777777" w:rsidR="003A7C7C" w:rsidRPr="003A7C7C" w:rsidRDefault="003A7C7C" w:rsidP="003A7C7C">
      <w:pPr>
        <w:pStyle w:val="Default"/>
        <w:spacing w:line="259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14:paraId="4E646D03" w14:textId="77777777" w:rsidR="003A7C7C" w:rsidRPr="003A7C7C" w:rsidRDefault="003A7C7C" w:rsidP="003A7C7C">
      <w:pPr>
        <w:numPr>
          <w:ilvl w:val="0"/>
          <w:numId w:val="11"/>
        </w:numPr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Ostatní ujednání Smlouvy tímto dodatkem nedotčená zůstávají beze změny a jsou nadále platná a účinná.</w:t>
      </w:r>
    </w:p>
    <w:p w14:paraId="7DB6F7E9" w14:textId="77777777" w:rsidR="003A7C7C" w:rsidRPr="003A7C7C" w:rsidRDefault="003A7C7C" w:rsidP="003A7C7C">
      <w:pPr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6F518E18" w14:textId="77777777" w:rsidR="003A7C7C" w:rsidRPr="003A7C7C" w:rsidRDefault="003A7C7C" w:rsidP="003A7C7C">
      <w:pPr>
        <w:numPr>
          <w:ilvl w:val="0"/>
          <w:numId w:val="11"/>
        </w:numPr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Tento dodatek nabývá platnosti dnem jeho podpisu zástupci obou smluvních stran a účinnosti dnem jeho uveřejnění v registru smluv vedeném Ministerstvem vnitra ČR v souladu se zákonem č. 340/2015 Sb., o zvláštních podmínkách účinnosti některých smluv, uveřejňování těchto smluv a o registru smluv (zákon o registru smluv), ve znění pozdějších předpisů. </w:t>
      </w:r>
    </w:p>
    <w:p w14:paraId="26C510A7" w14:textId="77777777" w:rsidR="003A7C7C" w:rsidRPr="003A7C7C" w:rsidRDefault="003A7C7C" w:rsidP="003A7C7C">
      <w:pPr>
        <w:pStyle w:val="Odstavecseseznamem"/>
        <w:spacing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711C99BA" w14:textId="003617EC" w:rsidR="003A7C7C" w:rsidRPr="003A7C7C" w:rsidRDefault="003A7C7C" w:rsidP="003A7C7C">
      <w:pPr>
        <w:numPr>
          <w:ilvl w:val="0"/>
          <w:numId w:val="11"/>
        </w:numPr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Smluvní strany se dohodly, že město Pardubice bezodkladně po uzavření tohoto dodatku odešle tento dodatek k řádnému uveřejnění do registru smluv vedeného Ministerstvem vnitra ČR. O uveřejnění tohoto dodatku město Pardubice bezodkladně informuje druhou smluvní stranu, nebyl-li kontaktní údaj této smluvní strany uveden přímo do registru smluv jako kontakt pro notifikaci o uveřejnění.</w:t>
      </w:r>
    </w:p>
    <w:p w14:paraId="71426436" w14:textId="77777777" w:rsidR="003A7C7C" w:rsidRPr="003A7C7C" w:rsidRDefault="003A7C7C" w:rsidP="003A7C7C">
      <w:pPr>
        <w:pStyle w:val="Odstavecseseznamem"/>
        <w:spacing w:line="259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14:paraId="1B0B5E56" w14:textId="77777777" w:rsidR="003A7C7C" w:rsidRPr="003A7C7C" w:rsidRDefault="003A7C7C" w:rsidP="003A7C7C">
      <w:pPr>
        <w:numPr>
          <w:ilvl w:val="0"/>
          <w:numId w:val="11"/>
        </w:numPr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Smluvní strany berou na vědomí, že nebude-li dodatek zveřejněn ani do tří měsíců od jeho uzavření, je následujícím dnem zrušen od počátku s účinky případného bezdůvodného obohacení.</w:t>
      </w:r>
    </w:p>
    <w:p w14:paraId="1E2EC051" w14:textId="77777777" w:rsidR="003A7C7C" w:rsidRPr="003A7C7C" w:rsidRDefault="003A7C7C" w:rsidP="003A7C7C">
      <w:pPr>
        <w:pStyle w:val="Odstavecseseznamem"/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0294AA50" w14:textId="77777777" w:rsidR="003A7C7C" w:rsidRPr="003A7C7C" w:rsidRDefault="003A7C7C" w:rsidP="003A7C7C">
      <w:pPr>
        <w:numPr>
          <w:ilvl w:val="0"/>
          <w:numId w:val="11"/>
        </w:numPr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Dodatek se vyhotovuje ve dvou vyhotoveních, z nichž každá smluvní strana obdrží po jednom. </w:t>
      </w:r>
    </w:p>
    <w:p w14:paraId="1C566C19" w14:textId="77777777" w:rsidR="003A7C7C" w:rsidRPr="003A7C7C" w:rsidRDefault="003A7C7C" w:rsidP="003A7C7C">
      <w:pPr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3A7DB4EE" w14:textId="77777777" w:rsidR="003A7C7C" w:rsidRPr="003A7C7C" w:rsidRDefault="003A7C7C" w:rsidP="003A7C7C">
      <w:pPr>
        <w:numPr>
          <w:ilvl w:val="0"/>
          <w:numId w:val="11"/>
        </w:numPr>
        <w:autoSpaceDE w:val="0"/>
        <w:autoSpaceDN w:val="0"/>
        <w:adjustRightInd w:val="0"/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Obě smluvní strany prohlašují, že si dodatek Smlouvy řádně přečetly, s jeho obsahem souhlasí, což stvrzují svým podpisem.</w:t>
      </w:r>
    </w:p>
    <w:p w14:paraId="57CEEF98" w14:textId="77777777" w:rsidR="003A7C7C" w:rsidRPr="003A7C7C" w:rsidRDefault="003A7C7C" w:rsidP="003A7C7C">
      <w:p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98BEB1" w14:textId="77777777" w:rsidR="000E2D4E" w:rsidRPr="003A7C7C" w:rsidRDefault="000E2D4E" w:rsidP="003A7C7C">
      <w:p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color w:val="000000"/>
          <w:sz w:val="22"/>
          <w:szCs w:val="22"/>
        </w:rPr>
        <w:t>Příloha:</w:t>
      </w:r>
      <w:r w:rsidRPr="003A7C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D84120" w14:textId="77777777" w:rsidR="000E2D4E" w:rsidRPr="003A7C7C" w:rsidRDefault="000E2D4E" w:rsidP="003A7C7C">
      <w:pPr>
        <w:autoSpaceDE w:val="0"/>
        <w:autoSpaceDN w:val="0"/>
        <w:adjustRightInd w:val="0"/>
        <w:spacing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>1. Ceník služeb</w:t>
      </w:r>
    </w:p>
    <w:p w14:paraId="344744A3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20FD27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9C9622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3895CE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 V Pardubicích dne:  </w:t>
      </w:r>
      <w:r w:rsidRPr="003A7C7C">
        <w:rPr>
          <w:rFonts w:asciiTheme="minorHAnsi" w:hAnsiTheme="minorHAnsi" w:cstheme="minorHAnsi"/>
          <w:sz w:val="22"/>
          <w:szCs w:val="22"/>
        </w:rPr>
        <w:tab/>
      </w:r>
      <w:r w:rsidRPr="003A7C7C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</w:t>
      </w:r>
      <w:r w:rsidRPr="003A7C7C">
        <w:rPr>
          <w:rFonts w:asciiTheme="minorHAnsi" w:hAnsiTheme="minorHAnsi" w:cstheme="minorHAnsi"/>
          <w:sz w:val="22"/>
          <w:szCs w:val="22"/>
        </w:rPr>
        <w:tab/>
        <w:t xml:space="preserve">V Pardubicích dne: </w:t>
      </w:r>
    </w:p>
    <w:p w14:paraId="6CD7D88C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9B7576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F5FA6B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94D0CE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41B6B72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F5AA96" w14:textId="77777777" w:rsidR="000E2D4E" w:rsidRPr="003A7C7C" w:rsidRDefault="000E2D4E" w:rsidP="003A7C7C">
      <w:pPr>
        <w:spacing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A7C7C">
        <w:rPr>
          <w:rFonts w:asciiTheme="minorHAnsi" w:hAnsiTheme="minorHAnsi" w:cstheme="minorHAnsi"/>
          <w:sz w:val="22"/>
          <w:szCs w:val="22"/>
        </w:rPr>
        <w:t xml:space="preserve">……………………………………………                                                   </w:t>
      </w:r>
      <w:r w:rsidRPr="003A7C7C">
        <w:rPr>
          <w:rFonts w:asciiTheme="minorHAnsi" w:hAnsiTheme="minorHAnsi" w:cstheme="minorHAnsi"/>
          <w:sz w:val="22"/>
          <w:szCs w:val="22"/>
        </w:rPr>
        <w:tab/>
        <w:t>…..………………………………….</w:t>
      </w:r>
    </w:p>
    <w:p w14:paraId="4D9E22D8" w14:textId="3DE5967A" w:rsidR="000E2D4E" w:rsidRPr="003A7C7C" w:rsidRDefault="003A7C7C" w:rsidP="003A7C7C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 w:rsidRPr="003A7C7C">
        <w:rPr>
          <w:rFonts w:asciiTheme="minorHAnsi" w:hAnsiTheme="minorHAnsi" w:cstheme="minorHAnsi"/>
          <w:bCs/>
          <w:sz w:val="22"/>
          <w:szCs w:val="22"/>
        </w:rPr>
        <w:t>Ing. Aleš Kopecký</w:t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ab/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ab/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ab/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ab/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ab/>
        <w:t xml:space="preserve">              Ing. Martin Charvát</w:t>
      </w:r>
    </w:p>
    <w:p w14:paraId="46AB96F4" w14:textId="1E59DE65" w:rsidR="000E2D4E" w:rsidRPr="003A7C7C" w:rsidRDefault="00F9075F" w:rsidP="003A7C7C">
      <w:pPr>
        <w:spacing w:line="259" w:lineRule="auto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>ístopředsed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>představenstva</w:t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ab/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ab/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ab/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="000E2D4E" w:rsidRPr="003A7C7C">
        <w:rPr>
          <w:rFonts w:asciiTheme="minorHAnsi" w:hAnsiTheme="minorHAnsi" w:cstheme="minorHAnsi"/>
          <w:bCs/>
          <w:sz w:val="22"/>
          <w:szCs w:val="22"/>
        </w:rPr>
        <w:t xml:space="preserve">primátor </w:t>
      </w:r>
    </w:p>
    <w:p w14:paraId="3FCAEA5A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A7C7C">
        <w:rPr>
          <w:rFonts w:asciiTheme="minorHAnsi" w:hAnsiTheme="minorHAnsi" w:cstheme="minorHAnsi"/>
          <w:bCs/>
          <w:sz w:val="22"/>
          <w:szCs w:val="22"/>
        </w:rPr>
        <w:t>Služby města Pardubic a.s.</w:t>
      </w:r>
      <w:r w:rsidRPr="003A7C7C">
        <w:rPr>
          <w:rFonts w:asciiTheme="minorHAnsi" w:hAnsiTheme="minorHAnsi" w:cstheme="minorHAnsi"/>
          <w:bCs/>
          <w:sz w:val="22"/>
          <w:szCs w:val="22"/>
        </w:rPr>
        <w:tab/>
      </w:r>
      <w:r w:rsidRPr="003A7C7C">
        <w:rPr>
          <w:rFonts w:asciiTheme="minorHAnsi" w:hAnsiTheme="minorHAnsi" w:cstheme="minorHAnsi"/>
          <w:bCs/>
          <w:sz w:val="22"/>
          <w:szCs w:val="22"/>
        </w:rPr>
        <w:tab/>
      </w:r>
      <w:r w:rsidRPr="003A7C7C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</w:t>
      </w:r>
      <w:r w:rsidRPr="003A7C7C">
        <w:rPr>
          <w:rFonts w:asciiTheme="minorHAnsi" w:hAnsiTheme="minorHAnsi" w:cstheme="minorHAnsi"/>
          <w:bCs/>
          <w:sz w:val="22"/>
          <w:szCs w:val="22"/>
        </w:rPr>
        <w:tab/>
        <w:t>statutárního města Pardubice</w:t>
      </w:r>
    </w:p>
    <w:p w14:paraId="668D651F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596D3BB7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E98B312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531AA057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F860B89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1475701F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85B1792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59A432B9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0B3AD8A0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6B951770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51B10F0F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109B9788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C10F128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1006092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685C776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4541CE9C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08A02139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0227466D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7C57859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2DA6C361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1A230EF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63C32B6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7E7273EA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07D5C555" w14:textId="77777777" w:rsidR="000E2D4E" w:rsidRPr="003A7C7C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3EBA950A" w14:textId="77777777" w:rsidR="000E2D4E" w:rsidRPr="003E56D5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3E56D5">
        <w:rPr>
          <w:rFonts w:asciiTheme="minorHAnsi" w:hAnsiTheme="minorHAnsi" w:cstheme="minorHAnsi"/>
          <w:sz w:val="22"/>
          <w:szCs w:val="22"/>
        </w:rPr>
        <w:t>Příloha č. 1: Ceník služeb</w:t>
      </w:r>
    </w:p>
    <w:p w14:paraId="16F469EA" w14:textId="77777777" w:rsidR="000E2D4E" w:rsidRPr="0001501F" w:rsidRDefault="000E2D4E" w:rsidP="003A7C7C">
      <w:pPr>
        <w:spacing w:line="259" w:lineRule="auto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4B1A10A" w14:textId="28B23AD5" w:rsidR="000E2D4E" w:rsidRPr="003A7C7C" w:rsidRDefault="002E2758" w:rsidP="003A7C7C">
      <w:pPr>
        <w:spacing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E2758">
        <w:rPr>
          <w:noProof/>
        </w:rPr>
        <w:drawing>
          <wp:inline distT="0" distB="0" distL="0" distR="0" wp14:anchorId="2CADA0DB" wp14:editId="0106ADFF">
            <wp:extent cx="8010525" cy="3116580"/>
            <wp:effectExtent l="0" t="2495550" r="0" b="25031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525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D7BEB28" w14:textId="77777777" w:rsidR="0096352F" w:rsidRPr="003A7C7C" w:rsidRDefault="00F9075F" w:rsidP="003A7C7C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sectPr w:rsidR="0096352F" w:rsidRPr="003A7C7C" w:rsidSect="00A7100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A505B"/>
    <w:multiLevelType w:val="hybridMultilevel"/>
    <w:tmpl w:val="D3C83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D5D98"/>
    <w:multiLevelType w:val="hybridMultilevel"/>
    <w:tmpl w:val="B70602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1504"/>
    <w:multiLevelType w:val="hybridMultilevel"/>
    <w:tmpl w:val="E514AB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A0DE2"/>
    <w:multiLevelType w:val="hybridMultilevel"/>
    <w:tmpl w:val="2C84248E"/>
    <w:lvl w:ilvl="0" w:tplc="1AC66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10134"/>
    <w:multiLevelType w:val="hybridMultilevel"/>
    <w:tmpl w:val="127A2BEE"/>
    <w:lvl w:ilvl="0" w:tplc="73DAD37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942D6"/>
    <w:multiLevelType w:val="hybridMultilevel"/>
    <w:tmpl w:val="856A980E"/>
    <w:lvl w:ilvl="0" w:tplc="D90059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57E75"/>
    <w:multiLevelType w:val="hybridMultilevel"/>
    <w:tmpl w:val="BB786E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670BF"/>
    <w:multiLevelType w:val="hybridMultilevel"/>
    <w:tmpl w:val="512EAC40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7206D"/>
    <w:multiLevelType w:val="multilevel"/>
    <w:tmpl w:val="9C863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4FC3627"/>
    <w:multiLevelType w:val="hybridMultilevel"/>
    <w:tmpl w:val="02328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4E"/>
    <w:rsid w:val="0001501F"/>
    <w:rsid w:val="000D5880"/>
    <w:rsid w:val="000E2D4E"/>
    <w:rsid w:val="001148C9"/>
    <w:rsid w:val="0021776F"/>
    <w:rsid w:val="002E2758"/>
    <w:rsid w:val="003A7C7C"/>
    <w:rsid w:val="003B7B6A"/>
    <w:rsid w:val="003E56D5"/>
    <w:rsid w:val="00425E1B"/>
    <w:rsid w:val="00435E43"/>
    <w:rsid w:val="0058142F"/>
    <w:rsid w:val="0059322B"/>
    <w:rsid w:val="00635E5D"/>
    <w:rsid w:val="00755A16"/>
    <w:rsid w:val="00AE4929"/>
    <w:rsid w:val="00B84822"/>
    <w:rsid w:val="00CE139E"/>
    <w:rsid w:val="00DD03FE"/>
    <w:rsid w:val="00DD2CA6"/>
    <w:rsid w:val="00DE172A"/>
    <w:rsid w:val="00E45D49"/>
    <w:rsid w:val="00E503D7"/>
    <w:rsid w:val="00F9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3765"/>
  <w15:chartTrackingRefBased/>
  <w15:docId w15:val="{33480AEA-A6B3-415D-9D38-B0765B58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D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D4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E2D4E"/>
    <w:rPr>
      <w:color w:val="0000FF"/>
      <w:u w:val="single"/>
    </w:rPr>
  </w:style>
  <w:style w:type="paragraph" w:customStyle="1" w:styleId="Standardnte">
    <w:name w:val="Standardní te"/>
    <w:uiPriority w:val="99"/>
    <w:rsid w:val="000E2D4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A7C7C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3A7C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150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50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50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50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50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hyperlink" Target="mailto:radim.jelinek@mm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8156</BodJednani>
    <Navrh xmlns="df30a891-99dc-44a0-9782-3a4c8c525d86" xsi:nil="true"/>
    <StatusJednani xmlns="f94004b3-5c85-4b6f-b2cb-b6e165aced0d">Otevřeno</StatusJednani>
    <Jednani xmlns="f94004b3-5c85-4b6f-b2cb-b6e165aced0d">421</Jednani>
    <CitlivyObsah xmlns="df30a891-99dc-44a0-9782-3a4c8c525d86">false</CitlivyObsah>
  </documentManagement>
</p:properties>
</file>

<file path=customXml/item2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3AC4CE-CC87-4624-9830-D69DE1892485}">
  <ds:schemaRefs>
    <ds:schemaRef ds:uri="f94004b3-5c85-4b6f-b2cb-b6e165aced0d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f30a891-99dc-44a0-9782-3a4c8c525d86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67B163-7FE6-4E03-B669-436C7ABFB8D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421504-9256-4B22-9E08-7E48B02B1D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7E259-4E6B-420B-BEF5-10CA64F9A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1 Smlouvy o zajištění péče „Hrobu v péči města Pardubic“</dc:title>
  <dc:subject/>
  <dc:creator>Vaněčková Helena</dc:creator>
  <cp:keywords/>
  <dc:description/>
  <cp:lastModifiedBy>Veselá Ilona</cp:lastModifiedBy>
  <cp:revision>3</cp:revision>
  <dcterms:created xsi:type="dcterms:W3CDTF">2022-02-03T09:41:00Z</dcterms:created>
  <dcterms:modified xsi:type="dcterms:W3CDTF">2022-02-03T09:42:00Z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