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0EC11AD3"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1E2526">
        <w:rPr>
          <w:b/>
          <w:sz w:val="32"/>
          <w:szCs w:val="32"/>
        </w:rPr>
        <w:t>22012</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1B742E33" w14:textId="77777777" w:rsidR="001E2526" w:rsidRPr="00D9208C" w:rsidRDefault="001E2526" w:rsidP="001E2526">
      <w:pPr>
        <w:pStyle w:val="Normlnweb"/>
        <w:shd w:val="clear" w:color="auto" w:fill="FFFFFF"/>
        <w:rPr>
          <w:b/>
        </w:rPr>
      </w:pPr>
      <w:r>
        <w:rPr>
          <w:b/>
        </w:rPr>
        <w:t>2. FCS BAU s.r.o.</w:t>
      </w:r>
    </w:p>
    <w:p w14:paraId="531D1E30" w14:textId="77777777" w:rsidR="001E2526" w:rsidRPr="00D9208C" w:rsidRDefault="001E2526" w:rsidP="001E2526">
      <w:pPr>
        <w:pStyle w:val="Normlnweb"/>
        <w:shd w:val="clear" w:color="auto" w:fill="FFFFFF"/>
      </w:pPr>
      <w:r w:rsidRPr="00D9208C">
        <w:t>sídlo:</w:t>
      </w:r>
      <w:r>
        <w:t xml:space="preserve"> Šatovská 33/1, Znojmo 671 81</w:t>
      </w:r>
    </w:p>
    <w:p w14:paraId="1F1BF21A" w14:textId="77777777" w:rsidR="001E2526" w:rsidRPr="00D9208C" w:rsidRDefault="001E2526" w:rsidP="001E2526">
      <w:pPr>
        <w:pStyle w:val="Normlnweb"/>
        <w:shd w:val="clear" w:color="auto" w:fill="FFFFFF"/>
      </w:pPr>
      <w:r w:rsidRPr="00D9208C">
        <w:t>zapsán:</w:t>
      </w:r>
      <w:r w:rsidRPr="007029EF">
        <w:t xml:space="preserve"> </w:t>
      </w:r>
      <w:r>
        <w:t>u Krajského soudu v Brně, oddíl C, vložka 76231</w:t>
      </w:r>
    </w:p>
    <w:p w14:paraId="0E23A10C" w14:textId="77777777" w:rsidR="001E2526" w:rsidRPr="00D9208C" w:rsidRDefault="001E2526" w:rsidP="001E2526">
      <w:pPr>
        <w:pStyle w:val="Normlnweb"/>
        <w:shd w:val="clear" w:color="auto" w:fill="FFFFFF"/>
      </w:pPr>
      <w:r w:rsidRPr="00D9208C">
        <w:t>zastoupený:</w:t>
      </w:r>
      <w:r>
        <w:t xml:space="preserve"> Michalem Fabešem</w:t>
      </w:r>
    </w:p>
    <w:p w14:paraId="07E5F56C" w14:textId="215E89E2" w:rsidR="001E2526" w:rsidRPr="00D9208C" w:rsidRDefault="001E2526" w:rsidP="001E2526">
      <w:pPr>
        <w:pStyle w:val="Normlnweb"/>
        <w:shd w:val="clear" w:color="auto" w:fill="FFFFFF"/>
      </w:pPr>
      <w:r w:rsidRPr="00D9208C">
        <w:t>IČ</w:t>
      </w:r>
      <w:r>
        <w:t>O</w:t>
      </w:r>
      <w:r w:rsidRPr="00D9208C">
        <w:t>:</w:t>
      </w:r>
      <w:r>
        <w:t xml:space="preserve"> 293 71 368</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0CF9C68F"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A538AE" w:rsidRPr="00A538AE">
        <w:t>OPRAVA VÝDEJNY JÍDLA V DENNÍM STACIONÁŘI_MIKULÁŠSKÉ NÁMĚSTÍ 12_ZNOJMO</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535C7D8F" w14:textId="23B9A074" w:rsidR="001E2526" w:rsidRPr="00D9208C" w:rsidRDefault="00006FE9" w:rsidP="001E2526">
      <w:pPr>
        <w:pStyle w:val="Normlnweb"/>
        <w:numPr>
          <w:ilvl w:val="0"/>
          <w:numId w:val="20"/>
        </w:numPr>
        <w:shd w:val="clear" w:color="auto" w:fill="FFFFFF"/>
        <w:jc w:val="both"/>
      </w:pPr>
      <w:r w:rsidRPr="00D9208C">
        <w:t xml:space="preserve">zadávací dokumentace vč. výzvy objednatele k podání nabídky na zakázku malého </w:t>
      </w:r>
      <w:r w:rsidR="001E2526" w:rsidRPr="00D9208C">
        <w:t>rozsahu</w:t>
      </w:r>
      <w:r w:rsidR="001E2526">
        <w:t xml:space="preserve"> ze dne 18.1.2022</w:t>
      </w:r>
      <w:r w:rsidR="001E2526" w:rsidRPr="00D9208C">
        <w:t>,</w:t>
      </w:r>
    </w:p>
    <w:p w14:paraId="1E49B1B1" w14:textId="77777777" w:rsidR="001E2526" w:rsidRPr="00D9208C" w:rsidRDefault="001E2526" w:rsidP="001E2526">
      <w:pPr>
        <w:pStyle w:val="Normlnweb"/>
        <w:numPr>
          <w:ilvl w:val="0"/>
          <w:numId w:val="20"/>
        </w:numPr>
        <w:shd w:val="clear" w:color="auto" w:fill="FFFFFF"/>
        <w:jc w:val="both"/>
      </w:pPr>
      <w:r w:rsidRPr="00D9208C">
        <w:t>nabídka zhotovitel</w:t>
      </w:r>
      <w:r>
        <w:t>e ze dne 20.1.2022</w:t>
      </w:r>
      <w:r w:rsidRPr="00D9208C">
        <w:t>,</w:t>
      </w:r>
    </w:p>
    <w:p w14:paraId="3EFF07C8" w14:textId="4FB566DA" w:rsidR="002A3F1E" w:rsidRDefault="001E2526" w:rsidP="001E2526">
      <w:pPr>
        <w:pStyle w:val="Normlnweb"/>
        <w:numPr>
          <w:ilvl w:val="0"/>
          <w:numId w:val="20"/>
        </w:numPr>
        <w:shd w:val="clear" w:color="auto" w:fill="FFFFFF"/>
        <w:jc w:val="both"/>
      </w:pPr>
      <w:r w:rsidRPr="00D9208C">
        <w:t>harmonogram provádění díla z</w:t>
      </w:r>
      <w:r>
        <w:t>e dne 20.1.2022</w:t>
      </w:r>
      <w:r w:rsidRPr="00D9208C">
        <w:t>.</w:t>
      </w:r>
    </w:p>
    <w:p w14:paraId="7D379B93" w14:textId="77777777" w:rsidR="001E2526" w:rsidRPr="00D9208C" w:rsidRDefault="001E2526" w:rsidP="001E2526">
      <w:pPr>
        <w:pStyle w:val="Normlnweb"/>
        <w:shd w:val="clear" w:color="auto" w:fill="FFFFFF"/>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17A832A"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632193">
        <w:t xml:space="preserve">do pěti dnů od podpisu smlouvy </w:t>
      </w:r>
    </w:p>
    <w:p w14:paraId="29A1393B" w14:textId="4362492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A538AE">
        <w:t>25.02</w:t>
      </w:r>
      <w:r w:rsidR="00632193">
        <w:t>.202</w:t>
      </w:r>
      <w:r w:rsidR="00B76A83">
        <w:t>2</w:t>
      </w:r>
    </w:p>
    <w:p w14:paraId="291D66B9" w14:textId="57ECCB1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A538AE">
        <w:t>25.02</w:t>
      </w:r>
      <w:r w:rsidR="00632193">
        <w:t>.202</w:t>
      </w:r>
      <w:r w:rsidR="00B76A83">
        <w:t>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1F3FE36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1E2526">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5496EDF5" w:rsidR="004455DA" w:rsidRPr="00D9208C" w:rsidRDefault="00A54520" w:rsidP="00481A7A">
      <w:pPr>
        <w:pStyle w:val="Normlnweb"/>
        <w:numPr>
          <w:ilvl w:val="0"/>
          <w:numId w:val="11"/>
        </w:numPr>
        <w:shd w:val="clear" w:color="auto" w:fill="FFFFFF"/>
        <w:spacing w:before="120"/>
        <w:ind w:left="425" w:hanging="425"/>
        <w:jc w:val="both"/>
      </w:pPr>
      <w:r w:rsidRPr="00D9208C">
        <w:t>Místem plnění</w:t>
      </w:r>
      <w:r w:rsidR="00BF357E">
        <w:t xml:space="preserve"> </w:t>
      </w:r>
      <w:proofErr w:type="gramStart"/>
      <w:r w:rsidR="00BF357E">
        <w:t xml:space="preserve">je :  </w:t>
      </w:r>
      <w:r w:rsidR="00A538AE">
        <w:t>Mikulášské</w:t>
      </w:r>
      <w:proofErr w:type="gramEnd"/>
      <w:r w:rsidR="00A538AE">
        <w:t xml:space="preserve"> náměstí 12</w:t>
      </w:r>
      <w:r w:rsidR="00B76A83">
        <w:t>,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13BEF8CB"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1E2526">
        <w:t>347.750</w:t>
      </w:r>
      <w:r w:rsidR="009A1E7D">
        <w:t>,-</w:t>
      </w:r>
      <w:r w:rsidR="00721575" w:rsidRPr="00D9208C">
        <w:t xml:space="preserve"> Kč, (slovy </w:t>
      </w:r>
      <w:r w:rsidR="009A1E7D">
        <w:t xml:space="preserve">tři sta čtyřicet sedm tisíc sedm set padesát </w:t>
      </w:r>
      <w:r w:rsidR="00721575" w:rsidRPr="00D9208C">
        <w:t>korun českých),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1B1BEE2B"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1E2526">
        <w:rPr>
          <w:b/>
        </w:rPr>
        <w:t xml:space="preserve">  287.397</w:t>
      </w:r>
      <w:r w:rsidR="004F632A" w:rsidRPr="00D9208C">
        <w:rPr>
          <w:b/>
        </w:rPr>
        <w:t>,</w:t>
      </w:r>
      <w:proofErr w:type="gramEnd"/>
      <w:r w:rsidR="004F632A" w:rsidRPr="00D9208C">
        <w:rPr>
          <w:b/>
        </w:rPr>
        <w:t>- Kč</w:t>
      </w:r>
    </w:p>
    <w:p w14:paraId="5489328D" w14:textId="2F8A1ADC"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B33C66" w:rsidRPr="00D9208C">
        <w:rPr>
          <w:b/>
        </w:rPr>
        <w:t>21</w:t>
      </w:r>
      <w:r w:rsidRPr="00D9208C">
        <w:rPr>
          <w:b/>
        </w:rPr>
        <w:t xml:space="preserve">% </w:t>
      </w:r>
      <w:r w:rsidR="001E2526">
        <w:rPr>
          <w:b/>
        </w:rPr>
        <w:t xml:space="preserve">  60.353</w:t>
      </w:r>
      <w:r w:rsidR="007E512E" w:rsidRPr="00D9208C">
        <w:rPr>
          <w:b/>
        </w:rPr>
        <w:t>,</w:t>
      </w:r>
      <w:proofErr w:type="gramEnd"/>
      <w:r w:rsidR="007E512E" w:rsidRPr="00D9208C">
        <w:rPr>
          <w:b/>
        </w:rPr>
        <w:t>-</w:t>
      </w:r>
      <w:r w:rsidR="001700CD" w:rsidRPr="00D9208C">
        <w:rPr>
          <w:b/>
        </w:rPr>
        <w:t xml:space="preserve"> </w:t>
      </w:r>
      <w:r w:rsidRPr="00D9208C">
        <w:rPr>
          <w:b/>
        </w:rPr>
        <w:t>Kč</w:t>
      </w:r>
    </w:p>
    <w:p w14:paraId="2E653FBD" w14:textId="7C89EDE0"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1E2526">
        <w:rPr>
          <w:b/>
        </w:rPr>
        <w:t xml:space="preserve">  347.750</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02A00862"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9A1E7D" w:rsidRPr="009A1E7D">
        <w:t xml:space="preserve"> </w:t>
      </w:r>
      <w:r w:rsidR="009A1E7D">
        <w:t xml:space="preserve">tři sta čtyřicet sedm tisíc sedm set padesát </w:t>
      </w:r>
      <w:r w:rsidR="009A1E7D" w:rsidRPr="00D9208C">
        <w:t>korun českých</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F1977DC" w14:textId="4FED1A2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F357E">
        <w:rPr>
          <w:color w:val="000000"/>
        </w:rPr>
        <w:t xml:space="preserve">konečné faktury </w:t>
      </w:r>
      <w:r w:rsidR="00D066CC">
        <w:rPr>
          <w:color w:val="000000"/>
        </w:rPr>
        <w:t>vystav</w:t>
      </w:r>
      <w:r w:rsidR="00BF357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F357E">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2178534"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9A1E7D">
        <w:rPr>
          <w:rFonts w:ascii="Times New Roman" w:hAnsi="Times New Roman" w:cs="Times New Roman"/>
        </w:rPr>
        <w:t>Michal Fabeš</w:t>
      </w:r>
    </w:p>
    <w:p w14:paraId="2A1C4BC1" w14:textId="3D178D01"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9A1E7D">
        <w:rPr>
          <w:rFonts w:ascii="Times New Roman" w:hAnsi="Times New Roman" w:cs="Times New Roman"/>
        </w:rPr>
        <w:tab/>
      </w:r>
      <w:r w:rsidR="009A1E7D">
        <w:rPr>
          <w:rFonts w:ascii="Times New Roman" w:hAnsi="Times New Roman" w:cs="Times New Roman"/>
        </w:rPr>
        <w:tab/>
      </w:r>
      <w:r w:rsidR="009A1E7D">
        <w:rPr>
          <w:rFonts w:ascii="Times New Roman" w:hAnsi="Times New Roman" w:cs="Times New Roman"/>
        </w:rPr>
        <w:tab/>
      </w:r>
      <w:r w:rsidR="009A1E7D">
        <w:rPr>
          <w:rFonts w:ascii="Times New Roman" w:hAnsi="Times New Roman" w:cs="Times New Roman"/>
        </w:rPr>
        <w:tab/>
        <w:t>FCS BAU s.r.o.</w:t>
      </w:r>
    </w:p>
    <w:p w14:paraId="1A9303D5" w14:textId="6E5275A9"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příspěvková organizace</w:t>
      </w:r>
      <w:r w:rsidR="009A1E7D">
        <w:rPr>
          <w:rFonts w:ascii="Times New Roman" w:hAnsi="Times New Roman" w:cs="Times New Roman"/>
        </w:rPr>
        <w:tab/>
      </w:r>
      <w:r w:rsidR="009A1E7D">
        <w:rPr>
          <w:rFonts w:ascii="Times New Roman" w:hAnsi="Times New Roman" w:cs="Times New Roman"/>
        </w:rPr>
        <w:tab/>
      </w:r>
      <w:r w:rsidR="009A1E7D">
        <w:rPr>
          <w:rFonts w:ascii="Times New Roman" w:hAnsi="Times New Roman" w:cs="Times New Roman"/>
        </w:rPr>
        <w:tab/>
      </w:r>
      <w:r w:rsidR="009A1E7D">
        <w:rPr>
          <w:rFonts w:ascii="Times New Roman" w:hAnsi="Times New Roman" w:cs="Times New Roman"/>
        </w:rPr>
        <w:tab/>
      </w:r>
      <w:r w:rsidR="009A1E7D">
        <w:rPr>
          <w:rFonts w:ascii="Times New Roman" w:hAnsi="Times New Roman" w:cs="Times New Roman"/>
        </w:rPr>
        <w:tab/>
        <w:t>jednatel</w:t>
      </w:r>
      <w:r w:rsidRPr="00D9208C">
        <w:rPr>
          <w:rFonts w:ascii="Times New Roman" w:hAnsi="Times New Roman" w:cs="Times New Roman"/>
        </w:rPr>
        <w:t xml:space="preserv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7"/>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Default="00E2014D" w:rsidP="007E4B42">
      <w:pPr>
        <w:pStyle w:val="Normlnweb"/>
        <w:shd w:val="clear" w:color="auto" w:fill="FFFFFF"/>
      </w:pPr>
    </w:p>
    <w:p w14:paraId="4175F717" w14:textId="77777777" w:rsidR="00441431" w:rsidRDefault="00441431" w:rsidP="007E4B42">
      <w:pPr>
        <w:pStyle w:val="Normlnweb"/>
        <w:shd w:val="clear" w:color="auto" w:fill="FFFFFF"/>
      </w:pPr>
    </w:p>
    <w:p w14:paraId="6595076B" w14:textId="77777777" w:rsidR="00441431" w:rsidRDefault="00441431" w:rsidP="007E4B42">
      <w:pPr>
        <w:pStyle w:val="Normlnweb"/>
        <w:shd w:val="clear" w:color="auto" w:fill="FFFFFF"/>
      </w:pPr>
    </w:p>
    <w:p w14:paraId="214A7A73" w14:textId="77777777" w:rsidR="00441431" w:rsidRDefault="00441431" w:rsidP="007E4B42">
      <w:pPr>
        <w:pStyle w:val="Normlnweb"/>
        <w:shd w:val="clear" w:color="auto" w:fill="FFFFFF"/>
      </w:pPr>
    </w:p>
    <w:p w14:paraId="41485ACE" w14:textId="77777777" w:rsidR="00441431" w:rsidRDefault="00441431" w:rsidP="007E4B42">
      <w:pPr>
        <w:pStyle w:val="Normlnweb"/>
        <w:shd w:val="clear" w:color="auto" w:fill="FFFFFF"/>
      </w:pPr>
    </w:p>
    <w:p w14:paraId="0FD06030" w14:textId="77777777" w:rsidR="00441431" w:rsidRDefault="00441431" w:rsidP="007E4B42">
      <w:pPr>
        <w:pStyle w:val="Normlnweb"/>
        <w:shd w:val="clear" w:color="auto" w:fill="FFFFFF"/>
      </w:pPr>
    </w:p>
    <w:p w14:paraId="4806D2A0" w14:textId="77777777" w:rsidR="00441431" w:rsidRDefault="00441431" w:rsidP="007E4B42">
      <w:pPr>
        <w:pStyle w:val="Normlnweb"/>
        <w:shd w:val="clear" w:color="auto" w:fill="FFFFFF"/>
      </w:pPr>
    </w:p>
    <w:p w14:paraId="48CB1F03" w14:textId="77777777" w:rsidR="00441431" w:rsidRDefault="00441431" w:rsidP="007E4B42">
      <w:pPr>
        <w:pStyle w:val="Normlnweb"/>
        <w:shd w:val="clear" w:color="auto" w:fill="FFFFFF"/>
      </w:pPr>
    </w:p>
    <w:p w14:paraId="33719C98" w14:textId="77777777" w:rsidR="00441431" w:rsidRDefault="00441431" w:rsidP="007E4B42">
      <w:pPr>
        <w:pStyle w:val="Normlnweb"/>
        <w:shd w:val="clear" w:color="auto" w:fill="FFFFFF"/>
      </w:pPr>
    </w:p>
    <w:p w14:paraId="28913947" w14:textId="77777777" w:rsidR="00441431" w:rsidRDefault="00441431" w:rsidP="007E4B42">
      <w:pPr>
        <w:pStyle w:val="Normlnweb"/>
        <w:shd w:val="clear" w:color="auto" w:fill="FFFFFF"/>
      </w:pPr>
    </w:p>
    <w:p w14:paraId="664F2C43" w14:textId="77777777" w:rsidR="00441431" w:rsidRDefault="00441431" w:rsidP="007E4B42">
      <w:pPr>
        <w:pStyle w:val="Normlnweb"/>
        <w:shd w:val="clear" w:color="auto" w:fill="FFFFFF"/>
      </w:pPr>
    </w:p>
    <w:p w14:paraId="0661ED85" w14:textId="77777777" w:rsidR="00441431" w:rsidRDefault="00441431" w:rsidP="007E4B42">
      <w:pPr>
        <w:pStyle w:val="Normlnweb"/>
        <w:shd w:val="clear" w:color="auto" w:fill="FFFFFF"/>
      </w:pPr>
    </w:p>
    <w:p w14:paraId="75E1BF5C" w14:textId="77777777" w:rsidR="00441431" w:rsidRDefault="00441431" w:rsidP="007E4B42">
      <w:pPr>
        <w:pStyle w:val="Normlnweb"/>
        <w:shd w:val="clear" w:color="auto" w:fill="FFFFFF"/>
      </w:pPr>
    </w:p>
    <w:p w14:paraId="70772787" w14:textId="77777777" w:rsidR="00441431" w:rsidRDefault="00441431" w:rsidP="007E4B42">
      <w:pPr>
        <w:pStyle w:val="Normlnweb"/>
        <w:shd w:val="clear" w:color="auto" w:fill="FFFFFF"/>
      </w:pPr>
    </w:p>
    <w:tbl>
      <w:tblPr>
        <w:tblW w:w="11668" w:type="dxa"/>
        <w:jc w:val="center"/>
        <w:tblInd w:w="55" w:type="dxa"/>
        <w:tblCellMar>
          <w:left w:w="70" w:type="dxa"/>
          <w:right w:w="70" w:type="dxa"/>
        </w:tblCellMar>
        <w:tblLook w:val="04A0" w:firstRow="1" w:lastRow="0" w:firstColumn="1" w:lastColumn="0" w:noHBand="0" w:noVBand="1"/>
      </w:tblPr>
      <w:tblGrid>
        <w:gridCol w:w="1381"/>
        <w:gridCol w:w="271"/>
        <w:gridCol w:w="2610"/>
        <w:gridCol w:w="465"/>
        <w:gridCol w:w="686"/>
        <w:gridCol w:w="1895"/>
        <w:gridCol w:w="1979"/>
        <w:gridCol w:w="1736"/>
        <w:gridCol w:w="645"/>
      </w:tblGrid>
      <w:tr w:rsidR="00441431" w:rsidRPr="00441431" w14:paraId="65DF96E3" w14:textId="77777777" w:rsidTr="00441431">
        <w:trPr>
          <w:trHeight w:val="675"/>
          <w:jc w:val="center"/>
        </w:trPr>
        <w:tc>
          <w:tcPr>
            <w:tcW w:w="11668"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B4BCC0B" w14:textId="77777777" w:rsidR="00441431" w:rsidRPr="00441431" w:rsidRDefault="00441431" w:rsidP="00441431">
            <w:pPr>
              <w:spacing w:after="0" w:line="240" w:lineRule="auto"/>
              <w:jc w:val="center"/>
              <w:rPr>
                <w:rFonts w:ascii="Arial CE" w:eastAsia="Times New Roman" w:hAnsi="Arial CE"/>
                <w:b/>
                <w:bCs/>
                <w:sz w:val="28"/>
                <w:szCs w:val="28"/>
                <w:lang w:eastAsia="cs-CZ"/>
              </w:rPr>
            </w:pPr>
            <w:r w:rsidRPr="00441431">
              <w:rPr>
                <w:rFonts w:ascii="Arial CE" w:eastAsia="Times New Roman" w:hAnsi="Arial CE"/>
                <w:b/>
                <w:bCs/>
                <w:sz w:val="28"/>
                <w:szCs w:val="28"/>
                <w:lang w:eastAsia="cs-CZ"/>
              </w:rPr>
              <w:lastRenderedPageBreak/>
              <w:t>Položkový rozpočet</w:t>
            </w:r>
          </w:p>
        </w:tc>
      </w:tr>
      <w:tr w:rsidR="00441431" w:rsidRPr="00441431" w14:paraId="24FFC966" w14:textId="77777777" w:rsidTr="00441431">
        <w:trPr>
          <w:trHeight w:val="465"/>
          <w:jc w:val="center"/>
        </w:trPr>
        <w:tc>
          <w:tcPr>
            <w:tcW w:w="1652" w:type="dxa"/>
            <w:gridSpan w:val="2"/>
            <w:tcBorders>
              <w:top w:val="nil"/>
              <w:left w:val="single" w:sz="8" w:space="0" w:color="auto"/>
              <w:bottom w:val="nil"/>
              <w:right w:val="nil"/>
            </w:tcBorders>
            <w:shd w:val="clear" w:color="000000" w:fill="C0C0C0"/>
            <w:noWrap/>
            <w:vAlign w:val="center"/>
            <w:hideMark/>
          </w:tcPr>
          <w:p w14:paraId="4DAC7AF3" w14:textId="77777777" w:rsidR="00441431" w:rsidRPr="00441431" w:rsidRDefault="00441431" w:rsidP="00441431">
            <w:pPr>
              <w:spacing w:after="0" w:line="240" w:lineRule="auto"/>
              <w:ind w:firstLineChars="100" w:firstLine="240"/>
              <w:rPr>
                <w:rFonts w:ascii="Arial CE" w:eastAsia="Times New Roman" w:hAnsi="Arial CE"/>
                <w:sz w:val="24"/>
                <w:szCs w:val="24"/>
                <w:lang w:eastAsia="cs-CZ"/>
              </w:rPr>
            </w:pPr>
            <w:r w:rsidRPr="00441431">
              <w:rPr>
                <w:rFonts w:ascii="Arial CE" w:eastAsia="Times New Roman" w:hAnsi="Arial CE"/>
                <w:sz w:val="24"/>
                <w:szCs w:val="24"/>
                <w:lang w:eastAsia="cs-CZ"/>
              </w:rPr>
              <w:t>Zakázka:</w:t>
            </w:r>
          </w:p>
        </w:tc>
        <w:tc>
          <w:tcPr>
            <w:tcW w:w="10016" w:type="dxa"/>
            <w:gridSpan w:val="7"/>
            <w:tcBorders>
              <w:top w:val="single" w:sz="4" w:space="0" w:color="auto"/>
              <w:left w:val="nil"/>
              <w:bottom w:val="nil"/>
              <w:right w:val="single" w:sz="8" w:space="0" w:color="000000"/>
            </w:tcBorders>
            <w:shd w:val="clear" w:color="000000" w:fill="C0C0C0"/>
            <w:noWrap/>
            <w:vAlign w:val="center"/>
            <w:hideMark/>
          </w:tcPr>
          <w:p w14:paraId="6CF5991C" w14:textId="77777777" w:rsidR="00441431" w:rsidRPr="00441431" w:rsidRDefault="00441431" w:rsidP="00441431">
            <w:pPr>
              <w:spacing w:after="0" w:line="240" w:lineRule="auto"/>
              <w:rPr>
                <w:rFonts w:ascii="Arial CE" w:eastAsia="Times New Roman" w:hAnsi="Arial CE"/>
                <w:b/>
                <w:bCs/>
                <w:sz w:val="24"/>
                <w:szCs w:val="24"/>
                <w:lang w:eastAsia="cs-CZ"/>
              </w:rPr>
            </w:pPr>
            <w:r w:rsidRPr="00441431">
              <w:rPr>
                <w:rFonts w:ascii="Arial CE" w:eastAsia="Times New Roman" w:hAnsi="Arial CE"/>
                <w:b/>
                <w:bCs/>
                <w:sz w:val="24"/>
                <w:szCs w:val="24"/>
                <w:lang w:eastAsia="cs-CZ"/>
              </w:rPr>
              <w:t>DPS - Kuchyně u Mikuláše</w:t>
            </w:r>
          </w:p>
        </w:tc>
      </w:tr>
      <w:tr w:rsidR="00441431" w:rsidRPr="00441431" w14:paraId="29F1945E" w14:textId="77777777" w:rsidTr="00441431">
        <w:trPr>
          <w:trHeight w:val="480"/>
          <w:jc w:val="center"/>
        </w:trPr>
        <w:tc>
          <w:tcPr>
            <w:tcW w:w="1652" w:type="dxa"/>
            <w:gridSpan w:val="2"/>
            <w:tcBorders>
              <w:top w:val="nil"/>
              <w:left w:val="single" w:sz="8" w:space="0" w:color="auto"/>
              <w:bottom w:val="nil"/>
              <w:right w:val="nil"/>
            </w:tcBorders>
            <w:shd w:val="clear" w:color="auto" w:fill="auto"/>
            <w:noWrap/>
            <w:vAlign w:val="center"/>
            <w:hideMark/>
          </w:tcPr>
          <w:p w14:paraId="03DE1C35"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Objednatel:</w:t>
            </w:r>
          </w:p>
        </w:tc>
        <w:tc>
          <w:tcPr>
            <w:tcW w:w="5656" w:type="dxa"/>
            <w:gridSpan w:val="4"/>
            <w:tcBorders>
              <w:top w:val="nil"/>
              <w:left w:val="nil"/>
              <w:bottom w:val="nil"/>
              <w:right w:val="nil"/>
            </w:tcBorders>
            <w:shd w:val="clear" w:color="auto" w:fill="auto"/>
            <w:noWrap/>
            <w:vAlign w:val="center"/>
            <w:hideMark/>
          </w:tcPr>
          <w:p w14:paraId="7AECE209" w14:textId="77777777" w:rsidR="00441431" w:rsidRPr="00441431" w:rsidRDefault="00441431" w:rsidP="00441431">
            <w:pPr>
              <w:spacing w:after="0" w:line="240" w:lineRule="auto"/>
              <w:rPr>
                <w:rFonts w:ascii="Arial CE" w:eastAsia="Times New Roman" w:hAnsi="Arial CE"/>
                <w:b/>
                <w:bCs/>
                <w:sz w:val="20"/>
                <w:szCs w:val="20"/>
                <w:lang w:eastAsia="cs-CZ"/>
              </w:rPr>
            </w:pPr>
            <w:bookmarkStart w:id="0" w:name="RANGE!D5"/>
            <w:bookmarkStart w:id="1" w:name="RANGE!E4"/>
            <w:bookmarkStart w:id="2" w:name="RANGE!D4"/>
            <w:bookmarkStart w:id="3" w:name="RANGE!D3"/>
            <w:bookmarkStart w:id="4" w:name="RANGE!C3"/>
            <w:bookmarkStart w:id="5" w:name="RANGE!D2"/>
            <w:bookmarkStart w:id="6" w:name="RANGE!C2"/>
            <w:bookmarkEnd w:id="1"/>
            <w:bookmarkEnd w:id="2"/>
            <w:bookmarkEnd w:id="3"/>
            <w:bookmarkEnd w:id="4"/>
            <w:bookmarkEnd w:id="5"/>
            <w:bookmarkEnd w:id="6"/>
            <w:r w:rsidRPr="00441431">
              <w:rPr>
                <w:rFonts w:ascii="Arial CE" w:eastAsia="Times New Roman" w:hAnsi="Arial CE"/>
                <w:b/>
                <w:bCs/>
                <w:sz w:val="20"/>
                <w:szCs w:val="20"/>
                <w:lang w:eastAsia="cs-CZ"/>
              </w:rPr>
              <w:t>Správa nemovitostí města Znojma, příspěvková organizace</w:t>
            </w:r>
            <w:bookmarkEnd w:id="0"/>
          </w:p>
        </w:tc>
        <w:tc>
          <w:tcPr>
            <w:tcW w:w="1979" w:type="dxa"/>
            <w:tcBorders>
              <w:top w:val="nil"/>
              <w:left w:val="nil"/>
              <w:bottom w:val="nil"/>
              <w:right w:val="nil"/>
            </w:tcBorders>
            <w:shd w:val="clear" w:color="auto" w:fill="auto"/>
            <w:noWrap/>
            <w:vAlign w:val="center"/>
            <w:hideMark/>
          </w:tcPr>
          <w:p w14:paraId="6CA869BB"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IČ:</w:t>
            </w:r>
          </w:p>
        </w:tc>
        <w:tc>
          <w:tcPr>
            <w:tcW w:w="1736" w:type="dxa"/>
            <w:tcBorders>
              <w:top w:val="nil"/>
              <w:left w:val="nil"/>
              <w:bottom w:val="nil"/>
              <w:right w:val="nil"/>
            </w:tcBorders>
            <w:shd w:val="clear" w:color="auto" w:fill="auto"/>
            <w:noWrap/>
            <w:vAlign w:val="center"/>
            <w:hideMark/>
          </w:tcPr>
          <w:p w14:paraId="13ED0B85" w14:textId="77777777" w:rsidR="00441431" w:rsidRPr="00441431" w:rsidRDefault="00441431" w:rsidP="00441431">
            <w:pPr>
              <w:spacing w:after="0" w:line="240" w:lineRule="auto"/>
              <w:rPr>
                <w:rFonts w:ascii="Arial CE" w:eastAsia="Times New Roman" w:hAnsi="Arial CE"/>
                <w:b/>
                <w:bCs/>
                <w:sz w:val="20"/>
                <w:szCs w:val="20"/>
                <w:lang w:eastAsia="cs-CZ"/>
              </w:rPr>
            </w:pPr>
            <w:bookmarkStart w:id="7" w:name="RANGE!I5"/>
            <w:r w:rsidRPr="00441431">
              <w:rPr>
                <w:rFonts w:ascii="Arial CE" w:eastAsia="Times New Roman" w:hAnsi="Arial CE"/>
                <w:b/>
                <w:bCs/>
                <w:sz w:val="20"/>
                <w:szCs w:val="20"/>
                <w:lang w:eastAsia="cs-CZ"/>
              </w:rPr>
              <w:t>00839060</w:t>
            </w:r>
            <w:bookmarkEnd w:id="7"/>
          </w:p>
        </w:tc>
        <w:tc>
          <w:tcPr>
            <w:tcW w:w="645" w:type="dxa"/>
            <w:tcBorders>
              <w:top w:val="nil"/>
              <w:left w:val="nil"/>
              <w:bottom w:val="nil"/>
              <w:right w:val="single" w:sz="8" w:space="0" w:color="auto"/>
            </w:tcBorders>
            <w:shd w:val="clear" w:color="auto" w:fill="auto"/>
            <w:noWrap/>
            <w:vAlign w:val="bottom"/>
            <w:hideMark/>
          </w:tcPr>
          <w:p w14:paraId="07DFA60A"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r w:rsidR="00441431" w:rsidRPr="00441431" w14:paraId="690041F6" w14:textId="77777777" w:rsidTr="00441431">
        <w:trPr>
          <w:trHeight w:val="315"/>
          <w:jc w:val="center"/>
        </w:trPr>
        <w:tc>
          <w:tcPr>
            <w:tcW w:w="1381" w:type="dxa"/>
            <w:tcBorders>
              <w:top w:val="nil"/>
              <w:left w:val="single" w:sz="8" w:space="0" w:color="auto"/>
              <w:bottom w:val="nil"/>
              <w:right w:val="nil"/>
            </w:tcBorders>
            <w:shd w:val="clear" w:color="auto" w:fill="auto"/>
            <w:noWrap/>
            <w:vAlign w:val="center"/>
            <w:hideMark/>
          </w:tcPr>
          <w:p w14:paraId="33D59F9C" w14:textId="77777777" w:rsidR="00441431" w:rsidRPr="00441431" w:rsidRDefault="00441431" w:rsidP="00441431">
            <w:pPr>
              <w:spacing w:after="0" w:line="240" w:lineRule="auto"/>
              <w:ind w:firstLineChars="100" w:firstLine="201"/>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271" w:type="dxa"/>
            <w:tcBorders>
              <w:top w:val="nil"/>
              <w:left w:val="nil"/>
              <w:bottom w:val="nil"/>
              <w:right w:val="nil"/>
            </w:tcBorders>
            <w:shd w:val="clear" w:color="auto" w:fill="auto"/>
            <w:noWrap/>
            <w:vAlign w:val="center"/>
            <w:hideMark/>
          </w:tcPr>
          <w:p w14:paraId="2558E5C3" w14:textId="77777777" w:rsidR="00441431" w:rsidRPr="00441431" w:rsidRDefault="00441431" w:rsidP="00441431">
            <w:pPr>
              <w:spacing w:after="0" w:line="240" w:lineRule="auto"/>
              <w:rPr>
                <w:rFonts w:ascii="Arial CE" w:eastAsia="Times New Roman" w:hAnsi="Arial CE"/>
                <w:b/>
                <w:bCs/>
                <w:sz w:val="20"/>
                <w:szCs w:val="20"/>
                <w:lang w:eastAsia="cs-CZ"/>
              </w:rPr>
            </w:pPr>
          </w:p>
        </w:tc>
        <w:tc>
          <w:tcPr>
            <w:tcW w:w="3075" w:type="dxa"/>
            <w:gridSpan w:val="2"/>
            <w:tcBorders>
              <w:top w:val="nil"/>
              <w:left w:val="nil"/>
              <w:bottom w:val="nil"/>
              <w:right w:val="nil"/>
            </w:tcBorders>
            <w:shd w:val="clear" w:color="auto" w:fill="auto"/>
            <w:noWrap/>
            <w:vAlign w:val="center"/>
            <w:hideMark/>
          </w:tcPr>
          <w:p w14:paraId="5E732542" w14:textId="77777777" w:rsidR="00441431" w:rsidRPr="00441431" w:rsidRDefault="00441431" w:rsidP="00441431">
            <w:pPr>
              <w:spacing w:after="0" w:line="240" w:lineRule="auto"/>
              <w:rPr>
                <w:rFonts w:ascii="Arial CE" w:eastAsia="Times New Roman" w:hAnsi="Arial CE"/>
                <w:b/>
                <w:bCs/>
                <w:sz w:val="20"/>
                <w:szCs w:val="20"/>
                <w:lang w:eastAsia="cs-CZ"/>
              </w:rPr>
            </w:pPr>
            <w:bookmarkStart w:id="8" w:name="RANGE!D6"/>
            <w:proofErr w:type="spellStart"/>
            <w:r w:rsidRPr="00441431">
              <w:rPr>
                <w:rFonts w:ascii="Arial CE" w:eastAsia="Times New Roman" w:hAnsi="Arial CE"/>
                <w:b/>
                <w:bCs/>
                <w:sz w:val="20"/>
                <w:szCs w:val="20"/>
                <w:lang w:eastAsia="cs-CZ"/>
              </w:rPr>
              <w:t>Pontassievská</w:t>
            </w:r>
            <w:proofErr w:type="spellEnd"/>
            <w:r w:rsidRPr="00441431">
              <w:rPr>
                <w:rFonts w:ascii="Arial CE" w:eastAsia="Times New Roman" w:hAnsi="Arial CE"/>
                <w:b/>
                <w:bCs/>
                <w:sz w:val="20"/>
                <w:szCs w:val="20"/>
                <w:lang w:eastAsia="cs-CZ"/>
              </w:rPr>
              <w:t xml:space="preserve"> 317/14</w:t>
            </w:r>
            <w:bookmarkEnd w:id="8"/>
          </w:p>
        </w:tc>
        <w:tc>
          <w:tcPr>
            <w:tcW w:w="686" w:type="dxa"/>
            <w:tcBorders>
              <w:top w:val="nil"/>
              <w:left w:val="nil"/>
              <w:bottom w:val="nil"/>
              <w:right w:val="nil"/>
            </w:tcBorders>
            <w:shd w:val="clear" w:color="auto" w:fill="auto"/>
            <w:noWrap/>
            <w:vAlign w:val="center"/>
            <w:hideMark/>
          </w:tcPr>
          <w:p w14:paraId="02693065" w14:textId="77777777" w:rsidR="00441431" w:rsidRPr="00441431" w:rsidRDefault="00441431" w:rsidP="00441431">
            <w:pPr>
              <w:spacing w:after="0" w:line="240" w:lineRule="auto"/>
              <w:rPr>
                <w:rFonts w:ascii="Arial CE" w:eastAsia="Times New Roman" w:hAnsi="Arial CE"/>
                <w:b/>
                <w:bCs/>
                <w:sz w:val="20"/>
                <w:szCs w:val="20"/>
                <w:lang w:eastAsia="cs-CZ"/>
              </w:rPr>
            </w:pPr>
          </w:p>
        </w:tc>
        <w:tc>
          <w:tcPr>
            <w:tcW w:w="1895" w:type="dxa"/>
            <w:tcBorders>
              <w:top w:val="nil"/>
              <w:left w:val="nil"/>
              <w:bottom w:val="nil"/>
              <w:right w:val="nil"/>
            </w:tcBorders>
            <w:shd w:val="clear" w:color="auto" w:fill="auto"/>
            <w:noWrap/>
            <w:vAlign w:val="center"/>
            <w:hideMark/>
          </w:tcPr>
          <w:p w14:paraId="187236E2" w14:textId="77777777" w:rsidR="00441431" w:rsidRPr="00441431" w:rsidRDefault="00441431" w:rsidP="00441431">
            <w:pPr>
              <w:spacing w:after="0" w:line="240" w:lineRule="auto"/>
              <w:rPr>
                <w:rFonts w:ascii="Arial CE" w:eastAsia="Times New Roman" w:hAnsi="Arial CE"/>
                <w:b/>
                <w:bCs/>
                <w:sz w:val="20"/>
                <w:szCs w:val="20"/>
                <w:lang w:eastAsia="cs-CZ"/>
              </w:rPr>
            </w:pPr>
          </w:p>
        </w:tc>
        <w:tc>
          <w:tcPr>
            <w:tcW w:w="1979" w:type="dxa"/>
            <w:tcBorders>
              <w:top w:val="nil"/>
              <w:left w:val="nil"/>
              <w:bottom w:val="nil"/>
              <w:right w:val="nil"/>
            </w:tcBorders>
            <w:shd w:val="clear" w:color="auto" w:fill="auto"/>
            <w:noWrap/>
            <w:vAlign w:val="center"/>
            <w:hideMark/>
          </w:tcPr>
          <w:p w14:paraId="70B04BAD"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DIČ:</w:t>
            </w:r>
          </w:p>
        </w:tc>
        <w:tc>
          <w:tcPr>
            <w:tcW w:w="1736" w:type="dxa"/>
            <w:tcBorders>
              <w:top w:val="nil"/>
              <w:left w:val="nil"/>
              <w:bottom w:val="nil"/>
              <w:right w:val="nil"/>
            </w:tcBorders>
            <w:shd w:val="clear" w:color="auto" w:fill="auto"/>
            <w:noWrap/>
            <w:vAlign w:val="center"/>
            <w:hideMark/>
          </w:tcPr>
          <w:p w14:paraId="365418F2" w14:textId="77777777" w:rsidR="00441431" w:rsidRPr="00441431" w:rsidRDefault="00441431" w:rsidP="00441431">
            <w:pPr>
              <w:spacing w:after="0" w:line="240" w:lineRule="auto"/>
              <w:rPr>
                <w:rFonts w:ascii="Arial CE" w:eastAsia="Times New Roman" w:hAnsi="Arial CE"/>
                <w:b/>
                <w:bCs/>
                <w:sz w:val="20"/>
                <w:szCs w:val="20"/>
                <w:lang w:eastAsia="cs-CZ"/>
              </w:rPr>
            </w:pPr>
            <w:bookmarkStart w:id="9" w:name="RANGE!I6"/>
            <w:bookmarkEnd w:id="9"/>
          </w:p>
        </w:tc>
        <w:tc>
          <w:tcPr>
            <w:tcW w:w="645" w:type="dxa"/>
            <w:tcBorders>
              <w:top w:val="nil"/>
              <w:left w:val="nil"/>
              <w:bottom w:val="nil"/>
              <w:right w:val="single" w:sz="8" w:space="0" w:color="auto"/>
            </w:tcBorders>
            <w:shd w:val="clear" w:color="auto" w:fill="auto"/>
            <w:noWrap/>
            <w:vAlign w:val="bottom"/>
            <w:hideMark/>
          </w:tcPr>
          <w:p w14:paraId="534DC15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r w:rsidR="00441431" w:rsidRPr="00441431" w14:paraId="3D9C836D" w14:textId="77777777" w:rsidTr="00441431">
        <w:trPr>
          <w:trHeight w:val="315"/>
          <w:jc w:val="center"/>
        </w:trPr>
        <w:tc>
          <w:tcPr>
            <w:tcW w:w="1381" w:type="dxa"/>
            <w:tcBorders>
              <w:top w:val="nil"/>
              <w:left w:val="single" w:sz="8" w:space="0" w:color="auto"/>
              <w:bottom w:val="single" w:sz="4" w:space="0" w:color="auto"/>
              <w:right w:val="nil"/>
            </w:tcBorders>
            <w:shd w:val="clear" w:color="auto" w:fill="auto"/>
            <w:noWrap/>
            <w:vAlign w:val="center"/>
            <w:hideMark/>
          </w:tcPr>
          <w:p w14:paraId="49EF5C26" w14:textId="77777777" w:rsidR="00441431" w:rsidRPr="00441431" w:rsidRDefault="00441431" w:rsidP="00441431">
            <w:pPr>
              <w:spacing w:after="0" w:line="240" w:lineRule="auto"/>
              <w:ind w:firstLineChars="100" w:firstLine="201"/>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271" w:type="dxa"/>
            <w:tcBorders>
              <w:top w:val="nil"/>
              <w:left w:val="nil"/>
              <w:bottom w:val="single" w:sz="4" w:space="0" w:color="auto"/>
              <w:right w:val="nil"/>
            </w:tcBorders>
            <w:shd w:val="clear" w:color="auto" w:fill="auto"/>
            <w:noWrap/>
            <w:vAlign w:val="center"/>
            <w:hideMark/>
          </w:tcPr>
          <w:p w14:paraId="7EAEF937" w14:textId="77777777" w:rsidR="00441431" w:rsidRPr="00441431" w:rsidRDefault="00441431" w:rsidP="00441431">
            <w:pPr>
              <w:spacing w:after="0" w:line="240" w:lineRule="auto"/>
              <w:jc w:val="right"/>
              <w:rPr>
                <w:rFonts w:ascii="Arial CE" w:eastAsia="Times New Roman" w:hAnsi="Arial CE"/>
                <w:b/>
                <w:bCs/>
                <w:sz w:val="20"/>
                <w:szCs w:val="20"/>
                <w:lang w:eastAsia="cs-CZ"/>
              </w:rPr>
            </w:pPr>
            <w:bookmarkStart w:id="10" w:name="RANGE!C7"/>
            <w:r w:rsidRPr="00441431">
              <w:rPr>
                <w:rFonts w:ascii="Arial CE" w:eastAsia="Times New Roman" w:hAnsi="Arial CE"/>
                <w:b/>
                <w:bCs/>
                <w:sz w:val="20"/>
                <w:szCs w:val="20"/>
                <w:lang w:eastAsia="cs-CZ"/>
              </w:rPr>
              <w:t> </w:t>
            </w:r>
            <w:bookmarkEnd w:id="10"/>
          </w:p>
        </w:tc>
        <w:tc>
          <w:tcPr>
            <w:tcW w:w="2610" w:type="dxa"/>
            <w:tcBorders>
              <w:top w:val="nil"/>
              <w:left w:val="nil"/>
              <w:bottom w:val="single" w:sz="4" w:space="0" w:color="auto"/>
              <w:right w:val="nil"/>
            </w:tcBorders>
            <w:shd w:val="clear" w:color="auto" w:fill="auto"/>
            <w:noWrap/>
            <w:vAlign w:val="center"/>
            <w:hideMark/>
          </w:tcPr>
          <w:p w14:paraId="199BA3E6" w14:textId="77777777" w:rsidR="00441431" w:rsidRPr="00441431" w:rsidRDefault="00441431" w:rsidP="00441431">
            <w:pPr>
              <w:spacing w:after="0" w:line="240" w:lineRule="auto"/>
              <w:rPr>
                <w:rFonts w:ascii="Arial CE" w:eastAsia="Times New Roman" w:hAnsi="Arial CE"/>
                <w:b/>
                <w:bCs/>
                <w:sz w:val="20"/>
                <w:szCs w:val="20"/>
                <w:lang w:eastAsia="cs-CZ"/>
              </w:rPr>
            </w:pPr>
            <w:bookmarkStart w:id="11" w:name="RANGE!D7"/>
            <w:r w:rsidRPr="00441431">
              <w:rPr>
                <w:rFonts w:ascii="Arial CE" w:eastAsia="Times New Roman" w:hAnsi="Arial CE"/>
                <w:b/>
                <w:bCs/>
                <w:sz w:val="20"/>
                <w:szCs w:val="20"/>
                <w:lang w:eastAsia="cs-CZ"/>
              </w:rPr>
              <w:t>669 02 Znojmo</w:t>
            </w:r>
            <w:bookmarkEnd w:id="11"/>
          </w:p>
        </w:tc>
        <w:tc>
          <w:tcPr>
            <w:tcW w:w="465" w:type="dxa"/>
            <w:tcBorders>
              <w:top w:val="nil"/>
              <w:left w:val="nil"/>
              <w:bottom w:val="single" w:sz="4" w:space="0" w:color="auto"/>
              <w:right w:val="nil"/>
            </w:tcBorders>
            <w:shd w:val="clear" w:color="auto" w:fill="auto"/>
            <w:noWrap/>
            <w:vAlign w:val="center"/>
            <w:hideMark/>
          </w:tcPr>
          <w:p w14:paraId="02EB7E35"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686" w:type="dxa"/>
            <w:tcBorders>
              <w:top w:val="nil"/>
              <w:left w:val="nil"/>
              <w:bottom w:val="single" w:sz="4" w:space="0" w:color="auto"/>
              <w:right w:val="nil"/>
            </w:tcBorders>
            <w:shd w:val="clear" w:color="auto" w:fill="auto"/>
            <w:noWrap/>
            <w:vAlign w:val="center"/>
            <w:hideMark/>
          </w:tcPr>
          <w:p w14:paraId="1F556DF4"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1895" w:type="dxa"/>
            <w:tcBorders>
              <w:top w:val="nil"/>
              <w:left w:val="nil"/>
              <w:bottom w:val="single" w:sz="4" w:space="0" w:color="auto"/>
              <w:right w:val="nil"/>
            </w:tcBorders>
            <w:shd w:val="clear" w:color="auto" w:fill="auto"/>
            <w:noWrap/>
            <w:vAlign w:val="center"/>
            <w:hideMark/>
          </w:tcPr>
          <w:p w14:paraId="2B67F40C"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1979" w:type="dxa"/>
            <w:tcBorders>
              <w:top w:val="nil"/>
              <w:left w:val="nil"/>
              <w:bottom w:val="single" w:sz="4" w:space="0" w:color="auto"/>
              <w:right w:val="nil"/>
            </w:tcBorders>
            <w:shd w:val="clear" w:color="auto" w:fill="auto"/>
            <w:noWrap/>
            <w:vAlign w:val="center"/>
            <w:hideMark/>
          </w:tcPr>
          <w:p w14:paraId="4E0A4900"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736" w:type="dxa"/>
            <w:tcBorders>
              <w:top w:val="nil"/>
              <w:left w:val="nil"/>
              <w:bottom w:val="single" w:sz="4" w:space="0" w:color="auto"/>
              <w:right w:val="nil"/>
            </w:tcBorders>
            <w:shd w:val="clear" w:color="auto" w:fill="auto"/>
            <w:noWrap/>
            <w:vAlign w:val="center"/>
            <w:hideMark/>
          </w:tcPr>
          <w:p w14:paraId="7B9F5A44"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645" w:type="dxa"/>
            <w:tcBorders>
              <w:top w:val="nil"/>
              <w:left w:val="nil"/>
              <w:bottom w:val="single" w:sz="4" w:space="0" w:color="auto"/>
              <w:right w:val="single" w:sz="8" w:space="0" w:color="auto"/>
            </w:tcBorders>
            <w:shd w:val="clear" w:color="auto" w:fill="auto"/>
            <w:noWrap/>
            <w:vAlign w:val="bottom"/>
            <w:hideMark/>
          </w:tcPr>
          <w:p w14:paraId="2B56D7AB"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r w:rsidR="00441431" w:rsidRPr="00441431" w14:paraId="3088A3E9" w14:textId="77777777" w:rsidTr="00441431">
        <w:trPr>
          <w:trHeight w:val="480"/>
          <w:jc w:val="center"/>
        </w:trPr>
        <w:tc>
          <w:tcPr>
            <w:tcW w:w="1652" w:type="dxa"/>
            <w:gridSpan w:val="2"/>
            <w:tcBorders>
              <w:top w:val="nil"/>
              <w:left w:val="single" w:sz="8" w:space="0" w:color="auto"/>
              <w:bottom w:val="nil"/>
              <w:right w:val="nil"/>
            </w:tcBorders>
            <w:shd w:val="clear" w:color="auto" w:fill="auto"/>
            <w:noWrap/>
            <w:vAlign w:val="center"/>
            <w:hideMark/>
          </w:tcPr>
          <w:p w14:paraId="386AD14D"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Zhotovitel:</w:t>
            </w:r>
          </w:p>
        </w:tc>
        <w:tc>
          <w:tcPr>
            <w:tcW w:w="5656" w:type="dxa"/>
            <w:gridSpan w:val="4"/>
            <w:tcBorders>
              <w:top w:val="single" w:sz="4" w:space="0" w:color="auto"/>
              <w:left w:val="nil"/>
              <w:bottom w:val="nil"/>
              <w:right w:val="nil"/>
            </w:tcBorders>
            <w:shd w:val="clear" w:color="auto" w:fill="auto"/>
            <w:noWrap/>
            <w:vAlign w:val="center"/>
            <w:hideMark/>
          </w:tcPr>
          <w:p w14:paraId="74EC559B" w14:textId="77777777" w:rsidR="00441431" w:rsidRPr="00441431" w:rsidRDefault="00441431" w:rsidP="00441431">
            <w:pPr>
              <w:spacing w:after="0" w:line="240" w:lineRule="auto"/>
              <w:rPr>
                <w:rFonts w:ascii="Arial CE" w:eastAsia="Times New Roman" w:hAnsi="Arial CE"/>
                <w:b/>
                <w:bCs/>
                <w:sz w:val="20"/>
                <w:szCs w:val="20"/>
                <w:lang w:eastAsia="cs-CZ"/>
              </w:rPr>
            </w:pPr>
            <w:bookmarkStart w:id="12" w:name="RANGE!D11:G11"/>
            <w:bookmarkStart w:id="13" w:name="RANGE!D10"/>
            <w:bookmarkStart w:id="14" w:name="RANGE!C10"/>
            <w:bookmarkStart w:id="15" w:name="RANGE!I9"/>
            <w:bookmarkStart w:id="16" w:name="RANGE!D9"/>
            <w:bookmarkStart w:id="17" w:name="RANGE!I8"/>
            <w:bookmarkStart w:id="18" w:name="RANGE!D8"/>
            <w:bookmarkEnd w:id="13"/>
            <w:bookmarkEnd w:id="14"/>
            <w:bookmarkEnd w:id="15"/>
            <w:bookmarkEnd w:id="16"/>
            <w:bookmarkEnd w:id="17"/>
            <w:bookmarkEnd w:id="18"/>
            <w:r w:rsidRPr="00441431">
              <w:rPr>
                <w:rFonts w:ascii="Arial CE" w:eastAsia="Times New Roman" w:hAnsi="Arial CE"/>
                <w:b/>
                <w:bCs/>
                <w:sz w:val="20"/>
                <w:szCs w:val="20"/>
                <w:lang w:eastAsia="cs-CZ"/>
              </w:rPr>
              <w:t>FCS BAU s.r.o.</w:t>
            </w:r>
            <w:bookmarkEnd w:id="12"/>
          </w:p>
        </w:tc>
        <w:tc>
          <w:tcPr>
            <w:tcW w:w="1979" w:type="dxa"/>
            <w:tcBorders>
              <w:top w:val="nil"/>
              <w:left w:val="nil"/>
              <w:bottom w:val="nil"/>
              <w:right w:val="nil"/>
            </w:tcBorders>
            <w:shd w:val="clear" w:color="auto" w:fill="auto"/>
            <w:noWrap/>
            <w:vAlign w:val="center"/>
            <w:hideMark/>
          </w:tcPr>
          <w:p w14:paraId="299D04F6"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IČ:</w:t>
            </w:r>
          </w:p>
        </w:tc>
        <w:tc>
          <w:tcPr>
            <w:tcW w:w="1736" w:type="dxa"/>
            <w:tcBorders>
              <w:top w:val="nil"/>
              <w:left w:val="nil"/>
              <w:bottom w:val="nil"/>
              <w:right w:val="nil"/>
            </w:tcBorders>
            <w:shd w:val="clear" w:color="auto" w:fill="auto"/>
            <w:noWrap/>
            <w:vAlign w:val="center"/>
            <w:hideMark/>
          </w:tcPr>
          <w:p w14:paraId="07D40958" w14:textId="77777777" w:rsidR="00441431" w:rsidRPr="00441431" w:rsidRDefault="00441431" w:rsidP="00441431">
            <w:pPr>
              <w:spacing w:after="0" w:line="240" w:lineRule="auto"/>
              <w:rPr>
                <w:rFonts w:ascii="Arial CE" w:eastAsia="Times New Roman" w:hAnsi="Arial CE"/>
                <w:b/>
                <w:bCs/>
                <w:sz w:val="20"/>
                <w:szCs w:val="20"/>
                <w:lang w:eastAsia="cs-CZ"/>
              </w:rPr>
            </w:pPr>
            <w:bookmarkStart w:id="19" w:name="RANGE!I11"/>
            <w:r w:rsidRPr="00441431">
              <w:rPr>
                <w:rFonts w:ascii="Arial CE" w:eastAsia="Times New Roman" w:hAnsi="Arial CE"/>
                <w:b/>
                <w:bCs/>
                <w:sz w:val="20"/>
                <w:szCs w:val="20"/>
                <w:lang w:eastAsia="cs-CZ"/>
              </w:rPr>
              <w:t>293 71 368</w:t>
            </w:r>
            <w:bookmarkEnd w:id="19"/>
          </w:p>
        </w:tc>
        <w:tc>
          <w:tcPr>
            <w:tcW w:w="645" w:type="dxa"/>
            <w:tcBorders>
              <w:top w:val="nil"/>
              <w:left w:val="nil"/>
              <w:bottom w:val="nil"/>
              <w:right w:val="single" w:sz="8" w:space="0" w:color="auto"/>
            </w:tcBorders>
            <w:shd w:val="clear" w:color="auto" w:fill="auto"/>
            <w:noWrap/>
            <w:vAlign w:val="bottom"/>
            <w:hideMark/>
          </w:tcPr>
          <w:p w14:paraId="6C771C61"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r w:rsidR="00441431" w:rsidRPr="00441431" w14:paraId="35659ED3" w14:textId="77777777" w:rsidTr="00441431">
        <w:trPr>
          <w:trHeight w:val="315"/>
          <w:jc w:val="center"/>
        </w:trPr>
        <w:tc>
          <w:tcPr>
            <w:tcW w:w="1381" w:type="dxa"/>
            <w:tcBorders>
              <w:top w:val="nil"/>
              <w:left w:val="single" w:sz="8" w:space="0" w:color="auto"/>
              <w:bottom w:val="nil"/>
              <w:right w:val="nil"/>
            </w:tcBorders>
            <w:shd w:val="clear" w:color="auto" w:fill="auto"/>
            <w:noWrap/>
            <w:vAlign w:val="center"/>
            <w:hideMark/>
          </w:tcPr>
          <w:p w14:paraId="0504E010" w14:textId="77777777" w:rsidR="00441431" w:rsidRPr="00441431" w:rsidRDefault="00441431" w:rsidP="00441431">
            <w:pPr>
              <w:spacing w:after="0" w:line="240" w:lineRule="auto"/>
              <w:ind w:firstLineChars="100" w:firstLine="201"/>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271" w:type="dxa"/>
            <w:tcBorders>
              <w:top w:val="nil"/>
              <w:left w:val="nil"/>
              <w:bottom w:val="nil"/>
              <w:right w:val="nil"/>
            </w:tcBorders>
            <w:shd w:val="clear" w:color="auto" w:fill="auto"/>
            <w:noWrap/>
            <w:vAlign w:val="center"/>
            <w:hideMark/>
          </w:tcPr>
          <w:p w14:paraId="2714850E" w14:textId="77777777" w:rsidR="00441431" w:rsidRPr="00441431" w:rsidRDefault="00441431" w:rsidP="00441431">
            <w:pPr>
              <w:spacing w:after="0" w:line="240" w:lineRule="auto"/>
              <w:rPr>
                <w:rFonts w:ascii="Arial CE" w:eastAsia="Times New Roman" w:hAnsi="Arial CE"/>
                <w:b/>
                <w:bCs/>
                <w:sz w:val="20"/>
                <w:szCs w:val="20"/>
                <w:lang w:eastAsia="cs-CZ"/>
              </w:rPr>
            </w:pPr>
          </w:p>
        </w:tc>
        <w:tc>
          <w:tcPr>
            <w:tcW w:w="5656" w:type="dxa"/>
            <w:gridSpan w:val="4"/>
            <w:tcBorders>
              <w:top w:val="nil"/>
              <w:left w:val="nil"/>
              <w:bottom w:val="nil"/>
              <w:right w:val="nil"/>
            </w:tcBorders>
            <w:shd w:val="clear" w:color="auto" w:fill="auto"/>
            <w:noWrap/>
            <w:vAlign w:val="center"/>
            <w:hideMark/>
          </w:tcPr>
          <w:p w14:paraId="59412940" w14:textId="77777777" w:rsidR="00441431" w:rsidRPr="00441431" w:rsidRDefault="00441431" w:rsidP="00441431">
            <w:pPr>
              <w:spacing w:after="0" w:line="240" w:lineRule="auto"/>
              <w:rPr>
                <w:rFonts w:ascii="Arial CE" w:eastAsia="Times New Roman" w:hAnsi="Arial CE"/>
                <w:b/>
                <w:bCs/>
                <w:sz w:val="20"/>
                <w:szCs w:val="20"/>
                <w:lang w:eastAsia="cs-CZ"/>
              </w:rPr>
            </w:pPr>
            <w:bookmarkStart w:id="20" w:name="RANGE!D12:G12"/>
            <w:r w:rsidRPr="00441431">
              <w:rPr>
                <w:rFonts w:ascii="Arial CE" w:eastAsia="Times New Roman" w:hAnsi="Arial CE"/>
                <w:b/>
                <w:bCs/>
                <w:sz w:val="20"/>
                <w:szCs w:val="20"/>
                <w:lang w:eastAsia="cs-CZ"/>
              </w:rPr>
              <w:t>Šatovská 33/1</w:t>
            </w:r>
            <w:bookmarkEnd w:id="20"/>
          </w:p>
        </w:tc>
        <w:tc>
          <w:tcPr>
            <w:tcW w:w="1979" w:type="dxa"/>
            <w:tcBorders>
              <w:top w:val="nil"/>
              <w:left w:val="nil"/>
              <w:bottom w:val="nil"/>
              <w:right w:val="nil"/>
            </w:tcBorders>
            <w:shd w:val="clear" w:color="auto" w:fill="auto"/>
            <w:noWrap/>
            <w:vAlign w:val="center"/>
            <w:hideMark/>
          </w:tcPr>
          <w:p w14:paraId="33D85AD0"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DIČ:</w:t>
            </w:r>
          </w:p>
        </w:tc>
        <w:tc>
          <w:tcPr>
            <w:tcW w:w="1736" w:type="dxa"/>
            <w:tcBorders>
              <w:top w:val="nil"/>
              <w:left w:val="nil"/>
              <w:bottom w:val="nil"/>
              <w:right w:val="nil"/>
            </w:tcBorders>
            <w:shd w:val="clear" w:color="auto" w:fill="auto"/>
            <w:noWrap/>
            <w:vAlign w:val="center"/>
            <w:hideMark/>
          </w:tcPr>
          <w:p w14:paraId="0E2099E2" w14:textId="77777777" w:rsidR="00441431" w:rsidRPr="00441431" w:rsidRDefault="00441431" w:rsidP="00441431">
            <w:pPr>
              <w:spacing w:after="0" w:line="240" w:lineRule="auto"/>
              <w:rPr>
                <w:rFonts w:ascii="Arial CE" w:eastAsia="Times New Roman" w:hAnsi="Arial CE"/>
                <w:b/>
                <w:bCs/>
                <w:sz w:val="20"/>
                <w:szCs w:val="20"/>
                <w:lang w:eastAsia="cs-CZ"/>
              </w:rPr>
            </w:pPr>
            <w:bookmarkStart w:id="21" w:name="RANGE!I12"/>
            <w:r w:rsidRPr="00441431">
              <w:rPr>
                <w:rFonts w:ascii="Arial CE" w:eastAsia="Times New Roman" w:hAnsi="Arial CE"/>
                <w:b/>
                <w:bCs/>
                <w:sz w:val="20"/>
                <w:szCs w:val="20"/>
                <w:lang w:eastAsia="cs-CZ"/>
              </w:rPr>
              <w:t>CZ29371368</w:t>
            </w:r>
            <w:bookmarkEnd w:id="21"/>
          </w:p>
        </w:tc>
        <w:tc>
          <w:tcPr>
            <w:tcW w:w="645" w:type="dxa"/>
            <w:tcBorders>
              <w:top w:val="nil"/>
              <w:left w:val="nil"/>
              <w:bottom w:val="nil"/>
              <w:right w:val="single" w:sz="8" w:space="0" w:color="auto"/>
            </w:tcBorders>
            <w:shd w:val="clear" w:color="auto" w:fill="auto"/>
            <w:noWrap/>
            <w:vAlign w:val="bottom"/>
            <w:hideMark/>
          </w:tcPr>
          <w:p w14:paraId="13BC2F0C"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r w:rsidR="00441431" w:rsidRPr="00441431" w14:paraId="2E6156A9" w14:textId="77777777" w:rsidTr="00441431">
        <w:trPr>
          <w:trHeight w:val="315"/>
          <w:jc w:val="center"/>
        </w:trPr>
        <w:tc>
          <w:tcPr>
            <w:tcW w:w="1381" w:type="dxa"/>
            <w:tcBorders>
              <w:top w:val="nil"/>
              <w:left w:val="single" w:sz="8" w:space="0" w:color="auto"/>
              <w:bottom w:val="single" w:sz="4" w:space="0" w:color="auto"/>
              <w:right w:val="nil"/>
            </w:tcBorders>
            <w:shd w:val="clear" w:color="auto" w:fill="auto"/>
            <w:noWrap/>
            <w:vAlign w:val="center"/>
            <w:hideMark/>
          </w:tcPr>
          <w:p w14:paraId="168AD8BA" w14:textId="77777777" w:rsidR="00441431" w:rsidRPr="00441431" w:rsidRDefault="00441431" w:rsidP="00441431">
            <w:pPr>
              <w:spacing w:after="0" w:line="240" w:lineRule="auto"/>
              <w:ind w:firstLineChars="100" w:firstLine="201"/>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271" w:type="dxa"/>
            <w:tcBorders>
              <w:top w:val="nil"/>
              <w:left w:val="nil"/>
              <w:bottom w:val="single" w:sz="4" w:space="0" w:color="auto"/>
              <w:right w:val="nil"/>
            </w:tcBorders>
            <w:shd w:val="clear" w:color="auto" w:fill="auto"/>
            <w:noWrap/>
            <w:vAlign w:val="center"/>
            <w:hideMark/>
          </w:tcPr>
          <w:p w14:paraId="67A90367" w14:textId="77777777" w:rsidR="00441431" w:rsidRPr="00441431" w:rsidRDefault="00441431" w:rsidP="00441431">
            <w:pPr>
              <w:spacing w:after="0" w:line="240" w:lineRule="auto"/>
              <w:jc w:val="right"/>
              <w:rPr>
                <w:rFonts w:ascii="Arial CE" w:eastAsia="Times New Roman" w:hAnsi="Arial CE"/>
                <w:b/>
                <w:bCs/>
                <w:sz w:val="20"/>
                <w:szCs w:val="20"/>
                <w:lang w:eastAsia="cs-CZ"/>
              </w:rPr>
            </w:pPr>
            <w:bookmarkStart w:id="22" w:name="RANGE!C13"/>
            <w:r w:rsidRPr="00441431">
              <w:rPr>
                <w:rFonts w:ascii="Arial CE" w:eastAsia="Times New Roman" w:hAnsi="Arial CE"/>
                <w:b/>
                <w:bCs/>
                <w:sz w:val="20"/>
                <w:szCs w:val="20"/>
                <w:lang w:eastAsia="cs-CZ"/>
              </w:rPr>
              <w:t> </w:t>
            </w:r>
            <w:bookmarkEnd w:id="22"/>
          </w:p>
        </w:tc>
        <w:tc>
          <w:tcPr>
            <w:tcW w:w="5656" w:type="dxa"/>
            <w:gridSpan w:val="4"/>
            <w:tcBorders>
              <w:top w:val="nil"/>
              <w:left w:val="nil"/>
              <w:bottom w:val="single" w:sz="4" w:space="0" w:color="auto"/>
              <w:right w:val="nil"/>
            </w:tcBorders>
            <w:shd w:val="clear" w:color="auto" w:fill="auto"/>
            <w:noWrap/>
            <w:vAlign w:val="center"/>
            <w:hideMark/>
          </w:tcPr>
          <w:p w14:paraId="59F46A39" w14:textId="77777777" w:rsidR="00441431" w:rsidRPr="00441431" w:rsidRDefault="00441431" w:rsidP="00441431">
            <w:pPr>
              <w:spacing w:after="0" w:line="240" w:lineRule="auto"/>
              <w:rPr>
                <w:rFonts w:ascii="Arial CE" w:eastAsia="Times New Roman" w:hAnsi="Arial CE"/>
                <w:b/>
                <w:bCs/>
                <w:sz w:val="20"/>
                <w:szCs w:val="20"/>
                <w:lang w:eastAsia="cs-CZ"/>
              </w:rPr>
            </w:pPr>
            <w:bookmarkStart w:id="23" w:name="RANGE!D13:G13"/>
            <w:r w:rsidRPr="00441431">
              <w:rPr>
                <w:rFonts w:ascii="Arial CE" w:eastAsia="Times New Roman" w:hAnsi="Arial CE"/>
                <w:b/>
                <w:bCs/>
                <w:sz w:val="20"/>
                <w:szCs w:val="20"/>
                <w:lang w:eastAsia="cs-CZ"/>
              </w:rPr>
              <w:t>671 81 Znojmo</w:t>
            </w:r>
            <w:bookmarkEnd w:id="23"/>
          </w:p>
        </w:tc>
        <w:tc>
          <w:tcPr>
            <w:tcW w:w="1979" w:type="dxa"/>
            <w:tcBorders>
              <w:top w:val="nil"/>
              <w:left w:val="nil"/>
              <w:bottom w:val="single" w:sz="4" w:space="0" w:color="auto"/>
              <w:right w:val="nil"/>
            </w:tcBorders>
            <w:shd w:val="clear" w:color="auto" w:fill="auto"/>
            <w:noWrap/>
            <w:vAlign w:val="center"/>
            <w:hideMark/>
          </w:tcPr>
          <w:p w14:paraId="109BE474"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736" w:type="dxa"/>
            <w:tcBorders>
              <w:top w:val="nil"/>
              <w:left w:val="nil"/>
              <w:bottom w:val="single" w:sz="4" w:space="0" w:color="auto"/>
              <w:right w:val="nil"/>
            </w:tcBorders>
            <w:shd w:val="clear" w:color="auto" w:fill="auto"/>
            <w:noWrap/>
            <w:vAlign w:val="center"/>
            <w:hideMark/>
          </w:tcPr>
          <w:p w14:paraId="4797DE27"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645" w:type="dxa"/>
            <w:tcBorders>
              <w:top w:val="nil"/>
              <w:left w:val="nil"/>
              <w:bottom w:val="single" w:sz="4" w:space="0" w:color="auto"/>
              <w:right w:val="single" w:sz="8" w:space="0" w:color="auto"/>
            </w:tcBorders>
            <w:shd w:val="clear" w:color="auto" w:fill="auto"/>
            <w:noWrap/>
            <w:vAlign w:val="bottom"/>
            <w:hideMark/>
          </w:tcPr>
          <w:p w14:paraId="283257DC"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r w:rsidR="00441431" w:rsidRPr="00441431" w14:paraId="039F7785" w14:textId="77777777" w:rsidTr="00441431">
        <w:trPr>
          <w:trHeight w:val="480"/>
          <w:jc w:val="center"/>
        </w:trPr>
        <w:tc>
          <w:tcPr>
            <w:tcW w:w="1652" w:type="dxa"/>
            <w:gridSpan w:val="2"/>
            <w:tcBorders>
              <w:top w:val="single" w:sz="4" w:space="0" w:color="auto"/>
              <w:left w:val="single" w:sz="8" w:space="0" w:color="auto"/>
              <w:bottom w:val="nil"/>
              <w:right w:val="nil"/>
            </w:tcBorders>
            <w:shd w:val="clear" w:color="auto" w:fill="auto"/>
            <w:noWrap/>
            <w:hideMark/>
          </w:tcPr>
          <w:p w14:paraId="67464CA9"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Vypracoval:</w:t>
            </w:r>
          </w:p>
        </w:tc>
        <w:tc>
          <w:tcPr>
            <w:tcW w:w="2610" w:type="dxa"/>
            <w:tcBorders>
              <w:top w:val="nil"/>
              <w:left w:val="nil"/>
              <w:bottom w:val="nil"/>
              <w:right w:val="nil"/>
            </w:tcBorders>
            <w:shd w:val="clear" w:color="auto" w:fill="auto"/>
            <w:noWrap/>
            <w:hideMark/>
          </w:tcPr>
          <w:p w14:paraId="0EF7E33D" w14:textId="77777777" w:rsidR="00441431" w:rsidRPr="00441431" w:rsidRDefault="00441431" w:rsidP="00441431">
            <w:pPr>
              <w:spacing w:after="0" w:line="240" w:lineRule="auto"/>
              <w:rPr>
                <w:rFonts w:ascii="Arial CE" w:eastAsia="Times New Roman" w:hAnsi="Arial CE"/>
                <w:b/>
                <w:bCs/>
                <w:sz w:val="20"/>
                <w:szCs w:val="20"/>
                <w:lang w:eastAsia="cs-CZ"/>
              </w:rPr>
            </w:pPr>
            <w:bookmarkStart w:id="24" w:name="RANGE!D14"/>
            <w:r w:rsidRPr="00441431">
              <w:rPr>
                <w:rFonts w:ascii="Arial CE" w:eastAsia="Times New Roman" w:hAnsi="Arial CE"/>
                <w:b/>
                <w:bCs/>
                <w:sz w:val="20"/>
                <w:szCs w:val="20"/>
                <w:lang w:eastAsia="cs-CZ"/>
              </w:rPr>
              <w:t> </w:t>
            </w:r>
            <w:bookmarkEnd w:id="24"/>
          </w:p>
        </w:tc>
        <w:tc>
          <w:tcPr>
            <w:tcW w:w="465" w:type="dxa"/>
            <w:tcBorders>
              <w:top w:val="nil"/>
              <w:left w:val="nil"/>
              <w:bottom w:val="nil"/>
              <w:right w:val="nil"/>
            </w:tcBorders>
            <w:shd w:val="clear" w:color="auto" w:fill="auto"/>
            <w:noWrap/>
            <w:vAlign w:val="center"/>
            <w:hideMark/>
          </w:tcPr>
          <w:p w14:paraId="56D54797"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686" w:type="dxa"/>
            <w:tcBorders>
              <w:top w:val="nil"/>
              <w:left w:val="nil"/>
              <w:bottom w:val="nil"/>
              <w:right w:val="nil"/>
            </w:tcBorders>
            <w:shd w:val="clear" w:color="auto" w:fill="auto"/>
            <w:noWrap/>
            <w:vAlign w:val="center"/>
            <w:hideMark/>
          </w:tcPr>
          <w:p w14:paraId="4F28610B"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1895" w:type="dxa"/>
            <w:tcBorders>
              <w:top w:val="nil"/>
              <w:left w:val="nil"/>
              <w:bottom w:val="nil"/>
              <w:right w:val="nil"/>
            </w:tcBorders>
            <w:shd w:val="clear" w:color="auto" w:fill="auto"/>
            <w:noWrap/>
            <w:vAlign w:val="center"/>
            <w:hideMark/>
          </w:tcPr>
          <w:p w14:paraId="5B1FC021"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1979" w:type="dxa"/>
            <w:tcBorders>
              <w:top w:val="nil"/>
              <w:left w:val="nil"/>
              <w:bottom w:val="nil"/>
              <w:right w:val="nil"/>
            </w:tcBorders>
            <w:shd w:val="clear" w:color="auto" w:fill="auto"/>
            <w:noWrap/>
            <w:vAlign w:val="center"/>
            <w:hideMark/>
          </w:tcPr>
          <w:p w14:paraId="6C1AA9B9"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736" w:type="dxa"/>
            <w:tcBorders>
              <w:top w:val="nil"/>
              <w:left w:val="nil"/>
              <w:bottom w:val="nil"/>
              <w:right w:val="nil"/>
            </w:tcBorders>
            <w:shd w:val="clear" w:color="auto" w:fill="auto"/>
            <w:noWrap/>
            <w:vAlign w:val="center"/>
            <w:hideMark/>
          </w:tcPr>
          <w:p w14:paraId="55EE0216"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645" w:type="dxa"/>
            <w:tcBorders>
              <w:top w:val="nil"/>
              <w:left w:val="nil"/>
              <w:bottom w:val="nil"/>
              <w:right w:val="single" w:sz="8" w:space="0" w:color="auto"/>
            </w:tcBorders>
            <w:shd w:val="clear" w:color="auto" w:fill="auto"/>
            <w:noWrap/>
            <w:vAlign w:val="bottom"/>
            <w:hideMark/>
          </w:tcPr>
          <w:p w14:paraId="26D2E4C7"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r w:rsidR="00441431" w:rsidRPr="00441431" w14:paraId="7DD9D9CD" w14:textId="77777777" w:rsidTr="00441431">
        <w:trPr>
          <w:trHeight w:val="645"/>
          <w:jc w:val="center"/>
        </w:trPr>
        <w:tc>
          <w:tcPr>
            <w:tcW w:w="1652" w:type="dxa"/>
            <w:gridSpan w:val="2"/>
            <w:tcBorders>
              <w:top w:val="nil"/>
              <w:left w:val="single" w:sz="8" w:space="0" w:color="auto"/>
              <w:bottom w:val="single" w:sz="4" w:space="0" w:color="auto"/>
              <w:right w:val="nil"/>
            </w:tcBorders>
            <w:shd w:val="clear" w:color="auto" w:fill="auto"/>
            <w:noWrap/>
            <w:vAlign w:val="bottom"/>
            <w:hideMark/>
          </w:tcPr>
          <w:p w14:paraId="17B8D8E6"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Rozpis ceny</w:t>
            </w:r>
          </w:p>
        </w:tc>
        <w:tc>
          <w:tcPr>
            <w:tcW w:w="2610" w:type="dxa"/>
            <w:tcBorders>
              <w:top w:val="nil"/>
              <w:left w:val="nil"/>
              <w:bottom w:val="single" w:sz="4" w:space="0" w:color="auto"/>
              <w:right w:val="nil"/>
            </w:tcBorders>
            <w:shd w:val="clear" w:color="auto" w:fill="auto"/>
            <w:noWrap/>
            <w:vAlign w:val="bottom"/>
            <w:hideMark/>
          </w:tcPr>
          <w:p w14:paraId="2965B025"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51" w:type="dxa"/>
            <w:gridSpan w:val="2"/>
            <w:tcBorders>
              <w:top w:val="nil"/>
              <w:left w:val="nil"/>
              <w:bottom w:val="single" w:sz="4" w:space="0" w:color="auto"/>
              <w:right w:val="nil"/>
            </w:tcBorders>
            <w:shd w:val="clear" w:color="auto" w:fill="auto"/>
            <w:noWrap/>
            <w:vAlign w:val="bottom"/>
            <w:hideMark/>
          </w:tcPr>
          <w:p w14:paraId="3D2344F2" w14:textId="77777777" w:rsidR="00441431" w:rsidRPr="00441431" w:rsidRDefault="00441431" w:rsidP="00441431">
            <w:pPr>
              <w:spacing w:after="0" w:line="240" w:lineRule="auto"/>
              <w:ind w:firstLineChars="100" w:firstLine="200"/>
              <w:jc w:val="right"/>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3874" w:type="dxa"/>
            <w:gridSpan w:val="2"/>
            <w:tcBorders>
              <w:top w:val="nil"/>
              <w:left w:val="nil"/>
              <w:bottom w:val="single" w:sz="4" w:space="0" w:color="auto"/>
              <w:right w:val="nil"/>
            </w:tcBorders>
            <w:shd w:val="clear" w:color="auto" w:fill="auto"/>
            <w:noWrap/>
            <w:vAlign w:val="bottom"/>
            <w:hideMark/>
          </w:tcPr>
          <w:p w14:paraId="0D18D906" w14:textId="77777777" w:rsidR="00441431" w:rsidRPr="00441431" w:rsidRDefault="00441431" w:rsidP="00441431">
            <w:pPr>
              <w:spacing w:after="0" w:line="240" w:lineRule="auto"/>
              <w:ind w:firstLineChars="100" w:firstLine="200"/>
              <w:jc w:val="right"/>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2381" w:type="dxa"/>
            <w:gridSpan w:val="2"/>
            <w:tcBorders>
              <w:top w:val="nil"/>
              <w:left w:val="nil"/>
              <w:bottom w:val="single" w:sz="4" w:space="0" w:color="auto"/>
              <w:right w:val="single" w:sz="8" w:space="0" w:color="000000"/>
            </w:tcBorders>
            <w:shd w:val="clear" w:color="auto" w:fill="auto"/>
            <w:noWrap/>
            <w:vAlign w:val="bottom"/>
            <w:hideMark/>
          </w:tcPr>
          <w:p w14:paraId="0D4A7E3E" w14:textId="77777777" w:rsidR="00441431" w:rsidRPr="00441431" w:rsidRDefault="00441431" w:rsidP="00441431">
            <w:pPr>
              <w:spacing w:after="0" w:line="240" w:lineRule="auto"/>
              <w:ind w:firstLineChars="100" w:firstLine="200"/>
              <w:jc w:val="right"/>
              <w:rPr>
                <w:rFonts w:ascii="Arial CE" w:eastAsia="Times New Roman" w:hAnsi="Arial CE"/>
                <w:sz w:val="20"/>
                <w:szCs w:val="20"/>
                <w:lang w:eastAsia="cs-CZ"/>
              </w:rPr>
            </w:pPr>
            <w:r w:rsidRPr="00441431">
              <w:rPr>
                <w:rFonts w:ascii="Arial CE" w:eastAsia="Times New Roman" w:hAnsi="Arial CE"/>
                <w:sz w:val="20"/>
                <w:szCs w:val="20"/>
                <w:lang w:eastAsia="cs-CZ"/>
              </w:rPr>
              <w:t>Celkem</w:t>
            </w:r>
          </w:p>
        </w:tc>
      </w:tr>
      <w:tr w:rsidR="00441431" w:rsidRPr="00441431" w14:paraId="63993E13" w14:textId="77777777" w:rsidTr="00441431">
        <w:trPr>
          <w:trHeight w:val="465"/>
          <w:jc w:val="center"/>
        </w:trPr>
        <w:tc>
          <w:tcPr>
            <w:tcW w:w="1381" w:type="dxa"/>
            <w:tcBorders>
              <w:top w:val="nil"/>
              <w:left w:val="single" w:sz="8" w:space="0" w:color="auto"/>
              <w:bottom w:val="single" w:sz="4" w:space="0" w:color="auto"/>
              <w:right w:val="nil"/>
            </w:tcBorders>
            <w:shd w:val="clear" w:color="auto" w:fill="auto"/>
            <w:noWrap/>
            <w:vAlign w:val="center"/>
            <w:hideMark/>
          </w:tcPr>
          <w:p w14:paraId="2985800A"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HSV</w:t>
            </w:r>
          </w:p>
        </w:tc>
        <w:tc>
          <w:tcPr>
            <w:tcW w:w="271" w:type="dxa"/>
            <w:tcBorders>
              <w:top w:val="nil"/>
              <w:left w:val="nil"/>
              <w:bottom w:val="single" w:sz="4" w:space="0" w:color="auto"/>
              <w:right w:val="nil"/>
            </w:tcBorders>
            <w:shd w:val="clear" w:color="auto" w:fill="auto"/>
            <w:noWrap/>
            <w:vAlign w:val="center"/>
            <w:hideMark/>
          </w:tcPr>
          <w:p w14:paraId="018DCF23"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2610" w:type="dxa"/>
            <w:tcBorders>
              <w:top w:val="nil"/>
              <w:left w:val="nil"/>
              <w:bottom w:val="single" w:sz="4" w:space="0" w:color="auto"/>
              <w:right w:val="nil"/>
            </w:tcBorders>
            <w:shd w:val="clear" w:color="auto" w:fill="auto"/>
            <w:noWrap/>
            <w:vAlign w:val="bottom"/>
            <w:hideMark/>
          </w:tcPr>
          <w:p w14:paraId="38501A7A"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148CF7"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 </w:t>
            </w:r>
          </w:p>
        </w:tc>
        <w:tc>
          <w:tcPr>
            <w:tcW w:w="387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70D272"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 </w:t>
            </w:r>
          </w:p>
        </w:tc>
        <w:tc>
          <w:tcPr>
            <w:tcW w:w="238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A463CDA"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68 310,86</w:t>
            </w:r>
          </w:p>
        </w:tc>
      </w:tr>
      <w:tr w:rsidR="00441431" w:rsidRPr="00441431" w14:paraId="1C87B49A" w14:textId="77777777" w:rsidTr="00441431">
        <w:trPr>
          <w:trHeight w:val="465"/>
          <w:jc w:val="center"/>
        </w:trPr>
        <w:tc>
          <w:tcPr>
            <w:tcW w:w="1381" w:type="dxa"/>
            <w:tcBorders>
              <w:top w:val="nil"/>
              <w:left w:val="single" w:sz="8" w:space="0" w:color="auto"/>
              <w:bottom w:val="single" w:sz="4" w:space="0" w:color="auto"/>
              <w:right w:val="nil"/>
            </w:tcBorders>
            <w:shd w:val="clear" w:color="auto" w:fill="auto"/>
            <w:noWrap/>
            <w:vAlign w:val="center"/>
            <w:hideMark/>
          </w:tcPr>
          <w:p w14:paraId="08EF58AA"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PSV</w:t>
            </w:r>
          </w:p>
        </w:tc>
        <w:tc>
          <w:tcPr>
            <w:tcW w:w="271" w:type="dxa"/>
            <w:tcBorders>
              <w:top w:val="nil"/>
              <w:left w:val="nil"/>
              <w:bottom w:val="single" w:sz="4" w:space="0" w:color="auto"/>
              <w:right w:val="nil"/>
            </w:tcBorders>
            <w:shd w:val="clear" w:color="auto" w:fill="auto"/>
            <w:noWrap/>
            <w:vAlign w:val="center"/>
            <w:hideMark/>
          </w:tcPr>
          <w:p w14:paraId="61292B9A"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2610" w:type="dxa"/>
            <w:tcBorders>
              <w:top w:val="nil"/>
              <w:left w:val="nil"/>
              <w:bottom w:val="single" w:sz="4" w:space="0" w:color="auto"/>
              <w:right w:val="nil"/>
            </w:tcBorders>
            <w:shd w:val="clear" w:color="auto" w:fill="auto"/>
            <w:noWrap/>
            <w:vAlign w:val="bottom"/>
            <w:hideMark/>
          </w:tcPr>
          <w:p w14:paraId="037A957B"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C53DB1"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 </w:t>
            </w:r>
          </w:p>
        </w:tc>
        <w:tc>
          <w:tcPr>
            <w:tcW w:w="387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DC7701"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 </w:t>
            </w:r>
          </w:p>
        </w:tc>
        <w:tc>
          <w:tcPr>
            <w:tcW w:w="238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9CE5B0D"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163 786,33</w:t>
            </w:r>
          </w:p>
        </w:tc>
      </w:tr>
      <w:tr w:rsidR="00441431" w:rsidRPr="00441431" w14:paraId="7DFF6033" w14:textId="77777777" w:rsidTr="00441431">
        <w:trPr>
          <w:trHeight w:val="465"/>
          <w:jc w:val="center"/>
        </w:trPr>
        <w:tc>
          <w:tcPr>
            <w:tcW w:w="1381" w:type="dxa"/>
            <w:tcBorders>
              <w:top w:val="nil"/>
              <w:left w:val="single" w:sz="8" w:space="0" w:color="auto"/>
              <w:bottom w:val="single" w:sz="4" w:space="0" w:color="auto"/>
              <w:right w:val="nil"/>
            </w:tcBorders>
            <w:shd w:val="clear" w:color="auto" w:fill="auto"/>
            <w:noWrap/>
            <w:vAlign w:val="center"/>
            <w:hideMark/>
          </w:tcPr>
          <w:p w14:paraId="1D28383C"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MON</w:t>
            </w:r>
          </w:p>
        </w:tc>
        <w:tc>
          <w:tcPr>
            <w:tcW w:w="271" w:type="dxa"/>
            <w:tcBorders>
              <w:top w:val="nil"/>
              <w:left w:val="nil"/>
              <w:bottom w:val="single" w:sz="4" w:space="0" w:color="auto"/>
              <w:right w:val="nil"/>
            </w:tcBorders>
            <w:shd w:val="clear" w:color="auto" w:fill="auto"/>
            <w:noWrap/>
            <w:vAlign w:val="center"/>
            <w:hideMark/>
          </w:tcPr>
          <w:p w14:paraId="2B0229CB"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2610" w:type="dxa"/>
            <w:tcBorders>
              <w:top w:val="nil"/>
              <w:left w:val="nil"/>
              <w:bottom w:val="single" w:sz="4" w:space="0" w:color="auto"/>
              <w:right w:val="nil"/>
            </w:tcBorders>
            <w:shd w:val="clear" w:color="auto" w:fill="auto"/>
            <w:noWrap/>
            <w:vAlign w:val="bottom"/>
            <w:hideMark/>
          </w:tcPr>
          <w:p w14:paraId="0D0A1BFA"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E00762"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 </w:t>
            </w:r>
          </w:p>
        </w:tc>
        <w:tc>
          <w:tcPr>
            <w:tcW w:w="387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8811F8"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 </w:t>
            </w:r>
          </w:p>
        </w:tc>
        <w:tc>
          <w:tcPr>
            <w:tcW w:w="238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72628FE"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47 500,00</w:t>
            </w:r>
          </w:p>
        </w:tc>
      </w:tr>
      <w:tr w:rsidR="00441431" w:rsidRPr="00441431" w14:paraId="09CF2F89" w14:textId="77777777" w:rsidTr="00441431">
        <w:trPr>
          <w:trHeight w:val="465"/>
          <w:jc w:val="center"/>
        </w:trPr>
        <w:tc>
          <w:tcPr>
            <w:tcW w:w="1652" w:type="dxa"/>
            <w:gridSpan w:val="2"/>
            <w:tcBorders>
              <w:top w:val="single" w:sz="4" w:space="0" w:color="auto"/>
              <w:left w:val="single" w:sz="8" w:space="0" w:color="auto"/>
              <w:bottom w:val="single" w:sz="4" w:space="0" w:color="auto"/>
              <w:right w:val="nil"/>
            </w:tcBorders>
            <w:shd w:val="clear" w:color="auto" w:fill="auto"/>
            <w:noWrap/>
            <w:vAlign w:val="center"/>
            <w:hideMark/>
          </w:tcPr>
          <w:p w14:paraId="491A931E"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Vedlejší náklady</w:t>
            </w:r>
          </w:p>
        </w:tc>
        <w:tc>
          <w:tcPr>
            <w:tcW w:w="2610" w:type="dxa"/>
            <w:tcBorders>
              <w:top w:val="nil"/>
              <w:left w:val="nil"/>
              <w:bottom w:val="single" w:sz="4" w:space="0" w:color="auto"/>
              <w:right w:val="nil"/>
            </w:tcBorders>
            <w:shd w:val="clear" w:color="auto" w:fill="auto"/>
            <w:noWrap/>
            <w:vAlign w:val="bottom"/>
            <w:hideMark/>
          </w:tcPr>
          <w:p w14:paraId="1B8AB2DA"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FC1D94"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 </w:t>
            </w:r>
          </w:p>
        </w:tc>
        <w:tc>
          <w:tcPr>
            <w:tcW w:w="387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077C14"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 </w:t>
            </w:r>
          </w:p>
        </w:tc>
        <w:tc>
          <w:tcPr>
            <w:tcW w:w="238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32FBF6A"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7 800,00</w:t>
            </w:r>
          </w:p>
        </w:tc>
      </w:tr>
      <w:tr w:rsidR="00441431" w:rsidRPr="00441431" w14:paraId="48436C9D" w14:textId="77777777" w:rsidTr="00441431">
        <w:trPr>
          <w:trHeight w:val="465"/>
          <w:jc w:val="center"/>
        </w:trPr>
        <w:tc>
          <w:tcPr>
            <w:tcW w:w="1652" w:type="dxa"/>
            <w:gridSpan w:val="2"/>
            <w:tcBorders>
              <w:top w:val="single" w:sz="4" w:space="0" w:color="auto"/>
              <w:left w:val="single" w:sz="8" w:space="0" w:color="auto"/>
              <w:bottom w:val="single" w:sz="4" w:space="0" w:color="auto"/>
              <w:right w:val="nil"/>
            </w:tcBorders>
            <w:shd w:val="clear" w:color="auto" w:fill="auto"/>
            <w:noWrap/>
            <w:vAlign w:val="center"/>
            <w:hideMark/>
          </w:tcPr>
          <w:p w14:paraId="6C5F4F24"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Ostatní náklady</w:t>
            </w:r>
          </w:p>
        </w:tc>
        <w:tc>
          <w:tcPr>
            <w:tcW w:w="2610" w:type="dxa"/>
            <w:tcBorders>
              <w:top w:val="nil"/>
              <w:left w:val="nil"/>
              <w:bottom w:val="single" w:sz="4" w:space="0" w:color="auto"/>
              <w:right w:val="nil"/>
            </w:tcBorders>
            <w:shd w:val="clear" w:color="auto" w:fill="auto"/>
            <w:noWrap/>
            <w:vAlign w:val="bottom"/>
            <w:hideMark/>
          </w:tcPr>
          <w:p w14:paraId="1F6C1702"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BB762E"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 </w:t>
            </w:r>
          </w:p>
        </w:tc>
        <w:tc>
          <w:tcPr>
            <w:tcW w:w="387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B17D02"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 </w:t>
            </w:r>
          </w:p>
        </w:tc>
        <w:tc>
          <w:tcPr>
            <w:tcW w:w="238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E157557" w14:textId="77777777" w:rsidR="00441431" w:rsidRPr="00441431" w:rsidRDefault="00441431" w:rsidP="00441431">
            <w:pPr>
              <w:spacing w:after="0" w:line="240" w:lineRule="auto"/>
              <w:ind w:firstLineChars="100" w:firstLine="220"/>
              <w:jc w:val="right"/>
              <w:rPr>
                <w:rFonts w:ascii="Arial CE" w:eastAsia="Times New Roman" w:hAnsi="Arial CE"/>
                <w:lang w:eastAsia="cs-CZ"/>
              </w:rPr>
            </w:pPr>
            <w:r w:rsidRPr="00441431">
              <w:rPr>
                <w:rFonts w:ascii="Arial CE" w:eastAsia="Times New Roman" w:hAnsi="Arial CE"/>
                <w:lang w:eastAsia="cs-CZ"/>
              </w:rPr>
              <w:t>0,00</w:t>
            </w:r>
          </w:p>
        </w:tc>
      </w:tr>
      <w:tr w:rsidR="00441431" w:rsidRPr="00441431" w14:paraId="74633149" w14:textId="77777777" w:rsidTr="00441431">
        <w:trPr>
          <w:trHeight w:val="465"/>
          <w:jc w:val="center"/>
        </w:trPr>
        <w:tc>
          <w:tcPr>
            <w:tcW w:w="1652" w:type="dxa"/>
            <w:gridSpan w:val="2"/>
            <w:tcBorders>
              <w:top w:val="single" w:sz="4" w:space="0" w:color="auto"/>
              <w:left w:val="single" w:sz="8" w:space="0" w:color="auto"/>
              <w:bottom w:val="single" w:sz="4" w:space="0" w:color="auto"/>
              <w:right w:val="nil"/>
            </w:tcBorders>
            <w:shd w:val="clear" w:color="auto" w:fill="auto"/>
            <w:noWrap/>
            <w:vAlign w:val="center"/>
            <w:hideMark/>
          </w:tcPr>
          <w:p w14:paraId="5DAAA411" w14:textId="77777777" w:rsidR="00441431" w:rsidRPr="00441431" w:rsidRDefault="00441431" w:rsidP="00441431">
            <w:pPr>
              <w:spacing w:after="0" w:line="240" w:lineRule="auto"/>
              <w:ind w:firstLineChars="100" w:firstLine="201"/>
              <w:rPr>
                <w:rFonts w:ascii="Arial CE" w:eastAsia="Times New Roman" w:hAnsi="Arial CE"/>
                <w:b/>
                <w:bCs/>
                <w:sz w:val="20"/>
                <w:szCs w:val="20"/>
                <w:lang w:eastAsia="cs-CZ"/>
              </w:rPr>
            </w:pPr>
            <w:r w:rsidRPr="00441431">
              <w:rPr>
                <w:rFonts w:ascii="Arial CE" w:eastAsia="Times New Roman" w:hAnsi="Arial CE"/>
                <w:b/>
                <w:bCs/>
                <w:sz w:val="20"/>
                <w:szCs w:val="20"/>
                <w:lang w:eastAsia="cs-CZ"/>
              </w:rPr>
              <w:t>Celkem</w:t>
            </w:r>
          </w:p>
        </w:tc>
        <w:tc>
          <w:tcPr>
            <w:tcW w:w="2610" w:type="dxa"/>
            <w:tcBorders>
              <w:top w:val="nil"/>
              <w:left w:val="nil"/>
              <w:bottom w:val="single" w:sz="4" w:space="0" w:color="auto"/>
              <w:right w:val="nil"/>
            </w:tcBorders>
            <w:shd w:val="clear" w:color="auto" w:fill="auto"/>
            <w:noWrap/>
            <w:vAlign w:val="bottom"/>
            <w:hideMark/>
          </w:tcPr>
          <w:p w14:paraId="766502A1"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11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22CE41" w14:textId="77777777" w:rsidR="00441431" w:rsidRPr="00441431" w:rsidRDefault="00441431" w:rsidP="00441431">
            <w:pPr>
              <w:spacing w:after="0" w:line="240" w:lineRule="auto"/>
              <w:ind w:firstLineChars="100" w:firstLine="221"/>
              <w:jc w:val="right"/>
              <w:rPr>
                <w:rFonts w:ascii="Arial CE" w:eastAsia="Times New Roman" w:hAnsi="Arial CE"/>
                <w:b/>
                <w:bCs/>
                <w:lang w:eastAsia="cs-CZ"/>
              </w:rPr>
            </w:pPr>
            <w:r w:rsidRPr="00441431">
              <w:rPr>
                <w:rFonts w:ascii="Arial CE" w:eastAsia="Times New Roman" w:hAnsi="Arial CE"/>
                <w:b/>
                <w:bCs/>
                <w:lang w:eastAsia="cs-CZ"/>
              </w:rPr>
              <w:t> </w:t>
            </w:r>
          </w:p>
        </w:tc>
        <w:tc>
          <w:tcPr>
            <w:tcW w:w="387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4F5F83" w14:textId="77777777" w:rsidR="00441431" w:rsidRPr="00441431" w:rsidRDefault="00441431" w:rsidP="00441431">
            <w:pPr>
              <w:spacing w:after="0" w:line="240" w:lineRule="auto"/>
              <w:ind w:firstLineChars="100" w:firstLine="221"/>
              <w:jc w:val="right"/>
              <w:rPr>
                <w:rFonts w:ascii="Arial CE" w:eastAsia="Times New Roman" w:hAnsi="Arial CE"/>
                <w:b/>
                <w:bCs/>
                <w:lang w:eastAsia="cs-CZ"/>
              </w:rPr>
            </w:pPr>
            <w:r w:rsidRPr="00441431">
              <w:rPr>
                <w:rFonts w:ascii="Arial CE" w:eastAsia="Times New Roman" w:hAnsi="Arial CE"/>
                <w:b/>
                <w:bCs/>
                <w:lang w:eastAsia="cs-CZ"/>
              </w:rPr>
              <w:t> </w:t>
            </w:r>
          </w:p>
        </w:tc>
        <w:tc>
          <w:tcPr>
            <w:tcW w:w="238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61024DE" w14:textId="77777777" w:rsidR="00441431" w:rsidRPr="00441431" w:rsidRDefault="00441431" w:rsidP="00441431">
            <w:pPr>
              <w:spacing w:after="0" w:line="240" w:lineRule="auto"/>
              <w:ind w:firstLineChars="100" w:firstLine="221"/>
              <w:jc w:val="right"/>
              <w:rPr>
                <w:rFonts w:ascii="Arial CE" w:eastAsia="Times New Roman" w:hAnsi="Arial CE"/>
                <w:b/>
                <w:bCs/>
                <w:lang w:eastAsia="cs-CZ"/>
              </w:rPr>
            </w:pPr>
            <w:r w:rsidRPr="00441431">
              <w:rPr>
                <w:rFonts w:ascii="Arial CE" w:eastAsia="Times New Roman" w:hAnsi="Arial CE"/>
                <w:b/>
                <w:bCs/>
                <w:lang w:eastAsia="cs-CZ"/>
              </w:rPr>
              <w:t>287 397</w:t>
            </w:r>
          </w:p>
        </w:tc>
      </w:tr>
      <w:tr w:rsidR="00441431" w:rsidRPr="00441431" w14:paraId="73D72094" w14:textId="77777777" w:rsidTr="00441431">
        <w:trPr>
          <w:trHeight w:val="660"/>
          <w:jc w:val="center"/>
        </w:trPr>
        <w:tc>
          <w:tcPr>
            <w:tcW w:w="4262" w:type="dxa"/>
            <w:gridSpan w:val="3"/>
            <w:tcBorders>
              <w:top w:val="single" w:sz="4" w:space="0" w:color="auto"/>
              <w:left w:val="single" w:sz="8" w:space="0" w:color="auto"/>
              <w:bottom w:val="single" w:sz="4" w:space="0" w:color="auto"/>
              <w:right w:val="nil"/>
            </w:tcBorders>
            <w:shd w:val="clear" w:color="auto" w:fill="auto"/>
            <w:noWrap/>
            <w:vAlign w:val="bottom"/>
            <w:hideMark/>
          </w:tcPr>
          <w:p w14:paraId="1C66B927"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Rekapitulace daní</w:t>
            </w:r>
          </w:p>
        </w:tc>
        <w:tc>
          <w:tcPr>
            <w:tcW w:w="465" w:type="dxa"/>
            <w:tcBorders>
              <w:top w:val="nil"/>
              <w:left w:val="nil"/>
              <w:bottom w:val="single" w:sz="4" w:space="0" w:color="auto"/>
              <w:right w:val="nil"/>
            </w:tcBorders>
            <w:shd w:val="clear" w:color="auto" w:fill="auto"/>
            <w:noWrap/>
            <w:vAlign w:val="center"/>
            <w:hideMark/>
          </w:tcPr>
          <w:p w14:paraId="2BD9DBEB" w14:textId="77777777" w:rsidR="00441431" w:rsidRPr="00441431" w:rsidRDefault="00441431" w:rsidP="00441431">
            <w:pPr>
              <w:spacing w:after="0" w:line="240" w:lineRule="auto"/>
              <w:jc w:val="right"/>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686" w:type="dxa"/>
            <w:tcBorders>
              <w:top w:val="nil"/>
              <w:left w:val="nil"/>
              <w:bottom w:val="single" w:sz="4" w:space="0" w:color="auto"/>
              <w:right w:val="nil"/>
            </w:tcBorders>
            <w:shd w:val="clear" w:color="auto" w:fill="auto"/>
            <w:noWrap/>
            <w:vAlign w:val="center"/>
            <w:hideMark/>
          </w:tcPr>
          <w:p w14:paraId="5FD69C89"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895" w:type="dxa"/>
            <w:tcBorders>
              <w:top w:val="nil"/>
              <w:left w:val="nil"/>
              <w:bottom w:val="single" w:sz="4" w:space="0" w:color="auto"/>
              <w:right w:val="nil"/>
            </w:tcBorders>
            <w:shd w:val="clear" w:color="auto" w:fill="auto"/>
            <w:noWrap/>
            <w:vAlign w:val="center"/>
            <w:hideMark/>
          </w:tcPr>
          <w:p w14:paraId="47402FA0"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1979" w:type="dxa"/>
            <w:tcBorders>
              <w:top w:val="nil"/>
              <w:left w:val="nil"/>
              <w:bottom w:val="single" w:sz="4" w:space="0" w:color="auto"/>
              <w:right w:val="nil"/>
            </w:tcBorders>
            <w:shd w:val="clear" w:color="auto" w:fill="auto"/>
            <w:noWrap/>
            <w:vAlign w:val="center"/>
            <w:hideMark/>
          </w:tcPr>
          <w:p w14:paraId="046FF0A2"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1736" w:type="dxa"/>
            <w:tcBorders>
              <w:top w:val="nil"/>
              <w:left w:val="nil"/>
              <w:bottom w:val="single" w:sz="4" w:space="0" w:color="auto"/>
              <w:right w:val="nil"/>
            </w:tcBorders>
            <w:shd w:val="clear" w:color="auto" w:fill="auto"/>
            <w:noWrap/>
            <w:vAlign w:val="center"/>
            <w:hideMark/>
          </w:tcPr>
          <w:p w14:paraId="556F32B8"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645" w:type="dxa"/>
            <w:tcBorders>
              <w:top w:val="nil"/>
              <w:left w:val="nil"/>
              <w:bottom w:val="single" w:sz="4" w:space="0" w:color="auto"/>
              <w:right w:val="single" w:sz="8" w:space="0" w:color="auto"/>
            </w:tcBorders>
            <w:shd w:val="clear" w:color="auto" w:fill="auto"/>
            <w:noWrap/>
            <w:vAlign w:val="center"/>
            <w:hideMark/>
          </w:tcPr>
          <w:p w14:paraId="25F99BB4"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r w:rsidR="00441431" w:rsidRPr="00441431" w14:paraId="0083CC9D" w14:textId="77777777" w:rsidTr="00441431">
        <w:trPr>
          <w:trHeight w:val="465"/>
          <w:jc w:val="center"/>
        </w:trPr>
        <w:tc>
          <w:tcPr>
            <w:tcW w:w="4262" w:type="dxa"/>
            <w:gridSpan w:val="3"/>
            <w:tcBorders>
              <w:top w:val="single" w:sz="4" w:space="0" w:color="auto"/>
              <w:left w:val="single" w:sz="8" w:space="0" w:color="auto"/>
              <w:bottom w:val="single" w:sz="4" w:space="0" w:color="auto"/>
              <w:right w:val="nil"/>
            </w:tcBorders>
            <w:shd w:val="clear" w:color="auto" w:fill="auto"/>
            <w:noWrap/>
            <w:vAlign w:val="center"/>
            <w:hideMark/>
          </w:tcPr>
          <w:p w14:paraId="1F09C5F4"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Základ pro sníženou DPH</w:t>
            </w:r>
          </w:p>
        </w:tc>
        <w:tc>
          <w:tcPr>
            <w:tcW w:w="465" w:type="dxa"/>
            <w:tcBorders>
              <w:top w:val="nil"/>
              <w:left w:val="single" w:sz="4" w:space="0" w:color="auto"/>
              <w:bottom w:val="single" w:sz="4" w:space="0" w:color="auto"/>
              <w:right w:val="nil"/>
            </w:tcBorders>
            <w:shd w:val="clear" w:color="auto" w:fill="auto"/>
            <w:noWrap/>
            <w:vAlign w:val="center"/>
            <w:hideMark/>
          </w:tcPr>
          <w:p w14:paraId="54FBE29A" w14:textId="77777777" w:rsidR="00441431" w:rsidRPr="00441431" w:rsidRDefault="00441431" w:rsidP="00441431">
            <w:pPr>
              <w:spacing w:after="0" w:line="240" w:lineRule="auto"/>
              <w:jc w:val="right"/>
              <w:rPr>
                <w:rFonts w:ascii="Arial CE" w:eastAsia="Times New Roman" w:hAnsi="Arial CE"/>
                <w:b/>
                <w:bCs/>
                <w:sz w:val="20"/>
                <w:szCs w:val="20"/>
                <w:lang w:eastAsia="cs-CZ"/>
              </w:rPr>
            </w:pPr>
            <w:bookmarkStart w:id="25" w:name="RANGE!E23"/>
            <w:r w:rsidRPr="00441431">
              <w:rPr>
                <w:rFonts w:ascii="Arial CE" w:eastAsia="Times New Roman" w:hAnsi="Arial CE"/>
                <w:b/>
                <w:bCs/>
                <w:sz w:val="20"/>
                <w:szCs w:val="20"/>
                <w:lang w:eastAsia="cs-CZ"/>
              </w:rPr>
              <w:t>15</w:t>
            </w:r>
            <w:bookmarkEnd w:id="25"/>
          </w:p>
        </w:tc>
        <w:tc>
          <w:tcPr>
            <w:tcW w:w="686" w:type="dxa"/>
            <w:tcBorders>
              <w:top w:val="nil"/>
              <w:left w:val="nil"/>
              <w:bottom w:val="single" w:sz="4" w:space="0" w:color="auto"/>
              <w:right w:val="nil"/>
            </w:tcBorders>
            <w:shd w:val="clear" w:color="auto" w:fill="auto"/>
            <w:noWrap/>
            <w:vAlign w:val="center"/>
            <w:hideMark/>
          </w:tcPr>
          <w:p w14:paraId="5E311A4A"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w:t>
            </w:r>
          </w:p>
        </w:tc>
        <w:tc>
          <w:tcPr>
            <w:tcW w:w="5610" w:type="dxa"/>
            <w:gridSpan w:val="3"/>
            <w:tcBorders>
              <w:top w:val="single" w:sz="4" w:space="0" w:color="auto"/>
              <w:left w:val="single" w:sz="4" w:space="0" w:color="auto"/>
              <w:bottom w:val="single" w:sz="4" w:space="0" w:color="auto"/>
              <w:right w:val="nil"/>
            </w:tcBorders>
            <w:shd w:val="clear" w:color="auto" w:fill="auto"/>
            <w:noWrap/>
            <w:vAlign w:val="center"/>
            <w:hideMark/>
          </w:tcPr>
          <w:p w14:paraId="1CCA7BC0" w14:textId="77777777" w:rsidR="00441431" w:rsidRPr="00441431" w:rsidRDefault="00441431" w:rsidP="00441431">
            <w:pPr>
              <w:spacing w:after="0" w:line="240" w:lineRule="auto"/>
              <w:jc w:val="right"/>
              <w:rPr>
                <w:rFonts w:ascii="Arial CE" w:eastAsia="Times New Roman" w:hAnsi="Arial CE"/>
                <w:b/>
                <w:bCs/>
                <w:lang w:eastAsia="cs-CZ"/>
              </w:rPr>
            </w:pPr>
            <w:bookmarkStart w:id="26" w:name="RANGE!G23"/>
            <w:r w:rsidRPr="00441431">
              <w:rPr>
                <w:rFonts w:ascii="Arial CE" w:eastAsia="Times New Roman" w:hAnsi="Arial CE"/>
                <w:b/>
                <w:bCs/>
                <w:lang w:eastAsia="cs-CZ"/>
              </w:rPr>
              <w:t>0,00</w:t>
            </w:r>
            <w:bookmarkEnd w:id="26"/>
          </w:p>
        </w:tc>
        <w:tc>
          <w:tcPr>
            <w:tcW w:w="645" w:type="dxa"/>
            <w:tcBorders>
              <w:top w:val="nil"/>
              <w:left w:val="nil"/>
              <w:bottom w:val="single" w:sz="4" w:space="0" w:color="auto"/>
              <w:right w:val="single" w:sz="8" w:space="0" w:color="auto"/>
            </w:tcBorders>
            <w:shd w:val="clear" w:color="auto" w:fill="auto"/>
            <w:noWrap/>
            <w:vAlign w:val="center"/>
            <w:hideMark/>
          </w:tcPr>
          <w:p w14:paraId="1EFA39B0"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CZK</w:t>
            </w:r>
          </w:p>
        </w:tc>
      </w:tr>
      <w:tr w:rsidR="00441431" w:rsidRPr="00441431" w14:paraId="2026DF67" w14:textId="77777777" w:rsidTr="00441431">
        <w:trPr>
          <w:trHeight w:val="465"/>
          <w:jc w:val="center"/>
        </w:trPr>
        <w:tc>
          <w:tcPr>
            <w:tcW w:w="1652" w:type="dxa"/>
            <w:gridSpan w:val="2"/>
            <w:tcBorders>
              <w:top w:val="single" w:sz="4" w:space="0" w:color="auto"/>
              <w:left w:val="single" w:sz="8" w:space="0" w:color="auto"/>
              <w:bottom w:val="single" w:sz="4" w:space="0" w:color="auto"/>
              <w:right w:val="nil"/>
            </w:tcBorders>
            <w:shd w:val="clear" w:color="auto" w:fill="auto"/>
            <w:noWrap/>
            <w:vAlign w:val="center"/>
            <w:hideMark/>
          </w:tcPr>
          <w:p w14:paraId="5B4D54F0"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 xml:space="preserve">Snížená DPH </w:t>
            </w:r>
          </w:p>
        </w:tc>
        <w:tc>
          <w:tcPr>
            <w:tcW w:w="2610" w:type="dxa"/>
            <w:tcBorders>
              <w:top w:val="nil"/>
              <w:left w:val="nil"/>
              <w:bottom w:val="single" w:sz="4" w:space="0" w:color="auto"/>
              <w:right w:val="nil"/>
            </w:tcBorders>
            <w:shd w:val="clear" w:color="auto" w:fill="auto"/>
            <w:noWrap/>
            <w:vAlign w:val="bottom"/>
            <w:hideMark/>
          </w:tcPr>
          <w:p w14:paraId="40C053FB"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465" w:type="dxa"/>
            <w:tcBorders>
              <w:top w:val="nil"/>
              <w:left w:val="single" w:sz="4" w:space="0" w:color="auto"/>
              <w:bottom w:val="single" w:sz="4" w:space="0" w:color="auto"/>
              <w:right w:val="nil"/>
            </w:tcBorders>
            <w:shd w:val="clear" w:color="auto" w:fill="auto"/>
            <w:noWrap/>
            <w:vAlign w:val="center"/>
            <w:hideMark/>
          </w:tcPr>
          <w:p w14:paraId="2D628C7E" w14:textId="77777777" w:rsidR="00441431" w:rsidRPr="00441431" w:rsidRDefault="00441431" w:rsidP="00441431">
            <w:pPr>
              <w:spacing w:after="0" w:line="240" w:lineRule="auto"/>
              <w:jc w:val="right"/>
              <w:rPr>
                <w:rFonts w:ascii="Arial CE" w:eastAsia="Times New Roman" w:hAnsi="Arial CE"/>
                <w:b/>
                <w:bCs/>
                <w:sz w:val="20"/>
                <w:szCs w:val="20"/>
                <w:lang w:eastAsia="cs-CZ"/>
              </w:rPr>
            </w:pPr>
            <w:r w:rsidRPr="00441431">
              <w:rPr>
                <w:rFonts w:ascii="Arial CE" w:eastAsia="Times New Roman" w:hAnsi="Arial CE"/>
                <w:b/>
                <w:bCs/>
                <w:sz w:val="20"/>
                <w:szCs w:val="20"/>
                <w:lang w:eastAsia="cs-CZ"/>
              </w:rPr>
              <w:t>15</w:t>
            </w:r>
          </w:p>
        </w:tc>
        <w:tc>
          <w:tcPr>
            <w:tcW w:w="686" w:type="dxa"/>
            <w:tcBorders>
              <w:top w:val="nil"/>
              <w:left w:val="nil"/>
              <w:bottom w:val="single" w:sz="4" w:space="0" w:color="auto"/>
              <w:right w:val="nil"/>
            </w:tcBorders>
            <w:shd w:val="clear" w:color="auto" w:fill="auto"/>
            <w:noWrap/>
            <w:vAlign w:val="center"/>
            <w:hideMark/>
          </w:tcPr>
          <w:p w14:paraId="38B47C1D"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w:t>
            </w:r>
          </w:p>
        </w:tc>
        <w:tc>
          <w:tcPr>
            <w:tcW w:w="5610" w:type="dxa"/>
            <w:gridSpan w:val="3"/>
            <w:tcBorders>
              <w:top w:val="single" w:sz="4" w:space="0" w:color="auto"/>
              <w:left w:val="single" w:sz="4" w:space="0" w:color="auto"/>
              <w:bottom w:val="single" w:sz="4" w:space="0" w:color="auto"/>
              <w:right w:val="nil"/>
            </w:tcBorders>
            <w:shd w:val="clear" w:color="auto" w:fill="auto"/>
            <w:noWrap/>
            <w:vAlign w:val="center"/>
            <w:hideMark/>
          </w:tcPr>
          <w:p w14:paraId="7F0A432B" w14:textId="77777777" w:rsidR="00441431" w:rsidRPr="00441431" w:rsidRDefault="00441431" w:rsidP="00441431">
            <w:pPr>
              <w:spacing w:after="0" w:line="240" w:lineRule="auto"/>
              <w:jc w:val="right"/>
              <w:rPr>
                <w:rFonts w:ascii="Arial CE" w:eastAsia="Times New Roman" w:hAnsi="Arial CE"/>
                <w:b/>
                <w:bCs/>
                <w:lang w:eastAsia="cs-CZ"/>
              </w:rPr>
            </w:pPr>
            <w:bookmarkStart w:id="27" w:name="RANGE!G24"/>
            <w:r w:rsidRPr="00441431">
              <w:rPr>
                <w:rFonts w:ascii="Arial CE" w:eastAsia="Times New Roman" w:hAnsi="Arial CE"/>
                <w:b/>
                <w:bCs/>
                <w:lang w:eastAsia="cs-CZ"/>
              </w:rPr>
              <w:t>0,00</w:t>
            </w:r>
            <w:bookmarkEnd w:id="27"/>
          </w:p>
        </w:tc>
        <w:tc>
          <w:tcPr>
            <w:tcW w:w="645" w:type="dxa"/>
            <w:tcBorders>
              <w:top w:val="nil"/>
              <w:left w:val="nil"/>
              <w:bottom w:val="single" w:sz="4" w:space="0" w:color="auto"/>
              <w:right w:val="single" w:sz="8" w:space="0" w:color="auto"/>
            </w:tcBorders>
            <w:shd w:val="clear" w:color="auto" w:fill="auto"/>
            <w:noWrap/>
            <w:vAlign w:val="center"/>
            <w:hideMark/>
          </w:tcPr>
          <w:p w14:paraId="47BFB245"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CZK</w:t>
            </w:r>
          </w:p>
        </w:tc>
      </w:tr>
      <w:tr w:rsidR="00441431" w:rsidRPr="00441431" w14:paraId="54DFF22B" w14:textId="77777777" w:rsidTr="00441431">
        <w:trPr>
          <w:trHeight w:val="465"/>
          <w:jc w:val="center"/>
        </w:trPr>
        <w:tc>
          <w:tcPr>
            <w:tcW w:w="4262" w:type="dxa"/>
            <w:gridSpan w:val="3"/>
            <w:tcBorders>
              <w:top w:val="single" w:sz="4" w:space="0" w:color="auto"/>
              <w:left w:val="single" w:sz="8" w:space="0" w:color="auto"/>
              <w:bottom w:val="single" w:sz="4" w:space="0" w:color="auto"/>
              <w:right w:val="nil"/>
            </w:tcBorders>
            <w:shd w:val="clear" w:color="auto" w:fill="auto"/>
            <w:noWrap/>
            <w:vAlign w:val="center"/>
            <w:hideMark/>
          </w:tcPr>
          <w:p w14:paraId="0E554032"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Základ pro základní DPH</w:t>
            </w:r>
          </w:p>
        </w:tc>
        <w:tc>
          <w:tcPr>
            <w:tcW w:w="465" w:type="dxa"/>
            <w:tcBorders>
              <w:top w:val="nil"/>
              <w:left w:val="single" w:sz="4" w:space="0" w:color="auto"/>
              <w:bottom w:val="single" w:sz="4" w:space="0" w:color="auto"/>
              <w:right w:val="nil"/>
            </w:tcBorders>
            <w:shd w:val="clear" w:color="auto" w:fill="auto"/>
            <w:noWrap/>
            <w:vAlign w:val="center"/>
            <w:hideMark/>
          </w:tcPr>
          <w:p w14:paraId="778C8678" w14:textId="77777777" w:rsidR="00441431" w:rsidRPr="00441431" w:rsidRDefault="00441431" w:rsidP="00441431">
            <w:pPr>
              <w:spacing w:after="0" w:line="240" w:lineRule="auto"/>
              <w:jc w:val="right"/>
              <w:rPr>
                <w:rFonts w:ascii="Arial CE" w:eastAsia="Times New Roman" w:hAnsi="Arial CE"/>
                <w:b/>
                <w:bCs/>
                <w:sz w:val="20"/>
                <w:szCs w:val="20"/>
                <w:lang w:eastAsia="cs-CZ"/>
              </w:rPr>
            </w:pPr>
            <w:bookmarkStart w:id="28" w:name="RANGE!E25"/>
            <w:r w:rsidRPr="00441431">
              <w:rPr>
                <w:rFonts w:ascii="Arial CE" w:eastAsia="Times New Roman" w:hAnsi="Arial CE"/>
                <w:b/>
                <w:bCs/>
                <w:sz w:val="20"/>
                <w:szCs w:val="20"/>
                <w:lang w:eastAsia="cs-CZ"/>
              </w:rPr>
              <w:t>21</w:t>
            </w:r>
            <w:bookmarkEnd w:id="28"/>
          </w:p>
        </w:tc>
        <w:tc>
          <w:tcPr>
            <w:tcW w:w="686" w:type="dxa"/>
            <w:tcBorders>
              <w:top w:val="nil"/>
              <w:left w:val="nil"/>
              <w:bottom w:val="single" w:sz="4" w:space="0" w:color="auto"/>
              <w:right w:val="nil"/>
            </w:tcBorders>
            <w:shd w:val="clear" w:color="auto" w:fill="auto"/>
            <w:noWrap/>
            <w:vAlign w:val="center"/>
            <w:hideMark/>
          </w:tcPr>
          <w:p w14:paraId="650F8E4C"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w:t>
            </w:r>
          </w:p>
        </w:tc>
        <w:tc>
          <w:tcPr>
            <w:tcW w:w="5610" w:type="dxa"/>
            <w:gridSpan w:val="3"/>
            <w:tcBorders>
              <w:top w:val="single" w:sz="4" w:space="0" w:color="auto"/>
              <w:left w:val="single" w:sz="4" w:space="0" w:color="auto"/>
              <w:bottom w:val="single" w:sz="4" w:space="0" w:color="auto"/>
              <w:right w:val="nil"/>
            </w:tcBorders>
            <w:shd w:val="clear" w:color="auto" w:fill="auto"/>
            <w:noWrap/>
            <w:vAlign w:val="center"/>
            <w:hideMark/>
          </w:tcPr>
          <w:p w14:paraId="20D2D83F" w14:textId="77777777" w:rsidR="00441431" w:rsidRPr="00441431" w:rsidRDefault="00441431" w:rsidP="00441431">
            <w:pPr>
              <w:spacing w:after="0" w:line="240" w:lineRule="auto"/>
              <w:jc w:val="right"/>
              <w:rPr>
                <w:rFonts w:ascii="Arial CE" w:eastAsia="Times New Roman" w:hAnsi="Arial CE"/>
                <w:b/>
                <w:bCs/>
                <w:lang w:eastAsia="cs-CZ"/>
              </w:rPr>
            </w:pPr>
            <w:bookmarkStart w:id="29" w:name="RANGE!G25"/>
            <w:r w:rsidRPr="00441431">
              <w:rPr>
                <w:rFonts w:ascii="Arial CE" w:eastAsia="Times New Roman" w:hAnsi="Arial CE"/>
                <w:b/>
                <w:bCs/>
                <w:lang w:eastAsia="cs-CZ"/>
              </w:rPr>
              <w:t>287 397</w:t>
            </w:r>
            <w:bookmarkEnd w:id="29"/>
          </w:p>
        </w:tc>
        <w:tc>
          <w:tcPr>
            <w:tcW w:w="645" w:type="dxa"/>
            <w:tcBorders>
              <w:top w:val="nil"/>
              <w:left w:val="nil"/>
              <w:bottom w:val="single" w:sz="4" w:space="0" w:color="auto"/>
              <w:right w:val="single" w:sz="8" w:space="0" w:color="auto"/>
            </w:tcBorders>
            <w:shd w:val="clear" w:color="auto" w:fill="auto"/>
            <w:noWrap/>
            <w:vAlign w:val="center"/>
            <w:hideMark/>
          </w:tcPr>
          <w:p w14:paraId="53BEAC2C"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CZK</w:t>
            </w:r>
          </w:p>
        </w:tc>
      </w:tr>
      <w:tr w:rsidR="00441431" w:rsidRPr="00441431" w14:paraId="20BFFA42" w14:textId="77777777" w:rsidTr="00441431">
        <w:trPr>
          <w:trHeight w:val="465"/>
          <w:jc w:val="center"/>
        </w:trPr>
        <w:tc>
          <w:tcPr>
            <w:tcW w:w="1652" w:type="dxa"/>
            <w:gridSpan w:val="2"/>
            <w:tcBorders>
              <w:top w:val="nil"/>
              <w:left w:val="single" w:sz="8" w:space="0" w:color="auto"/>
              <w:bottom w:val="single" w:sz="4" w:space="0" w:color="auto"/>
              <w:right w:val="nil"/>
            </w:tcBorders>
            <w:shd w:val="clear" w:color="auto" w:fill="auto"/>
            <w:noWrap/>
            <w:vAlign w:val="center"/>
            <w:hideMark/>
          </w:tcPr>
          <w:p w14:paraId="2E5A41D3"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 xml:space="preserve">Základní DPH </w:t>
            </w:r>
          </w:p>
        </w:tc>
        <w:tc>
          <w:tcPr>
            <w:tcW w:w="2610" w:type="dxa"/>
            <w:tcBorders>
              <w:top w:val="nil"/>
              <w:left w:val="nil"/>
              <w:bottom w:val="single" w:sz="4" w:space="0" w:color="auto"/>
              <w:right w:val="nil"/>
            </w:tcBorders>
            <w:shd w:val="clear" w:color="auto" w:fill="auto"/>
            <w:noWrap/>
            <w:vAlign w:val="bottom"/>
            <w:hideMark/>
          </w:tcPr>
          <w:p w14:paraId="579C0C33"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465" w:type="dxa"/>
            <w:tcBorders>
              <w:top w:val="nil"/>
              <w:left w:val="single" w:sz="4" w:space="0" w:color="auto"/>
              <w:bottom w:val="single" w:sz="4" w:space="0" w:color="auto"/>
              <w:right w:val="nil"/>
            </w:tcBorders>
            <w:shd w:val="clear" w:color="auto" w:fill="auto"/>
            <w:noWrap/>
            <w:vAlign w:val="center"/>
            <w:hideMark/>
          </w:tcPr>
          <w:p w14:paraId="188CE47C" w14:textId="77777777" w:rsidR="00441431" w:rsidRPr="00441431" w:rsidRDefault="00441431" w:rsidP="00441431">
            <w:pPr>
              <w:spacing w:after="0" w:line="240" w:lineRule="auto"/>
              <w:jc w:val="right"/>
              <w:rPr>
                <w:rFonts w:ascii="Arial CE" w:eastAsia="Times New Roman" w:hAnsi="Arial CE"/>
                <w:b/>
                <w:bCs/>
                <w:sz w:val="20"/>
                <w:szCs w:val="20"/>
                <w:lang w:eastAsia="cs-CZ"/>
              </w:rPr>
            </w:pPr>
            <w:r w:rsidRPr="00441431">
              <w:rPr>
                <w:rFonts w:ascii="Arial CE" w:eastAsia="Times New Roman" w:hAnsi="Arial CE"/>
                <w:b/>
                <w:bCs/>
                <w:sz w:val="20"/>
                <w:szCs w:val="20"/>
                <w:lang w:eastAsia="cs-CZ"/>
              </w:rPr>
              <w:t>21</w:t>
            </w:r>
          </w:p>
        </w:tc>
        <w:tc>
          <w:tcPr>
            <w:tcW w:w="686" w:type="dxa"/>
            <w:tcBorders>
              <w:top w:val="nil"/>
              <w:left w:val="nil"/>
              <w:bottom w:val="single" w:sz="4" w:space="0" w:color="auto"/>
              <w:right w:val="nil"/>
            </w:tcBorders>
            <w:shd w:val="clear" w:color="auto" w:fill="auto"/>
            <w:noWrap/>
            <w:vAlign w:val="center"/>
            <w:hideMark/>
          </w:tcPr>
          <w:p w14:paraId="7026285C"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w:t>
            </w:r>
          </w:p>
        </w:tc>
        <w:tc>
          <w:tcPr>
            <w:tcW w:w="5610" w:type="dxa"/>
            <w:gridSpan w:val="3"/>
            <w:tcBorders>
              <w:top w:val="nil"/>
              <w:left w:val="single" w:sz="4" w:space="0" w:color="auto"/>
              <w:bottom w:val="single" w:sz="4" w:space="0" w:color="auto"/>
              <w:right w:val="nil"/>
            </w:tcBorders>
            <w:shd w:val="clear" w:color="auto" w:fill="auto"/>
            <w:noWrap/>
            <w:vAlign w:val="center"/>
            <w:hideMark/>
          </w:tcPr>
          <w:p w14:paraId="02E73DEC" w14:textId="77777777" w:rsidR="00441431" w:rsidRPr="00441431" w:rsidRDefault="00441431" w:rsidP="00441431">
            <w:pPr>
              <w:spacing w:after="0" w:line="240" w:lineRule="auto"/>
              <w:jc w:val="right"/>
              <w:rPr>
                <w:rFonts w:ascii="Arial CE" w:eastAsia="Times New Roman" w:hAnsi="Arial CE"/>
                <w:b/>
                <w:bCs/>
                <w:lang w:eastAsia="cs-CZ"/>
              </w:rPr>
            </w:pPr>
            <w:bookmarkStart w:id="30" w:name="RANGE!G26"/>
            <w:r w:rsidRPr="00441431">
              <w:rPr>
                <w:rFonts w:ascii="Arial CE" w:eastAsia="Times New Roman" w:hAnsi="Arial CE"/>
                <w:b/>
                <w:bCs/>
                <w:lang w:eastAsia="cs-CZ"/>
              </w:rPr>
              <w:t>60 353</w:t>
            </w:r>
            <w:bookmarkEnd w:id="30"/>
          </w:p>
        </w:tc>
        <w:tc>
          <w:tcPr>
            <w:tcW w:w="645" w:type="dxa"/>
            <w:tcBorders>
              <w:top w:val="nil"/>
              <w:left w:val="nil"/>
              <w:bottom w:val="single" w:sz="4" w:space="0" w:color="auto"/>
              <w:right w:val="single" w:sz="8" w:space="0" w:color="auto"/>
            </w:tcBorders>
            <w:shd w:val="clear" w:color="auto" w:fill="auto"/>
            <w:noWrap/>
            <w:vAlign w:val="center"/>
            <w:hideMark/>
          </w:tcPr>
          <w:p w14:paraId="7C3F3ACE"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CZK</w:t>
            </w:r>
          </w:p>
        </w:tc>
      </w:tr>
      <w:tr w:rsidR="00441431" w:rsidRPr="00441431" w14:paraId="09904E58" w14:textId="77777777" w:rsidTr="00441431">
        <w:trPr>
          <w:trHeight w:val="465"/>
          <w:jc w:val="center"/>
        </w:trPr>
        <w:tc>
          <w:tcPr>
            <w:tcW w:w="1652" w:type="dxa"/>
            <w:gridSpan w:val="2"/>
            <w:tcBorders>
              <w:top w:val="nil"/>
              <w:left w:val="single" w:sz="8" w:space="0" w:color="auto"/>
              <w:bottom w:val="nil"/>
              <w:right w:val="nil"/>
            </w:tcBorders>
            <w:shd w:val="clear" w:color="auto" w:fill="auto"/>
            <w:noWrap/>
            <w:vAlign w:val="center"/>
            <w:hideMark/>
          </w:tcPr>
          <w:p w14:paraId="7FF08579" w14:textId="77777777" w:rsidR="00441431" w:rsidRPr="00441431" w:rsidRDefault="00441431" w:rsidP="00441431">
            <w:pPr>
              <w:spacing w:after="0" w:line="240" w:lineRule="auto"/>
              <w:ind w:firstLineChars="100" w:firstLine="200"/>
              <w:rPr>
                <w:rFonts w:ascii="Arial CE" w:eastAsia="Times New Roman" w:hAnsi="Arial CE"/>
                <w:sz w:val="20"/>
                <w:szCs w:val="20"/>
                <w:lang w:eastAsia="cs-CZ"/>
              </w:rPr>
            </w:pPr>
            <w:r w:rsidRPr="00441431">
              <w:rPr>
                <w:rFonts w:ascii="Arial CE" w:eastAsia="Times New Roman" w:hAnsi="Arial CE"/>
                <w:sz w:val="20"/>
                <w:szCs w:val="20"/>
                <w:lang w:eastAsia="cs-CZ"/>
              </w:rPr>
              <w:t>Zaokrouhlení</w:t>
            </w:r>
          </w:p>
        </w:tc>
        <w:tc>
          <w:tcPr>
            <w:tcW w:w="2610" w:type="dxa"/>
            <w:tcBorders>
              <w:top w:val="nil"/>
              <w:left w:val="nil"/>
              <w:bottom w:val="nil"/>
              <w:right w:val="nil"/>
            </w:tcBorders>
            <w:shd w:val="clear" w:color="auto" w:fill="auto"/>
            <w:noWrap/>
            <w:vAlign w:val="center"/>
            <w:hideMark/>
          </w:tcPr>
          <w:p w14:paraId="493D6872" w14:textId="77777777" w:rsidR="00441431" w:rsidRPr="00441431" w:rsidRDefault="00441431" w:rsidP="00441431">
            <w:pPr>
              <w:spacing w:after="0" w:line="240" w:lineRule="auto"/>
              <w:rPr>
                <w:rFonts w:ascii="Arial CE" w:eastAsia="Times New Roman" w:hAnsi="Arial CE"/>
                <w:sz w:val="20"/>
                <w:szCs w:val="20"/>
                <w:lang w:eastAsia="cs-CZ"/>
              </w:rPr>
            </w:pPr>
          </w:p>
        </w:tc>
        <w:tc>
          <w:tcPr>
            <w:tcW w:w="465" w:type="dxa"/>
            <w:tcBorders>
              <w:top w:val="nil"/>
              <w:left w:val="nil"/>
              <w:bottom w:val="nil"/>
              <w:right w:val="nil"/>
            </w:tcBorders>
            <w:shd w:val="clear" w:color="auto" w:fill="auto"/>
            <w:noWrap/>
            <w:vAlign w:val="center"/>
            <w:hideMark/>
          </w:tcPr>
          <w:p w14:paraId="53DCB00F" w14:textId="77777777" w:rsidR="00441431" w:rsidRPr="00441431" w:rsidRDefault="00441431" w:rsidP="00441431">
            <w:pPr>
              <w:spacing w:after="0" w:line="240" w:lineRule="auto"/>
              <w:rPr>
                <w:rFonts w:ascii="Arial CE" w:eastAsia="Times New Roman" w:hAnsi="Arial CE"/>
                <w:sz w:val="20"/>
                <w:szCs w:val="20"/>
                <w:lang w:eastAsia="cs-CZ"/>
              </w:rPr>
            </w:pPr>
          </w:p>
        </w:tc>
        <w:tc>
          <w:tcPr>
            <w:tcW w:w="686" w:type="dxa"/>
            <w:tcBorders>
              <w:top w:val="nil"/>
              <w:left w:val="nil"/>
              <w:bottom w:val="nil"/>
              <w:right w:val="nil"/>
            </w:tcBorders>
            <w:shd w:val="clear" w:color="auto" w:fill="auto"/>
            <w:noWrap/>
            <w:vAlign w:val="center"/>
            <w:hideMark/>
          </w:tcPr>
          <w:p w14:paraId="545B16B3" w14:textId="77777777" w:rsidR="00441431" w:rsidRPr="00441431" w:rsidRDefault="00441431" w:rsidP="00441431">
            <w:pPr>
              <w:spacing w:after="0" w:line="240" w:lineRule="auto"/>
              <w:rPr>
                <w:rFonts w:ascii="Arial CE" w:eastAsia="Times New Roman" w:hAnsi="Arial CE"/>
                <w:sz w:val="20"/>
                <w:szCs w:val="20"/>
                <w:lang w:eastAsia="cs-CZ"/>
              </w:rPr>
            </w:pPr>
          </w:p>
        </w:tc>
        <w:tc>
          <w:tcPr>
            <w:tcW w:w="5610" w:type="dxa"/>
            <w:gridSpan w:val="3"/>
            <w:tcBorders>
              <w:top w:val="single" w:sz="4" w:space="0" w:color="auto"/>
              <w:left w:val="nil"/>
              <w:bottom w:val="nil"/>
              <w:right w:val="nil"/>
            </w:tcBorders>
            <w:shd w:val="clear" w:color="auto" w:fill="auto"/>
            <w:noWrap/>
            <w:vAlign w:val="center"/>
            <w:hideMark/>
          </w:tcPr>
          <w:p w14:paraId="4582B668" w14:textId="77777777" w:rsidR="00441431" w:rsidRPr="00441431" w:rsidRDefault="00441431" w:rsidP="00441431">
            <w:pPr>
              <w:spacing w:after="0" w:line="240" w:lineRule="auto"/>
              <w:jc w:val="right"/>
              <w:rPr>
                <w:rFonts w:ascii="Arial CE" w:eastAsia="Times New Roman" w:hAnsi="Arial CE"/>
                <w:b/>
                <w:bCs/>
                <w:lang w:eastAsia="cs-CZ"/>
              </w:rPr>
            </w:pPr>
            <w:bookmarkStart w:id="31" w:name="RANGE!G27"/>
            <w:r w:rsidRPr="00441431">
              <w:rPr>
                <w:rFonts w:ascii="Arial CE" w:eastAsia="Times New Roman" w:hAnsi="Arial CE"/>
                <w:b/>
                <w:bCs/>
                <w:lang w:eastAsia="cs-CZ"/>
              </w:rPr>
              <w:t>0,00</w:t>
            </w:r>
            <w:bookmarkEnd w:id="31"/>
          </w:p>
        </w:tc>
        <w:tc>
          <w:tcPr>
            <w:tcW w:w="645" w:type="dxa"/>
            <w:tcBorders>
              <w:top w:val="nil"/>
              <w:left w:val="nil"/>
              <w:bottom w:val="nil"/>
              <w:right w:val="single" w:sz="8" w:space="0" w:color="auto"/>
            </w:tcBorders>
            <w:shd w:val="clear" w:color="auto" w:fill="auto"/>
            <w:noWrap/>
            <w:vAlign w:val="center"/>
            <w:hideMark/>
          </w:tcPr>
          <w:p w14:paraId="429C8467"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CZK</w:t>
            </w:r>
          </w:p>
        </w:tc>
      </w:tr>
      <w:tr w:rsidR="00441431" w:rsidRPr="00441431" w14:paraId="7D7950B9" w14:textId="77777777" w:rsidTr="00441431">
        <w:trPr>
          <w:trHeight w:val="555"/>
          <w:jc w:val="center"/>
        </w:trPr>
        <w:tc>
          <w:tcPr>
            <w:tcW w:w="4262" w:type="dxa"/>
            <w:gridSpan w:val="3"/>
            <w:tcBorders>
              <w:top w:val="single" w:sz="8" w:space="0" w:color="auto"/>
              <w:left w:val="single" w:sz="8" w:space="0" w:color="auto"/>
              <w:bottom w:val="single" w:sz="8" w:space="0" w:color="auto"/>
              <w:right w:val="nil"/>
            </w:tcBorders>
            <w:shd w:val="clear" w:color="000000" w:fill="C0C0C0"/>
            <w:noWrap/>
            <w:vAlign w:val="center"/>
            <w:hideMark/>
          </w:tcPr>
          <w:p w14:paraId="001A412B" w14:textId="77777777" w:rsidR="00441431" w:rsidRPr="00441431" w:rsidRDefault="00441431" w:rsidP="00441431">
            <w:pPr>
              <w:spacing w:after="0" w:line="240" w:lineRule="auto"/>
              <w:ind w:firstLineChars="100" w:firstLine="241"/>
              <w:rPr>
                <w:rFonts w:ascii="Arial CE" w:eastAsia="Times New Roman" w:hAnsi="Arial CE"/>
                <w:b/>
                <w:bCs/>
                <w:sz w:val="24"/>
                <w:szCs w:val="24"/>
                <w:lang w:eastAsia="cs-CZ"/>
              </w:rPr>
            </w:pPr>
            <w:r w:rsidRPr="00441431">
              <w:rPr>
                <w:rFonts w:ascii="Arial CE" w:eastAsia="Times New Roman" w:hAnsi="Arial CE"/>
                <w:b/>
                <w:bCs/>
                <w:sz w:val="24"/>
                <w:szCs w:val="24"/>
                <w:lang w:eastAsia="cs-CZ"/>
              </w:rPr>
              <w:t>Cena celkem s DPH</w:t>
            </w:r>
          </w:p>
        </w:tc>
        <w:tc>
          <w:tcPr>
            <w:tcW w:w="465" w:type="dxa"/>
            <w:tcBorders>
              <w:top w:val="nil"/>
              <w:left w:val="nil"/>
              <w:bottom w:val="single" w:sz="8" w:space="0" w:color="auto"/>
              <w:right w:val="nil"/>
            </w:tcBorders>
            <w:shd w:val="clear" w:color="000000" w:fill="C0C0C0"/>
            <w:noWrap/>
            <w:vAlign w:val="bottom"/>
            <w:hideMark/>
          </w:tcPr>
          <w:p w14:paraId="0A42AEC5"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686" w:type="dxa"/>
            <w:tcBorders>
              <w:top w:val="nil"/>
              <w:left w:val="nil"/>
              <w:bottom w:val="single" w:sz="8" w:space="0" w:color="auto"/>
              <w:right w:val="nil"/>
            </w:tcBorders>
            <w:shd w:val="clear" w:color="000000" w:fill="C0C0C0"/>
            <w:noWrap/>
            <w:vAlign w:val="bottom"/>
            <w:hideMark/>
          </w:tcPr>
          <w:p w14:paraId="3B376C1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5610" w:type="dxa"/>
            <w:gridSpan w:val="3"/>
            <w:tcBorders>
              <w:top w:val="single" w:sz="8" w:space="0" w:color="auto"/>
              <w:left w:val="nil"/>
              <w:bottom w:val="single" w:sz="8" w:space="0" w:color="auto"/>
              <w:right w:val="nil"/>
            </w:tcBorders>
            <w:shd w:val="clear" w:color="000000" w:fill="C0C0C0"/>
            <w:noWrap/>
            <w:vAlign w:val="center"/>
            <w:hideMark/>
          </w:tcPr>
          <w:p w14:paraId="583BBE16" w14:textId="77777777" w:rsidR="00441431" w:rsidRPr="00441431" w:rsidRDefault="00441431" w:rsidP="00441431">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441431">
              <w:rPr>
                <w:rFonts w:ascii="Arial CE" w:eastAsia="Times New Roman" w:hAnsi="Arial CE"/>
                <w:b/>
                <w:bCs/>
                <w:sz w:val="26"/>
                <w:szCs w:val="26"/>
                <w:lang w:eastAsia="cs-CZ"/>
              </w:rPr>
              <w:t>347 751</w:t>
            </w:r>
            <w:bookmarkEnd w:id="32"/>
          </w:p>
        </w:tc>
        <w:tc>
          <w:tcPr>
            <w:tcW w:w="645" w:type="dxa"/>
            <w:tcBorders>
              <w:top w:val="nil"/>
              <w:left w:val="nil"/>
              <w:bottom w:val="single" w:sz="8" w:space="0" w:color="auto"/>
              <w:right w:val="single" w:sz="8" w:space="0" w:color="auto"/>
            </w:tcBorders>
            <w:shd w:val="clear" w:color="000000" w:fill="C0C0C0"/>
            <w:noWrap/>
            <w:vAlign w:val="center"/>
            <w:hideMark/>
          </w:tcPr>
          <w:p w14:paraId="06F844F0" w14:textId="77777777" w:rsidR="00441431" w:rsidRPr="00441431" w:rsidRDefault="00441431" w:rsidP="00441431">
            <w:pPr>
              <w:spacing w:after="0" w:line="240" w:lineRule="auto"/>
              <w:rPr>
                <w:rFonts w:ascii="Arial CE" w:eastAsia="Times New Roman" w:hAnsi="Arial CE"/>
                <w:b/>
                <w:bCs/>
                <w:sz w:val="20"/>
                <w:szCs w:val="20"/>
                <w:lang w:eastAsia="cs-CZ"/>
              </w:rPr>
            </w:pPr>
            <w:bookmarkStart w:id="34" w:name="RANGE!J29"/>
            <w:r w:rsidRPr="00441431">
              <w:rPr>
                <w:rFonts w:ascii="Arial CE" w:eastAsia="Times New Roman" w:hAnsi="Arial CE"/>
                <w:b/>
                <w:bCs/>
                <w:sz w:val="20"/>
                <w:szCs w:val="20"/>
                <w:lang w:eastAsia="cs-CZ"/>
              </w:rPr>
              <w:t>CZK</w:t>
            </w:r>
            <w:bookmarkEnd w:id="34"/>
          </w:p>
        </w:tc>
      </w:tr>
      <w:tr w:rsidR="00441431" w:rsidRPr="00441431" w14:paraId="47E7D16C" w14:textId="77777777" w:rsidTr="00441431">
        <w:trPr>
          <w:trHeight w:val="255"/>
          <w:jc w:val="center"/>
        </w:trPr>
        <w:tc>
          <w:tcPr>
            <w:tcW w:w="1381" w:type="dxa"/>
            <w:tcBorders>
              <w:top w:val="nil"/>
              <w:left w:val="single" w:sz="8" w:space="0" w:color="auto"/>
              <w:bottom w:val="nil"/>
              <w:right w:val="nil"/>
            </w:tcBorders>
            <w:shd w:val="clear" w:color="auto" w:fill="auto"/>
            <w:noWrap/>
            <w:vAlign w:val="bottom"/>
            <w:hideMark/>
          </w:tcPr>
          <w:p w14:paraId="321AC97C"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271" w:type="dxa"/>
            <w:tcBorders>
              <w:top w:val="nil"/>
              <w:left w:val="nil"/>
              <w:bottom w:val="nil"/>
              <w:right w:val="nil"/>
            </w:tcBorders>
            <w:shd w:val="clear" w:color="auto" w:fill="auto"/>
            <w:noWrap/>
            <w:vAlign w:val="bottom"/>
            <w:hideMark/>
          </w:tcPr>
          <w:p w14:paraId="48B072B0" w14:textId="77777777" w:rsidR="00441431" w:rsidRPr="00441431" w:rsidRDefault="00441431" w:rsidP="00441431">
            <w:pPr>
              <w:spacing w:after="0" w:line="240" w:lineRule="auto"/>
              <w:rPr>
                <w:rFonts w:ascii="Arial CE" w:eastAsia="Times New Roman" w:hAnsi="Arial CE"/>
                <w:sz w:val="20"/>
                <w:szCs w:val="20"/>
                <w:lang w:eastAsia="cs-CZ"/>
              </w:rPr>
            </w:pPr>
          </w:p>
        </w:tc>
        <w:tc>
          <w:tcPr>
            <w:tcW w:w="2610" w:type="dxa"/>
            <w:tcBorders>
              <w:top w:val="nil"/>
              <w:left w:val="nil"/>
              <w:bottom w:val="nil"/>
              <w:right w:val="nil"/>
            </w:tcBorders>
            <w:shd w:val="clear" w:color="auto" w:fill="auto"/>
            <w:noWrap/>
            <w:vAlign w:val="bottom"/>
            <w:hideMark/>
          </w:tcPr>
          <w:p w14:paraId="342C9F35" w14:textId="77777777" w:rsidR="00441431" w:rsidRPr="00441431" w:rsidRDefault="00441431" w:rsidP="00441431">
            <w:pPr>
              <w:spacing w:after="0" w:line="240" w:lineRule="auto"/>
              <w:rPr>
                <w:rFonts w:ascii="Arial CE" w:eastAsia="Times New Roman" w:hAnsi="Arial CE"/>
                <w:sz w:val="20"/>
                <w:szCs w:val="20"/>
                <w:lang w:eastAsia="cs-CZ"/>
              </w:rPr>
            </w:pPr>
          </w:p>
        </w:tc>
        <w:tc>
          <w:tcPr>
            <w:tcW w:w="465" w:type="dxa"/>
            <w:tcBorders>
              <w:top w:val="nil"/>
              <w:left w:val="nil"/>
              <w:bottom w:val="nil"/>
              <w:right w:val="nil"/>
            </w:tcBorders>
            <w:shd w:val="clear" w:color="auto" w:fill="auto"/>
            <w:noWrap/>
            <w:vAlign w:val="bottom"/>
            <w:hideMark/>
          </w:tcPr>
          <w:p w14:paraId="2EE482DB" w14:textId="77777777" w:rsidR="00441431" w:rsidRPr="00441431" w:rsidRDefault="00441431" w:rsidP="00441431">
            <w:pPr>
              <w:spacing w:after="0" w:line="240" w:lineRule="auto"/>
              <w:rPr>
                <w:rFonts w:ascii="Arial CE" w:eastAsia="Times New Roman" w:hAnsi="Arial CE"/>
                <w:sz w:val="20"/>
                <w:szCs w:val="20"/>
                <w:lang w:eastAsia="cs-CZ"/>
              </w:rPr>
            </w:pPr>
          </w:p>
        </w:tc>
        <w:tc>
          <w:tcPr>
            <w:tcW w:w="686" w:type="dxa"/>
            <w:tcBorders>
              <w:top w:val="nil"/>
              <w:left w:val="nil"/>
              <w:bottom w:val="nil"/>
              <w:right w:val="nil"/>
            </w:tcBorders>
            <w:shd w:val="clear" w:color="auto" w:fill="auto"/>
            <w:noWrap/>
            <w:vAlign w:val="bottom"/>
            <w:hideMark/>
          </w:tcPr>
          <w:p w14:paraId="0F7CD3CB"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895" w:type="dxa"/>
            <w:tcBorders>
              <w:top w:val="nil"/>
              <w:left w:val="nil"/>
              <w:bottom w:val="nil"/>
              <w:right w:val="nil"/>
            </w:tcBorders>
            <w:shd w:val="clear" w:color="auto" w:fill="auto"/>
            <w:noWrap/>
            <w:vAlign w:val="bottom"/>
            <w:hideMark/>
          </w:tcPr>
          <w:p w14:paraId="42D5CA1E"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979" w:type="dxa"/>
            <w:tcBorders>
              <w:top w:val="nil"/>
              <w:left w:val="nil"/>
              <w:bottom w:val="nil"/>
              <w:right w:val="nil"/>
            </w:tcBorders>
            <w:shd w:val="clear" w:color="auto" w:fill="auto"/>
            <w:noWrap/>
            <w:vAlign w:val="bottom"/>
            <w:hideMark/>
          </w:tcPr>
          <w:p w14:paraId="1EB7C3A8"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736" w:type="dxa"/>
            <w:tcBorders>
              <w:top w:val="nil"/>
              <w:left w:val="nil"/>
              <w:bottom w:val="nil"/>
              <w:right w:val="nil"/>
            </w:tcBorders>
            <w:shd w:val="clear" w:color="auto" w:fill="auto"/>
            <w:noWrap/>
            <w:vAlign w:val="bottom"/>
            <w:hideMark/>
          </w:tcPr>
          <w:p w14:paraId="0AD9C6F2" w14:textId="77777777" w:rsidR="00441431" w:rsidRPr="00441431" w:rsidRDefault="00441431" w:rsidP="00441431">
            <w:pPr>
              <w:spacing w:after="0" w:line="240" w:lineRule="auto"/>
              <w:rPr>
                <w:rFonts w:ascii="Arial CE" w:eastAsia="Times New Roman" w:hAnsi="Arial CE"/>
                <w:sz w:val="20"/>
                <w:szCs w:val="20"/>
                <w:lang w:eastAsia="cs-CZ"/>
              </w:rPr>
            </w:pPr>
          </w:p>
        </w:tc>
        <w:tc>
          <w:tcPr>
            <w:tcW w:w="645" w:type="dxa"/>
            <w:tcBorders>
              <w:top w:val="nil"/>
              <w:left w:val="nil"/>
              <w:bottom w:val="nil"/>
              <w:right w:val="single" w:sz="8" w:space="0" w:color="auto"/>
            </w:tcBorders>
            <w:shd w:val="clear" w:color="auto" w:fill="auto"/>
            <w:noWrap/>
            <w:vAlign w:val="bottom"/>
            <w:hideMark/>
          </w:tcPr>
          <w:p w14:paraId="5FB1ED41"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r w:rsidR="00441431" w:rsidRPr="00441431" w14:paraId="5849C11E" w14:textId="77777777" w:rsidTr="00441431">
        <w:trPr>
          <w:trHeight w:val="600"/>
          <w:jc w:val="center"/>
        </w:trPr>
        <w:tc>
          <w:tcPr>
            <w:tcW w:w="1381" w:type="dxa"/>
            <w:tcBorders>
              <w:top w:val="nil"/>
              <w:left w:val="single" w:sz="8" w:space="0" w:color="auto"/>
              <w:bottom w:val="nil"/>
              <w:right w:val="nil"/>
            </w:tcBorders>
            <w:shd w:val="clear" w:color="auto" w:fill="auto"/>
            <w:noWrap/>
            <w:vAlign w:val="bottom"/>
            <w:hideMark/>
          </w:tcPr>
          <w:p w14:paraId="2359EAE9"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271" w:type="dxa"/>
            <w:tcBorders>
              <w:top w:val="nil"/>
              <w:left w:val="nil"/>
              <w:bottom w:val="nil"/>
              <w:right w:val="nil"/>
            </w:tcBorders>
            <w:shd w:val="clear" w:color="auto" w:fill="auto"/>
            <w:noWrap/>
            <w:vAlign w:val="bottom"/>
            <w:hideMark/>
          </w:tcPr>
          <w:p w14:paraId="4B95BBD8" w14:textId="77777777" w:rsidR="00441431" w:rsidRPr="00441431" w:rsidRDefault="00441431" w:rsidP="00441431">
            <w:pPr>
              <w:spacing w:after="0" w:line="240" w:lineRule="auto"/>
              <w:rPr>
                <w:rFonts w:ascii="Arial CE" w:eastAsia="Times New Roman" w:hAnsi="Arial CE"/>
                <w:sz w:val="20"/>
                <w:szCs w:val="20"/>
                <w:lang w:eastAsia="cs-CZ"/>
              </w:rPr>
            </w:pPr>
          </w:p>
        </w:tc>
        <w:tc>
          <w:tcPr>
            <w:tcW w:w="2610" w:type="dxa"/>
            <w:tcBorders>
              <w:top w:val="nil"/>
              <w:left w:val="nil"/>
              <w:bottom w:val="nil"/>
              <w:right w:val="nil"/>
            </w:tcBorders>
            <w:shd w:val="clear" w:color="auto" w:fill="auto"/>
            <w:noWrap/>
            <w:vAlign w:val="bottom"/>
            <w:hideMark/>
          </w:tcPr>
          <w:p w14:paraId="4A542715" w14:textId="77777777" w:rsidR="00441431" w:rsidRPr="00441431" w:rsidRDefault="00441431" w:rsidP="00441431">
            <w:pPr>
              <w:spacing w:after="0" w:line="240" w:lineRule="auto"/>
              <w:rPr>
                <w:rFonts w:ascii="Arial CE" w:eastAsia="Times New Roman" w:hAnsi="Arial CE"/>
                <w:sz w:val="20"/>
                <w:szCs w:val="20"/>
                <w:lang w:eastAsia="cs-CZ"/>
              </w:rPr>
            </w:pPr>
          </w:p>
        </w:tc>
        <w:tc>
          <w:tcPr>
            <w:tcW w:w="465" w:type="dxa"/>
            <w:tcBorders>
              <w:top w:val="nil"/>
              <w:left w:val="nil"/>
              <w:bottom w:val="nil"/>
              <w:right w:val="nil"/>
            </w:tcBorders>
            <w:shd w:val="clear" w:color="auto" w:fill="auto"/>
            <w:noWrap/>
            <w:vAlign w:val="bottom"/>
            <w:hideMark/>
          </w:tcPr>
          <w:p w14:paraId="196C33C3" w14:textId="77777777" w:rsidR="00441431" w:rsidRPr="00441431" w:rsidRDefault="00441431" w:rsidP="00441431">
            <w:pPr>
              <w:spacing w:after="0" w:line="240" w:lineRule="auto"/>
              <w:rPr>
                <w:rFonts w:ascii="Arial CE" w:eastAsia="Times New Roman" w:hAnsi="Arial CE"/>
                <w:sz w:val="20"/>
                <w:szCs w:val="20"/>
                <w:lang w:eastAsia="cs-CZ"/>
              </w:rPr>
            </w:pPr>
          </w:p>
        </w:tc>
        <w:tc>
          <w:tcPr>
            <w:tcW w:w="686" w:type="dxa"/>
            <w:tcBorders>
              <w:top w:val="nil"/>
              <w:left w:val="nil"/>
              <w:bottom w:val="nil"/>
              <w:right w:val="nil"/>
            </w:tcBorders>
            <w:shd w:val="clear" w:color="auto" w:fill="auto"/>
            <w:noWrap/>
            <w:vAlign w:val="bottom"/>
            <w:hideMark/>
          </w:tcPr>
          <w:p w14:paraId="670A7F3A"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895" w:type="dxa"/>
            <w:tcBorders>
              <w:top w:val="nil"/>
              <w:left w:val="nil"/>
              <w:bottom w:val="nil"/>
              <w:right w:val="nil"/>
            </w:tcBorders>
            <w:shd w:val="clear" w:color="auto" w:fill="auto"/>
            <w:noWrap/>
            <w:vAlign w:val="bottom"/>
            <w:hideMark/>
          </w:tcPr>
          <w:p w14:paraId="18BFC78A"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979" w:type="dxa"/>
            <w:tcBorders>
              <w:top w:val="nil"/>
              <w:left w:val="nil"/>
              <w:bottom w:val="nil"/>
              <w:right w:val="nil"/>
            </w:tcBorders>
            <w:shd w:val="clear" w:color="auto" w:fill="auto"/>
            <w:noWrap/>
            <w:vAlign w:val="bottom"/>
            <w:hideMark/>
          </w:tcPr>
          <w:p w14:paraId="1056A917"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736" w:type="dxa"/>
            <w:tcBorders>
              <w:top w:val="nil"/>
              <w:left w:val="nil"/>
              <w:bottom w:val="nil"/>
              <w:right w:val="nil"/>
            </w:tcBorders>
            <w:shd w:val="clear" w:color="auto" w:fill="auto"/>
            <w:noWrap/>
            <w:vAlign w:val="bottom"/>
            <w:hideMark/>
          </w:tcPr>
          <w:p w14:paraId="67A1946C" w14:textId="77777777" w:rsidR="00441431" w:rsidRPr="00441431" w:rsidRDefault="00441431" w:rsidP="00441431">
            <w:pPr>
              <w:spacing w:after="0" w:line="240" w:lineRule="auto"/>
              <w:rPr>
                <w:rFonts w:ascii="Arial CE" w:eastAsia="Times New Roman" w:hAnsi="Arial CE"/>
                <w:sz w:val="20"/>
                <w:szCs w:val="20"/>
                <w:lang w:eastAsia="cs-CZ"/>
              </w:rPr>
            </w:pPr>
          </w:p>
        </w:tc>
        <w:tc>
          <w:tcPr>
            <w:tcW w:w="645" w:type="dxa"/>
            <w:tcBorders>
              <w:top w:val="nil"/>
              <w:left w:val="nil"/>
              <w:bottom w:val="nil"/>
              <w:right w:val="single" w:sz="8" w:space="0" w:color="auto"/>
            </w:tcBorders>
            <w:shd w:val="clear" w:color="auto" w:fill="auto"/>
            <w:noWrap/>
            <w:vAlign w:val="bottom"/>
            <w:hideMark/>
          </w:tcPr>
          <w:p w14:paraId="3CC7CE7F"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r w:rsidR="00441431" w:rsidRPr="00441431" w14:paraId="2D6A7920" w14:textId="77777777" w:rsidTr="00441431">
        <w:trPr>
          <w:trHeight w:val="375"/>
          <w:jc w:val="center"/>
        </w:trPr>
        <w:tc>
          <w:tcPr>
            <w:tcW w:w="1381" w:type="dxa"/>
            <w:tcBorders>
              <w:top w:val="nil"/>
              <w:left w:val="single" w:sz="8" w:space="0" w:color="auto"/>
              <w:bottom w:val="nil"/>
              <w:right w:val="nil"/>
            </w:tcBorders>
            <w:shd w:val="clear" w:color="auto" w:fill="auto"/>
            <w:noWrap/>
            <w:vAlign w:val="bottom"/>
            <w:hideMark/>
          </w:tcPr>
          <w:p w14:paraId="208273B7"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271" w:type="dxa"/>
            <w:tcBorders>
              <w:top w:val="nil"/>
              <w:left w:val="nil"/>
              <w:bottom w:val="nil"/>
              <w:right w:val="nil"/>
            </w:tcBorders>
            <w:shd w:val="clear" w:color="auto" w:fill="auto"/>
            <w:noWrap/>
            <w:vAlign w:val="center"/>
            <w:hideMark/>
          </w:tcPr>
          <w:p w14:paraId="479E08D3" w14:textId="77777777" w:rsidR="00441431" w:rsidRPr="00441431" w:rsidRDefault="00441431" w:rsidP="00441431">
            <w:pPr>
              <w:spacing w:after="0" w:line="240" w:lineRule="auto"/>
              <w:jc w:val="center"/>
              <w:rPr>
                <w:rFonts w:ascii="Arial CE" w:eastAsia="Times New Roman" w:hAnsi="Arial CE"/>
                <w:sz w:val="20"/>
                <w:szCs w:val="20"/>
                <w:lang w:eastAsia="cs-CZ"/>
              </w:rPr>
            </w:pPr>
            <w:r w:rsidRPr="00441431">
              <w:rPr>
                <w:rFonts w:ascii="Arial CE" w:eastAsia="Times New Roman" w:hAnsi="Arial CE"/>
                <w:sz w:val="20"/>
                <w:szCs w:val="20"/>
                <w:lang w:eastAsia="cs-CZ"/>
              </w:rPr>
              <w:t>v</w:t>
            </w:r>
          </w:p>
        </w:tc>
        <w:tc>
          <w:tcPr>
            <w:tcW w:w="2610" w:type="dxa"/>
            <w:tcBorders>
              <w:top w:val="nil"/>
              <w:left w:val="nil"/>
              <w:bottom w:val="single" w:sz="4" w:space="0" w:color="auto"/>
              <w:right w:val="nil"/>
            </w:tcBorders>
            <w:shd w:val="clear" w:color="auto" w:fill="auto"/>
            <w:noWrap/>
            <w:hideMark/>
          </w:tcPr>
          <w:p w14:paraId="14C55C39"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xml:space="preserve">e </w:t>
            </w:r>
            <w:proofErr w:type="gramStart"/>
            <w:r w:rsidRPr="00441431">
              <w:rPr>
                <w:rFonts w:ascii="Arial CE" w:eastAsia="Times New Roman" w:hAnsi="Arial CE"/>
                <w:b/>
                <w:bCs/>
                <w:sz w:val="20"/>
                <w:szCs w:val="20"/>
                <w:lang w:eastAsia="cs-CZ"/>
              </w:rPr>
              <w:t>Znojmě</w:t>
            </w:r>
            <w:proofErr w:type="gramEnd"/>
          </w:p>
        </w:tc>
        <w:tc>
          <w:tcPr>
            <w:tcW w:w="465" w:type="dxa"/>
            <w:tcBorders>
              <w:top w:val="nil"/>
              <w:left w:val="nil"/>
              <w:bottom w:val="single" w:sz="4" w:space="0" w:color="auto"/>
              <w:right w:val="nil"/>
            </w:tcBorders>
            <w:shd w:val="clear" w:color="auto" w:fill="auto"/>
            <w:noWrap/>
            <w:hideMark/>
          </w:tcPr>
          <w:p w14:paraId="726FBAD0"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686" w:type="dxa"/>
            <w:tcBorders>
              <w:top w:val="nil"/>
              <w:left w:val="nil"/>
              <w:bottom w:val="nil"/>
              <w:right w:val="nil"/>
            </w:tcBorders>
            <w:shd w:val="clear" w:color="auto" w:fill="auto"/>
            <w:noWrap/>
            <w:vAlign w:val="center"/>
            <w:hideMark/>
          </w:tcPr>
          <w:p w14:paraId="435EC209" w14:textId="77777777" w:rsidR="00441431" w:rsidRPr="00441431" w:rsidRDefault="00441431" w:rsidP="00441431">
            <w:pPr>
              <w:spacing w:after="0" w:line="240" w:lineRule="auto"/>
              <w:jc w:val="center"/>
              <w:rPr>
                <w:rFonts w:ascii="Arial CE" w:eastAsia="Times New Roman" w:hAnsi="Arial CE"/>
                <w:sz w:val="20"/>
                <w:szCs w:val="20"/>
                <w:lang w:eastAsia="cs-CZ"/>
              </w:rPr>
            </w:pPr>
            <w:r w:rsidRPr="00441431">
              <w:rPr>
                <w:rFonts w:ascii="Arial CE" w:eastAsia="Times New Roman" w:hAnsi="Arial CE"/>
                <w:sz w:val="20"/>
                <w:szCs w:val="20"/>
                <w:lang w:eastAsia="cs-CZ"/>
              </w:rPr>
              <w:t>dne</w:t>
            </w:r>
          </w:p>
        </w:tc>
        <w:tc>
          <w:tcPr>
            <w:tcW w:w="1895" w:type="dxa"/>
            <w:tcBorders>
              <w:top w:val="nil"/>
              <w:left w:val="nil"/>
              <w:bottom w:val="single" w:sz="4" w:space="0" w:color="auto"/>
              <w:right w:val="nil"/>
            </w:tcBorders>
            <w:shd w:val="clear" w:color="auto" w:fill="auto"/>
            <w:noWrap/>
            <w:hideMark/>
          </w:tcPr>
          <w:p w14:paraId="2546B281" w14:textId="77777777" w:rsidR="00441431" w:rsidRPr="00441431" w:rsidRDefault="00441431" w:rsidP="00441431">
            <w:pPr>
              <w:spacing w:after="0" w:line="240" w:lineRule="auto"/>
              <w:jc w:val="right"/>
              <w:rPr>
                <w:rFonts w:ascii="Arial CE" w:eastAsia="Times New Roman" w:hAnsi="Arial CE"/>
                <w:b/>
                <w:bCs/>
                <w:sz w:val="20"/>
                <w:szCs w:val="20"/>
                <w:lang w:eastAsia="cs-CZ"/>
              </w:rPr>
            </w:pPr>
            <w:proofErr w:type="gramStart"/>
            <w:r w:rsidRPr="00441431">
              <w:rPr>
                <w:rFonts w:ascii="Arial CE" w:eastAsia="Times New Roman" w:hAnsi="Arial CE"/>
                <w:b/>
                <w:bCs/>
                <w:sz w:val="20"/>
                <w:szCs w:val="20"/>
                <w:lang w:eastAsia="cs-CZ"/>
              </w:rPr>
              <w:t>20.01.2022</w:t>
            </w:r>
            <w:proofErr w:type="gramEnd"/>
          </w:p>
        </w:tc>
        <w:tc>
          <w:tcPr>
            <w:tcW w:w="1979" w:type="dxa"/>
            <w:tcBorders>
              <w:top w:val="nil"/>
              <w:left w:val="nil"/>
              <w:bottom w:val="single" w:sz="4" w:space="0" w:color="auto"/>
              <w:right w:val="nil"/>
            </w:tcBorders>
            <w:shd w:val="clear" w:color="auto" w:fill="auto"/>
            <w:noWrap/>
            <w:hideMark/>
          </w:tcPr>
          <w:p w14:paraId="243AD389" w14:textId="77777777" w:rsidR="00441431" w:rsidRPr="00441431" w:rsidRDefault="00441431" w:rsidP="00441431">
            <w:pPr>
              <w:spacing w:after="0" w:line="240" w:lineRule="auto"/>
              <w:jc w:val="center"/>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1736" w:type="dxa"/>
            <w:tcBorders>
              <w:top w:val="nil"/>
              <w:left w:val="nil"/>
              <w:bottom w:val="single" w:sz="4" w:space="0" w:color="auto"/>
              <w:right w:val="nil"/>
            </w:tcBorders>
            <w:shd w:val="clear" w:color="auto" w:fill="auto"/>
            <w:noWrap/>
            <w:hideMark/>
          </w:tcPr>
          <w:p w14:paraId="7FD1EBFB"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645" w:type="dxa"/>
            <w:tcBorders>
              <w:top w:val="nil"/>
              <w:left w:val="nil"/>
              <w:bottom w:val="nil"/>
              <w:right w:val="single" w:sz="8" w:space="0" w:color="auto"/>
            </w:tcBorders>
            <w:shd w:val="clear" w:color="auto" w:fill="auto"/>
            <w:noWrap/>
            <w:vAlign w:val="bottom"/>
            <w:hideMark/>
          </w:tcPr>
          <w:p w14:paraId="33570BBF"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r w:rsidR="00441431" w:rsidRPr="00441431" w14:paraId="4CD3D3A4" w14:textId="77777777" w:rsidTr="00441431">
        <w:trPr>
          <w:trHeight w:val="690"/>
          <w:jc w:val="center"/>
        </w:trPr>
        <w:tc>
          <w:tcPr>
            <w:tcW w:w="1381" w:type="dxa"/>
            <w:tcBorders>
              <w:top w:val="nil"/>
              <w:left w:val="single" w:sz="8" w:space="0" w:color="auto"/>
              <w:bottom w:val="nil"/>
              <w:right w:val="nil"/>
            </w:tcBorders>
            <w:shd w:val="clear" w:color="auto" w:fill="auto"/>
            <w:noWrap/>
            <w:vAlign w:val="bottom"/>
            <w:hideMark/>
          </w:tcPr>
          <w:p w14:paraId="68B59930"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271" w:type="dxa"/>
            <w:tcBorders>
              <w:top w:val="nil"/>
              <w:left w:val="nil"/>
              <w:bottom w:val="nil"/>
              <w:right w:val="nil"/>
            </w:tcBorders>
            <w:shd w:val="clear" w:color="auto" w:fill="auto"/>
            <w:noWrap/>
            <w:vAlign w:val="bottom"/>
            <w:hideMark/>
          </w:tcPr>
          <w:p w14:paraId="19C2BB1A" w14:textId="77777777" w:rsidR="00441431" w:rsidRPr="00441431" w:rsidRDefault="00441431" w:rsidP="00441431">
            <w:pPr>
              <w:spacing w:after="0" w:line="240" w:lineRule="auto"/>
              <w:rPr>
                <w:rFonts w:ascii="Arial CE" w:eastAsia="Times New Roman" w:hAnsi="Arial CE"/>
                <w:sz w:val="20"/>
                <w:szCs w:val="20"/>
                <w:lang w:eastAsia="cs-CZ"/>
              </w:rPr>
            </w:pPr>
          </w:p>
        </w:tc>
        <w:tc>
          <w:tcPr>
            <w:tcW w:w="2610" w:type="dxa"/>
            <w:tcBorders>
              <w:top w:val="nil"/>
              <w:left w:val="nil"/>
              <w:bottom w:val="nil"/>
              <w:right w:val="nil"/>
            </w:tcBorders>
            <w:shd w:val="clear" w:color="auto" w:fill="auto"/>
            <w:noWrap/>
            <w:vAlign w:val="bottom"/>
            <w:hideMark/>
          </w:tcPr>
          <w:p w14:paraId="5E90A72A" w14:textId="77777777" w:rsidR="00441431" w:rsidRPr="00441431" w:rsidRDefault="00441431" w:rsidP="00441431">
            <w:pPr>
              <w:spacing w:after="0" w:line="240" w:lineRule="auto"/>
              <w:rPr>
                <w:rFonts w:ascii="Arial CE" w:eastAsia="Times New Roman" w:hAnsi="Arial CE"/>
                <w:sz w:val="20"/>
                <w:szCs w:val="20"/>
                <w:lang w:eastAsia="cs-CZ"/>
              </w:rPr>
            </w:pPr>
          </w:p>
        </w:tc>
        <w:tc>
          <w:tcPr>
            <w:tcW w:w="465" w:type="dxa"/>
            <w:tcBorders>
              <w:top w:val="nil"/>
              <w:left w:val="nil"/>
              <w:bottom w:val="nil"/>
              <w:right w:val="nil"/>
            </w:tcBorders>
            <w:shd w:val="clear" w:color="auto" w:fill="auto"/>
            <w:noWrap/>
            <w:vAlign w:val="bottom"/>
            <w:hideMark/>
          </w:tcPr>
          <w:p w14:paraId="6E69E47A" w14:textId="77777777" w:rsidR="00441431" w:rsidRPr="00441431" w:rsidRDefault="00441431" w:rsidP="00441431">
            <w:pPr>
              <w:spacing w:after="0" w:line="240" w:lineRule="auto"/>
              <w:rPr>
                <w:rFonts w:ascii="Arial CE" w:eastAsia="Times New Roman" w:hAnsi="Arial CE"/>
                <w:sz w:val="20"/>
                <w:szCs w:val="20"/>
                <w:lang w:eastAsia="cs-CZ"/>
              </w:rPr>
            </w:pPr>
          </w:p>
        </w:tc>
        <w:tc>
          <w:tcPr>
            <w:tcW w:w="686" w:type="dxa"/>
            <w:tcBorders>
              <w:top w:val="nil"/>
              <w:left w:val="nil"/>
              <w:bottom w:val="nil"/>
              <w:right w:val="nil"/>
            </w:tcBorders>
            <w:shd w:val="clear" w:color="auto" w:fill="auto"/>
            <w:noWrap/>
            <w:vAlign w:val="bottom"/>
            <w:hideMark/>
          </w:tcPr>
          <w:p w14:paraId="6F6EFD93"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895" w:type="dxa"/>
            <w:tcBorders>
              <w:top w:val="nil"/>
              <w:left w:val="nil"/>
              <w:bottom w:val="nil"/>
              <w:right w:val="nil"/>
            </w:tcBorders>
            <w:shd w:val="clear" w:color="auto" w:fill="auto"/>
            <w:noWrap/>
            <w:vAlign w:val="bottom"/>
            <w:hideMark/>
          </w:tcPr>
          <w:p w14:paraId="1002E7EB"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979" w:type="dxa"/>
            <w:tcBorders>
              <w:top w:val="nil"/>
              <w:left w:val="nil"/>
              <w:bottom w:val="nil"/>
              <w:right w:val="nil"/>
            </w:tcBorders>
            <w:shd w:val="clear" w:color="auto" w:fill="auto"/>
            <w:noWrap/>
            <w:vAlign w:val="bottom"/>
            <w:hideMark/>
          </w:tcPr>
          <w:p w14:paraId="5A87CB0E"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736" w:type="dxa"/>
            <w:tcBorders>
              <w:top w:val="nil"/>
              <w:left w:val="nil"/>
              <w:bottom w:val="nil"/>
              <w:right w:val="nil"/>
            </w:tcBorders>
            <w:shd w:val="clear" w:color="auto" w:fill="auto"/>
            <w:noWrap/>
            <w:vAlign w:val="bottom"/>
            <w:hideMark/>
          </w:tcPr>
          <w:p w14:paraId="2685CA21" w14:textId="77777777" w:rsidR="00441431" w:rsidRPr="00441431" w:rsidRDefault="00441431" w:rsidP="00441431">
            <w:pPr>
              <w:spacing w:after="0" w:line="240" w:lineRule="auto"/>
              <w:rPr>
                <w:rFonts w:ascii="Arial CE" w:eastAsia="Times New Roman" w:hAnsi="Arial CE"/>
                <w:sz w:val="20"/>
                <w:szCs w:val="20"/>
                <w:lang w:eastAsia="cs-CZ"/>
              </w:rPr>
            </w:pPr>
          </w:p>
        </w:tc>
        <w:tc>
          <w:tcPr>
            <w:tcW w:w="645" w:type="dxa"/>
            <w:tcBorders>
              <w:top w:val="nil"/>
              <w:left w:val="nil"/>
              <w:bottom w:val="nil"/>
              <w:right w:val="single" w:sz="8" w:space="0" w:color="auto"/>
            </w:tcBorders>
            <w:shd w:val="clear" w:color="auto" w:fill="auto"/>
            <w:noWrap/>
            <w:vAlign w:val="bottom"/>
            <w:hideMark/>
          </w:tcPr>
          <w:p w14:paraId="75A818FF"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r w:rsidR="00441431" w:rsidRPr="00441431" w14:paraId="0C3E7AA4" w14:textId="77777777" w:rsidTr="00441431">
        <w:trPr>
          <w:trHeight w:val="375"/>
          <w:jc w:val="center"/>
        </w:trPr>
        <w:tc>
          <w:tcPr>
            <w:tcW w:w="1381" w:type="dxa"/>
            <w:tcBorders>
              <w:top w:val="nil"/>
              <w:left w:val="single" w:sz="8" w:space="0" w:color="auto"/>
              <w:bottom w:val="nil"/>
              <w:right w:val="nil"/>
            </w:tcBorders>
            <w:shd w:val="clear" w:color="auto" w:fill="auto"/>
            <w:noWrap/>
            <w:vAlign w:val="bottom"/>
            <w:hideMark/>
          </w:tcPr>
          <w:p w14:paraId="756B0EB8"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271" w:type="dxa"/>
            <w:tcBorders>
              <w:top w:val="nil"/>
              <w:left w:val="nil"/>
              <w:bottom w:val="nil"/>
              <w:right w:val="nil"/>
            </w:tcBorders>
            <w:shd w:val="clear" w:color="auto" w:fill="auto"/>
            <w:noWrap/>
            <w:vAlign w:val="bottom"/>
            <w:hideMark/>
          </w:tcPr>
          <w:p w14:paraId="2720A860" w14:textId="77777777" w:rsidR="00441431" w:rsidRPr="00441431" w:rsidRDefault="00441431" w:rsidP="00441431">
            <w:pPr>
              <w:spacing w:after="0" w:line="240" w:lineRule="auto"/>
              <w:rPr>
                <w:rFonts w:ascii="Arial CE" w:eastAsia="Times New Roman" w:hAnsi="Arial CE"/>
                <w:b/>
                <w:bCs/>
                <w:sz w:val="20"/>
                <w:szCs w:val="20"/>
                <w:lang w:eastAsia="cs-CZ"/>
              </w:rPr>
            </w:pPr>
          </w:p>
        </w:tc>
        <w:tc>
          <w:tcPr>
            <w:tcW w:w="2610" w:type="dxa"/>
            <w:tcBorders>
              <w:top w:val="nil"/>
              <w:left w:val="nil"/>
              <w:bottom w:val="single" w:sz="4" w:space="0" w:color="auto"/>
              <w:right w:val="nil"/>
            </w:tcBorders>
            <w:shd w:val="clear" w:color="auto" w:fill="auto"/>
            <w:noWrap/>
            <w:vAlign w:val="bottom"/>
            <w:hideMark/>
          </w:tcPr>
          <w:p w14:paraId="2AE82459"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465" w:type="dxa"/>
            <w:tcBorders>
              <w:top w:val="nil"/>
              <w:left w:val="nil"/>
              <w:bottom w:val="single" w:sz="4" w:space="0" w:color="auto"/>
              <w:right w:val="nil"/>
            </w:tcBorders>
            <w:shd w:val="clear" w:color="auto" w:fill="auto"/>
            <w:noWrap/>
            <w:vAlign w:val="bottom"/>
            <w:hideMark/>
          </w:tcPr>
          <w:p w14:paraId="26C72A06"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686" w:type="dxa"/>
            <w:tcBorders>
              <w:top w:val="nil"/>
              <w:left w:val="nil"/>
              <w:bottom w:val="nil"/>
              <w:right w:val="nil"/>
            </w:tcBorders>
            <w:shd w:val="clear" w:color="auto" w:fill="auto"/>
            <w:noWrap/>
            <w:vAlign w:val="bottom"/>
            <w:hideMark/>
          </w:tcPr>
          <w:p w14:paraId="41A3EACB" w14:textId="77777777" w:rsidR="00441431" w:rsidRPr="00441431" w:rsidRDefault="00441431" w:rsidP="00441431">
            <w:pPr>
              <w:spacing w:after="0" w:line="240" w:lineRule="auto"/>
              <w:rPr>
                <w:rFonts w:ascii="Arial CE" w:eastAsia="Times New Roman" w:hAnsi="Arial CE"/>
                <w:b/>
                <w:bCs/>
                <w:sz w:val="20"/>
                <w:szCs w:val="20"/>
                <w:lang w:eastAsia="cs-CZ"/>
              </w:rPr>
            </w:pPr>
          </w:p>
        </w:tc>
        <w:tc>
          <w:tcPr>
            <w:tcW w:w="1895" w:type="dxa"/>
            <w:tcBorders>
              <w:top w:val="nil"/>
              <w:left w:val="nil"/>
              <w:bottom w:val="single" w:sz="4" w:space="0" w:color="auto"/>
              <w:right w:val="nil"/>
            </w:tcBorders>
            <w:shd w:val="clear" w:color="auto" w:fill="auto"/>
            <w:noWrap/>
            <w:vAlign w:val="bottom"/>
            <w:hideMark/>
          </w:tcPr>
          <w:p w14:paraId="48733394"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1979" w:type="dxa"/>
            <w:tcBorders>
              <w:top w:val="nil"/>
              <w:left w:val="nil"/>
              <w:bottom w:val="single" w:sz="4" w:space="0" w:color="auto"/>
              <w:right w:val="nil"/>
            </w:tcBorders>
            <w:shd w:val="clear" w:color="auto" w:fill="auto"/>
            <w:noWrap/>
            <w:vAlign w:val="bottom"/>
            <w:hideMark/>
          </w:tcPr>
          <w:p w14:paraId="068E99B3"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1736" w:type="dxa"/>
            <w:tcBorders>
              <w:top w:val="nil"/>
              <w:left w:val="nil"/>
              <w:bottom w:val="single" w:sz="4" w:space="0" w:color="auto"/>
              <w:right w:val="nil"/>
            </w:tcBorders>
            <w:shd w:val="clear" w:color="auto" w:fill="auto"/>
            <w:noWrap/>
            <w:vAlign w:val="bottom"/>
            <w:hideMark/>
          </w:tcPr>
          <w:p w14:paraId="27AB0ED8" w14:textId="77777777" w:rsidR="00441431" w:rsidRPr="00441431" w:rsidRDefault="00441431" w:rsidP="00441431">
            <w:pPr>
              <w:spacing w:after="0" w:line="240" w:lineRule="auto"/>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c>
          <w:tcPr>
            <w:tcW w:w="645" w:type="dxa"/>
            <w:tcBorders>
              <w:top w:val="nil"/>
              <w:left w:val="nil"/>
              <w:bottom w:val="nil"/>
              <w:right w:val="single" w:sz="8" w:space="0" w:color="auto"/>
            </w:tcBorders>
            <w:shd w:val="clear" w:color="auto" w:fill="auto"/>
            <w:noWrap/>
            <w:vAlign w:val="bottom"/>
            <w:hideMark/>
          </w:tcPr>
          <w:p w14:paraId="68652B64" w14:textId="77777777" w:rsidR="00441431" w:rsidRPr="00441431" w:rsidRDefault="00441431" w:rsidP="00441431">
            <w:pPr>
              <w:spacing w:after="0" w:line="240" w:lineRule="auto"/>
              <w:jc w:val="right"/>
              <w:rPr>
                <w:rFonts w:ascii="Arial CE" w:eastAsia="Times New Roman" w:hAnsi="Arial CE"/>
                <w:b/>
                <w:bCs/>
                <w:sz w:val="20"/>
                <w:szCs w:val="20"/>
                <w:lang w:eastAsia="cs-CZ"/>
              </w:rPr>
            </w:pPr>
            <w:r w:rsidRPr="00441431">
              <w:rPr>
                <w:rFonts w:ascii="Arial CE" w:eastAsia="Times New Roman" w:hAnsi="Arial CE"/>
                <w:b/>
                <w:bCs/>
                <w:sz w:val="20"/>
                <w:szCs w:val="20"/>
                <w:lang w:eastAsia="cs-CZ"/>
              </w:rPr>
              <w:t> </w:t>
            </w:r>
          </w:p>
        </w:tc>
      </w:tr>
      <w:tr w:rsidR="00441431" w:rsidRPr="00441431" w14:paraId="73F56160" w14:textId="77777777" w:rsidTr="00441431">
        <w:trPr>
          <w:trHeight w:val="255"/>
          <w:jc w:val="center"/>
        </w:trPr>
        <w:tc>
          <w:tcPr>
            <w:tcW w:w="1381" w:type="dxa"/>
            <w:tcBorders>
              <w:top w:val="nil"/>
              <w:left w:val="single" w:sz="8" w:space="0" w:color="auto"/>
              <w:bottom w:val="nil"/>
              <w:right w:val="nil"/>
            </w:tcBorders>
            <w:shd w:val="clear" w:color="auto" w:fill="auto"/>
            <w:noWrap/>
            <w:vAlign w:val="bottom"/>
            <w:hideMark/>
          </w:tcPr>
          <w:p w14:paraId="53F39ADA"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271" w:type="dxa"/>
            <w:tcBorders>
              <w:top w:val="nil"/>
              <w:left w:val="nil"/>
              <w:bottom w:val="nil"/>
              <w:right w:val="nil"/>
            </w:tcBorders>
            <w:shd w:val="clear" w:color="auto" w:fill="auto"/>
            <w:noWrap/>
            <w:vAlign w:val="bottom"/>
            <w:hideMark/>
          </w:tcPr>
          <w:p w14:paraId="43887CA7" w14:textId="77777777" w:rsidR="00441431" w:rsidRPr="00441431" w:rsidRDefault="00441431" w:rsidP="00441431">
            <w:pPr>
              <w:spacing w:after="0" w:line="240" w:lineRule="auto"/>
              <w:rPr>
                <w:rFonts w:ascii="Arial CE" w:eastAsia="Times New Roman" w:hAnsi="Arial CE"/>
                <w:sz w:val="20"/>
                <w:szCs w:val="20"/>
                <w:lang w:eastAsia="cs-CZ"/>
              </w:rPr>
            </w:pPr>
          </w:p>
        </w:tc>
        <w:tc>
          <w:tcPr>
            <w:tcW w:w="3075" w:type="dxa"/>
            <w:gridSpan w:val="2"/>
            <w:tcBorders>
              <w:top w:val="single" w:sz="4" w:space="0" w:color="auto"/>
              <w:left w:val="nil"/>
              <w:bottom w:val="nil"/>
              <w:right w:val="nil"/>
            </w:tcBorders>
            <w:shd w:val="clear" w:color="auto" w:fill="auto"/>
            <w:noWrap/>
            <w:vAlign w:val="bottom"/>
            <w:hideMark/>
          </w:tcPr>
          <w:p w14:paraId="6622FC3D" w14:textId="77777777" w:rsidR="00441431" w:rsidRPr="00441431" w:rsidRDefault="00441431" w:rsidP="00441431">
            <w:pPr>
              <w:spacing w:after="0" w:line="240" w:lineRule="auto"/>
              <w:jc w:val="center"/>
              <w:rPr>
                <w:rFonts w:ascii="Arial CE" w:eastAsia="Times New Roman" w:hAnsi="Arial CE"/>
                <w:sz w:val="20"/>
                <w:szCs w:val="20"/>
                <w:lang w:eastAsia="cs-CZ"/>
              </w:rPr>
            </w:pPr>
            <w:r w:rsidRPr="00441431">
              <w:rPr>
                <w:rFonts w:ascii="Arial CE" w:eastAsia="Times New Roman" w:hAnsi="Arial CE"/>
                <w:sz w:val="20"/>
                <w:szCs w:val="20"/>
                <w:lang w:eastAsia="cs-CZ"/>
              </w:rPr>
              <w:t>Za zhotovitele</w:t>
            </w:r>
          </w:p>
        </w:tc>
        <w:tc>
          <w:tcPr>
            <w:tcW w:w="686" w:type="dxa"/>
            <w:tcBorders>
              <w:top w:val="nil"/>
              <w:left w:val="nil"/>
              <w:bottom w:val="nil"/>
              <w:right w:val="nil"/>
            </w:tcBorders>
            <w:shd w:val="clear" w:color="auto" w:fill="auto"/>
            <w:noWrap/>
            <w:vAlign w:val="bottom"/>
            <w:hideMark/>
          </w:tcPr>
          <w:p w14:paraId="6733ADBD"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895" w:type="dxa"/>
            <w:tcBorders>
              <w:top w:val="nil"/>
              <w:left w:val="nil"/>
              <w:bottom w:val="nil"/>
              <w:right w:val="nil"/>
            </w:tcBorders>
            <w:shd w:val="clear" w:color="auto" w:fill="auto"/>
            <w:noWrap/>
            <w:vAlign w:val="bottom"/>
            <w:hideMark/>
          </w:tcPr>
          <w:p w14:paraId="449D15FC"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979" w:type="dxa"/>
            <w:tcBorders>
              <w:top w:val="nil"/>
              <w:left w:val="nil"/>
              <w:bottom w:val="nil"/>
              <w:right w:val="nil"/>
            </w:tcBorders>
            <w:shd w:val="clear" w:color="auto" w:fill="auto"/>
            <w:noWrap/>
            <w:vAlign w:val="bottom"/>
            <w:hideMark/>
          </w:tcPr>
          <w:p w14:paraId="596134B8" w14:textId="77777777" w:rsidR="00441431" w:rsidRPr="00441431" w:rsidRDefault="00441431" w:rsidP="00441431">
            <w:pPr>
              <w:spacing w:after="0" w:line="240" w:lineRule="auto"/>
              <w:jc w:val="center"/>
              <w:rPr>
                <w:rFonts w:ascii="Arial CE" w:eastAsia="Times New Roman" w:hAnsi="Arial CE"/>
                <w:sz w:val="20"/>
                <w:szCs w:val="20"/>
                <w:lang w:eastAsia="cs-CZ"/>
              </w:rPr>
            </w:pPr>
            <w:r w:rsidRPr="00441431">
              <w:rPr>
                <w:rFonts w:ascii="Arial CE" w:eastAsia="Times New Roman" w:hAnsi="Arial CE"/>
                <w:sz w:val="20"/>
                <w:szCs w:val="20"/>
                <w:lang w:eastAsia="cs-CZ"/>
              </w:rPr>
              <w:t>Za objednatele</w:t>
            </w:r>
          </w:p>
        </w:tc>
        <w:tc>
          <w:tcPr>
            <w:tcW w:w="1736" w:type="dxa"/>
            <w:tcBorders>
              <w:top w:val="nil"/>
              <w:left w:val="nil"/>
              <w:bottom w:val="nil"/>
              <w:right w:val="nil"/>
            </w:tcBorders>
            <w:shd w:val="clear" w:color="auto" w:fill="auto"/>
            <w:noWrap/>
            <w:vAlign w:val="bottom"/>
            <w:hideMark/>
          </w:tcPr>
          <w:p w14:paraId="01305E53" w14:textId="77777777" w:rsidR="00441431" w:rsidRPr="00441431" w:rsidRDefault="00441431" w:rsidP="00441431">
            <w:pPr>
              <w:spacing w:after="0" w:line="240" w:lineRule="auto"/>
              <w:rPr>
                <w:rFonts w:ascii="Arial CE" w:eastAsia="Times New Roman" w:hAnsi="Arial CE"/>
                <w:sz w:val="20"/>
                <w:szCs w:val="20"/>
                <w:lang w:eastAsia="cs-CZ"/>
              </w:rPr>
            </w:pPr>
          </w:p>
        </w:tc>
        <w:tc>
          <w:tcPr>
            <w:tcW w:w="645" w:type="dxa"/>
            <w:tcBorders>
              <w:top w:val="nil"/>
              <w:left w:val="nil"/>
              <w:bottom w:val="nil"/>
              <w:right w:val="single" w:sz="8" w:space="0" w:color="auto"/>
            </w:tcBorders>
            <w:shd w:val="clear" w:color="auto" w:fill="auto"/>
            <w:noWrap/>
            <w:vAlign w:val="bottom"/>
            <w:hideMark/>
          </w:tcPr>
          <w:p w14:paraId="379F43B6"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r w:rsidR="00441431" w:rsidRPr="00441431" w14:paraId="1DA99D18" w14:textId="77777777" w:rsidTr="00441431">
        <w:trPr>
          <w:trHeight w:val="270"/>
          <w:jc w:val="center"/>
        </w:trPr>
        <w:tc>
          <w:tcPr>
            <w:tcW w:w="1381" w:type="dxa"/>
            <w:tcBorders>
              <w:top w:val="nil"/>
              <w:left w:val="single" w:sz="8" w:space="0" w:color="auto"/>
              <w:bottom w:val="single" w:sz="8" w:space="0" w:color="auto"/>
              <w:right w:val="nil"/>
            </w:tcBorders>
            <w:shd w:val="clear" w:color="auto" w:fill="auto"/>
            <w:noWrap/>
            <w:vAlign w:val="bottom"/>
            <w:hideMark/>
          </w:tcPr>
          <w:p w14:paraId="27A59763"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271" w:type="dxa"/>
            <w:tcBorders>
              <w:top w:val="nil"/>
              <w:left w:val="nil"/>
              <w:bottom w:val="single" w:sz="8" w:space="0" w:color="auto"/>
              <w:right w:val="nil"/>
            </w:tcBorders>
            <w:shd w:val="clear" w:color="auto" w:fill="auto"/>
            <w:noWrap/>
            <w:vAlign w:val="bottom"/>
            <w:hideMark/>
          </w:tcPr>
          <w:p w14:paraId="16AD8004"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2610" w:type="dxa"/>
            <w:tcBorders>
              <w:top w:val="nil"/>
              <w:left w:val="nil"/>
              <w:bottom w:val="single" w:sz="8" w:space="0" w:color="auto"/>
              <w:right w:val="nil"/>
            </w:tcBorders>
            <w:shd w:val="clear" w:color="auto" w:fill="auto"/>
            <w:noWrap/>
            <w:vAlign w:val="bottom"/>
            <w:hideMark/>
          </w:tcPr>
          <w:p w14:paraId="1914E522"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465" w:type="dxa"/>
            <w:tcBorders>
              <w:top w:val="nil"/>
              <w:left w:val="nil"/>
              <w:bottom w:val="single" w:sz="8" w:space="0" w:color="auto"/>
              <w:right w:val="nil"/>
            </w:tcBorders>
            <w:shd w:val="clear" w:color="auto" w:fill="auto"/>
            <w:noWrap/>
            <w:vAlign w:val="bottom"/>
            <w:hideMark/>
          </w:tcPr>
          <w:p w14:paraId="51A70E5C"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686" w:type="dxa"/>
            <w:tcBorders>
              <w:top w:val="nil"/>
              <w:left w:val="nil"/>
              <w:bottom w:val="single" w:sz="8" w:space="0" w:color="auto"/>
              <w:right w:val="nil"/>
            </w:tcBorders>
            <w:shd w:val="clear" w:color="auto" w:fill="auto"/>
            <w:noWrap/>
            <w:vAlign w:val="bottom"/>
            <w:hideMark/>
          </w:tcPr>
          <w:p w14:paraId="10DEC46E"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895" w:type="dxa"/>
            <w:tcBorders>
              <w:top w:val="nil"/>
              <w:left w:val="nil"/>
              <w:bottom w:val="single" w:sz="8" w:space="0" w:color="auto"/>
              <w:right w:val="nil"/>
            </w:tcBorders>
            <w:shd w:val="clear" w:color="auto" w:fill="auto"/>
            <w:noWrap/>
            <w:vAlign w:val="bottom"/>
            <w:hideMark/>
          </w:tcPr>
          <w:p w14:paraId="4D225DBE"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979" w:type="dxa"/>
            <w:tcBorders>
              <w:top w:val="nil"/>
              <w:left w:val="nil"/>
              <w:bottom w:val="single" w:sz="8" w:space="0" w:color="auto"/>
              <w:right w:val="nil"/>
            </w:tcBorders>
            <w:shd w:val="clear" w:color="auto" w:fill="auto"/>
            <w:noWrap/>
            <w:vAlign w:val="bottom"/>
            <w:hideMark/>
          </w:tcPr>
          <w:p w14:paraId="3A731B30"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736" w:type="dxa"/>
            <w:tcBorders>
              <w:top w:val="nil"/>
              <w:left w:val="nil"/>
              <w:bottom w:val="single" w:sz="8" w:space="0" w:color="auto"/>
              <w:right w:val="nil"/>
            </w:tcBorders>
            <w:shd w:val="clear" w:color="auto" w:fill="auto"/>
            <w:noWrap/>
            <w:vAlign w:val="bottom"/>
            <w:hideMark/>
          </w:tcPr>
          <w:p w14:paraId="6CE6E01E"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645" w:type="dxa"/>
            <w:tcBorders>
              <w:top w:val="nil"/>
              <w:left w:val="nil"/>
              <w:bottom w:val="single" w:sz="8" w:space="0" w:color="auto"/>
              <w:right w:val="single" w:sz="8" w:space="0" w:color="auto"/>
            </w:tcBorders>
            <w:shd w:val="clear" w:color="auto" w:fill="auto"/>
            <w:noWrap/>
            <w:vAlign w:val="bottom"/>
            <w:hideMark/>
          </w:tcPr>
          <w:p w14:paraId="7030DD60"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 </w:t>
            </w:r>
          </w:p>
        </w:tc>
      </w:tr>
    </w:tbl>
    <w:p w14:paraId="263450AB" w14:textId="516E2FE5" w:rsidR="00441431" w:rsidRDefault="00441431" w:rsidP="007E4B42">
      <w:pPr>
        <w:pStyle w:val="Normlnweb"/>
        <w:shd w:val="clear" w:color="auto" w:fill="FFFFFF"/>
      </w:pPr>
    </w:p>
    <w:tbl>
      <w:tblPr>
        <w:tblW w:w="10020" w:type="dxa"/>
        <w:jc w:val="center"/>
        <w:tblInd w:w="55" w:type="dxa"/>
        <w:tblCellMar>
          <w:left w:w="70" w:type="dxa"/>
          <w:right w:w="70" w:type="dxa"/>
        </w:tblCellMar>
        <w:tblLook w:val="04A0" w:firstRow="1" w:lastRow="0" w:firstColumn="1" w:lastColumn="0" w:noHBand="0" w:noVBand="1"/>
      </w:tblPr>
      <w:tblGrid>
        <w:gridCol w:w="1081"/>
        <w:gridCol w:w="780"/>
        <w:gridCol w:w="1579"/>
        <w:gridCol w:w="1280"/>
        <w:gridCol w:w="940"/>
        <w:gridCol w:w="1340"/>
        <w:gridCol w:w="980"/>
        <w:gridCol w:w="1340"/>
        <w:gridCol w:w="700"/>
      </w:tblGrid>
      <w:tr w:rsidR="00441431" w:rsidRPr="00441431" w14:paraId="59025896" w14:textId="77777777" w:rsidTr="00441431">
        <w:trPr>
          <w:trHeight w:val="315"/>
          <w:jc w:val="center"/>
        </w:trPr>
        <w:tc>
          <w:tcPr>
            <w:tcW w:w="3440" w:type="dxa"/>
            <w:gridSpan w:val="3"/>
            <w:tcBorders>
              <w:top w:val="nil"/>
              <w:left w:val="nil"/>
              <w:bottom w:val="nil"/>
              <w:right w:val="nil"/>
            </w:tcBorders>
            <w:shd w:val="clear" w:color="auto" w:fill="auto"/>
            <w:noWrap/>
            <w:vAlign w:val="bottom"/>
            <w:hideMark/>
          </w:tcPr>
          <w:p w14:paraId="103B2C5B" w14:textId="77777777" w:rsidR="00441431" w:rsidRPr="00441431" w:rsidRDefault="00441431" w:rsidP="00441431">
            <w:pPr>
              <w:spacing w:after="0" w:line="240" w:lineRule="auto"/>
              <w:rPr>
                <w:rFonts w:ascii="Arial CE" w:eastAsia="Times New Roman" w:hAnsi="Arial CE"/>
                <w:b/>
                <w:bCs/>
                <w:sz w:val="24"/>
                <w:szCs w:val="24"/>
                <w:lang w:eastAsia="cs-CZ"/>
              </w:rPr>
            </w:pPr>
            <w:r w:rsidRPr="00441431">
              <w:rPr>
                <w:rFonts w:ascii="Arial CE" w:eastAsia="Times New Roman" w:hAnsi="Arial CE"/>
                <w:b/>
                <w:bCs/>
                <w:sz w:val="24"/>
                <w:szCs w:val="24"/>
                <w:lang w:eastAsia="cs-CZ"/>
              </w:rPr>
              <w:t>Rekapitulace dílů</w:t>
            </w:r>
          </w:p>
        </w:tc>
        <w:tc>
          <w:tcPr>
            <w:tcW w:w="1280" w:type="dxa"/>
            <w:tcBorders>
              <w:top w:val="nil"/>
              <w:left w:val="nil"/>
              <w:bottom w:val="nil"/>
              <w:right w:val="nil"/>
            </w:tcBorders>
            <w:shd w:val="clear" w:color="auto" w:fill="auto"/>
            <w:noWrap/>
            <w:vAlign w:val="bottom"/>
            <w:hideMark/>
          </w:tcPr>
          <w:p w14:paraId="49216A49" w14:textId="77777777" w:rsidR="00441431" w:rsidRPr="00441431" w:rsidRDefault="00441431" w:rsidP="00441431">
            <w:pPr>
              <w:spacing w:after="0" w:line="240" w:lineRule="auto"/>
              <w:rPr>
                <w:rFonts w:ascii="Arial CE" w:eastAsia="Times New Roman" w:hAnsi="Arial CE"/>
                <w:sz w:val="20"/>
                <w:szCs w:val="20"/>
                <w:lang w:eastAsia="cs-CZ"/>
              </w:rPr>
            </w:pPr>
          </w:p>
        </w:tc>
        <w:tc>
          <w:tcPr>
            <w:tcW w:w="940" w:type="dxa"/>
            <w:tcBorders>
              <w:top w:val="nil"/>
              <w:left w:val="nil"/>
              <w:bottom w:val="nil"/>
              <w:right w:val="nil"/>
            </w:tcBorders>
            <w:shd w:val="clear" w:color="auto" w:fill="auto"/>
            <w:noWrap/>
            <w:vAlign w:val="bottom"/>
            <w:hideMark/>
          </w:tcPr>
          <w:p w14:paraId="21F75A72"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340" w:type="dxa"/>
            <w:tcBorders>
              <w:top w:val="nil"/>
              <w:left w:val="nil"/>
              <w:bottom w:val="nil"/>
              <w:right w:val="nil"/>
            </w:tcBorders>
            <w:shd w:val="clear" w:color="auto" w:fill="auto"/>
            <w:noWrap/>
            <w:vAlign w:val="bottom"/>
            <w:hideMark/>
          </w:tcPr>
          <w:p w14:paraId="29559EC8" w14:textId="77777777" w:rsidR="00441431" w:rsidRPr="00441431" w:rsidRDefault="00441431" w:rsidP="00441431">
            <w:pPr>
              <w:spacing w:after="0" w:line="240" w:lineRule="auto"/>
              <w:rPr>
                <w:rFonts w:ascii="Arial CE" w:eastAsia="Times New Roman" w:hAnsi="Arial CE"/>
                <w:sz w:val="20"/>
                <w:szCs w:val="20"/>
                <w:lang w:eastAsia="cs-CZ"/>
              </w:rPr>
            </w:pPr>
          </w:p>
        </w:tc>
        <w:tc>
          <w:tcPr>
            <w:tcW w:w="980" w:type="dxa"/>
            <w:tcBorders>
              <w:top w:val="nil"/>
              <w:left w:val="nil"/>
              <w:bottom w:val="nil"/>
              <w:right w:val="nil"/>
            </w:tcBorders>
            <w:shd w:val="clear" w:color="auto" w:fill="auto"/>
            <w:noWrap/>
            <w:vAlign w:val="bottom"/>
            <w:hideMark/>
          </w:tcPr>
          <w:p w14:paraId="54B9308D"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340" w:type="dxa"/>
            <w:tcBorders>
              <w:top w:val="nil"/>
              <w:left w:val="nil"/>
              <w:bottom w:val="nil"/>
              <w:right w:val="nil"/>
            </w:tcBorders>
            <w:shd w:val="clear" w:color="auto" w:fill="auto"/>
            <w:noWrap/>
            <w:vAlign w:val="bottom"/>
            <w:hideMark/>
          </w:tcPr>
          <w:p w14:paraId="5F887F84" w14:textId="77777777" w:rsidR="00441431" w:rsidRPr="00441431" w:rsidRDefault="00441431" w:rsidP="00441431">
            <w:pPr>
              <w:spacing w:after="0" w:line="240" w:lineRule="auto"/>
              <w:rPr>
                <w:rFonts w:ascii="Arial CE" w:eastAsia="Times New Roman" w:hAnsi="Arial CE"/>
                <w:sz w:val="20"/>
                <w:szCs w:val="20"/>
                <w:lang w:eastAsia="cs-CZ"/>
              </w:rPr>
            </w:pPr>
          </w:p>
        </w:tc>
        <w:tc>
          <w:tcPr>
            <w:tcW w:w="700" w:type="dxa"/>
            <w:tcBorders>
              <w:top w:val="nil"/>
              <w:left w:val="nil"/>
              <w:bottom w:val="nil"/>
              <w:right w:val="nil"/>
            </w:tcBorders>
            <w:shd w:val="clear" w:color="auto" w:fill="auto"/>
            <w:noWrap/>
            <w:vAlign w:val="bottom"/>
            <w:hideMark/>
          </w:tcPr>
          <w:p w14:paraId="1290D32E" w14:textId="77777777" w:rsidR="00441431" w:rsidRPr="00441431" w:rsidRDefault="00441431" w:rsidP="00441431">
            <w:pPr>
              <w:spacing w:after="0" w:line="240" w:lineRule="auto"/>
              <w:rPr>
                <w:rFonts w:ascii="Arial CE" w:eastAsia="Times New Roman" w:hAnsi="Arial CE"/>
                <w:sz w:val="20"/>
                <w:szCs w:val="20"/>
                <w:lang w:eastAsia="cs-CZ"/>
              </w:rPr>
            </w:pPr>
          </w:p>
        </w:tc>
      </w:tr>
      <w:tr w:rsidR="00441431" w:rsidRPr="00441431" w14:paraId="49AB61B3" w14:textId="77777777" w:rsidTr="00441431">
        <w:trPr>
          <w:trHeight w:val="255"/>
          <w:jc w:val="center"/>
        </w:trPr>
        <w:tc>
          <w:tcPr>
            <w:tcW w:w="1081" w:type="dxa"/>
            <w:tcBorders>
              <w:top w:val="nil"/>
              <w:left w:val="nil"/>
              <w:bottom w:val="nil"/>
              <w:right w:val="nil"/>
            </w:tcBorders>
            <w:shd w:val="clear" w:color="auto" w:fill="auto"/>
            <w:noWrap/>
            <w:vAlign w:val="bottom"/>
            <w:hideMark/>
          </w:tcPr>
          <w:p w14:paraId="4A0D5A45" w14:textId="77777777" w:rsidR="00441431" w:rsidRPr="00441431" w:rsidRDefault="00441431" w:rsidP="00441431">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noWrap/>
            <w:vAlign w:val="bottom"/>
            <w:hideMark/>
          </w:tcPr>
          <w:p w14:paraId="7D4CD27E"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579" w:type="dxa"/>
            <w:tcBorders>
              <w:top w:val="nil"/>
              <w:left w:val="nil"/>
              <w:bottom w:val="nil"/>
              <w:right w:val="nil"/>
            </w:tcBorders>
            <w:shd w:val="clear" w:color="auto" w:fill="auto"/>
            <w:noWrap/>
            <w:vAlign w:val="bottom"/>
            <w:hideMark/>
          </w:tcPr>
          <w:p w14:paraId="07342C47"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280" w:type="dxa"/>
            <w:tcBorders>
              <w:top w:val="nil"/>
              <w:left w:val="nil"/>
              <w:bottom w:val="nil"/>
              <w:right w:val="nil"/>
            </w:tcBorders>
            <w:shd w:val="clear" w:color="auto" w:fill="auto"/>
            <w:noWrap/>
            <w:vAlign w:val="bottom"/>
            <w:hideMark/>
          </w:tcPr>
          <w:p w14:paraId="7793670C" w14:textId="77777777" w:rsidR="00441431" w:rsidRPr="00441431" w:rsidRDefault="00441431" w:rsidP="00441431">
            <w:pPr>
              <w:spacing w:after="0" w:line="240" w:lineRule="auto"/>
              <w:rPr>
                <w:rFonts w:ascii="Arial CE" w:eastAsia="Times New Roman" w:hAnsi="Arial CE"/>
                <w:sz w:val="20"/>
                <w:szCs w:val="20"/>
                <w:lang w:eastAsia="cs-CZ"/>
              </w:rPr>
            </w:pPr>
          </w:p>
        </w:tc>
        <w:tc>
          <w:tcPr>
            <w:tcW w:w="940" w:type="dxa"/>
            <w:tcBorders>
              <w:top w:val="nil"/>
              <w:left w:val="nil"/>
              <w:bottom w:val="nil"/>
              <w:right w:val="nil"/>
            </w:tcBorders>
            <w:shd w:val="clear" w:color="auto" w:fill="auto"/>
            <w:noWrap/>
            <w:vAlign w:val="bottom"/>
            <w:hideMark/>
          </w:tcPr>
          <w:p w14:paraId="6CE52D98"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340" w:type="dxa"/>
            <w:tcBorders>
              <w:top w:val="nil"/>
              <w:left w:val="nil"/>
              <w:bottom w:val="nil"/>
              <w:right w:val="nil"/>
            </w:tcBorders>
            <w:shd w:val="clear" w:color="auto" w:fill="auto"/>
            <w:noWrap/>
            <w:vAlign w:val="bottom"/>
            <w:hideMark/>
          </w:tcPr>
          <w:p w14:paraId="2F131256" w14:textId="77777777" w:rsidR="00441431" w:rsidRPr="00441431" w:rsidRDefault="00441431" w:rsidP="00441431">
            <w:pPr>
              <w:spacing w:after="0" w:line="240" w:lineRule="auto"/>
              <w:rPr>
                <w:rFonts w:ascii="Arial CE" w:eastAsia="Times New Roman" w:hAnsi="Arial CE"/>
                <w:sz w:val="20"/>
                <w:szCs w:val="20"/>
                <w:lang w:eastAsia="cs-CZ"/>
              </w:rPr>
            </w:pPr>
          </w:p>
        </w:tc>
        <w:tc>
          <w:tcPr>
            <w:tcW w:w="980" w:type="dxa"/>
            <w:tcBorders>
              <w:top w:val="nil"/>
              <w:left w:val="nil"/>
              <w:bottom w:val="nil"/>
              <w:right w:val="nil"/>
            </w:tcBorders>
            <w:shd w:val="clear" w:color="auto" w:fill="auto"/>
            <w:noWrap/>
            <w:vAlign w:val="bottom"/>
            <w:hideMark/>
          </w:tcPr>
          <w:p w14:paraId="09B3394C"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340" w:type="dxa"/>
            <w:tcBorders>
              <w:top w:val="nil"/>
              <w:left w:val="nil"/>
              <w:bottom w:val="nil"/>
              <w:right w:val="nil"/>
            </w:tcBorders>
            <w:shd w:val="clear" w:color="auto" w:fill="auto"/>
            <w:noWrap/>
            <w:vAlign w:val="bottom"/>
            <w:hideMark/>
          </w:tcPr>
          <w:p w14:paraId="3BA9DA19" w14:textId="77777777" w:rsidR="00441431" w:rsidRPr="00441431" w:rsidRDefault="00441431" w:rsidP="00441431">
            <w:pPr>
              <w:spacing w:after="0" w:line="240" w:lineRule="auto"/>
              <w:rPr>
                <w:rFonts w:ascii="Arial CE" w:eastAsia="Times New Roman" w:hAnsi="Arial CE"/>
                <w:sz w:val="20"/>
                <w:szCs w:val="20"/>
                <w:lang w:eastAsia="cs-CZ"/>
              </w:rPr>
            </w:pPr>
          </w:p>
        </w:tc>
        <w:tc>
          <w:tcPr>
            <w:tcW w:w="700" w:type="dxa"/>
            <w:tcBorders>
              <w:top w:val="nil"/>
              <w:left w:val="nil"/>
              <w:bottom w:val="nil"/>
              <w:right w:val="nil"/>
            </w:tcBorders>
            <w:shd w:val="clear" w:color="auto" w:fill="auto"/>
            <w:noWrap/>
            <w:vAlign w:val="bottom"/>
            <w:hideMark/>
          </w:tcPr>
          <w:p w14:paraId="7E20C17A" w14:textId="77777777" w:rsidR="00441431" w:rsidRPr="00441431" w:rsidRDefault="00441431" w:rsidP="00441431">
            <w:pPr>
              <w:spacing w:after="0" w:line="240" w:lineRule="auto"/>
              <w:rPr>
                <w:rFonts w:ascii="Arial CE" w:eastAsia="Times New Roman" w:hAnsi="Arial CE"/>
                <w:sz w:val="20"/>
                <w:szCs w:val="20"/>
                <w:lang w:eastAsia="cs-CZ"/>
              </w:rPr>
            </w:pPr>
          </w:p>
        </w:tc>
      </w:tr>
      <w:tr w:rsidR="00441431" w:rsidRPr="00441431" w14:paraId="20DB0B11" w14:textId="77777777" w:rsidTr="00441431">
        <w:trPr>
          <w:trHeight w:val="510"/>
          <w:jc w:val="center"/>
        </w:trPr>
        <w:tc>
          <w:tcPr>
            <w:tcW w:w="1081" w:type="dxa"/>
            <w:tcBorders>
              <w:top w:val="single" w:sz="4" w:space="0" w:color="auto"/>
              <w:left w:val="single" w:sz="4" w:space="0" w:color="auto"/>
              <w:bottom w:val="nil"/>
              <w:right w:val="nil"/>
            </w:tcBorders>
            <w:shd w:val="clear" w:color="000000" w:fill="C0C0C0"/>
            <w:vAlign w:val="center"/>
            <w:hideMark/>
          </w:tcPr>
          <w:p w14:paraId="4ECFFDF2" w14:textId="77777777" w:rsidR="00441431" w:rsidRPr="00441431" w:rsidRDefault="00441431" w:rsidP="00441431">
            <w:pPr>
              <w:spacing w:after="0" w:line="240" w:lineRule="auto"/>
              <w:jc w:val="center"/>
              <w:rPr>
                <w:rFonts w:ascii="Arial CE" w:eastAsia="Times New Roman" w:hAnsi="Arial CE"/>
                <w:b/>
                <w:bCs/>
                <w:sz w:val="18"/>
                <w:szCs w:val="18"/>
                <w:lang w:eastAsia="cs-CZ"/>
              </w:rPr>
            </w:pPr>
            <w:r w:rsidRPr="00441431">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nil"/>
              <w:right w:val="nil"/>
            </w:tcBorders>
            <w:shd w:val="clear" w:color="000000" w:fill="C0C0C0"/>
            <w:vAlign w:val="center"/>
            <w:hideMark/>
          </w:tcPr>
          <w:p w14:paraId="1C4E18AA" w14:textId="77777777" w:rsidR="00441431" w:rsidRPr="00441431" w:rsidRDefault="00441431" w:rsidP="00441431">
            <w:pPr>
              <w:spacing w:after="0" w:line="240" w:lineRule="auto"/>
              <w:jc w:val="center"/>
              <w:rPr>
                <w:rFonts w:ascii="Arial CE" w:eastAsia="Times New Roman" w:hAnsi="Arial CE"/>
                <w:b/>
                <w:bCs/>
                <w:sz w:val="18"/>
                <w:szCs w:val="18"/>
                <w:lang w:eastAsia="cs-CZ"/>
              </w:rPr>
            </w:pPr>
            <w:r w:rsidRPr="00441431">
              <w:rPr>
                <w:rFonts w:ascii="Arial CE" w:eastAsia="Times New Roman" w:hAnsi="Arial CE"/>
                <w:b/>
                <w:bCs/>
                <w:sz w:val="18"/>
                <w:szCs w:val="18"/>
                <w:lang w:eastAsia="cs-CZ"/>
              </w:rPr>
              <w:t>Název</w:t>
            </w:r>
          </w:p>
        </w:tc>
        <w:tc>
          <w:tcPr>
            <w:tcW w:w="1579" w:type="dxa"/>
            <w:tcBorders>
              <w:top w:val="single" w:sz="4" w:space="0" w:color="auto"/>
              <w:left w:val="nil"/>
              <w:bottom w:val="nil"/>
              <w:right w:val="nil"/>
            </w:tcBorders>
            <w:shd w:val="clear" w:color="000000" w:fill="C0C0C0"/>
            <w:vAlign w:val="center"/>
            <w:hideMark/>
          </w:tcPr>
          <w:p w14:paraId="7B14ECDF" w14:textId="77777777" w:rsidR="00441431" w:rsidRPr="00441431" w:rsidRDefault="00441431" w:rsidP="00441431">
            <w:pPr>
              <w:spacing w:after="0" w:line="240" w:lineRule="auto"/>
              <w:jc w:val="center"/>
              <w:rPr>
                <w:rFonts w:ascii="Arial CE" w:eastAsia="Times New Roman" w:hAnsi="Arial CE"/>
                <w:b/>
                <w:bCs/>
                <w:sz w:val="18"/>
                <w:szCs w:val="18"/>
                <w:lang w:eastAsia="cs-CZ"/>
              </w:rPr>
            </w:pPr>
            <w:r w:rsidRPr="00441431">
              <w:rPr>
                <w:rFonts w:ascii="Arial CE" w:eastAsia="Times New Roman" w:hAnsi="Arial CE"/>
                <w:b/>
                <w:bCs/>
                <w:sz w:val="18"/>
                <w:szCs w:val="18"/>
                <w:lang w:eastAsia="cs-CZ"/>
              </w:rPr>
              <w:t> </w:t>
            </w:r>
          </w:p>
        </w:tc>
        <w:tc>
          <w:tcPr>
            <w:tcW w:w="1280" w:type="dxa"/>
            <w:tcBorders>
              <w:top w:val="single" w:sz="4" w:space="0" w:color="auto"/>
              <w:left w:val="nil"/>
              <w:bottom w:val="nil"/>
              <w:right w:val="nil"/>
            </w:tcBorders>
            <w:shd w:val="clear" w:color="000000" w:fill="C0C0C0"/>
            <w:vAlign w:val="center"/>
            <w:hideMark/>
          </w:tcPr>
          <w:p w14:paraId="6CD03346" w14:textId="77777777" w:rsidR="00441431" w:rsidRPr="00441431" w:rsidRDefault="00441431" w:rsidP="00441431">
            <w:pPr>
              <w:spacing w:after="0" w:line="240" w:lineRule="auto"/>
              <w:jc w:val="center"/>
              <w:rPr>
                <w:rFonts w:ascii="Arial CE" w:eastAsia="Times New Roman" w:hAnsi="Arial CE"/>
                <w:b/>
                <w:bCs/>
                <w:sz w:val="18"/>
                <w:szCs w:val="18"/>
                <w:lang w:eastAsia="cs-CZ"/>
              </w:rPr>
            </w:pPr>
            <w:r w:rsidRPr="00441431">
              <w:rPr>
                <w:rFonts w:ascii="Arial CE" w:eastAsia="Times New Roman" w:hAnsi="Arial CE"/>
                <w:b/>
                <w:bCs/>
                <w:sz w:val="18"/>
                <w:szCs w:val="18"/>
                <w:lang w:eastAsia="cs-CZ"/>
              </w:rPr>
              <w:t> </w:t>
            </w:r>
          </w:p>
        </w:tc>
        <w:tc>
          <w:tcPr>
            <w:tcW w:w="940" w:type="dxa"/>
            <w:tcBorders>
              <w:top w:val="single" w:sz="4" w:space="0" w:color="auto"/>
              <w:left w:val="single" w:sz="4" w:space="0" w:color="auto"/>
              <w:bottom w:val="nil"/>
              <w:right w:val="single" w:sz="4" w:space="0" w:color="auto"/>
            </w:tcBorders>
            <w:shd w:val="clear" w:color="000000" w:fill="C0C0C0"/>
            <w:vAlign w:val="center"/>
            <w:hideMark/>
          </w:tcPr>
          <w:p w14:paraId="0A4C05D6" w14:textId="77777777" w:rsidR="00441431" w:rsidRPr="00441431" w:rsidRDefault="00441431" w:rsidP="00441431">
            <w:pPr>
              <w:spacing w:after="0" w:line="240" w:lineRule="auto"/>
              <w:jc w:val="center"/>
              <w:rPr>
                <w:rFonts w:ascii="Arial CE" w:eastAsia="Times New Roman" w:hAnsi="Arial CE"/>
                <w:b/>
                <w:bCs/>
                <w:sz w:val="18"/>
                <w:szCs w:val="18"/>
                <w:lang w:eastAsia="cs-CZ"/>
              </w:rPr>
            </w:pPr>
            <w:r w:rsidRPr="00441431">
              <w:rPr>
                <w:rFonts w:ascii="Arial CE" w:eastAsia="Times New Roman" w:hAnsi="Arial CE"/>
                <w:b/>
                <w:bCs/>
                <w:sz w:val="18"/>
                <w:szCs w:val="18"/>
                <w:lang w:eastAsia="cs-CZ"/>
              </w:rPr>
              <w:t>Typ dílu</w:t>
            </w:r>
          </w:p>
        </w:tc>
        <w:tc>
          <w:tcPr>
            <w:tcW w:w="1340" w:type="dxa"/>
            <w:tcBorders>
              <w:top w:val="single" w:sz="4" w:space="0" w:color="auto"/>
              <w:left w:val="nil"/>
              <w:bottom w:val="nil"/>
              <w:right w:val="single" w:sz="4" w:space="0" w:color="auto"/>
            </w:tcBorders>
            <w:shd w:val="clear" w:color="000000" w:fill="C0C0C0"/>
            <w:vAlign w:val="center"/>
            <w:hideMark/>
          </w:tcPr>
          <w:p w14:paraId="21888A88" w14:textId="77777777" w:rsidR="00441431" w:rsidRPr="00441431" w:rsidRDefault="00441431" w:rsidP="00441431">
            <w:pPr>
              <w:spacing w:after="0" w:line="240" w:lineRule="auto"/>
              <w:jc w:val="center"/>
              <w:rPr>
                <w:rFonts w:ascii="Arial CE" w:eastAsia="Times New Roman" w:hAnsi="Arial CE"/>
                <w:b/>
                <w:bCs/>
                <w:sz w:val="18"/>
                <w:szCs w:val="18"/>
                <w:lang w:eastAsia="cs-CZ"/>
              </w:rPr>
            </w:pPr>
            <w:r w:rsidRPr="00441431">
              <w:rPr>
                <w:rFonts w:ascii="Arial CE" w:eastAsia="Times New Roman" w:hAnsi="Arial CE"/>
                <w:b/>
                <w:bCs/>
                <w:sz w:val="18"/>
                <w:szCs w:val="18"/>
                <w:lang w:eastAsia="cs-CZ"/>
              </w:rPr>
              <w:t> </w:t>
            </w:r>
          </w:p>
        </w:tc>
        <w:tc>
          <w:tcPr>
            <w:tcW w:w="980" w:type="dxa"/>
            <w:tcBorders>
              <w:top w:val="single" w:sz="4" w:space="0" w:color="auto"/>
              <w:left w:val="nil"/>
              <w:bottom w:val="nil"/>
              <w:right w:val="single" w:sz="4" w:space="0" w:color="auto"/>
            </w:tcBorders>
            <w:shd w:val="clear" w:color="000000" w:fill="C0C0C0"/>
            <w:vAlign w:val="center"/>
            <w:hideMark/>
          </w:tcPr>
          <w:p w14:paraId="0E374832" w14:textId="77777777" w:rsidR="00441431" w:rsidRPr="00441431" w:rsidRDefault="00441431" w:rsidP="00441431">
            <w:pPr>
              <w:spacing w:after="0" w:line="240" w:lineRule="auto"/>
              <w:jc w:val="center"/>
              <w:rPr>
                <w:rFonts w:ascii="Arial CE" w:eastAsia="Times New Roman" w:hAnsi="Arial CE"/>
                <w:b/>
                <w:bCs/>
                <w:sz w:val="18"/>
                <w:szCs w:val="18"/>
                <w:lang w:eastAsia="cs-CZ"/>
              </w:rPr>
            </w:pPr>
            <w:r w:rsidRPr="00441431">
              <w:rPr>
                <w:rFonts w:ascii="Arial CE" w:eastAsia="Times New Roman" w:hAnsi="Arial CE"/>
                <w:b/>
                <w:bCs/>
                <w:sz w:val="18"/>
                <w:szCs w:val="18"/>
                <w:lang w:eastAsia="cs-CZ"/>
              </w:rPr>
              <w:t> </w:t>
            </w:r>
          </w:p>
        </w:tc>
        <w:tc>
          <w:tcPr>
            <w:tcW w:w="2040" w:type="dxa"/>
            <w:gridSpan w:val="2"/>
            <w:tcBorders>
              <w:top w:val="single" w:sz="4" w:space="0" w:color="auto"/>
              <w:left w:val="nil"/>
              <w:bottom w:val="nil"/>
              <w:right w:val="single" w:sz="4" w:space="0" w:color="auto"/>
            </w:tcBorders>
            <w:shd w:val="clear" w:color="000000" w:fill="C0C0C0"/>
            <w:vAlign w:val="center"/>
            <w:hideMark/>
          </w:tcPr>
          <w:p w14:paraId="79D94FE5" w14:textId="77777777" w:rsidR="00441431" w:rsidRPr="00441431" w:rsidRDefault="00441431" w:rsidP="00441431">
            <w:pPr>
              <w:spacing w:after="0" w:line="240" w:lineRule="auto"/>
              <w:jc w:val="center"/>
              <w:rPr>
                <w:rFonts w:ascii="Arial CE" w:eastAsia="Times New Roman" w:hAnsi="Arial CE"/>
                <w:b/>
                <w:bCs/>
                <w:sz w:val="18"/>
                <w:szCs w:val="18"/>
                <w:lang w:eastAsia="cs-CZ"/>
              </w:rPr>
            </w:pPr>
            <w:r w:rsidRPr="00441431">
              <w:rPr>
                <w:rFonts w:ascii="Arial CE" w:eastAsia="Times New Roman" w:hAnsi="Arial CE"/>
                <w:b/>
                <w:bCs/>
                <w:sz w:val="18"/>
                <w:szCs w:val="18"/>
                <w:lang w:eastAsia="cs-CZ"/>
              </w:rPr>
              <w:t>Celkem</w:t>
            </w:r>
          </w:p>
        </w:tc>
      </w:tr>
      <w:tr w:rsidR="00441431" w:rsidRPr="00441431" w14:paraId="1D822321" w14:textId="77777777" w:rsidTr="00441431">
        <w:trPr>
          <w:trHeight w:val="510"/>
          <w:jc w:val="center"/>
        </w:trPr>
        <w:tc>
          <w:tcPr>
            <w:tcW w:w="1081" w:type="dxa"/>
            <w:tcBorders>
              <w:top w:val="single" w:sz="4" w:space="0" w:color="auto"/>
              <w:left w:val="single" w:sz="4" w:space="0" w:color="auto"/>
              <w:bottom w:val="nil"/>
              <w:right w:val="nil"/>
            </w:tcBorders>
            <w:shd w:val="clear" w:color="auto" w:fill="auto"/>
            <w:noWrap/>
            <w:vAlign w:val="center"/>
            <w:hideMark/>
          </w:tcPr>
          <w:p w14:paraId="0E443CDB"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3</w:t>
            </w:r>
          </w:p>
        </w:tc>
        <w:tc>
          <w:tcPr>
            <w:tcW w:w="3639" w:type="dxa"/>
            <w:gridSpan w:val="3"/>
            <w:tcBorders>
              <w:top w:val="single" w:sz="4" w:space="0" w:color="auto"/>
              <w:left w:val="single" w:sz="4" w:space="0" w:color="auto"/>
              <w:bottom w:val="nil"/>
              <w:right w:val="nil"/>
            </w:tcBorders>
            <w:shd w:val="clear" w:color="auto" w:fill="auto"/>
            <w:vAlign w:val="center"/>
            <w:hideMark/>
          </w:tcPr>
          <w:p w14:paraId="6ADF6171"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Svislé a kompletní konstrukce</w:t>
            </w:r>
          </w:p>
        </w:tc>
        <w:tc>
          <w:tcPr>
            <w:tcW w:w="940" w:type="dxa"/>
            <w:tcBorders>
              <w:top w:val="single" w:sz="4" w:space="0" w:color="auto"/>
              <w:left w:val="single" w:sz="4" w:space="0" w:color="auto"/>
              <w:bottom w:val="nil"/>
              <w:right w:val="single" w:sz="4" w:space="0" w:color="auto"/>
            </w:tcBorders>
            <w:shd w:val="clear" w:color="auto" w:fill="auto"/>
            <w:noWrap/>
            <w:vAlign w:val="center"/>
            <w:hideMark/>
          </w:tcPr>
          <w:p w14:paraId="16AA1B9F"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HSV</w:t>
            </w:r>
          </w:p>
        </w:tc>
        <w:tc>
          <w:tcPr>
            <w:tcW w:w="1340" w:type="dxa"/>
            <w:tcBorders>
              <w:top w:val="single" w:sz="4" w:space="0" w:color="auto"/>
              <w:left w:val="nil"/>
              <w:bottom w:val="nil"/>
              <w:right w:val="single" w:sz="4" w:space="0" w:color="auto"/>
            </w:tcBorders>
            <w:shd w:val="clear" w:color="auto" w:fill="auto"/>
            <w:noWrap/>
            <w:vAlign w:val="center"/>
            <w:hideMark/>
          </w:tcPr>
          <w:p w14:paraId="16F26813"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single" w:sz="4" w:space="0" w:color="auto"/>
              <w:left w:val="nil"/>
              <w:bottom w:val="nil"/>
              <w:right w:val="single" w:sz="4" w:space="0" w:color="auto"/>
            </w:tcBorders>
            <w:shd w:val="clear" w:color="auto" w:fill="auto"/>
            <w:noWrap/>
            <w:vAlign w:val="center"/>
            <w:hideMark/>
          </w:tcPr>
          <w:p w14:paraId="6C8F550D"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single" w:sz="4" w:space="0" w:color="auto"/>
              <w:left w:val="nil"/>
              <w:bottom w:val="nil"/>
              <w:right w:val="single" w:sz="4" w:space="0" w:color="auto"/>
            </w:tcBorders>
            <w:shd w:val="clear" w:color="auto" w:fill="auto"/>
            <w:noWrap/>
            <w:vAlign w:val="center"/>
            <w:hideMark/>
          </w:tcPr>
          <w:p w14:paraId="51BEBDBF"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27 230,40</w:t>
            </w:r>
          </w:p>
        </w:tc>
      </w:tr>
      <w:tr w:rsidR="00441431" w:rsidRPr="00441431" w14:paraId="59E8FD3D" w14:textId="77777777" w:rsidTr="00441431">
        <w:trPr>
          <w:trHeight w:val="510"/>
          <w:jc w:val="center"/>
        </w:trPr>
        <w:tc>
          <w:tcPr>
            <w:tcW w:w="1081" w:type="dxa"/>
            <w:tcBorders>
              <w:top w:val="nil"/>
              <w:left w:val="single" w:sz="4" w:space="0" w:color="auto"/>
              <w:bottom w:val="nil"/>
              <w:right w:val="nil"/>
            </w:tcBorders>
            <w:shd w:val="clear" w:color="auto" w:fill="auto"/>
            <w:noWrap/>
            <w:vAlign w:val="center"/>
            <w:hideMark/>
          </w:tcPr>
          <w:p w14:paraId="248A5B31"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61</w:t>
            </w:r>
          </w:p>
        </w:tc>
        <w:tc>
          <w:tcPr>
            <w:tcW w:w="3639" w:type="dxa"/>
            <w:gridSpan w:val="3"/>
            <w:tcBorders>
              <w:top w:val="nil"/>
              <w:left w:val="single" w:sz="4" w:space="0" w:color="auto"/>
              <w:bottom w:val="nil"/>
              <w:right w:val="nil"/>
            </w:tcBorders>
            <w:shd w:val="clear" w:color="auto" w:fill="auto"/>
            <w:vAlign w:val="center"/>
            <w:hideMark/>
          </w:tcPr>
          <w:p w14:paraId="6AD93519" w14:textId="77777777" w:rsidR="00441431" w:rsidRPr="00441431" w:rsidRDefault="00441431" w:rsidP="00441431">
            <w:pPr>
              <w:spacing w:after="0" w:line="240" w:lineRule="auto"/>
              <w:rPr>
                <w:rFonts w:ascii="Arial CE" w:eastAsia="Times New Roman" w:hAnsi="Arial CE"/>
                <w:sz w:val="18"/>
                <w:szCs w:val="18"/>
                <w:lang w:eastAsia="cs-CZ"/>
              </w:rPr>
            </w:pPr>
            <w:proofErr w:type="spellStart"/>
            <w:r w:rsidRPr="00441431">
              <w:rPr>
                <w:rFonts w:ascii="Arial CE" w:eastAsia="Times New Roman" w:hAnsi="Arial CE"/>
                <w:sz w:val="18"/>
                <w:szCs w:val="18"/>
                <w:lang w:eastAsia="cs-CZ"/>
              </w:rPr>
              <w:t>Upravy</w:t>
            </w:r>
            <w:proofErr w:type="spellEnd"/>
            <w:r w:rsidRPr="00441431">
              <w:rPr>
                <w:rFonts w:ascii="Arial CE" w:eastAsia="Times New Roman" w:hAnsi="Arial CE"/>
                <w:sz w:val="18"/>
                <w:szCs w:val="18"/>
                <w:lang w:eastAsia="cs-CZ"/>
              </w:rPr>
              <w:t xml:space="preserve"> povrchů vnitřní</w:t>
            </w:r>
          </w:p>
        </w:tc>
        <w:tc>
          <w:tcPr>
            <w:tcW w:w="940" w:type="dxa"/>
            <w:tcBorders>
              <w:top w:val="nil"/>
              <w:left w:val="single" w:sz="4" w:space="0" w:color="auto"/>
              <w:bottom w:val="nil"/>
              <w:right w:val="single" w:sz="4" w:space="0" w:color="auto"/>
            </w:tcBorders>
            <w:shd w:val="clear" w:color="auto" w:fill="auto"/>
            <w:noWrap/>
            <w:vAlign w:val="center"/>
            <w:hideMark/>
          </w:tcPr>
          <w:p w14:paraId="29D6F92B"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HSV</w:t>
            </w:r>
          </w:p>
        </w:tc>
        <w:tc>
          <w:tcPr>
            <w:tcW w:w="1340" w:type="dxa"/>
            <w:tcBorders>
              <w:top w:val="nil"/>
              <w:left w:val="nil"/>
              <w:bottom w:val="nil"/>
              <w:right w:val="single" w:sz="4" w:space="0" w:color="auto"/>
            </w:tcBorders>
            <w:shd w:val="clear" w:color="auto" w:fill="auto"/>
            <w:noWrap/>
            <w:vAlign w:val="center"/>
            <w:hideMark/>
          </w:tcPr>
          <w:p w14:paraId="3721AE7A"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nil"/>
              <w:right w:val="single" w:sz="4" w:space="0" w:color="auto"/>
            </w:tcBorders>
            <w:shd w:val="clear" w:color="auto" w:fill="auto"/>
            <w:noWrap/>
            <w:vAlign w:val="center"/>
            <w:hideMark/>
          </w:tcPr>
          <w:p w14:paraId="222F5F94"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nil"/>
              <w:right w:val="single" w:sz="4" w:space="0" w:color="auto"/>
            </w:tcBorders>
            <w:shd w:val="clear" w:color="auto" w:fill="auto"/>
            <w:noWrap/>
            <w:vAlign w:val="center"/>
            <w:hideMark/>
          </w:tcPr>
          <w:p w14:paraId="0E7281C4"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18 127,61</w:t>
            </w:r>
          </w:p>
        </w:tc>
      </w:tr>
      <w:tr w:rsidR="00441431" w:rsidRPr="00441431" w14:paraId="6317CBE9" w14:textId="77777777" w:rsidTr="00441431">
        <w:trPr>
          <w:trHeight w:val="510"/>
          <w:jc w:val="center"/>
        </w:trPr>
        <w:tc>
          <w:tcPr>
            <w:tcW w:w="1081" w:type="dxa"/>
            <w:tcBorders>
              <w:top w:val="nil"/>
              <w:left w:val="single" w:sz="4" w:space="0" w:color="auto"/>
              <w:bottom w:val="nil"/>
              <w:right w:val="nil"/>
            </w:tcBorders>
            <w:shd w:val="clear" w:color="auto" w:fill="auto"/>
            <w:noWrap/>
            <w:vAlign w:val="center"/>
            <w:hideMark/>
          </w:tcPr>
          <w:p w14:paraId="5A480079"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95</w:t>
            </w:r>
          </w:p>
        </w:tc>
        <w:tc>
          <w:tcPr>
            <w:tcW w:w="3639" w:type="dxa"/>
            <w:gridSpan w:val="3"/>
            <w:tcBorders>
              <w:top w:val="nil"/>
              <w:left w:val="single" w:sz="4" w:space="0" w:color="auto"/>
              <w:bottom w:val="nil"/>
              <w:right w:val="nil"/>
            </w:tcBorders>
            <w:shd w:val="clear" w:color="auto" w:fill="auto"/>
            <w:vAlign w:val="center"/>
            <w:hideMark/>
          </w:tcPr>
          <w:p w14:paraId="174710B4"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xml:space="preserve">Dokončovací </w:t>
            </w:r>
            <w:proofErr w:type="spellStart"/>
            <w:r w:rsidRPr="00441431">
              <w:rPr>
                <w:rFonts w:ascii="Arial CE" w:eastAsia="Times New Roman" w:hAnsi="Arial CE"/>
                <w:sz w:val="18"/>
                <w:szCs w:val="18"/>
                <w:lang w:eastAsia="cs-CZ"/>
              </w:rPr>
              <w:t>kce</w:t>
            </w:r>
            <w:proofErr w:type="spellEnd"/>
            <w:r w:rsidRPr="00441431">
              <w:rPr>
                <w:rFonts w:ascii="Arial CE" w:eastAsia="Times New Roman" w:hAnsi="Arial CE"/>
                <w:sz w:val="18"/>
                <w:szCs w:val="18"/>
                <w:lang w:eastAsia="cs-CZ"/>
              </w:rPr>
              <w:t xml:space="preserve"> na </w:t>
            </w:r>
            <w:proofErr w:type="spellStart"/>
            <w:r w:rsidRPr="00441431">
              <w:rPr>
                <w:rFonts w:ascii="Arial CE" w:eastAsia="Times New Roman" w:hAnsi="Arial CE"/>
                <w:sz w:val="18"/>
                <w:szCs w:val="18"/>
                <w:lang w:eastAsia="cs-CZ"/>
              </w:rPr>
              <w:t>pozem.stav</w:t>
            </w:r>
            <w:proofErr w:type="spellEnd"/>
            <w:r w:rsidRPr="00441431">
              <w:rPr>
                <w:rFonts w:ascii="Arial CE" w:eastAsia="Times New Roman" w:hAnsi="Arial CE"/>
                <w:sz w:val="18"/>
                <w:szCs w:val="18"/>
                <w:lang w:eastAsia="cs-CZ"/>
              </w:rPr>
              <w:t>.</w:t>
            </w:r>
          </w:p>
        </w:tc>
        <w:tc>
          <w:tcPr>
            <w:tcW w:w="940" w:type="dxa"/>
            <w:tcBorders>
              <w:top w:val="nil"/>
              <w:left w:val="single" w:sz="4" w:space="0" w:color="auto"/>
              <w:bottom w:val="nil"/>
              <w:right w:val="single" w:sz="4" w:space="0" w:color="auto"/>
            </w:tcBorders>
            <w:shd w:val="clear" w:color="auto" w:fill="auto"/>
            <w:noWrap/>
            <w:vAlign w:val="center"/>
            <w:hideMark/>
          </w:tcPr>
          <w:p w14:paraId="1C588EB4"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HSV</w:t>
            </w:r>
          </w:p>
        </w:tc>
        <w:tc>
          <w:tcPr>
            <w:tcW w:w="1340" w:type="dxa"/>
            <w:tcBorders>
              <w:top w:val="nil"/>
              <w:left w:val="nil"/>
              <w:bottom w:val="nil"/>
              <w:right w:val="single" w:sz="4" w:space="0" w:color="auto"/>
            </w:tcBorders>
            <w:shd w:val="clear" w:color="auto" w:fill="auto"/>
            <w:noWrap/>
            <w:vAlign w:val="center"/>
            <w:hideMark/>
          </w:tcPr>
          <w:p w14:paraId="0C67438B"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nil"/>
              <w:right w:val="single" w:sz="4" w:space="0" w:color="auto"/>
            </w:tcBorders>
            <w:shd w:val="clear" w:color="auto" w:fill="auto"/>
            <w:noWrap/>
            <w:vAlign w:val="center"/>
            <w:hideMark/>
          </w:tcPr>
          <w:p w14:paraId="7096EF27"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nil"/>
              <w:right w:val="single" w:sz="4" w:space="0" w:color="auto"/>
            </w:tcBorders>
            <w:shd w:val="clear" w:color="auto" w:fill="auto"/>
            <w:noWrap/>
            <w:vAlign w:val="center"/>
            <w:hideMark/>
          </w:tcPr>
          <w:p w14:paraId="6961AC31"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3 000,00</w:t>
            </w:r>
          </w:p>
        </w:tc>
      </w:tr>
      <w:tr w:rsidR="00441431" w:rsidRPr="00441431" w14:paraId="5433ECCB" w14:textId="77777777" w:rsidTr="00441431">
        <w:trPr>
          <w:trHeight w:val="510"/>
          <w:jc w:val="center"/>
        </w:trPr>
        <w:tc>
          <w:tcPr>
            <w:tcW w:w="1081" w:type="dxa"/>
            <w:tcBorders>
              <w:top w:val="nil"/>
              <w:left w:val="single" w:sz="4" w:space="0" w:color="auto"/>
              <w:bottom w:val="nil"/>
              <w:right w:val="nil"/>
            </w:tcBorders>
            <w:shd w:val="clear" w:color="auto" w:fill="auto"/>
            <w:noWrap/>
            <w:vAlign w:val="center"/>
            <w:hideMark/>
          </w:tcPr>
          <w:p w14:paraId="22F68A01"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96</w:t>
            </w:r>
          </w:p>
        </w:tc>
        <w:tc>
          <w:tcPr>
            <w:tcW w:w="3639" w:type="dxa"/>
            <w:gridSpan w:val="3"/>
            <w:tcBorders>
              <w:top w:val="nil"/>
              <w:left w:val="single" w:sz="4" w:space="0" w:color="auto"/>
              <w:bottom w:val="nil"/>
              <w:right w:val="nil"/>
            </w:tcBorders>
            <w:shd w:val="clear" w:color="auto" w:fill="auto"/>
            <w:vAlign w:val="center"/>
            <w:hideMark/>
          </w:tcPr>
          <w:p w14:paraId="67191277"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Bourání konstrukcí</w:t>
            </w:r>
          </w:p>
        </w:tc>
        <w:tc>
          <w:tcPr>
            <w:tcW w:w="940" w:type="dxa"/>
            <w:tcBorders>
              <w:top w:val="nil"/>
              <w:left w:val="single" w:sz="4" w:space="0" w:color="auto"/>
              <w:bottom w:val="nil"/>
              <w:right w:val="single" w:sz="4" w:space="0" w:color="auto"/>
            </w:tcBorders>
            <w:shd w:val="clear" w:color="auto" w:fill="auto"/>
            <w:noWrap/>
            <w:vAlign w:val="center"/>
            <w:hideMark/>
          </w:tcPr>
          <w:p w14:paraId="47E651B9"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HSV</w:t>
            </w:r>
          </w:p>
        </w:tc>
        <w:tc>
          <w:tcPr>
            <w:tcW w:w="1340" w:type="dxa"/>
            <w:tcBorders>
              <w:top w:val="nil"/>
              <w:left w:val="nil"/>
              <w:bottom w:val="nil"/>
              <w:right w:val="single" w:sz="4" w:space="0" w:color="auto"/>
            </w:tcBorders>
            <w:shd w:val="clear" w:color="auto" w:fill="auto"/>
            <w:noWrap/>
            <w:vAlign w:val="center"/>
            <w:hideMark/>
          </w:tcPr>
          <w:p w14:paraId="69D9EEA9"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nil"/>
              <w:right w:val="single" w:sz="4" w:space="0" w:color="auto"/>
            </w:tcBorders>
            <w:shd w:val="clear" w:color="auto" w:fill="auto"/>
            <w:noWrap/>
            <w:vAlign w:val="center"/>
            <w:hideMark/>
          </w:tcPr>
          <w:p w14:paraId="68A5BC08"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nil"/>
              <w:right w:val="single" w:sz="4" w:space="0" w:color="auto"/>
            </w:tcBorders>
            <w:shd w:val="clear" w:color="auto" w:fill="auto"/>
            <w:noWrap/>
            <w:vAlign w:val="center"/>
            <w:hideMark/>
          </w:tcPr>
          <w:p w14:paraId="392B7BAA"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2 608,20</w:t>
            </w:r>
          </w:p>
        </w:tc>
      </w:tr>
      <w:tr w:rsidR="00441431" w:rsidRPr="00441431" w14:paraId="4CFC5A89" w14:textId="77777777" w:rsidTr="00441431">
        <w:trPr>
          <w:trHeight w:val="510"/>
          <w:jc w:val="center"/>
        </w:trPr>
        <w:tc>
          <w:tcPr>
            <w:tcW w:w="1081" w:type="dxa"/>
            <w:tcBorders>
              <w:top w:val="nil"/>
              <w:left w:val="single" w:sz="4" w:space="0" w:color="auto"/>
              <w:bottom w:val="nil"/>
              <w:right w:val="nil"/>
            </w:tcBorders>
            <w:shd w:val="clear" w:color="auto" w:fill="auto"/>
            <w:noWrap/>
            <w:vAlign w:val="center"/>
            <w:hideMark/>
          </w:tcPr>
          <w:p w14:paraId="670FFEE3"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97</w:t>
            </w:r>
          </w:p>
        </w:tc>
        <w:tc>
          <w:tcPr>
            <w:tcW w:w="3639" w:type="dxa"/>
            <w:gridSpan w:val="3"/>
            <w:tcBorders>
              <w:top w:val="nil"/>
              <w:left w:val="single" w:sz="4" w:space="0" w:color="auto"/>
              <w:bottom w:val="nil"/>
              <w:right w:val="nil"/>
            </w:tcBorders>
            <w:shd w:val="clear" w:color="auto" w:fill="auto"/>
            <w:vAlign w:val="center"/>
            <w:hideMark/>
          </w:tcPr>
          <w:p w14:paraId="6BB22DD1"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Prorážení otvorů</w:t>
            </w:r>
          </w:p>
        </w:tc>
        <w:tc>
          <w:tcPr>
            <w:tcW w:w="940" w:type="dxa"/>
            <w:tcBorders>
              <w:top w:val="nil"/>
              <w:left w:val="single" w:sz="4" w:space="0" w:color="auto"/>
              <w:bottom w:val="nil"/>
              <w:right w:val="single" w:sz="4" w:space="0" w:color="auto"/>
            </w:tcBorders>
            <w:shd w:val="clear" w:color="auto" w:fill="auto"/>
            <w:noWrap/>
            <w:vAlign w:val="center"/>
            <w:hideMark/>
          </w:tcPr>
          <w:p w14:paraId="2D94A596"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HSV</w:t>
            </w:r>
          </w:p>
        </w:tc>
        <w:tc>
          <w:tcPr>
            <w:tcW w:w="1340" w:type="dxa"/>
            <w:tcBorders>
              <w:top w:val="nil"/>
              <w:left w:val="nil"/>
              <w:bottom w:val="nil"/>
              <w:right w:val="single" w:sz="4" w:space="0" w:color="auto"/>
            </w:tcBorders>
            <w:shd w:val="clear" w:color="auto" w:fill="auto"/>
            <w:noWrap/>
            <w:vAlign w:val="center"/>
            <w:hideMark/>
          </w:tcPr>
          <w:p w14:paraId="3AA12C4E"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nil"/>
              <w:right w:val="single" w:sz="4" w:space="0" w:color="auto"/>
            </w:tcBorders>
            <w:shd w:val="clear" w:color="auto" w:fill="auto"/>
            <w:noWrap/>
            <w:vAlign w:val="center"/>
            <w:hideMark/>
          </w:tcPr>
          <w:p w14:paraId="542D8ABF"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nil"/>
              <w:right w:val="single" w:sz="4" w:space="0" w:color="auto"/>
            </w:tcBorders>
            <w:shd w:val="clear" w:color="auto" w:fill="auto"/>
            <w:noWrap/>
            <w:vAlign w:val="center"/>
            <w:hideMark/>
          </w:tcPr>
          <w:p w14:paraId="72309621"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12 945,90</w:t>
            </w:r>
          </w:p>
        </w:tc>
      </w:tr>
      <w:tr w:rsidR="00441431" w:rsidRPr="00441431" w14:paraId="3C3BC9F5" w14:textId="77777777" w:rsidTr="00441431">
        <w:trPr>
          <w:trHeight w:val="510"/>
          <w:jc w:val="center"/>
        </w:trPr>
        <w:tc>
          <w:tcPr>
            <w:tcW w:w="1081" w:type="dxa"/>
            <w:tcBorders>
              <w:top w:val="nil"/>
              <w:left w:val="single" w:sz="4" w:space="0" w:color="auto"/>
              <w:bottom w:val="nil"/>
              <w:right w:val="nil"/>
            </w:tcBorders>
            <w:shd w:val="clear" w:color="auto" w:fill="auto"/>
            <w:noWrap/>
            <w:vAlign w:val="center"/>
            <w:hideMark/>
          </w:tcPr>
          <w:p w14:paraId="082A1F00"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99</w:t>
            </w:r>
          </w:p>
        </w:tc>
        <w:tc>
          <w:tcPr>
            <w:tcW w:w="3639" w:type="dxa"/>
            <w:gridSpan w:val="3"/>
            <w:tcBorders>
              <w:top w:val="nil"/>
              <w:left w:val="single" w:sz="4" w:space="0" w:color="auto"/>
              <w:bottom w:val="nil"/>
              <w:right w:val="nil"/>
            </w:tcBorders>
            <w:shd w:val="clear" w:color="auto" w:fill="auto"/>
            <w:vAlign w:val="center"/>
            <w:hideMark/>
          </w:tcPr>
          <w:p w14:paraId="52F405AF"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Staveništní přesun hmot</w:t>
            </w:r>
          </w:p>
        </w:tc>
        <w:tc>
          <w:tcPr>
            <w:tcW w:w="940" w:type="dxa"/>
            <w:tcBorders>
              <w:top w:val="nil"/>
              <w:left w:val="single" w:sz="4" w:space="0" w:color="auto"/>
              <w:bottom w:val="nil"/>
              <w:right w:val="single" w:sz="4" w:space="0" w:color="auto"/>
            </w:tcBorders>
            <w:shd w:val="clear" w:color="auto" w:fill="auto"/>
            <w:noWrap/>
            <w:vAlign w:val="center"/>
            <w:hideMark/>
          </w:tcPr>
          <w:p w14:paraId="768AFDBC"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HSV</w:t>
            </w:r>
          </w:p>
        </w:tc>
        <w:tc>
          <w:tcPr>
            <w:tcW w:w="1340" w:type="dxa"/>
            <w:tcBorders>
              <w:top w:val="nil"/>
              <w:left w:val="nil"/>
              <w:bottom w:val="nil"/>
              <w:right w:val="single" w:sz="4" w:space="0" w:color="auto"/>
            </w:tcBorders>
            <w:shd w:val="clear" w:color="auto" w:fill="auto"/>
            <w:noWrap/>
            <w:vAlign w:val="center"/>
            <w:hideMark/>
          </w:tcPr>
          <w:p w14:paraId="4D351C78"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nil"/>
              <w:right w:val="single" w:sz="4" w:space="0" w:color="auto"/>
            </w:tcBorders>
            <w:shd w:val="clear" w:color="auto" w:fill="auto"/>
            <w:noWrap/>
            <w:vAlign w:val="center"/>
            <w:hideMark/>
          </w:tcPr>
          <w:p w14:paraId="0991F526"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nil"/>
              <w:right w:val="single" w:sz="4" w:space="0" w:color="auto"/>
            </w:tcBorders>
            <w:shd w:val="clear" w:color="auto" w:fill="auto"/>
            <w:noWrap/>
            <w:vAlign w:val="center"/>
            <w:hideMark/>
          </w:tcPr>
          <w:p w14:paraId="3F766635"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4 398,75</w:t>
            </w:r>
          </w:p>
        </w:tc>
      </w:tr>
      <w:tr w:rsidR="00441431" w:rsidRPr="00441431" w14:paraId="6C78F1E8" w14:textId="77777777" w:rsidTr="00441431">
        <w:trPr>
          <w:trHeight w:val="510"/>
          <w:jc w:val="center"/>
        </w:trPr>
        <w:tc>
          <w:tcPr>
            <w:tcW w:w="1081" w:type="dxa"/>
            <w:tcBorders>
              <w:top w:val="nil"/>
              <w:left w:val="single" w:sz="4" w:space="0" w:color="auto"/>
              <w:bottom w:val="nil"/>
              <w:right w:val="nil"/>
            </w:tcBorders>
            <w:shd w:val="clear" w:color="auto" w:fill="auto"/>
            <w:noWrap/>
            <w:vAlign w:val="center"/>
            <w:hideMark/>
          </w:tcPr>
          <w:p w14:paraId="5CBF9983"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721</w:t>
            </w:r>
          </w:p>
        </w:tc>
        <w:tc>
          <w:tcPr>
            <w:tcW w:w="3639" w:type="dxa"/>
            <w:gridSpan w:val="3"/>
            <w:tcBorders>
              <w:top w:val="nil"/>
              <w:left w:val="single" w:sz="4" w:space="0" w:color="auto"/>
              <w:bottom w:val="nil"/>
              <w:right w:val="nil"/>
            </w:tcBorders>
            <w:shd w:val="clear" w:color="auto" w:fill="auto"/>
            <w:vAlign w:val="center"/>
            <w:hideMark/>
          </w:tcPr>
          <w:p w14:paraId="3D712ACE"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Vnitřní kanalizace a vodovod</w:t>
            </w:r>
          </w:p>
        </w:tc>
        <w:tc>
          <w:tcPr>
            <w:tcW w:w="940" w:type="dxa"/>
            <w:tcBorders>
              <w:top w:val="nil"/>
              <w:left w:val="single" w:sz="4" w:space="0" w:color="auto"/>
              <w:bottom w:val="nil"/>
              <w:right w:val="single" w:sz="4" w:space="0" w:color="auto"/>
            </w:tcBorders>
            <w:shd w:val="clear" w:color="auto" w:fill="auto"/>
            <w:noWrap/>
            <w:vAlign w:val="center"/>
            <w:hideMark/>
          </w:tcPr>
          <w:p w14:paraId="3983F01C"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PSV</w:t>
            </w:r>
          </w:p>
        </w:tc>
        <w:tc>
          <w:tcPr>
            <w:tcW w:w="1340" w:type="dxa"/>
            <w:tcBorders>
              <w:top w:val="nil"/>
              <w:left w:val="nil"/>
              <w:bottom w:val="nil"/>
              <w:right w:val="single" w:sz="4" w:space="0" w:color="auto"/>
            </w:tcBorders>
            <w:shd w:val="clear" w:color="auto" w:fill="auto"/>
            <w:noWrap/>
            <w:vAlign w:val="center"/>
            <w:hideMark/>
          </w:tcPr>
          <w:p w14:paraId="159F42C2"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nil"/>
              <w:right w:val="single" w:sz="4" w:space="0" w:color="auto"/>
            </w:tcBorders>
            <w:shd w:val="clear" w:color="auto" w:fill="auto"/>
            <w:noWrap/>
            <w:vAlign w:val="center"/>
            <w:hideMark/>
          </w:tcPr>
          <w:p w14:paraId="19D0C520"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nil"/>
              <w:right w:val="single" w:sz="4" w:space="0" w:color="auto"/>
            </w:tcBorders>
            <w:shd w:val="clear" w:color="auto" w:fill="auto"/>
            <w:noWrap/>
            <w:vAlign w:val="center"/>
            <w:hideMark/>
          </w:tcPr>
          <w:p w14:paraId="79271C63"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17 900,00</w:t>
            </w:r>
          </w:p>
        </w:tc>
      </w:tr>
      <w:tr w:rsidR="00441431" w:rsidRPr="00441431" w14:paraId="34EFA635" w14:textId="77777777" w:rsidTr="00441431">
        <w:trPr>
          <w:trHeight w:val="510"/>
          <w:jc w:val="center"/>
        </w:trPr>
        <w:tc>
          <w:tcPr>
            <w:tcW w:w="1081" w:type="dxa"/>
            <w:tcBorders>
              <w:top w:val="nil"/>
              <w:left w:val="single" w:sz="4" w:space="0" w:color="auto"/>
              <w:bottom w:val="nil"/>
              <w:right w:val="nil"/>
            </w:tcBorders>
            <w:shd w:val="clear" w:color="auto" w:fill="auto"/>
            <w:noWrap/>
            <w:vAlign w:val="center"/>
            <w:hideMark/>
          </w:tcPr>
          <w:p w14:paraId="76E53981"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725</w:t>
            </w:r>
          </w:p>
        </w:tc>
        <w:tc>
          <w:tcPr>
            <w:tcW w:w="3639" w:type="dxa"/>
            <w:gridSpan w:val="3"/>
            <w:tcBorders>
              <w:top w:val="nil"/>
              <w:left w:val="single" w:sz="4" w:space="0" w:color="auto"/>
              <w:bottom w:val="nil"/>
              <w:right w:val="nil"/>
            </w:tcBorders>
            <w:shd w:val="clear" w:color="auto" w:fill="auto"/>
            <w:vAlign w:val="center"/>
            <w:hideMark/>
          </w:tcPr>
          <w:p w14:paraId="52DBFD2D"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Zařizovací předměty</w:t>
            </w:r>
          </w:p>
        </w:tc>
        <w:tc>
          <w:tcPr>
            <w:tcW w:w="940" w:type="dxa"/>
            <w:tcBorders>
              <w:top w:val="nil"/>
              <w:left w:val="single" w:sz="4" w:space="0" w:color="auto"/>
              <w:bottom w:val="nil"/>
              <w:right w:val="single" w:sz="4" w:space="0" w:color="auto"/>
            </w:tcBorders>
            <w:shd w:val="clear" w:color="auto" w:fill="auto"/>
            <w:noWrap/>
            <w:vAlign w:val="center"/>
            <w:hideMark/>
          </w:tcPr>
          <w:p w14:paraId="5C8C962A"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PSV</w:t>
            </w:r>
          </w:p>
        </w:tc>
        <w:tc>
          <w:tcPr>
            <w:tcW w:w="1340" w:type="dxa"/>
            <w:tcBorders>
              <w:top w:val="nil"/>
              <w:left w:val="nil"/>
              <w:bottom w:val="nil"/>
              <w:right w:val="single" w:sz="4" w:space="0" w:color="auto"/>
            </w:tcBorders>
            <w:shd w:val="clear" w:color="auto" w:fill="auto"/>
            <w:noWrap/>
            <w:vAlign w:val="center"/>
            <w:hideMark/>
          </w:tcPr>
          <w:p w14:paraId="1869BBE7"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nil"/>
              <w:right w:val="single" w:sz="4" w:space="0" w:color="auto"/>
            </w:tcBorders>
            <w:shd w:val="clear" w:color="auto" w:fill="auto"/>
            <w:noWrap/>
            <w:vAlign w:val="center"/>
            <w:hideMark/>
          </w:tcPr>
          <w:p w14:paraId="2B5A3CF3"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nil"/>
              <w:right w:val="single" w:sz="4" w:space="0" w:color="auto"/>
            </w:tcBorders>
            <w:shd w:val="clear" w:color="auto" w:fill="auto"/>
            <w:noWrap/>
            <w:vAlign w:val="center"/>
            <w:hideMark/>
          </w:tcPr>
          <w:p w14:paraId="3FE0FA50"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10 572,00</w:t>
            </w:r>
          </w:p>
        </w:tc>
      </w:tr>
      <w:tr w:rsidR="00441431" w:rsidRPr="00441431" w14:paraId="0B040020" w14:textId="77777777" w:rsidTr="00441431">
        <w:trPr>
          <w:trHeight w:val="510"/>
          <w:jc w:val="center"/>
        </w:trPr>
        <w:tc>
          <w:tcPr>
            <w:tcW w:w="1081" w:type="dxa"/>
            <w:tcBorders>
              <w:top w:val="nil"/>
              <w:left w:val="single" w:sz="4" w:space="0" w:color="auto"/>
              <w:bottom w:val="nil"/>
              <w:right w:val="nil"/>
            </w:tcBorders>
            <w:shd w:val="clear" w:color="auto" w:fill="auto"/>
            <w:noWrap/>
            <w:vAlign w:val="center"/>
            <w:hideMark/>
          </w:tcPr>
          <w:p w14:paraId="68C7FC3E"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766</w:t>
            </w:r>
          </w:p>
        </w:tc>
        <w:tc>
          <w:tcPr>
            <w:tcW w:w="3639" w:type="dxa"/>
            <w:gridSpan w:val="3"/>
            <w:tcBorders>
              <w:top w:val="nil"/>
              <w:left w:val="single" w:sz="4" w:space="0" w:color="auto"/>
              <w:bottom w:val="nil"/>
              <w:right w:val="nil"/>
            </w:tcBorders>
            <w:shd w:val="clear" w:color="auto" w:fill="auto"/>
            <w:vAlign w:val="center"/>
            <w:hideMark/>
          </w:tcPr>
          <w:p w14:paraId="5B24D12E"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Konstrukce truhlářské</w:t>
            </w:r>
          </w:p>
        </w:tc>
        <w:tc>
          <w:tcPr>
            <w:tcW w:w="940" w:type="dxa"/>
            <w:tcBorders>
              <w:top w:val="nil"/>
              <w:left w:val="single" w:sz="4" w:space="0" w:color="auto"/>
              <w:bottom w:val="nil"/>
              <w:right w:val="single" w:sz="4" w:space="0" w:color="auto"/>
            </w:tcBorders>
            <w:shd w:val="clear" w:color="auto" w:fill="auto"/>
            <w:noWrap/>
            <w:vAlign w:val="center"/>
            <w:hideMark/>
          </w:tcPr>
          <w:p w14:paraId="2E79B8D0"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PSV</w:t>
            </w:r>
          </w:p>
        </w:tc>
        <w:tc>
          <w:tcPr>
            <w:tcW w:w="1340" w:type="dxa"/>
            <w:tcBorders>
              <w:top w:val="nil"/>
              <w:left w:val="nil"/>
              <w:bottom w:val="nil"/>
              <w:right w:val="single" w:sz="4" w:space="0" w:color="auto"/>
            </w:tcBorders>
            <w:shd w:val="clear" w:color="auto" w:fill="auto"/>
            <w:noWrap/>
            <w:vAlign w:val="center"/>
            <w:hideMark/>
          </w:tcPr>
          <w:p w14:paraId="0EB3DB02"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nil"/>
              <w:right w:val="single" w:sz="4" w:space="0" w:color="auto"/>
            </w:tcBorders>
            <w:shd w:val="clear" w:color="auto" w:fill="auto"/>
            <w:noWrap/>
            <w:vAlign w:val="center"/>
            <w:hideMark/>
          </w:tcPr>
          <w:p w14:paraId="24E58E3B"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nil"/>
              <w:right w:val="single" w:sz="4" w:space="0" w:color="auto"/>
            </w:tcBorders>
            <w:shd w:val="clear" w:color="auto" w:fill="auto"/>
            <w:noWrap/>
            <w:vAlign w:val="center"/>
            <w:hideMark/>
          </w:tcPr>
          <w:p w14:paraId="158E313F"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32 434,00</w:t>
            </w:r>
          </w:p>
        </w:tc>
      </w:tr>
      <w:tr w:rsidR="00441431" w:rsidRPr="00441431" w14:paraId="4F4EBEE3" w14:textId="77777777" w:rsidTr="00441431">
        <w:trPr>
          <w:trHeight w:val="510"/>
          <w:jc w:val="center"/>
        </w:trPr>
        <w:tc>
          <w:tcPr>
            <w:tcW w:w="1081" w:type="dxa"/>
            <w:tcBorders>
              <w:top w:val="nil"/>
              <w:left w:val="single" w:sz="4" w:space="0" w:color="auto"/>
              <w:bottom w:val="nil"/>
              <w:right w:val="nil"/>
            </w:tcBorders>
            <w:shd w:val="clear" w:color="auto" w:fill="auto"/>
            <w:noWrap/>
            <w:vAlign w:val="center"/>
            <w:hideMark/>
          </w:tcPr>
          <w:p w14:paraId="338594FB"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771</w:t>
            </w:r>
          </w:p>
        </w:tc>
        <w:tc>
          <w:tcPr>
            <w:tcW w:w="3639" w:type="dxa"/>
            <w:gridSpan w:val="3"/>
            <w:tcBorders>
              <w:top w:val="nil"/>
              <w:left w:val="single" w:sz="4" w:space="0" w:color="auto"/>
              <w:bottom w:val="nil"/>
              <w:right w:val="nil"/>
            </w:tcBorders>
            <w:shd w:val="clear" w:color="auto" w:fill="auto"/>
            <w:vAlign w:val="center"/>
            <w:hideMark/>
          </w:tcPr>
          <w:p w14:paraId="26B1345B"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Podlahy z dlaždic a obklady</w:t>
            </w:r>
          </w:p>
        </w:tc>
        <w:tc>
          <w:tcPr>
            <w:tcW w:w="940" w:type="dxa"/>
            <w:tcBorders>
              <w:top w:val="nil"/>
              <w:left w:val="single" w:sz="4" w:space="0" w:color="auto"/>
              <w:bottom w:val="nil"/>
              <w:right w:val="single" w:sz="4" w:space="0" w:color="auto"/>
            </w:tcBorders>
            <w:shd w:val="clear" w:color="auto" w:fill="auto"/>
            <w:noWrap/>
            <w:vAlign w:val="center"/>
            <w:hideMark/>
          </w:tcPr>
          <w:p w14:paraId="7732525C"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PSV</w:t>
            </w:r>
          </w:p>
        </w:tc>
        <w:tc>
          <w:tcPr>
            <w:tcW w:w="1340" w:type="dxa"/>
            <w:tcBorders>
              <w:top w:val="nil"/>
              <w:left w:val="nil"/>
              <w:bottom w:val="nil"/>
              <w:right w:val="single" w:sz="4" w:space="0" w:color="auto"/>
            </w:tcBorders>
            <w:shd w:val="clear" w:color="auto" w:fill="auto"/>
            <w:noWrap/>
            <w:vAlign w:val="center"/>
            <w:hideMark/>
          </w:tcPr>
          <w:p w14:paraId="608E8250"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nil"/>
              <w:right w:val="single" w:sz="4" w:space="0" w:color="auto"/>
            </w:tcBorders>
            <w:shd w:val="clear" w:color="auto" w:fill="auto"/>
            <w:noWrap/>
            <w:vAlign w:val="center"/>
            <w:hideMark/>
          </w:tcPr>
          <w:p w14:paraId="562A30AC"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nil"/>
              <w:right w:val="single" w:sz="4" w:space="0" w:color="auto"/>
            </w:tcBorders>
            <w:shd w:val="clear" w:color="auto" w:fill="auto"/>
            <w:noWrap/>
            <w:vAlign w:val="center"/>
            <w:hideMark/>
          </w:tcPr>
          <w:p w14:paraId="2B9A08C2"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44 016,75</w:t>
            </w:r>
          </w:p>
        </w:tc>
      </w:tr>
      <w:tr w:rsidR="00441431" w:rsidRPr="00441431" w14:paraId="74E9670A" w14:textId="77777777" w:rsidTr="00441431">
        <w:trPr>
          <w:trHeight w:val="510"/>
          <w:jc w:val="center"/>
        </w:trPr>
        <w:tc>
          <w:tcPr>
            <w:tcW w:w="1081" w:type="dxa"/>
            <w:tcBorders>
              <w:top w:val="nil"/>
              <w:left w:val="single" w:sz="4" w:space="0" w:color="auto"/>
              <w:bottom w:val="nil"/>
              <w:right w:val="nil"/>
            </w:tcBorders>
            <w:shd w:val="clear" w:color="auto" w:fill="auto"/>
            <w:noWrap/>
            <w:vAlign w:val="center"/>
            <w:hideMark/>
          </w:tcPr>
          <w:p w14:paraId="1AFDDE16"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781</w:t>
            </w:r>
          </w:p>
        </w:tc>
        <w:tc>
          <w:tcPr>
            <w:tcW w:w="3639" w:type="dxa"/>
            <w:gridSpan w:val="3"/>
            <w:tcBorders>
              <w:top w:val="nil"/>
              <w:left w:val="single" w:sz="4" w:space="0" w:color="auto"/>
              <w:bottom w:val="nil"/>
              <w:right w:val="nil"/>
            </w:tcBorders>
            <w:shd w:val="clear" w:color="auto" w:fill="auto"/>
            <w:vAlign w:val="center"/>
            <w:hideMark/>
          </w:tcPr>
          <w:p w14:paraId="183DC0BF"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Obklady keramické</w:t>
            </w:r>
          </w:p>
        </w:tc>
        <w:tc>
          <w:tcPr>
            <w:tcW w:w="940" w:type="dxa"/>
            <w:tcBorders>
              <w:top w:val="nil"/>
              <w:left w:val="single" w:sz="4" w:space="0" w:color="auto"/>
              <w:bottom w:val="nil"/>
              <w:right w:val="single" w:sz="4" w:space="0" w:color="auto"/>
            </w:tcBorders>
            <w:shd w:val="clear" w:color="auto" w:fill="auto"/>
            <w:noWrap/>
            <w:vAlign w:val="center"/>
            <w:hideMark/>
          </w:tcPr>
          <w:p w14:paraId="14180F32"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PSV</w:t>
            </w:r>
          </w:p>
        </w:tc>
        <w:tc>
          <w:tcPr>
            <w:tcW w:w="1340" w:type="dxa"/>
            <w:tcBorders>
              <w:top w:val="nil"/>
              <w:left w:val="nil"/>
              <w:bottom w:val="nil"/>
              <w:right w:val="single" w:sz="4" w:space="0" w:color="auto"/>
            </w:tcBorders>
            <w:shd w:val="clear" w:color="auto" w:fill="auto"/>
            <w:noWrap/>
            <w:vAlign w:val="center"/>
            <w:hideMark/>
          </w:tcPr>
          <w:p w14:paraId="7A0BA04A"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nil"/>
              <w:right w:val="single" w:sz="4" w:space="0" w:color="auto"/>
            </w:tcBorders>
            <w:shd w:val="clear" w:color="auto" w:fill="auto"/>
            <w:noWrap/>
            <w:vAlign w:val="center"/>
            <w:hideMark/>
          </w:tcPr>
          <w:p w14:paraId="2B1140C1"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nil"/>
              <w:right w:val="single" w:sz="4" w:space="0" w:color="auto"/>
            </w:tcBorders>
            <w:shd w:val="clear" w:color="auto" w:fill="auto"/>
            <w:noWrap/>
            <w:vAlign w:val="center"/>
            <w:hideMark/>
          </w:tcPr>
          <w:p w14:paraId="4FEDE7FB"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48 342,08</w:t>
            </w:r>
          </w:p>
        </w:tc>
      </w:tr>
      <w:tr w:rsidR="00441431" w:rsidRPr="00441431" w14:paraId="5CDB5664" w14:textId="77777777" w:rsidTr="00441431">
        <w:trPr>
          <w:trHeight w:val="510"/>
          <w:jc w:val="center"/>
        </w:trPr>
        <w:tc>
          <w:tcPr>
            <w:tcW w:w="1081" w:type="dxa"/>
            <w:tcBorders>
              <w:top w:val="nil"/>
              <w:left w:val="single" w:sz="4" w:space="0" w:color="auto"/>
              <w:bottom w:val="nil"/>
              <w:right w:val="nil"/>
            </w:tcBorders>
            <w:shd w:val="clear" w:color="auto" w:fill="auto"/>
            <w:noWrap/>
            <w:vAlign w:val="center"/>
            <w:hideMark/>
          </w:tcPr>
          <w:p w14:paraId="3922E930"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783</w:t>
            </w:r>
          </w:p>
        </w:tc>
        <w:tc>
          <w:tcPr>
            <w:tcW w:w="3639" w:type="dxa"/>
            <w:gridSpan w:val="3"/>
            <w:tcBorders>
              <w:top w:val="nil"/>
              <w:left w:val="single" w:sz="4" w:space="0" w:color="auto"/>
              <w:bottom w:val="nil"/>
              <w:right w:val="nil"/>
            </w:tcBorders>
            <w:shd w:val="clear" w:color="auto" w:fill="auto"/>
            <w:vAlign w:val="center"/>
            <w:hideMark/>
          </w:tcPr>
          <w:p w14:paraId="0B58A856"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Nátěry</w:t>
            </w:r>
          </w:p>
        </w:tc>
        <w:tc>
          <w:tcPr>
            <w:tcW w:w="940" w:type="dxa"/>
            <w:tcBorders>
              <w:top w:val="nil"/>
              <w:left w:val="single" w:sz="4" w:space="0" w:color="auto"/>
              <w:bottom w:val="nil"/>
              <w:right w:val="single" w:sz="4" w:space="0" w:color="auto"/>
            </w:tcBorders>
            <w:shd w:val="clear" w:color="auto" w:fill="auto"/>
            <w:noWrap/>
            <w:vAlign w:val="center"/>
            <w:hideMark/>
          </w:tcPr>
          <w:p w14:paraId="633EB32C"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PSV</w:t>
            </w:r>
          </w:p>
        </w:tc>
        <w:tc>
          <w:tcPr>
            <w:tcW w:w="1340" w:type="dxa"/>
            <w:tcBorders>
              <w:top w:val="nil"/>
              <w:left w:val="nil"/>
              <w:bottom w:val="nil"/>
              <w:right w:val="single" w:sz="4" w:space="0" w:color="auto"/>
            </w:tcBorders>
            <w:shd w:val="clear" w:color="auto" w:fill="auto"/>
            <w:noWrap/>
            <w:vAlign w:val="center"/>
            <w:hideMark/>
          </w:tcPr>
          <w:p w14:paraId="776C8735"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nil"/>
              <w:right w:val="single" w:sz="4" w:space="0" w:color="auto"/>
            </w:tcBorders>
            <w:shd w:val="clear" w:color="auto" w:fill="auto"/>
            <w:noWrap/>
            <w:vAlign w:val="center"/>
            <w:hideMark/>
          </w:tcPr>
          <w:p w14:paraId="198BEF7F"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nil"/>
              <w:right w:val="single" w:sz="4" w:space="0" w:color="auto"/>
            </w:tcBorders>
            <w:shd w:val="clear" w:color="auto" w:fill="auto"/>
            <w:noWrap/>
            <w:vAlign w:val="center"/>
            <w:hideMark/>
          </w:tcPr>
          <w:p w14:paraId="286F9CB3"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4 500,00</w:t>
            </w:r>
          </w:p>
        </w:tc>
      </w:tr>
      <w:tr w:rsidR="00441431" w:rsidRPr="00441431" w14:paraId="7855AF27" w14:textId="77777777" w:rsidTr="00441431">
        <w:trPr>
          <w:trHeight w:val="510"/>
          <w:jc w:val="center"/>
        </w:trPr>
        <w:tc>
          <w:tcPr>
            <w:tcW w:w="1081" w:type="dxa"/>
            <w:tcBorders>
              <w:top w:val="nil"/>
              <w:left w:val="single" w:sz="4" w:space="0" w:color="auto"/>
              <w:bottom w:val="nil"/>
              <w:right w:val="nil"/>
            </w:tcBorders>
            <w:shd w:val="clear" w:color="auto" w:fill="auto"/>
            <w:noWrap/>
            <w:vAlign w:val="center"/>
            <w:hideMark/>
          </w:tcPr>
          <w:p w14:paraId="658E3296"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784</w:t>
            </w:r>
          </w:p>
        </w:tc>
        <w:tc>
          <w:tcPr>
            <w:tcW w:w="3639" w:type="dxa"/>
            <w:gridSpan w:val="3"/>
            <w:tcBorders>
              <w:top w:val="nil"/>
              <w:left w:val="single" w:sz="4" w:space="0" w:color="auto"/>
              <w:bottom w:val="nil"/>
              <w:right w:val="nil"/>
            </w:tcBorders>
            <w:shd w:val="clear" w:color="auto" w:fill="auto"/>
            <w:vAlign w:val="center"/>
            <w:hideMark/>
          </w:tcPr>
          <w:p w14:paraId="1B3792CA"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Malby</w:t>
            </w:r>
          </w:p>
        </w:tc>
        <w:tc>
          <w:tcPr>
            <w:tcW w:w="940" w:type="dxa"/>
            <w:tcBorders>
              <w:top w:val="nil"/>
              <w:left w:val="single" w:sz="4" w:space="0" w:color="auto"/>
              <w:bottom w:val="nil"/>
              <w:right w:val="single" w:sz="4" w:space="0" w:color="auto"/>
            </w:tcBorders>
            <w:shd w:val="clear" w:color="auto" w:fill="auto"/>
            <w:noWrap/>
            <w:vAlign w:val="center"/>
            <w:hideMark/>
          </w:tcPr>
          <w:p w14:paraId="3E07113F"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PSV</w:t>
            </w:r>
          </w:p>
        </w:tc>
        <w:tc>
          <w:tcPr>
            <w:tcW w:w="1340" w:type="dxa"/>
            <w:tcBorders>
              <w:top w:val="nil"/>
              <w:left w:val="nil"/>
              <w:bottom w:val="nil"/>
              <w:right w:val="single" w:sz="4" w:space="0" w:color="auto"/>
            </w:tcBorders>
            <w:shd w:val="clear" w:color="auto" w:fill="auto"/>
            <w:noWrap/>
            <w:vAlign w:val="center"/>
            <w:hideMark/>
          </w:tcPr>
          <w:p w14:paraId="302D6AC4"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nil"/>
              <w:right w:val="single" w:sz="4" w:space="0" w:color="auto"/>
            </w:tcBorders>
            <w:shd w:val="clear" w:color="auto" w:fill="auto"/>
            <w:noWrap/>
            <w:vAlign w:val="center"/>
            <w:hideMark/>
          </w:tcPr>
          <w:p w14:paraId="5965A29D"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nil"/>
              <w:right w:val="single" w:sz="4" w:space="0" w:color="auto"/>
            </w:tcBorders>
            <w:shd w:val="clear" w:color="auto" w:fill="auto"/>
            <w:noWrap/>
            <w:vAlign w:val="center"/>
            <w:hideMark/>
          </w:tcPr>
          <w:p w14:paraId="2B1C50D4"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6 021,50</w:t>
            </w:r>
          </w:p>
        </w:tc>
      </w:tr>
      <w:tr w:rsidR="00441431" w:rsidRPr="00441431" w14:paraId="677853E0" w14:textId="77777777" w:rsidTr="00441431">
        <w:trPr>
          <w:trHeight w:val="510"/>
          <w:jc w:val="center"/>
        </w:trPr>
        <w:tc>
          <w:tcPr>
            <w:tcW w:w="1081" w:type="dxa"/>
            <w:tcBorders>
              <w:top w:val="nil"/>
              <w:left w:val="single" w:sz="4" w:space="0" w:color="auto"/>
              <w:bottom w:val="nil"/>
              <w:right w:val="nil"/>
            </w:tcBorders>
            <w:shd w:val="clear" w:color="auto" w:fill="auto"/>
            <w:noWrap/>
            <w:vAlign w:val="center"/>
            <w:hideMark/>
          </w:tcPr>
          <w:p w14:paraId="0A2D58B7"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M65</w:t>
            </w:r>
          </w:p>
        </w:tc>
        <w:tc>
          <w:tcPr>
            <w:tcW w:w="3639" w:type="dxa"/>
            <w:gridSpan w:val="3"/>
            <w:tcBorders>
              <w:top w:val="nil"/>
              <w:left w:val="single" w:sz="4" w:space="0" w:color="auto"/>
              <w:bottom w:val="nil"/>
              <w:right w:val="nil"/>
            </w:tcBorders>
            <w:shd w:val="clear" w:color="auto" w:fill="auto"/>
            <w:vAlign w:val="center"/>
            <w:hideMark/>
          </w:tcPr>
          <w:p w14:paraId="08B12D8A"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Elektroinstalace</w:t>
            </w:r>
          </w:p>
        </w:tc>
        <w:tc>
          <w:tcPr>
            <w:tcW w:w="940" w:type="dxa"/>
            <w:tcBorders>
              <w:top w:val="nil"/>
              <w:left w:val="single" w:sz="4" w:space="0" w:color="auto"/>
              <w:bottom w:val="nil"/>
              <w:right w:val="single" w:sz="4" w:space="0" w:color="auto"/>
            </w:tcBorders>
            <w:shd w:val="clear" w:color="auto" w:fill="auto"/>
            <w:noWrap/>
            <w:vAlign w:val="center"/>
            <w:hideMark/>
          </w:tcPr>
          <w:p w14:paraId="102CBE6F"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MON</w:t>
            </w:r>
          </w:p>
        </w:tc>
        <w:tc>
          <w:tcPr>
            <w:tcW w:w="1340" w:type="dxa"/>
            <w:tcBorders>
              <w:top w:val="nil"/>
              <w:left w:val="nil"/>
              <w:bottom w:val="nil"/>
              <w:right w:val="single" w:sz="4" w:space="0" w:color="auto"/>
            </w:tcBorders>
            <w:shd w:val="clear" w:color="auto" w:fill="auto"/>
            <w:noWrap/>
            <w:vAlign w:val="center"/>
            <w:hideMark/>
          </w:tcPr>
          <w:p w14:paraId="1F925DC0"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nil"/>
              <w:right w:val="single" w:sz="4" w:space="0" w:color="auto"/>
            </w:tcBorders>
            <w:shd w:val="clear" w:color="auto" w:fill="auto"/>
            <w:noWrap/>
            <w:vAlign w:val="center"/>
            <w:hideMark/>
          </w:tcPr>
          <w:p w14:paraId="4D2355C8"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nil"/>
              <w:right w:val="single" w:sz="4" w:space="0" w:color="auto"/>
            </w:tcBorders>
            <w:shd w:val="clear" w:color="auto" w:fill="auto"/>
            <w:noWrap/>
            <w:vAlign w:val="center"/>
            <w:hideMark/>
          </w:tcPr>
          <w:p w14:paraId="5F9EBAFD"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47 500,00</w:t>
            </w:r>
          </w:p>
        </w:tc>
      </w:tr>
      <w:tr w:rsidR="00441431" w:rsidRPr="00441431" w14:paraId="44C07306" w14:textId="77777777" w:rsidTr="00441431">
        <w:trPr>
          <w:trHeight w:val="510"/>
          <w:jc w:val="center"/>
        </w:trPr>
        <w:tc>
          <w:tcPr>
            <w:tcW w:w="1081" w:type="dxa"/>
            <w:tcBorders>
              <w:top w:val="nil"/>
              <w:left w:val="single" w:sz="4" w:space="0" w:color="auto"/>
              <w:bottom w:val="single" w:sz="4" w:space="0" w:color="auto"/>
              <w:right w:val="nil"/>
            </w:tcBorders>
            <w:shd w:val="clear" w:color="auto" w:fill="auto"/>
            <w:noWrap/>
            <w:vAlign w:val="center"/>
            <w:hideMark/>
          </w:tcPr>
          <w:p w14:paraId="0E369BA9"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VN</w:t>
            </w:r>
          </w:p>
        </w:tc>
        <w:tc>
          <w:tcPr>
            <w:tcW w:w="3639" w:type="dxa"/>
            <w:gridSpan w:val="3"/>
            <w:tcBorders>
              <w:top w:val="nil"/>
              <w:left w:val="single" w:sz="4" w:space="0" w:color="auto"/>
              <w:bottom w:val="single" w:sz="4" w:space="0" w:color="auto"/>
              <w:right w:val="nil"/>
            </w:tcBorders>
            <w:shd w:val="clear" w:color="auto" w:fill="auto"/>
            <w:vAlign w:val="center"/>
            <w:hideMark/>
          </w:tcPr>
          <w:p w14:paraId="5FFE495B"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Vedlejší náklady</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9511348"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VN</w:t>
            </w:r>
          </w:p>
        </w:tc>
        <w:tc>
          <w:tcPr>
            <w:tcW w:w="1340" w:type="dxa"/>
            <w:tcBorders>
              <w:top w:val="nil"/>
              <w:left w:val="nil"/>
              <w:bottom w:val="single" w:sz="4" w:space="0" w:color="auto"/>
              <w:right w:val="single" w:sz="4" w:space="0" w:color="auto"/>
            </w:tcBorders>
            <w:shd w:val="clear" w:color="auto" w:fill="auto"/>
            <w:noWrap/>
            <w:vAlign w:val="center"/>
            <w:hideMark/>
          </w:tcPr>
          <w:p w14:paraId="765D8838"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single" w:sz="4" w:space="0" w:color="auto"/>
              <w:right w:val="single" w:sz="4" w:space="0" w:color="auto"/>
            </w:tcBorders>
            <w:shd w:val="clear" w:color="auto" w:fill="auto"/>
            <w:noWrap/>
            <w:vAlign w:val="center"/>
            <w:hideMark/>
          </w:tcPr>
          <w:p w14:paraId="7D3FCF17"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single" w:sz="4" w:space="0" w:color="auto"/>
              <w:right w:val="single" w:sz="4" w:space="0" w:color="auto"/>
            </w:tcBorders>
            <w:shd w:val="clear" w:color="auto" w:fill="auto"/>
            <w:noWrap/>
            <w:vAlign w:val="center"/>
            <w:hideMark/>
          </w:tcPr>
          <w:p w14:paraId="13F8A436"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7 800,00</w:t>
            </w:r>
          </w:p>
        </w:tc>
      </w:tr>
      <w:tr w:rsidR="00441431" w:rsidRPr="00441431" w14:paraId="7AED79DA" w14:textId="77777777" w:rsidTr="00441431">
        <w:trPr>
          <w:trHeight w:val="510"/>
          <w:jc w:val="center"/>
        </w:trPr>
        <w:tc>
          <w:tcPr>
            <w:tcW w:w="1081" w:type="dxa"/>
            <w:tcBorders>
              <w:top w:val="nil"/>
              <w:left w:val="single" w:sz="4" w:space="0" w:color="auto"/>
              <w:bottom w:val="single" w:sz="4" w:space="0" w:color="auto"/>
              <w:right w:val="nil"/>
            </w:tcBorders>
            <w:shd w:val="clear" w:color="000000" w:fill="FFFFCC"/>
            <w:noWrap/>
            <w:vAlign w:val="bottom"/>
            <w:hideMark/>
          </w:tcPr>
          <w:p w14:paraId="26098AFE"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FFFFCC"/>
            <w:noWrap/>
            <w:vAlign w:val="bottom"/>
            <w:hideMark/>
          </w:tcPr>
          <w:p w14:paraId="5725F5A2"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1579" w:type="dxa"/>
            <w:tcBorders>
              <w:top w:val="nil"/>
              <w:left w:val="nil"/>
              <w:bottom w:val="single" w:sz="4" w:space="0" w:color="auto"/>
              <w:right w:val="nil"/>
            </w:tcBorders>
            <w:shd w:val="clear" w:color="000000" w:fill="FFFFCC"/>
            <w:noWrap/>
            <w:vAlign w:val="bottom"/>
            <w:hideMark/>
          </w:tcPr>
          <w:p w14:paraId="664D2D01"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1280" w:type="dxa"/>
            <w:tcBorders>
              <w:top w:val="nil"/>
              <w:left w:val="nil"/>
              <w:bottom w:val="single" w:sz="4" w:space="0" w:color="auto"/>
              <w:right w:val="nil"/>
            </w:tcBorders>
            <w:shd w:val="clear" w:color="000000" w:fill="FFFFCC"/>
            <w:noWrap/>
            <w:vAlign w:val="bottom"/>
            <w:hideMark/>
          </w:tcPr>
          <w:p w14:paraId="39C46172"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40" w:type="dxa"/>
            <w:tcBorders>
              <w:top w:val="nil"/>
              <w:left w:val="single" w:sz="4" w:space="0" w:color="auto"/>
              <w:bottom w:val="single" w:sz="4" w:space="0" w:color="auto"/>
              <w:right w:val="single" w:sz="4" w:space="0" w:color="auto"/>
            </w:tcBorders>
            <w:shd w:val="clear" w:color="000000" w:fill="FFFFCC"/>
            <w:noWrap/>
            <w:vAlign w:val="bottom"/>
            <w:hideMark/>
          </w:tcPr>
          <w:p w14:paraId="3DDB2356" w14:textId="77777777" w:rsidR="00441431" w:rsidRPr="00441431" w:rsidRDefault="00441431" w:rsidP="00441431">
            <w:pPr>
              <w:spacing w:after="0" w:line="240" w:lineRule="auto"/>
              <w:jc w:val="center"/>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1340" w:type="dxa"/>
            <w:tcBorders>
              <w:top w:val="nil"/>
              <w:left w:val="nil"/>
              <w:bottom w:val="single" w:sz="4" w:space="0" w:color="auto"/>
              <w:right w:val="single" w:sz="4" w:space="0" w:color="auto"/>
            </w:tcBorders>
            <w:shd w:val="clear" w:color="000000" w:fill="FFFFCC"/>
            <w:noWrap/>
            <w:vAlign w:val="bottom"/>
            <w:hideMark/>
          </w:tcPr>
          <w:p w14:paraId="1AE77AAD"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980" w:type="dxa"/>
            <w:tcBorders>
              <w:top w:val="nil"/>
              <w:left w:val="nil"/>
              <w:bottom w:val="single" w:sz="4" w:space="0" w:color="auto"/>
              <w:right w:val="single" w:sz="4" w:space="0" w:color="auto"/>
            </w:tcBorders>
            <w:shd w:val="clear" w:color="000000" w:fill="FFFFCC"/>
            <w:noWrap/>
            <w:vAlign w:val="bottom"/>
            <w:hideMark/>
          </w:tcPr>
          <w:p w14:paraId="3D5A0FEC" w14:textId="77777777" w:rsidR="00441431" w:rsidRPr="00441431" w:rsidRDefault="00441431" w:rsidP="00441431">
            <w:pPr>
              <w:spacing w:after="0" w:line="240" w:lineRule="auto"/>
              <w:rPr>
                <w:rFonts w:ascii="Arial CE" w:eastAsia="Times New Roman" w:hAnsi="Arial CE"/>
                <w:sz w:val="18"/>
                <w:szCs w:val="18"/>
                <w:lang w:eastAsia="cs-CZ"/>
              </w:rPr>
            </w:pPr>
            <w:r w:rsidRPr="00441431">
              <w:rPr>
                <w:rFonts w:ascii="Arial CE" w:eastAsia="Times New Roman" w:hAnsi="Arial CE"/>
                <w:sz w:val="18"/>
                <w:szCs w:val="18"/>
                <w:lang w:eastAsia="cs-CZ"/>
              </w:rPr>
              <w:t> </w:t>
            </w:r>
          </w:p>
        </w:tc>
        <w:tc>
          <w:tcPr>
            <w:tcW w:w="2040" w:type="dxa"/>
            <w:gridSpan w:val="2"/>
            <w:tcBorders>
              <w:top w:val="nil"/>
              <w:left w:val="nil"/>
              <w:bottom w:val="single" w:sz="4" w:space="0" w:color="auto"/>
              <w:right w:val="single" w:sz="4" w:space="0" w:color="auto"/>
            </w:tcBorders>
            <w:shd w:val="clear" w:color="000000" w:fill="FFFFCC"/>
            <w:noWrap/>
            <w:vAlign w:val="bottom"/>
            <w:hideMark/>
          </w:tcPr>
          <w:p w14:paraId="432198BE" w14:textId="77777777" w:rsidR="00441431" w:rsidRPr="00441431" w:rsidRDefault="00441431" w:rsidP="00441431">
            <w:pPr>
              <w:spacing w:after="0" w:line="240" w:lineRule="auto"/>
              <w:jc w:val="right"/>
              <w:rPr>
                <w:rFonts w:ascii="Arial CE" w:eastAsia="Times New Roman" w:hAnsi="Arial CE"/>
                <w:sz w:val="18"/>
                <w:szCs w:val="18"/>
                <w:lang w:eastAsia="cs-CZ"/>
              </w:rPr>
            </w:pPr>
            <w:r w:rsidRPr="00441431">
              <w:rPr>
                <w:rFonts w:ascii="Arial CE" w:eastAsia="Times New Roman" w:hAnsi="Arial CE"/>
                <w:sz w:val="18"/>
                <w:szCs w:val="18"/>
                <w:lang w:eastAsia="cs-CZ"/>
              </w:rPr>
              <w:t>287 397,19</w:t>
            </w:r>
          </w:p>
        </w:tc>
      </w:tr>
    </w:tbl>
    <w:p w14:paraId="1ECB9564" w14:textId="77777777" w:rsidR="00441431" w:rsidRPr="00441431" w:rsidRDefault="00441431" w:rsidP="00441431">
      <w:pPr>
        <w:rPr>
          <w:lang w:eastAsia="cs-CZ"/>
        </w:rPr>
      </w:pPr>
    </w:p>
    <w:p w14:paraId="36DC3732" w14:textId="77777777" w:rsidR="00441431" w:rsidRPr="00441431" w:rsidRDefault="00441431" w:rsidP="00441431">
      <w:pPr>
        <w:rPr>
          <w:lang w:eastAsia="cs-CZ"/>
        </w:rPr>
      </w:pPr>
    </w:p>
    <w:p w14:paraId="2878E53A" w14:textId="77777777" w:rsidR="00441431" w:rsidRDefault="00441431" w:rsidP="00441431">
      <w:pPr>
        <w:rPr>
          <w:lang w:eastAsia="cs-CZ"/>
        </w:rPr>
      </w:pPr>
    </w:p>
    <w:p w14:paraId="03688F51" w14:textId="77777777" w:rsidR="00441431" w:rsidRDefault="00441431" w:rsidP="00441431">
      <w:pPr>
        <w:rPr>
          <w:lang w:eastAsia="cs-CZ"/>
        </w:rPr>
      </w:pPr>
    </w:p>
    <w:p w14:paraId="5D4ED849" w14:textId="77777777" w:rsidR="00441431" w:rsidRDefault="00441431" w:rsidP="00441431">
      <w:pPr>
        <w:rPr>
          <w:lang w:eastAsia="cs-CZ"/>
        </w:rPr>
      </w:pPr>
    </w:p>
    <w:p w14:paraId="34CC5BC3" w14:textId="77777777" w:rsidR="00441431" w:rsidRDefault="00441431" w:rsidP="00441431">
      <w:pPr>
        <w:rPr>
          <w:lang w:eastAsia="cs-CZ"/>
        </w:rPr>
      </w:pPr>
    </w:p>
    <w:p w14:paraId="1EE90941" w14:textId="77777777" w:rsidR="00441431" w:rsidRDefault="00441431" w:rsidP="00441431">
      <w:pPr>
        <w:rPr>
          <w:lang w:eastAsia="cs-CZ"/>
        </w:rPr>
      </w:pPr>
    </w:p>
    <w:p w14:paraId="6D14CC0A" w14:textId="77777777" w:rsidR="00441431" w:rsidRDefault="00441431" w:rsidP="00441431">
      <w:pPr>
        <w:rPr>
          <w:lang w:eastAsia="cs-CZ"/>
        </w:rPr>
      </w:pPr>
    </w:p>
    <w:p w14:paraId="51E49C22" w14:textId="77777777" w:rsidR="00441431" w:rsidRDefault="00441431" w:rsidP="00441431">
      <w:pPr>
        <w:rPr>
          <w:lang w:eastAsia="cs-CZ"/>
        </w:rPr>
      </w:pPr>
    </w:p>
    <w:tbl>
      <w:tblPr>
        <w:tblW w:w="9980" w:type="dxa"/>
        <w:jc w:val="center"/>
        <w:tblInd w:w="55" w:type="dxa"/>
        <w:tblCellMar>
          <w:left w:w="70" w:type="dxa"/>
          <w:right w:w="70" w:type="dxa"/>
        </w:tblCellMar>
        <w:tblLook w:val="04A0" w:firstRow="1" w:lastRow="0" w:firstColumn="1" w:lastColumn="0" w:noHBand="0" w:noVBand="1"/>
      </w:tblPr>
      <w:tblGrid>
        <w:gridCol w:w="485"/>
        <w:gridCol w:w="1496"/>
        <w:gridCol w:w="4106"/>
        <w:gridCol w:w="670"/>
        <w:gridCol w:w="1019"/>
        <w:gridCol w:w="1100"/>
        <w:gridCol w:w="1128"/>
      </w:tblGrid>
      <w:tr w:rsidR="00441431" w:rsidRPr="00441431" w14:paraId="216CBD1A" w14:textId="77777777" w:rsidTr="00441431">
        <w:trPr>
          <w:trHeight w:val="315"/>
          <w:jc w:val="center"/>
        </w:trPr>
        <w:tc>
          <w:tcPr>
            <w:tcW w:w="9980" w:type="dxa"/>
            <w:gridSpan w:val="7"/>
            <w:tcBorders>
              <w:top w:val="nil"/>
              <w:left w:val="nil"/>
              <w:bottom w:val="nil"/>
              <w:right w:val="nil"/>
            </w:tcBorders>
            <w:shd w:val="clear" w:color="auto" w:fill="auto"/>
            <w:noWrap/>
            <w:vAlign w:val="bottom"/>
            <w:hideMark/>
          </w:tcPr>
          <w:p w14:paraId="7DE6FC5F" w14:textId="77777777" w:rsidR="00441431" w:rsidRPr="00441431" w:rsidRDefault="00441431" w:rsidP="00441431">
            <w:pPr>
              <w:spacing w:after="0" w:line="240" w:lineRule="auto"/>
              <w:jc w:val="center"/>
              <w:rPr>
                <w:rFonts w:ascii="Arial CE" w:eastAsia="Times New Roman" w:hAnsi="Arial CE"/>
                <w:b/>
                <w:bCs/>
                <w:sz w:val="24"/>
                <w:szCs w:val="24"/>
                <w:lang w:eastAsia="cs-CZ"/>
              </w:rPr>
            </w:pPr>
            <w:r w:rsidRPr="00441431">
              <w:rPr>
                <w:rFonts w:ascii="Arial CE" w:eastAsia="Times New Roman" w:hAnsi="Arial CE"/>
                <w:b/>
                <w:bCs/>
                <w:sz w:val="24"/>
                <w:szCs w:val="24"/>
                <w:lang w:eastAsia="cs-CZ"/>
              </w:rPr>
              <w:lastRenderedPageBreak/>
              <w:t xml:space="preserve">Položkový rozpočet </w:t>
            </w:r>
          </w:p>
        </w:tc>
      </w:tr>
      <w:tr w:rsidR="00441431" w:rsidRPr="00441431" w14:paraId="45E366FB" w14:textId="77777777" w:rsidTr="00441431">
        <w:trPr>
          <w:trHeight w:val="499"/>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F5A32"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S:</w:t>
            </w:r>
          </w:p>
        </w:tc>
        <w:tc>
          <w:tcPr>
            <w:tcW w:w="1496" w:type="dxa"/>
            <w:tcBorders>
              <w:top w:val="single" w:sz="4" w:space="0" w:color="auto"/>
              <w:left w:val="nil"/>
              <w:bottom w:val="single" w:sz="4" w:space="0" w:color="auto"/>
              <w:right w:val="nil"/>
            </w:tcBorders>
            <w:shd w:val="clear" w:color="auto" w:fill="auto"/>
            <w:noWrap/>
            <w:vAlign w:val="center"/>
            <w:hideMark/>
          </w:tcPr>
          <w:p w14:paraId="73542280"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802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DBC8FBE"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xml:space="preserve">DPS - Kuchyně </w:t>
            </w:r>
          </w:p>
        </w:tc>
      </w:tr>
      <w:tr w:rsidR="00441431" w:rsidRPr="00441431" w14:paraId="7B7C05DD" w14:textId="77777777" w:rsidTr="00441431">
        <w:trPr>
          <w:trHeight w:val="255"/>
          <w:jc w:val="center"/>
        </w:trPr>
        <w:tc>
          <w:tcPr>
            <w:tcW w:w="461" w:type="dxa"/>
            <w:tcBorders>
              <w:top w:val="nil"/>
              <w:left w:val="nil"/>
              <w:bottom w:val="nil"/>
              <w:right w:val="nil"/>
            </w:tcBorders>
            <w:shd w:val="clear" w:color="auto" w:fill="auto"/>
            <w:noWrap/>
            <w:vAlign w:val="bottom"/>
            <w:hideMark/>
          </w:tcPr>
          <w:p w14:paraId="3FF287DF"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496" w:type="dxa"/>
            <w:tcBorders>
              <w:top w:val="nil"/>
              <w:left w:val="nil"/>
              <w:bottom w:val="nil"/>
              <w:right w:val="nil"/>
            </w:tcBorders>
            <w:shd w:val="clear" w:color="auto" w:fill="auto"/>
            <w:noWrap/>
            <w:vAlign w:val="bottom"/>
            <w:hideMark/>
          </w:tcPr>
          <w:p w14:paraId="565343F0" w14:textId="77777777" w:rsidR="00441431" w:rsidRPr="00441431" w:rsidRDefault="00441431" w:rsidP="00441431">
            <w:pPr>
              <w:spacing w:after="0" w:line="240" w:lineRule="auto"/>
              <w:rPr>
                <w:rFonts w:ascii="Arial CE" w:eastAsia="Times New Roman" w:hAnsi="Arial CE"/>
                <w:sz w:val="20"/>
                <w:szCs w:val="20"/>
                <w:lang w:eastAsia="cs-CZ"/>
              </w:rPr>
            </w:pPr>
          </w:p>
        </w:tc>
        <w:tc>
          <w:tcPr>
            <w:tcW w:w="4106" w:type="dxa"/>
            <w:tcBorders>
              <w:top w:val="nil"/>
              <w:left w:val="nil"/>
              <w:bottom w:val="nil"/>
              <w:right w:val="nil"/>
            </w:tcBorders>
            <w:shd w:val="clear" w:color="auto" w:fill="auto"/>
            <w:noWrap/>
            <w:vAlign w:val="bottom"/>
            <w:hideMark/>
          </w:tcPr>
          <w:p w14:paraId="5362246E" w14:textId="77777777" w:rsidR="00441431" w:rsidRPr="00441431" w:rsidRDefault="00441431" w:rsidP="00441431">
            <w:pPr>
              <w:spacing w:after="0" w:line="240" w:lineRule="auto"/>
              <w:rPr>
                <w:rFonts w:ascii="Arial CE" w:eastAsia="Times New Roman" w:hAnsi="Arial CE"/>
                <w:sz w:val="20"/>
                <w:szCs w:val="20"/>
                <w:lang w:eastAsia="cs-CZ"/>
              </w:rPr>
            </w:pPr>
          </w:p>
        </w:tc>
        <w:tc>
          <w:tcPr>
            <w:tcW w:w="670" w:type="dxa"/>
            <w:tcBorders>
              <w:top w:val="nil"/>
              <w:left w:val="nil"/>
              <w:bottom w:val="nil"/>
              <w:right w:val="nil"/>
            </w:tcBorders>
            <w:shd w:val="clear" w:color="auto" w:fill="auto"/>
            <w:noWrap/>
            <w:vAlign w:val="bottom"/>
            <w:hideMark/>
          </w:tcPr>
          <w:p w14:paraId="771C6C6B"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019" w:type="dxa"/>
            <w:tcBorders>
              <w:top w:val="nil"/>
              <w:left w:val="nil"/>
              <w:bottom w:val="nil"/>
              <w:right w:val="nil"/>
            </w:tcBorders>
            <w:shd w:val="clear" w:color="auto" w:fill="auto"/>
            <w:noWrap/>
            <w:vAlign w:val="bottom"/>
            <w:hideMark/>
          </w:tcPr>
          <w:p w14:paraId="18784A9F"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100" w:type="dxa"/>
            <w:tcBorders>
              <w:top w:val="nil"/>
              <w:left w:val="nil"/>
              <w:bottom w:val="nil"/>
              <w:right w:val="nil"/>
            </w:tcBorders>
            <w:shd w:val="clear" w:color="auto" w:fill="auto"/>
            <w:noWrap/>
            <w:vAlign w:val="bottom"/>
            <w:hideMark/>
          </w:tcPr>
          <w:p w14:paraId="59D37214" w14:textId="77777777" w:rsidR="00441431" w:rsidRPr="00441431" w:rsidRDefault="00441431" w:rsidP="00441431">
            <w:pPr>
              <w:spacing w:after="0" w:line="240" w:lineRule="auto"/>
              <w:rPr>
                <w:rFonts w:ascii="Arial CE" w:eastAsia="Times New Roman" w:hAnsi="Arial CE"/>
                <w:sz w:val="20"/>
                <w:szCs w:val="20"/>
                <w:lang w:eastAsia="cs-CZ"/>
              </w:rPr>
            </w:pPr>
          </w:p>
        </w:tc>
        <w:tc>
          <w:tcPr>
            <w:tcW w:w="1128" w:type="dxa"/>
            <w:tcBorders>
              <w:top w:val="nil"/>
              <w:left w:val="nil"/>
              <w:bottom w:val="nil"/>
              <w:right w:val="nil"/>
            </w:tcBorders>
            <w:shd w:val="clear" w:color="auto" w:fill="auto"/>
            <w:noWrap/>
            <w:vAlign w:val="bottom"/>
            <w:hideMark/>
          </w:tcPr>
          <w:p w14:paraId="1FCC4B93" w14:textId="77777777" w:rsidR="00441431" w:rsidRPr="00441431" w:rsidRDefault="00441431" w:rsidP="00441431">
            <w:pPr>
              <w:spacing w:after="0" w:line="240" w:lineRule="auto"/>
              <w:rPr>
                <w:rFonts w:ascii="Arial CE" w:eastAsia="Times New Roman" w:hAnsi="Arial CE"/>
                <w:sz w:val="20"/>
                <w:szCs w:val="20"/>
                <w:lang w:eastAsia="cs-CZ"/>
              </w:rPr>
            </w:pPr>
          </w:p>
        </w:tc>
      </w:tr>
      <w:tr w:rsidR="00441431" w:rsidRPr="00441431" w14:paraId="004DC2C4" w14:textId="77777777" w:rsidTr="00441431">
        <w:trPr>
          <w:trHeight w:val="255"/>
          <w:jc w:val="center"/>
        </w:trPr>
        <w:tc>
          <w:tcPr>
            <w:tcW w:w="461" w:type="dxa"/>
            <w:tcBorders>
              <w:top w:val="single" w:sz="4" w:space="0" w:color="auto"/>
              <w:left w:val="single" w:sz="4" w:space="0" w:color="auto"/>
              <w:bottom w:val="nil"/>
              <w:right w:val="single" w:sz="4" w:space="0" w:color="auto"/>
            </w:tcBorders>
            <w:shd w:val="clear" w:color="000000" w:fill="C0C0C0"/>
            <w:noWrap/>
            <w:vAlign w:val="bottom"/>
            <w:hideMark/>
          </w:tcPr>
          <w:p w14:paraId="5FF9E9B7" w14:textId="77777777" w:rsidR="00441431" w:rsidRPr="00441431" w:rsidRDefault="00441431" w:rsidP="00441431">
            <w:pPr>
              <w:spacing w:after="0" w:line="240" w:lineRule="auto"/>
              <w:rPr>
                <w:rFonts w:ascii="Arial CE" w:eastAsia="Times New Roman" w:hAnsi="Arial CE"/>
                <w:sz w:val="20"/>
                <w:szCs w:val="20"/>
                <w:lang w:eastAsia="cs-CZ"/>
              </w:rPr>
            </w:pPr>
            <w:proofErr w:type="spellStart"/>
            <w:proofErr w:type="gramStart"/>
            <w:r w:rsidRPr="00441431">
              <w:rPr>
                <w:rFonts w:ascii="Arial CE" w:eastAsia="Times New Roman" w:hAnsi="Arial CE"/>
                <w:sz w:val="20"/>
                <w:szCs w:val="20"/>
                <w:lang w:eastAsia="cs-CZ"/>
              </w:rPr>
              <w:t>P.č</w:t>
            </w:r>
            <w:proofErr w:type="spellEnd"/>
            <w:r w:rsidRPr="00441431">
              <w:rPr>
                <w:rFonts w:ascii="Arial CE" w:eastAsia="Times New Roman" w:hAnsi="Arial CE"/>
                <w:sz w:val="20"/>
                <w:szCs w:val="20"/>
                <w:lang w:eastAsia="cs-CZ"/>
              </w:rPr>
              <w:t>.</w:t>
            </w:r>
            <w:proofErr w:type="gramEnd"/>
          </w:p>
        </w:tc>
        <w:tc>
          <w:tcPr>
            <w:tcW w:w="1496" w:type="dxa"/>
            <w:tcBorders>
              <w:top w:val="single" w:sz="4" w:space="0" w:color="auto"/>
              <w:left w:val="nil"/>
              <w:bottom w:val="nil"/>
              <w:right w:val="single" w:sz="4" w:space="0" w:color="auto"/>
            </w:tcBorders>
            <w:shd w:val="clear" w:color="000000" w:fill="C0C0C0"/>
            <w:noWrap/>
            <w:vAlign w:val="bottom"/>
            <w:hideMark/>
          </w:tcPr>
          <w:p w14:paraId="11880A31"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Číslo položky</w:t>
            </w:r>
          </w:p>
        </w:tc>
        <w:tc>
          <w:tcPr>
            <w:tcW w:w="4106" w:type="dxa"/>
            <w:tcBorders>
              <w:top w:val="single" w:sz="4" w:space="0" w:color="auto"/>
              <w:left w:val="nil"/>
              <w:bottom w:val="nil"/>
              <w:right w:val="single" w:sz="4" w:space="0" w:color="auto"/>
            </w:tcBorders>
            <w:shd w:val="clear" w:color="000000" w:fill="C0C0C0"/>
            <w:noWrap/>
            <w:vAlign w:val="bottom"/>
            <w:hideMark/>
          </w:tcPr>
          <w:p w14:paraId="2AFBC52E"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Název položky</w:t>
            </w:r>
          </w:p>
        </w:tc>
        <w:tc>
          <w:tcPr>
            <w:tcW w:w="670" w:type="dxa"/>
            <w:tcBorders>
              <w:top w:val="single" w:sz="4" w:space="0" w:color="auto"/>
              <w:left w:val="nil"/>
              <w:bottom w:val="nil"/>
              <w:right w:val="single" w:sz="4" w:space="0" w:color="auto"/>
            </w:tcBorders>
            <w:shd w:val="clear" w:color="000000" w:fill="C0C0C0"/>
            <w:noWrap/>
            <w:vAlign w:val="bottom"/>
            <w:hideMark/>
          </w:tcPr>
          <w:p w14:paraId="17C84536"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MJ</w:t>
            </w:r>
          </w:p>
        </w:tc>
        <w:tc>
          <w:tcPr>
            <w:tcW w:w="1019" w:type="dxa"/>
            <w:tcBorders>
              <w:top w:val="single" w:sz="4" w:space="0" w:color="auto"/>
              <w:left w:val="nil"/>
              <w:bottom w:val="nil"/>
              <w:right w:val="single" w:sz="4" w:space="0" w:color="auto"/>
            </w:tcBorders>
            <w:shd w:val="clear" w:color="000000" w:fill="C0C0C0"/>
            <w:noWrap/>
            <w:vAlign w:val="bottom"/>
            <w:hideMark/>
          </w:tcPr>
          <w:p w14:paraId="7913F7BD"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množství</w:t>
            </w:r>
          </w:p>
        </w:tc>
        <w:tc>
          <w:tcPr>
            <w:tcW w:w="1100" w:type="dxa"/>
            <w:tcBorders>
              <w:top w:val="single" w:sz="4" w:space="0" w:color="auto"/>
              <w:left w:val="nil"/>
              <w:bottom w:val="nil"/>
              <w:right w:val="nil"/>
            </w:tcBorders>
            <w:shd w:val="clear" w:color="000000" w:fill="C0C0C0"/>
            <w:noWrap/>
            <w:vAlign w:val="bottom"/>
            <w:hideMark/>
          </w:tcPr>
          <w:p w14:paraId="0E1406AC"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cena / MJ</w:t>
            </w:r>
          </w:p>
        </w:tc>
        <w:tc>
          <w:tcPr>
            <w:tcW w:w="1128" w:type="dxa"/>
            <w:tcBorders>
              <w:top w:val="single" w:sz="4" w:space="0" w:color="auto"/>
              <w:left w:val="single" w:sz="4" w:space="0" w:color="auto"/>
              <w:bottom w:val="nil"/>
              <w:right w:val="single" w:sz="4" w:space="0" w:color="auto"/>
            </w:tcBorders>
            <w:shd w:val="clear" w:color="000000" w:fill="C0C0C0"/>
            <w:noWrap/>
            <w:vAlign w:val="bottom"/>
            <w:hideMark/>
          </w:tcPr>
          <w:p w14:paraId="3150B573"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Celkem</w:t>
            </w:r>
          </w:p>
        </w:tc>
      </w:tr>
      <w:tr w:rsidR="00441431" w:rsidRPr="00441431" w14:paraId="1F8A5B68" w14:textId="77777777" w:rsidTr="00441431">
        <w:trPr>
          <w:trHeight w:val="255"/>
          <w:jc w:val="center"/>
        </w:trPr>
        <w:tc>
          <w:tcPr>
            <w:tcW w:w="461" w:type="dxa"/>
            <w:tcBorders>
              <w:top w:val="single" w:sz="4" w:space="0" w:color="auto"/>
              <w:left w:val="single" w:sz="4" w:space="0" w:color="auto"/>
              <w:bottom w:val="single" w:sz="4" w:space="0" w:color="auto"/>
              <w:right w:val="nil"/>
            </w:tcBorders>
            <w:shd w:val="clear" w:color="000000" w:fill="C0C0C0"/>
            <w:noWrap/>
            <w:hideMark/>
          </w:tcPr>
          <w:p w14:paraId="42357F58"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single" w:sz="4" w:space="0" w:color="auto"/>
              <w:left w:val="single" w:sz="4" w:space="0" w:color="auto"/>
              <w:bottom w:val="single" w:sz="4" w:space="0" w:color="auto"/>
              <w:right w:val="nil"/>
            </w:tcBorders>
            <w:shd w:val="clear" w:color="000000" w:fill="C0C0C0"/>
            <w:noWrap/>
            <w:hideMark/>
          </w:tcPr>
          <w:p w14:paraId="196317E8"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3</w:t>
            </w:r>
          </w:p>
        </w:tc>
        <w:tc>
          <w:tcPr>
            <w:tcW w:w="4106" w:type="dxa"/>
            <w:tcBorders>
              <w:top w:val="single" w:sz="4" w:space="0" w:color="auto"/>
              <w:left w:val="single" w:sz="4" w:space="0" w:color="auto"/>
              <w:bottom w:val="single" w:sz="4" w:space="0" w:color="auto"/>
              <w:right w:val="single" w:sz="4" w:space="0" w:color="auto"/>
            </w:tcBorders>
            <w:shd w:val="clear" w:color="000000" w:fill="C0C0C0"/>
            <w:noWrap/>
            <w:hideMark/>
          </w:tcPr>
          <w:p w14:paraId="0998E558"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Svislé a kompletní konstrukce</w:t>
            </w:r>
          </w:p>
        </w:tc>
        <w:tc>
          <w:tcPr>
            <w:tcW w:w="670" w:type="dxa"/>
            <w:tcBorders>
              <w:top w:val="single" w:sz="4" w:space="0" w:color="auto"/>
              <w:left w:val="nil"/>
              <w:bottom w:val="single" w:sz="4" w:space="0" w:color="auto"/>
              <w:right w:val="single" w:sz="4" w:space="0" w:color="auto"/>
            </w:tcBorders>
            <w:shd w:val="clear" w:color="000000" w:fill="C0C0C0"/>
            <w:noWrap/>
            <w:hideMark/>
          </w:tcPr>
          <w:p w14:paraId="49A30E13"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single" w:sz="4" w:space="0" w:color="auto"/>
              <w:left w:val="nil"/>
              <w:bottom w:val="single" w:sz="4" w:space="0" w:color="auto"/>
              <w:right w:val="single" w:sz="4" w:space="0" w:color="auto"/>
            </w:tcBorders>
            <w:shd w:val="clear" w:color="000000" w:fill="C0C0C0"/>
            <w:noWrap/>
            <w:hideMark/>
          </w:tcPr>
          <w:p w14:paraId="0F5FD615"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single" w:sz="4" w:space="0" w:color="auto"/>
              <w:left w:val="nil"/>
              <w:bottom w:val="single" w:sz="4" w:space="0" w:color="auto"/>
              <w:right w:val="single" w:sz="4" w:space="0" w:color="auto"/>
            </w:tcBorders>
            <w:shd w:val="clear" w:color="000000" w:fill="C0C0C0"/>
            <w:noWrap/>
            <w:hideMark/>
          </w:tcPr>
          <w:p w14:paraId="6AA49BAC"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single" w:sz="4" w:space="0" w:color="auto"/>
              <w:left w:val="nil"/>
              <w:bottom w:val="single" w:sz="4" w:space="0" w:color="auto"/>
              <w:right w:val="single" w:sz="4" w:space="0" w:color="auto"/>
            </w:tcBorders>
            <w:shd w:val="clear" w:color="000000" w:fill="C0C0C0"/>
            <w:noWrap/>
            <w:hideMark/>
          </w:tcPr>
          <w:p w14:paraId="47F51097"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27 230,40</w:t>
            </w:r>
          </w:p>
        </w:tc>
      </w:tr>
      <w:tr w:rsidR="00441431" w:rsidRPr="00441431" w14:paraId="3878F2A8" w14:textId="77777777" w:rsidTr="00441431">
        <w:trPr>
          <w:trHeight w:val="450"/>
          <w:jc w:val="center"/>
        </w:trPr>
        <w:tc>
          <w:tcPr>
            <w:tcW w:w="461" w:type="dxa"/>
            <w:tcBorders>
              <w:top w:val="nil"/>
              <w:left w:val="single" w:sz="4" w:space="0" w:color="auto"/>
              <w:bottom w:val="nil"/>
              <w:right w:val="nil"/>
            </w:tcBorders>
            <w:shd w:val="clear" w:color="auto" w:fill="auto"/>
            <w:noWrap/>
            <w:hideMark/>
          </w:tcPr>
          <w:p w14:paraId="19E16380"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w:t>
            </w:r>
          </w:p>
        </w:tc>
        <w:tc>
          <w:tcPr>
            <w:tcW w:w="1496" w:type="dxa"/>
            <w:tcBorders>
              <w:top w:val="nil"/>
              <w:left w:val="single" w:sz="4" w:space="0" w:color="auto"/>
              <w:bottom w:val="nil"/>
              <w:right w:val="nil"/>
            </w:tcBorders>
            <w:shd w:val="clear" w:color="auto" w:fill="auto"/>
            <w:noWrap/>
            <w:hideMark/>
          </w:tcPr>
          <w:p w14:paraId="76B2DA3F"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466B9E4B"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Podhled sádrokartonový na zavěšenou ocel. </w:t>
            </w:r>
            <w:proofErr w:type="spellStart"/>
            <w:r w:rsidRPr="00441431">
              <w:rPr>
                <w:rFonts w:ascii="Arial CE" w:eastAsia="Times New Roman" w:hAnsi="Arial CE"/>
                <w:sz w:val="16"/>
                <w:szCs w:val="16"/>
                <w:lang w:eastAsia="cs-CZ"/>
              </w:rPr>
              <w:t>konstr</w:t>
            </w:r>
            <w:proofErr w:type="spellEnd"/>
            <w:r w:rsidRPr="00441431">
              <w:rPr>
                <w:rFonts w:ascii="Arial CE" w:eastAsia="Times New Roman" w:hAnsi="Arial CE"/>
                <w:sz w:val="16"/>
                <w:szCs w:val="16"/>
                <w:lang w:eastAsia="cs-CZ"/>
              </w:rPr>
              <w:t xml:space="preserve">., desky standard </w:t>
            </w:r>
            <w:proofErr w:type="spellStart"/>
            <w:r w:rsidRPr="00441431">
              <w:rPr>
                <w:rFonts w:ascii="Arial CE" w:eastAsia="Times New Roman" w:hAnsi="Arial CE"/>
                <w:sz w:val="16"/>
                <w:szCs w:val="16"/>
                <w:lang w:eastAsia="cs-CZ"/>
              </w:rPr>
              <w:t>tl</w:t>
            </w:r>
            <w:proofErr w:type="spellEnd"/>
            <w:r w:rsidRPr="00441431">
              <w:rPr>
                <w:rFonts w:ascii="Arial CE" w:eastAsia="Times New Roman" w:hAnsi="Arial CE"/>
                <w:sz w:val="16"/>
                <w:szCs w:val="16"/>
                <w:lang w:eastAsia="cs-CZ"/>
              </w:rPr>
              <w:t>. 12,5 mm, bez izolace</w:t>
            </w:r>
          </w:p>
        </w:tc>
        <w:tc>
          <w:tcPr>
            <w:tcW w:w="670" w:type="dxa"/>
            <w:tcBorders>
              <w:top w:val="nil"/>
              <w:left w:val="nil"/>
              <w:bottom w:val="nil"/>
              <w:right w:val="single" w:sz="4" w:space="0" w:color="auto"/>
            </w:tcBorders>
            <w:shd w:val="clear" w:color="auto" w:fill="auto"/>
            <w:noWrap/>
            <w:hideMark/>
          </w:tcPr>
          <w:p w14:paraId="29A48361"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2750FBCD"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19,50000</w:t>
            </w:r>
          </w:p>
        </w:tc>
        <w:tc>
          <w:tcPr>
            <w:tcW w:w="1100" w:type="dxa"/>
            <w:tcBorders>
              <w:top w:val="nil"/>
              <w:left w:val="nil"/>
              <w:bottom w:val="nil"/>
              <w:right w:val="single" w:sz="4" w:space="0" w:color="auto"/>
            </w:tcBorders>
            <w:shd w:val="clear" w:color="auto" w:fill="auto"/>
            <w:noWrap/>
            <w:hideMark/>
          </w:tcPr>
          <w:p w14:paraId="68D8BFF6"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1 330,00</w:t>
            </w:r>
          </w:p>
        </w:tc>
        <w:tc>
          <w:tcPr>
            <w:tcW w:w="1128" w:type="dxa"/>
            <w:tcBorders>
              <w:top w:val="nil"/>
              <w:left w:val="nil"/>
              <w:bottom w:val="nil"/>
              <w:right w:val="single" w:sz="4" w:space="0" w:color="auto"/>
            </w:tcBorders>
            <w:shd w:val="clear" w:color="auto" w:fill="auto"/>
            <w:noWrap/>
            <w:hideMark/>
          </w:tcPr>
          <w:p w14:paraId="5E492E10"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25 935,00</w:t>
            </w:r>
          </w:p>
        </w:tc>
      </w:tr>
      <w:tr w:rsidR="00441431" w:rsidRPr="00441431" w14:paraId="52ED428A"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1301DE84"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w:t>
            </w:r>
          </w:p>
        </w:tc>
        <w:tc>
          <w:tcPr>
            <w:tcW w:w="1496" w:type="dxa"/>
            <w:tcBorders>
              <w:top w:val="nil"/>
              <w:left w:val="single" w:sz="4" w:space="0" w:color="auto"/>
              <w:bottom w:val="nil"/>
              <w:right w:val="nil"/>
            </w:tcBorders>
            <w:shd w:val="clear" w:color="auto" w:fill="auto"/>
            <w:noWrap/>
            <w:hideMark/>
          </w:tcPr>
          <w:p w14:paraId="49C22C5E"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392CF7C0"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Opláštění z SDK,2.str,do 200x200 </w:t>
            </w:r>
            <w:proofErr w:type="spellStart"/>
            <w:r w:rsidRPr="00441431">
              <w:rPr>
                <w:rFonts w:ascii="Arial CE" w:eastAsia="Times New Roman" w:hAnsi="Arial CE"/>
                <w:sz w:val="16"/>
                <w:szCs w:val="16"/>
                <w:lang w:eastAsia="cs-CZ"/>
              </w:rPr>
              <w:t>mm,RBI</w:t>
            </w:r>
            <w:proofErr w:type="spellEnd"/>
            <w:r w:rsidRPr="00441431">
              <w:rPr>
                <w:rFonts w:ascii="Arial CE" w:eastAsia="Times New Roman" w:hAnsi="Arial CE"/>
                <w:sz w:val="16"/>
                <w:szCs w:val="16"/>
                <w:lang w:eastAsia="cs-CZ"/>
              </w:rPr>
              <w:t xml:space="preserve"> </w:t>
            </w:r>
            <w:proofErr w:type="gramStart"/>
            <w:r w:rsidRPr="00441431">
              <w:rPr>
                <w:rFonts w:ascii="Arial CE" w:eastAsia="Times New Roman" w:hAnsi="Arial CE"/>
                <w:sz w:val="16"/>
                <w:szCs w:val="16"/>
                <w:lang w:eastAsia="cs-CZ"/>
              </w:rPr>
              <w:t>tl.12,5</w:t>
            </w:r>
            <w:proofErr w:type="gramEnd"/>
            <w:r w:rsidRPr="00441431">
              <w:rPr>
                <w:rFonts w:ascii="Arial CE" w:eastAsia="Times New Roman" w:hAnsi="Arial CE"/>
                <w:sz w:val="16"/>
                <w:szCs w:val="16"/>
                <w:lang w:eastAsia="cs-CZ"/>
              </w:rPr>
              <w:t xml:space="preserve"> mm</w:t>
            </w:r>
          </w:p>
        </w:tc>
        <w:tc>
          <w:tcPr>
            <w:tcW w:w="670" w:type="dxa"/>
            <w:tcBorders>
              <w:top w:val="nil"/>
              <w:left w:val="nil"/>
              <w:bottom w:val="nil"/>
              <w:right w:val="single" w:sz="4" w:space="0" w:color="auto"/>
            </w:tcBorders>
            <w:shd w:val="clear" w:color="auto" w:fill="auto"/>
            <w:noWrap/>
            <w:hideMark/>
          </w:tcPr>
          <w:p w14:paraId="0D296648"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w:t>
            </w:r>
          </w:p>
        </w:tc>
        <w:tc>
          <w:tcPr>
            <w:tcW w:w="1019" w:type="dxa"/>
            <w:tcBorders>
              <w:top w:val="nil"/>
              <w:left w:val="nil"/>
              <w:bottom w:val="nil"/>
              <w:right w:val="single" w:sz="4" w:space="0" w:color="auto"/>
            </w:tcBorders>
            <w:shd w:val="clear" w:color="auto" w:fill="auto"/>
            <w:noWrap/>
            <w:hideMark/>
          </w:tcPr>
          <w:p w14:paraId="0845905B"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3,40000</w:t>
            </w:r>
          </w:p>
        </w:tc>
        <w:tc>
          <w:tcPr>
            <w:tcW w:w="1100" w:type="dxa"/>
            <w:tcBorders>
              <w:top w:val="nil"/>
              <w:left w:val="nil"/>
              <w:bottom w:val="nil"/>
              <w:right w:val="single" w:sz="4" w:space="0" w:color="auto"/>
            </w:tcBorders>
            <w:shd w:val="clear" w:color="auto" w:fill="auto"/>
            <w:noWrap/>
            <w:hideMark/>
          </w:tcPr>
          <w:p w14:paraId="6FBFAF60"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381,00</w:t>
            </w:r>
          </w:p>
        </w:tc>
        <w:tc>
          <w:tcPr>
            <w:tcW w:w="1128" w:type="dxa"/>
            <w:tcBorders>
              <w:top w:val="nil"/>
              <w:left w:val="nil"/>
              <w:bottom w:val="nil"/>
              <w:right w:val="single" w:sz="4" w:space="0" w:color="auto"/>
            </w:tcBorders>
            <w:shd w:val="clear" w:color="auto" w:fill="auto"/>
            <w:noWrap/>
            <w:hideMark/>
          </w:tcPr>
          <w:p w14:paraId="27B7D82F"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1 295,40</w:t>
            </w:r>
          </w:p>
        </w:tc>
      </w:tr>
      <w:tr w:rsidR="00441431" w:rsidRPr="00441431" w14:paraId="4E5CC507"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731E7C33"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738FA916"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61</w:t>
            </w:r>
          </w:p>
        </w:tc>
        <w:tc>
          <w:tcPr>
            <w:tcW w:w="4106" w:type="dxa"/>
            <w:tcBorders>
              <w:top w:val="nil"/>
              <w:left w:val="single" w:sz="4" w:space="0" w:color="auto"/>
              <w:bottom w:val="single" w:sz="4" w:space="0" w:color="auto"/>
              <w:right w:val="single" w:sz="4" w:space="0" w:color="auto"/>
            </w:tcBorders>
            <w:shd w:val="clear" w:color="000000" w:fill="C0C0C0"/>
            <w:hideMark/>
          </w:tcPr>
          <w:p w14:paraId="695694DF" w14:textId="77777777" w:rsidR="00441431" w:rsidRPr="00441431" w:rsidRDefault="00441431" w:rsidP="00441431">
            <w:pPr>
              <w:spacing w:after="0" w:line="240" w:lineRule="auto"/>
              <w:rPr>
                <w:rFonts w:ascii="Arial CE" w:eastAsia="Times New Roman" w:hAnsi="Arial CE"/>
                <w:sz w:val="20"/>
                <w:szCs w:val="20"/>
                <w:lang w:eastAsia="cs-CZ"/>
              </w:rPr>
            </w:pPr>
            <w:proofErr w:type="spellStart"/>
            <w:r w:rsidRPr="00441431">
              <w:rPr>
                <w:rFonts w:ascii="Arial CE" w:eastAsia="Times New Roman" w:hAnsi="Arial CE"/>
                <w:sz w:val="20"/>
                <w:szCs w:val="20"/>
                <w:lang w:eastAsia="cs-CZ"/>
              </w:rPr>
              <w:t>Upravy</w:t>
            </w:r>
            <w:proofErr w:type="spellEnd"/>
            <w:r w:rsidRPr="00441431">
              <w:rPr>
                <w:rFonts w:ascii="Arial CE" w:eastAsia="Times New Roman" w:hAnsi="Arial CE"/>
                <w:sz w:val="20"/>
                <w:szCs w:val="20"/>
                <w:lang w:eastAsia="cs-CZ"/>
              </w:rPr>
              <w:t xml:space="preserve"> povrchů vnitřní</w:t>
            </w:r>
          </w:p>
        </w:tc>
        <w:tc>
          <w:tcPr>
            <w:tcW w:w="670" w:type="dxa"/>
            <w:tcBorders>
              <w:top w:val="nil"/>
              <w:left w:val="nil"/>
              <w:bottom w:val="single" w:sz="4" w:space="0" w:color="auto"/>
              <w:right w:val="single" w:sz="4" w:space="0" w:color="auto"/>
            </w:tcBorders>
            <w:shd w:val="clear" w:color="000000" w:fill="C0C0C0"/>
            <w:noWrap/>
            <w:hideMark/>
          </w:tcPr>
          <w:p w14:paraId="399A0DCC"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66101C54"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131BBED3"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2A74653E"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18 127,61</w:t>
            </w:r>
          </w:p>
        </w:tc>
      </w:tr>
      <w:tr w:rsidR="00441431" w:rsidRPr="00441431" w14:paraId="48EE6AB9"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57FF7EA6"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w:t>
            </w:r>
          </w:p>
        </w:tc>
        <w:tc>
          <w:tcPr>
            <w:tcW w:w="1496" w:type="dxa"/>
            <w:tcBorders>
              <w:top w:val="nil"/>
              <w:left w:val="single" w:sz="4" w:space="0" w:color="auto"/>
              <w:bottom w:val="nil"/>
              <w:right w:val="nil"/>
            </w:tcBorders>
            <w:shd w:val="clear" w:color="auto" w:fill="auto"/>
            <w:noWrap/>
            <w:hideMark/>
          </w:tcPr>
          <w:p w14:paraId="7FAA8FBA"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4D58C237"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Penetrační nátěr stěn PROFI UNI </w:t>
            </w:r>
            <w:proofErr w:type="spellStart"/>
            <w:r w:rsidRPr="00441431">
              <w:rPr>
                <w:rFonts w:ascii="Arial CE" w:eastAsia="Times New Roman" w:hAnsi="Arial CE"/>
                <w:sz w:val="16"/>
                <w:szCs w:val="16"/>
                <w:lang w:eastAsia="cs-CZ"/>
              </w:rPr>
              <w:t>Putzgrund</w:t>
            </w:r>
            <w:proofErr w:type="spellEnd"/>
          </w:p>
        </w:tc>
        <w:tc>
          <w:tcPr>
            <w:tcW w:w="670" w:type="dxa"/>
            <w:tcBorders>
              <w:top w:val="nil"/>
              <w:left w:val="nil"/>
              <w:bottom w:val="nil"/>
              <w:right w:val="single" w:sz="4" w:space="0" w:color="auto"/>
            </w:tcBorders>
            <w:shd w:val="clear" w:color="auto" w:fill="auto"/>
            <w:noWrap/>
            <w:hideMark/>
          </w:tcPr>
          <w:p w14:paraId="611F8455"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11248E3E"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24,65000</w:t>
            </w:r>
          </w:p>
        </w:tc>
        <w:tc>
          <w:tcPr>
            <w:tcW w:w="1100" w:type="dxa"/>
            <w:tcBorders>
              <w:top w:val="nil"/>
              <w:left w:val="nil"/>
              <w:bottom w:val="nil"/>
              <w:right w:val="single" w:sz="4" w:space="0" w:color="auto"/>
            </w:tcBorders>
            <w:shd w:val="clear" w:color="auto" w:fill="auto"/>
            <w:noWrap/>
            <w:hideMark/>
          </w:tcPr>
          <w:p w14:paraId="4271A070"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68,40</w:t>
            </w:r>
          </w:p>
        </w:tc>
        <w:tc>
          <w:tcPr>
            <w:tcW w:w="1128" w:type="dxa"/>
            <w:tcBorders>
              <w:top w:val="nil"/>
              <w:left w:val="nil"/>
              <w:bottom w:val="nil"/>
              <w:right w:val="single" w:sz="4" w:space="0" w:color="auto"/>
            </w:tcBorders>
            <w:shd w:val="clear" w:color="auto" w:fill="auto"/>
            <w:noWrap/>
            <w:hideMark/>
          </w:tcPr>
          <w:p w14:paraId="1C24C035"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1 686,06</w:t>
            </w:r>
          </w:p>
        </w:tc>
      </w:tr>
      <w:tr w:rsidR="00441431" w:rsidRPr="00441431" w14:paraId="006CB882" w14:textId="77777777" w:rsidTr="00441431">
        <w:trPr>
          <w:trHeight w:val="450"/>
          <w:jc w:val="center"/>
        </w:trPr>
        <w:tc>
          <w:tcPr>
            <w:tcW w:w="461" w:type="dxa"/>
            <w:tcBorders>
              <w:top w:val="nil"/>
              <w:left w:val="single" w:sz="4" w:space="0" w:color="auto"/>
              <w:bottom w:val="nil"/>
              <w:right w:val="nil"/>
            </w:tcBorders>
            <w:shd w:val="clear" w:color="auto" w:fill="auto"/>
            <w:noWrap/>
            <w:hideMark/>
          </w:tcPr>
          <w:p w14:paraId="7D812142"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4</w:t>
            </w:r>
          </w:p>
        </w:tc>
        <w:tc>
          <w:tcPr>
            <w:tcW w:w="1496" w:type="dxa"/>
            <w:tcBorders>
              <w:top w:val="nil"/>
              <w:left w:val="single" w:sz="4" w:space="0" w:color="auto"/>
              <w:bottom w:val="nil"/>
              <w:right w:val="nil"/>
            </w:tcBorders>
            <w:shd w:val="clear" w:color="auto" w:fill="auto"/>
            <w:noWrap/>
            <w:hideMark/>
          </w:tcPr>
          <w:p w14:paraId="5DE5C9F3"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53815B8C"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Montáž výztužné </w:t>
            </w:r>
            <w:proofErr w:type="gramStart"/>
            <w:r w:rsidRPr="00441431">
              <w:rPr>
                <w:rFonts w:ascii="Arial CE" w:eastAsia="Times New Roman" w:hAnsi="Arial CE"/>
                <w:sz w:val="16"/>
                <w:szCs w:val="16"/>
                <w:lang w:eastAsia="cs-CZ"/>
              </w:rPr>
              <w:t>sítě(perlinky</w:t>
            </w:r>
            <w:proofErr w:type="gramEnd"/>
            <w:r w:rsidRPr="00441431">
              <w:rPr>
                <w:rFonts w:ascii="Arial CE" w:eastAsia="Times New Roman" w:hAnsi="Arial CE"/>
                <w:sz w:val="16"/>
                <w:szCs w:val="16"/>
                <w:lang w:eastAsia="cs-CZ"/>
              </w:rPr>
              <w:t>)do stěrky-</w:t>
            </w:r>
            <w:proofErr w:type="spellStart"/>
            <w:r w:rsidRPr="00441431">
              <w:rPr>
                <w:rFonts w:ascii="Arial CE" w:eastAsia="Times New Roman" w:hAnsi="Arial CE"/>
                <w:sz w:val="16"/>
                <w:szCs w:val="16"/>
                <w:lang w:eastAsia="cs-CZ"/>
              </w:rPr>
              <w:t>vnit.stěny</w:t>
            </w:r>
            <w:proofErr w:type="spellEnd"/>
            <w:r w:rsidRPr="00441431">
              <w:rPr>
                <w:rFonts w:ascii="Arial CE" w:eastAsia="Times New Roman" w:hAnsi="Arial CE"/>
                <w:sz w:val="16"/>
                <w:szCs w:val="16"/>
                <w:lang w:eastAsia="cs-CZ"/>
              </w:rPr>
              <w:t xml:space="preserve">, včetně výztužné sítě a stěrkového tmelu </w:t>
            </w:r>
            <w:proofErr w:type="spellStart"/>
            <w:r w:rsidRPr="00441431">
              <w:rPr>
                <w:rFonts w:ascii="Arial CE" w:eastAsia="Times New Roman" w:hAnsi="Arial CE"/>
                <w:sz w:val="16"/>
                <w:szCs w:val="16"/>
                <w:lang w:eastAsia="cs-CZ"/>
              </w:rPr>
              <w:t>Cemix</w:t>
            </w:r>
            <w:proofErr w:type="spellEnd"/>
          </w:p>
        </w:tc>
        <w:tc>
          <w:tcPr>
            <w:tcW w:w="670" w:type="dxa"/>
            <w:tcBorders>
              <w:top w:val="nil"/>
              <w:left w:val="nil"/>
              <w:bottom w:val="nil"/>
              <w:right w:val="single" w:sz="4" w:space="0" w:color="auto"/>
            </w:tcBorders>
            <w:shd w:val="clear" w:color="auto" w:fill="auto"/>
            <w:noWrap/>
            <w:hideMark/>
          </w:tcPr>
          <w:p w14:paraId="24A1F5C2"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745DDC87"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24,65000</w:t>
            </w:r>
          </w:p>
        </w:tc>
        <w:tc>
          <w:tcPr>
            <w:tcW w:w="1100" w:type="dxa"/>
            <w:tcBorders>
              <w:top w:val="nil"/>
              <w:left w:val="nil"/>
              <w:bottom w:val="nil"/>
              <w:right w:val="single" w:sz="4" w:space="0" w:color="auto"/>
            </w:tcBorders>
            <w:shd w:val="clear" w:color="auto" w:fill="auto"/>
            <w:noWrap/>
            <w:hideMark/>
          </w:tcPr>
          <w:p w14:paraId="4FE22B11"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316,00</w:t>
            </w:r>
          </w:p>
        </w:tc>
        <w:tc>
          <w:tcPr>
            <w:tcW w:w="1128" w:type="dxa"/>
            <w:tcBorders>
              <w:top w:val="nil"/>
              <w:left w:val="nil"/>
              <w:bottom w:val="nil"/>
              <w:right w:val="single" w:sz="4" w:space="0" w:color="auto"/>
            </w:tcBorders>
            <w:shd w:val="clear" w:color="auto" w:fill="auto"/>
            <w:noWrap/>
            <w:hideMark/>
          </w:tcPr>
          <w:p w14:paraId="329B071D"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7 789,40</w:t>
            </w:r>
          </w:p>
        </w:tc>
      </w:tr>
      <w:tr w:rsidR="00441431" w:rsidRPr="00441431" w14:paraId="7E1E819F"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65EF05F3"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5</w:t>
            </w:r>
          </w:p>
        </w:tc>
        <w:tc>
          <w:tcPr>
            <w:tcW w:w="1496" w:type="dxa"/>
            <w:tcBorders>
              <w:top w:val="nil"/>
              <w:left w:val="single" w:sz="4" w:space="0" w:color="auto"/>
              <w:bottom w:val="nil"/>
              <w:right w:val="nil"/>
            </w:tcBorders>
            <w:shd w:val="clear" w:color="auto" w:fill="auto"/>
            <w:noWrap/>
            <w:hideMark/>
          </w:tcPr>
          <w:p w14:paraId="1DC43A5C"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0BFF9CC3"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Omítka vnitřní zdiva, cementová (MC), hladká</w:t>
            </w:r>
          </w:p>
        </w:tc>
        <w:tc>
          <w:tcPr>
            <w:tcW w:w="670" w:type="dxa"/>
            <w:tcBorders>
              <w:top w:val="nil"/>
              <w:left w:val="nil"/>
              <w:bottom w:val="nil"/>
              <w:right w:val="single" w:sz="4" w:space="0" w:color="auto"/>
            </w:tcBorders>
            <w:shd w:val="clear" w:color="auto" w:fill="auto"/>
            <w:noWrap/>
            <w:hideMark/>
          </w:tcPr>
          <w:p w14:paraId="682DA74D"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3A78133C"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24,65000</w:t>
            </w:r>
          </w:p>
        </w:tc>
        <w:tc>
          <w:tcPr>
            <w:tcW w:w="1100" w:type="dxa"/>
            <w:tcBorders>
              <w:top w:val="nil"/>
              <w:left w:val="nil"/>
              <w:bottom w:val="nil"/>
              <w:right w:val="single" w:sz="4" w:space="0" w:color="auto"/>
            </w:tcBorders>
            <w:shd w:val="clear" w:color="auto" w:fill="auto"/>
            <w:noWrap/>
            <w:hideMark/>
          </w:tcPr>
          <w:p w14:paraId="2B86AB9B"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351,00</w:t>
            </w:r>
          </w:p>
        </w:tc>
        <w:tc>
          <w:tcPr>
            <w:tcW w:w="1128" w:type="dxa"/>
            <w:tcBorders>
              <w:top w:val="nil"/>
              <w:left w:val="nil"/>
              <w:bottom w:val="nil"/>
              <w:right w:val="single" w:sz="4" w:space="0" w:color="auto"/>
            </w:tcBorders>
            <w:shd w:val="clear" w:color="auto" w:fill="auto"/>
            <w:noWrap/>
            <w:hideMark/>
          </w:tcPr>
          <w:p w14:paraId="687225BC"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8 652,15</w:t>
            </w:r>
          </w:p>
        </w:tc>
      </w:tr>
      <w:tr w:rsidR="00441431" w:rsidRPr="00441431" w14:paraId="2D41A859"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735FB947"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3A53D733"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95</w:t>
            </w:r>
          </w:p>
        </w:tc>
        <w:tc>
          <w:tcPr>
            <w:tcW w:w="4106" w:type="dxa"/>
            <w:tcBorders>
              <w:top w:val="nil"/>
              <w:left w:val="single" w:sz="4" w:space="0" w:color="auto"/>
              <w:bottom w:val="single" w:sz="4" w:space="0" w:color="auto"/>
              <w:right w:val="single" w:sz="4" w:space="0" w:color="auto"/>
            </w:tcBorders>
            <w:shd w:val="clear" w:color="000000" w:fill="C0C0C0"/>
            <w:hideMark/>
          </w:tcPr>
          <w:p w14:paraId="3D73837D"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xml:space="preserve">Dokončovací </w:t>
            </w:r>
            <w:proofErr w:type="spellStart"/>
            <w:r w:rsidRPr="00441431">
              <w:rPr>
                <w:rFonts w:ascii="Arial CE" w:eastAsia="Times New Roman" w:hAnsi="Arial CE"/>
                <w:sz w:val="20"/>
                <w:szCs w:val="20"/>
                <w:lang w:eastAsia="cs-CZ"/>
              </w:rPr>
              <w:t>kce</w:t>
            </w:r>
            <w:proofErr w:type="spellEnd"/>
            <w:r w:rsidRPr="00441431">
              <w:rPr>
                <w:rFonts w:ascii="Arial CE" w:eastAsia="Times New Roman" w:hAnsi="Arial CE"/>
                <w:sz w:val="20"/>
                <w:szCs w:val="20"/>
                <w:lang w:eastAsia="cs-CZ"/>
              </w:rPr>
              <w:t xml:space="preserve"> na </w:t>
            </w:r>
            <w:proofErr w:type="spellStart"/>
            <w:r w:rsidRPr="00441431">
              <w:rPr>
                <w:rFonts w:ascii="Arial CE" w:eastAsia="Times New Roman" w:hAnsi="Arial CE"/>
                <w:sz w:val="20"/>
                <w:szCs w:val="20"/>
                <w:lang w:eastAsia="cs-CZ"/>
              </w:rPr>
              <w:t>pozem.stav</w:t>
            </w:r>
            <w:proofErr w:type="spellEnd"/>
            <w:r w:rsidRPr="00441431">
              <w:rPr>
                <w:rFonts w:ascii="Arial CE" w:eastAsia="Times New Roman" w:hAnsi="Arial CE"/>
                <w:sz w:val="20"/>
                <w:szCs w:val="20"/>
                <w:lang w:eastAsia="cs-CZ"/>
              </w:rPr>
              <w:t>.</w:t>
            </w:r>
          </w:p>
        </w:tc>
        <w:tc>
          <w:tcPr>
            <w:tcW w:w="670" w:type="dxa"/>
            <w:tcBorders>
              <w:top w:val="nil"/>
              <w:left w:val="nil"/>
              <w:bottom w:val="single" w:sz="4" w:space="0" w:color="auto"/>
              <w:right w:val="single" w:sz="4" w:space="0" w:color="auto"/>
            </w:tcBorders>
            <w:shd w:val="clear" w:color="000000" w:fill="C0C0C0"/>
            <w:noWrap/>
            <w:hideMark/>
          </w:tcPr>
          <w:p w14:paraId="13882296"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68A3959A"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66AF2F3A"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69B3AEB1"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3 000,00</w:t>
            </w:r>
          </w:p>
        </w:tc>
      </w:tr>
      <w:tr w:rsidR="00441431" w:rsidRPr="00441431" w14:paraId="57F11BD4"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4AE43553"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6</w:t>
            </w:r>
          </w:p>
        </w:tc>
        <w:tc>
          <w:tcPr>
            <w:tcW w:w="1496" w:type="dxa"/>
            <w:tcBorders>
              <w:top w:val="nil"/>
              <w:left w:val="single" w:sz="4" w:space="0" w:color="auto"/>
              <w:bottom w:val="nil"/>
              <w:right w:val="nil"/>
            </w:tcBorders>
            <w:shd w:val="clear" w:color="auto" w:fill="auto"/>
            <w:noWrap/>
            <w:hideMark/>
          </w:tcPr>
          <w:p w14:paraId="2FDE8692"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06DD6B94"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Vyčištění budov o výšce podlaží do 4 m</w:t>
            </w:r>
          </w:p>
        </w:tc>
        <w:tc>
          <w:tcPr>
            <w:tcW w:w="670" w:type="dxa"/>
            <w:tcBorders>
              <w:top w:val="nil"/>
              <w:left w:val="nil"/>
              <w:bottom w:val="nil"/>
              <w:right w:val="single" w:sz="4" w:space="0" w:color="auto"/>
            </w:tcBorders>
            <w:shd w:val="clear" w:color="auto" w:fill="auto"/>
            <w:noWrap/>
            <w:hideMark/>
          </w:tcPr>
          <w:p w14:paraId="7774CCC0"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soubor</w:t>
            </w:r>
          </w:p>
        </w:tc>
        <w:tc>
          <w:tcPr>
            <w:tcW w:w="1019" w:type="dxa"/>
            <w:tcBorders>
              <w:top w:val="nil"/>
              <w:left w:val="nil"/>
              <w:bottom w:val="nil"/>
              <w:right w:val="single" w:sz="4" w:space="0" w:color="auto"/>
            </w:tcBorders>
            <w:shd w:val="clear" w:color="auto" w:fill="auto"/>
            <w:noWrap/>
            <w:hideMark/>
          </w:tcPr>
          <w:p w14:paraId="56DFE699"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1,00000</w:t>
            </w:r>
          </w:p>
        </w:tc>
        <w:tc>
          <w:tcPr>
            <w:tcW w:w="1100" w:type="dxa"/>
            <w:tcBorders>
              <w:top w:val="nil"/>
              <w:left w:val="nil"/>
              <w:bottom w:val="nil"/>
              <w:right w:val="single" w:sz="4" w:space="0" w:color="auto"/>
            </w:tcBorders>
            <w:shd w:val="clear" w:color="auto" w:fill="auto"/>
            <w:noWrap/>
            <w:hideMark/>
          </w:tcPr>
          <w:p w14:paraId="669E575E"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3 000,00</w:t>
            </w:r>
          </w:p>
        </w:tc>
        <w:tc>
          <w:tcPr>
            <w:tcW w:w="1128" w:type="dxa"/>
            <w:tcBorders>
              <w:top w:val="nil"/>
              <w:left w:val="nil"/>
              <w:bottom w:val="nil"/>
              <w:right w:val="single" w:sz="4" w:space="0" w:color="auto"/>
            </w:tcBorders>
            <w:shd w:val="clear" w:color="auto" w:fill="auto"/>
            <w:noWrap/>
            <w:hideMark/>
          </w:tcPr>
          <w:p w14:paraId="638A9E8B"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3 000,00</w:t>
            </w:r>
          </w:p>
        </w:tc>
      </w:tr>
      <w:tr w:rsidR="00441431" w:rsidRPr="00441431" w14:paraId="294D327F"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57C56BFB"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4BCC5F77"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96</w:t>
            </w:r>
          </w:p>
        </w:tc>
        <w:tc>
          <w:tcPr>
            <w:tcW w:w="4106" w:type="dxa"/>
            <w:tcBorders>
              <w:top w:val="nil"/>
              <w:left w:val="single" w:sz="4" w:space="0" w:color="auto"/>
              <w:bottom w:val="single" w:sz="4" w:space="0" w:color="auto"/>
              <w:right w:val="single" w:sz="4" w:space="0" w:color="auto"/>
            </w:tcBorders>
            <w:shd w:val="clear" w:color="000000" w:fill="C0C0C0"/>
            <w:hideMark/>
          </w:tcPr>
          <w:p w14:paraId="7A77258E"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Bourání konstrukcí</w:t>
            </w:r>
          </w:p>
        </w:tc>
        <w:tc>
          <w:tcPr>
            <w:tcW w:w="670" w:type="dxa"/>
            <w:tcBorders>
              <w:top w:val="nil"/>
              <w:left w:val="nil"/>
              <w:bottom w:val="single" w:sz="4" w:space="0" w:color="auto"/>
              <w:right w:val="single" w:sz="4" w:space="0" w:color="auto"/>
            </w:tcBorders>
            <w:shd w:val="clear" w:color="000000" w:fill="C0C0C0"/>
            <w:noWrap/>
            <w:hideMark/>
          </w:tcPr>
          <w:p w14:paraId="47E8A3C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42E11357"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4FAFD3F6"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276358AA"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2 608,20</w:t>
            </w:r>
          </w:p>
        </w:tc>
      </w:tr>
      <w:tr w:rsidR="00441431" w:rsidRPr="00441431" w14:paraId="0D10B161" w14:textId="77777777" w:rsidTr="00441431">
        <w:trPr>
          <w:trHeight w:val="450"/>
          <w:jc w:val="center"/>
        </w:trPr>
        <w:tc>
          <w:tcPr>
            <w:tcW w:w="461" w:type="dxa"/>
            <w:tcBorders>
              <w:top w:val="nil"/>
              <w:left w:val="single" w:sz="4" w:space="0" w:color="auto"/>
              <w:bottom w:val="nil"/>
              <w:right w:val="nil"/>
            </w:tcBorders>
            <w:shd w:val="clear" w:color="auto" w:fill="auto"/>
            <w:noWrap/>
            <w:hideMark/>
          </w:tcPr>
          <w:p w14:paraId="11970995"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7</w:t>
            </w:r>
          </w:p>
        </w:tc>
        <w:tc>
          <w:tcPr>
            <w:tcW w:w="1496" w:type="dxa"/>
            <w:tcBorders>
              <w:top w:val="nil"/>
              <w:left w:val="single" w:sz="4" w:space="0" w:color="auto"/>
              <w:bottom w:val="nil"/>
              <w:right w:val="nil"/>
            </w:tcBorders>
            <w:shd w:val="clear" w:color="auto" w:fill="auto"/>
            <w:noWrap/>
            <w:hideMark/>
          </w:tcPr>
          <w:p w14:paraId="6A574BA1"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31FD49AA"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Bourání dlažeb keramických </w:t>
            </w:r>
            <w:proofErr w:type="gramStart"/>
            <w:r w:rsidRPr="00441431">
              <w:rPr>
                <w:rFonts w:ascii="Arial CE" w:eastAsia="Times New Roman" w:hAnsi="Arial CE"/>
                <w:sz w:val="16"/>
                <w:szCs w:val="16"/>
                <w:lang w:eastAsia="cs-CZ"/>
              </w:rPr>
              <w:t>tl.10</w:t>
            </w:r>
            <w:proofErr w:type="gramEnd"/>
            <w:r w:rsidRPr="00441431">
              <w:rPr>
                <w:rFonts w:ascii="Arial CE" w:eastAsia="Times New Roman" w:hAnsi="Arial CE"/>
                <w:sz w:val="16"/>
                <w:szCs w:val="16"/>
                <w:lang w:eastAsia="cs-CZ"/>
              </w:rPr>
              <w:t xml:space="preserve"> mm, nad 1 m2, ručně, dlaždice keramické</w:t>
            </w:r>
          </w:p>
        </w:tc>
        <w:tc>
          <w:tcPr>
            <w:tcW w:w="670" w:type="dxa"/>
            <w:tcBorders>
              <w:top w:val="nil"/>
              <w:left w:val="nil"/>
              <w:bottom w:val="nil"/>
              <w:right w:val="single" w:sz="4" w:space="0" w:color="auto"/>
            </w:tcBorders>
            <w:shd w:val="clear" w:color="auto" w:fill="auto"/>
            <w:noWrap/>
            <w:hideMark/>
          </w:tcPr>
          <w:p w14:paraId="5CFFC0FE"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5A9BBFFD"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19,32000</w:t>
            </w:r>
          </w:p>
        </w:tc>
        <w:tc>
          <w:tcPr>
            <w:tcW w:w="1100" w:type="dxa"/>
            <w:tcBorders>
              <w:top w:val="nil"/>
              <w:left w:val="nil"/>
              <w:bottom w:val="nil"/>
              <w:right w:val="single" w:sz="4" w:space="0" w:color="auto"/>
            </w:tcBorders>
            <w:shd w:val="clear" w:color="auto" w:fill="auto"/>
            <w:noWrap/>
            <w:hideMark/>
          </w:tcPr>
          <w:p w14:paraId="24214672"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135,00</w:t>
            </w:r>
          </w:p>
        </w:tc>
        <w:tc>
          <w:tcPr>
            <w:tcW w:w="1128" w:type="dxa"/>
            <w:tcBorders>
              <w:top w:val="nil"/>
              <w:left w:val="nil"/>
              <w:bottom w:val="nil"/>
              <w:right w:val="single" w:sz="4" w:space="0" w:color="auto"/>
            </w:tcBorders>
            <w:shd w:val="clear" w:color="auto" w:fill="auto"/>
            <w:noWrap/>
            <w:hideMark/>
          </w:tcPr>
          <w:p w14:paraId="2B984EB8"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2 608,20</w:t>
            </w:r>
          </w:p>
        </w:tc>
      </w:tr>
      <w:tr w:rsidR="00441431" w:rsidRPr="00441431" w14:paraId="2DDC8130"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5471831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21C00E89"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97</w:t>
            </w:r>
          </w:p>
        </w:tc>
        <w:tc>
          <w:tcPr>
            <w:tcW w:w="4106" w:type="dxa"/>
            <w:tcBorders>
              <w:top w:val="nil"/>
              <w:left w:val="single" w:sz="4" w:space="0" w:color="auto"/>
              <w:bottom w:val="single" w:sz="4" w:space="0" w:color="auto"/>
              <w:right w:val="single" w:sz="4" w:space="0" w:color="auto"/>
            </w:tcBorders>
            <w:shd w:val="clear" w:color="000000" w:fill="C0C0C0"/>
            <w:hideMark/>
          </w:tcPr>
          <w:p w14:paraId="5FFA622D"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Prorážení otvorů</w:t>
            </w:r>
          </w:p>
        </w:tc>
        <w:tc>
          <w:tcPr>
            <w:tcW w:w="670" w:type="dxa"/>
            <w:tcBorders>
              <w:top w:val="nil"/>
              <w:left w:val="nil"/>
              <w:bottom w:val="single" w:sz="4" w:space="0" w:color="auto"/>
              <w:right w:val="single" w:sz="4" w:space="0" w:color="auto"/>
            </w:tcBorders>
            <w:shd w:val="clear" w:color="000000" w:fill="C0C0C0"/>
            <w:noWrap/>
            <w:hideMark/>
          </w:tcPr>
          <w:p w14:paraId="23955255"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328455A1"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19D5D7A9"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3BBF1D86"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12 945,90</w:t>
            </w:r>
          </w:p>
        </w:tc>
      </w:tr>
      <w:tr w:rsidR="00441431" w:rsidRPr="00441431" w14:paraId="5104502B"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7F54CA4D"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8</w:t>
            </w:r>
          </w:p>
        </w:tc>
        <w:tc>
          <w:tcPr>
            <w:tcW w:w="1496" w:type="dxa"/>
            <w:tcBorders>
              <w:top w:val="nil"/>
              <w:left w:val="single" w:sz="4" w:space="0" w:color="auto"/>
              <w:bottom w:val="nil"/>
              <w:right w:val="nil"/>
            </w:tcBorders>
            <w:shd w:val="clear" w:color="auto" w:fill="auto"/>
            <w:noWrap/>
            <w:hideMark/>
          </w:tcPr>
          <w:p w14:paraId="72E1F131"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60EEE381"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Odvoz suti a </w:t>
            </w:r>
            <w:proofErr w:type="spellStart"/>
            <w:r w:rsidRPr="00441431">
              <w:rPr>
                <w:rFonts w:ascii="Arial CE" w:eastAsia="Times New Roman" w:hAnsi="Arial CE"/>
                <w:sz w:val="16"/>
                <w:szCs w:val="16"/>
                <w:lang w:eastAsia="cs-CZ"/>
              </w:rPr>
              <w:t>vyb.hmot</w:t>
            </w:r>
            <w:proofErr w:type="spellEnd"/>
            <w:r w:rsidRPr="00441431">
              <w:rPr>
                <w:rFonts w:ascii="Arial CE" w:eastAsia="Times New Roman" w:hAnsi="Arial CE"/>
                <w:sz w:val="16"/>
                <w:szCs w:val="16"/>
                <w:lang w:eastAsia="cs-CZ"/>
              </w:rPr>
              <w:t xml:space="preserve"> do 10 km, </w:t>
            </w:r>
            <w:proofErr w:type="spellStart"/>
            <w:r w:rsidRPr="00441431">
              <w:rPr>
                <w:rFonts w:ascii="Arial CE" w:eastAsia="Times New Roman" w:hAnsi="Arial CE"/>
                <w:sz w:val="16"/>
                <w:szCs w:val="16"/>
                <w:lang w:eastAsia="cs-CZ"/>
              </w:rPr>
              <w:t>vnitrost</w:t>
            </w:r>
            <w:proofErr w:type="spellEnd"/>
            <w:r w:rsidRPr="00441431">
              <w:rPr>
                <w:rFonts w:ascii="Arial CE" w:eastAsia="Times New Roman" w:hAnsi="Arial CE"/>
                <w:sz w:val="16"/>
                <w:szCs w:val="16"/>
                <w:lang w:eastAsia="cs-CZ"/>
              </w:rPr>
              <w:t>. 25 m</w:t>
            </w:r>
          </w:p>
        </w:tc>
        <w:tc>
          <w:tcPr>
            <w:tcW w:w="670" w:type="dxa"/>
            <w:tcBorders>
              <w:top w:val="nil"/>
              <w:left w:val="nil"/>
              <w:bottom w:val="nil"/>
              <w:right w:val="single" w:sz="4" w:space="0" w:color="auto"/>
            </w:tcBorders>
            <w:shd w:val="clear" w:color="auto" w:fill="auto"/>
            <w:noWrap/>
            <w:hideMark/>
          </w:tcPr>
          <w:p w14:paraId="479AABB2"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t</w:t>
            </w:r>
          </w:p>
        </w:tc>
        <w:tc>
          <w:tcPr>
            <w:tcW w:w="1019" w:type="dxa"/>
            <w:tcBorders>
              <w:top w:val="nil"/>
              <w:left w:val="nil"/>
              <w:bottom w:val="nil"/>
              <w:right w:val="single" w:sz="4" w:space="0" w:color="auto"/>
            </w:tcBorders>
            <w:shd w:val="clear" w:color="auto" w:fill="auto"/>
            <w:noWrap/>
            <w:hideMark/>
          </w:tcPr>
          <w:p w14:paraId="13B9B1B8"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3,20000</w:t>
            </w:r>
          </w:p>
        </w:tc>
        <w:tc>
          <w:tcPr>
            <w:tcW w:w="1100" w:type="dxa"/>
            <w:tcBorders>
              <w:top w:val="nil"/>
              <w:left w:val="nil"/>
              <w:bottom w:val="nil"/>
              <w:right w:val="single" w:sz="4" w:space="0" w:color="auto"/>
            </w:tcBorders>
            <w:shd w:val="clear" w:color="auto" w:fill="auto"/>
            <w:noWrap/>
            <w:hideMark/>
          </w:tcPr>
          <w:p w14:paraId="55E3A274"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1 341,00</w:t>
            </w:r>
          </w:p>
        </w:tc>
        <w:tc>
          <w:tcPr>
            <w:tcW w:w="1128" w:type="dxa"/>
            <w:tcBorders>
              <w:top w:val="nil"/>
              <w:left w:val="nil"/>
              <w:bottom w:val="nil"/>
              <w:right w:val="single" w:sz="4" w:space="0" w:color="auto"/>
            </w:tcBorders>
            <w:shd w:val="clear" w:color="auto" w:fill="auto"/>
            <w:noWrap/>
            <w:hideMark/>
          </w:tcPr>
          <w:p w14:paraId="18DC2857"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4 291,20</w:t>
            </w:r>
          </w:p>
        </w:tc>
      </w:tr>
      <w:tr w:rsidR="00441431" w:rsidRPr="00441431" w14:paraId="7D929C7D"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2D847529"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9</w:t>
            </w:r>
          </w:p>
        </w:tc>
        <w:tc>
          <w:tcPr>
            <w:tcW w:w="1496" w:type="dxa"/>
            <w:tcBorders>
              <w:top w:val="nil"/>
              <w:left w:val="single" w:sz="4" w:space="0" w:color="auto"/>
              <w:bottom w:val="nil"/>
              <w:right w:val="nil"/>
            </w:tcBorders>
            <w:shd w:val="clear" w:color="auto" w:fill="auto"/>
            <w:noWrap/>
            <w:hideMark/>
          </w:tcPr>
          <w:p w14:paraId="4D8F832E"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15A85B06"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Poplatek za skládku </w:t>
            </w:r>
            <w:proofErr w:type="gramStart"/>
            <w:r w:rsidRPr="00441431">
              <w:rPr>
                <w:rFonts w:ascii="Arial CE" w:eastAsia="Times New Roman" w:hAnsi="Arial CE"/>
                <w:sz w:val="16"/>
                <w:szCs w:val="16"/>
                <w:lang w:eastAsia="cs-CZ"/>
              </w:rPr>
              <w:t>suti-</w:t>
            </w:r>
            <w:proofErr w:type="spellStart"/>
            <w:r w:rsidRPr="00441431">
              <w:rPr>
                <w:rFonts w:ascii="Arial CE" w:eastAsia="Times New Roman" w:hAnsi="Arial CE"/>
                <w:sz w:val="16"/>
                <w:szCs w:val="16"/>
                <w:lang w:eastAsia="cs-CZ"/>
              </w:rPr>
              <w:t>cihel.výrobky</w:t>
            </w:r>
            <w:proofErr w:type="spellEnd"/>
            <w:proofErr w:type="gramEnd"/>
            <w:r w:rsidRPr="00441431">
              <w:rPr>
                <w:rFonts w:ascii="Arial CE" w:eastAsia="Times New Roman" w:hAnsi="Arial CE"/>
                <w:sz w:val="16"/>
                <w:szCs w:val="16"/>
                <w:lang w:eastAsia="cs-CZ"/>
              </w:rPr>
              <w:t xml:space="preserve"> do 30x30 cm</w:t>
            </w:r>
          </w:p>
        </w:tc>
        <w:tc>
          <w:tcPr>
            <w:tcW w:w="670" w:type="dxa"/>
            <w:tcBorders>
              <w:top w:val="nil"/>
              <w:left w:val="nil"/>
              <w:bottom w:val="nil"/>
              <w:right w:val="single" w:sz="4" w:space="0" w:color="auto"/>
            </w:tcBorders>
            <w:shd w:val="clear" w:color="auto" w:fill="auto"/>
            <w:noWrap/>
            <w:hideMark/>
          </w:tcPr>
          <w:p w14:paraId="76B8AA73"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t</w:t>
            </w:r>
          </w:p>
        </w:tc>
        <w:tc>
          <w:tcPr>
            <w:tcW w:w="1019" w:type="dxa"/>
            <w:tcBorders>
              <w:top w:val="nil"/>
              <w:left w:val="nil"/>
              <w:bottom w:val="nil"/>
              <w:right w:val="single" w:sz="4" w:space="0" w:color="auto"/>
            </w:tcBorders>
            <w:shd w:val="clear" w:color="auto" w:fill="auto"/>
            <w:noWrap/>
            <w:hideMark/>
          </w:tcPr>
          <w:p w14:paraId="2570039A"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3,20000</w:t>
            </w:r>
          </w:p>
        </w:tc>
        <w:tc>
          <w:tcPr>
            <w:tcW w:w="1100" w:type="dxa"/>
            <w:tcBorders>
              <w:top w:val="nil"/>
              <w:left w:val="nil"/>
              <w:bottom w:val="nil"/>
              <w:right w:val="single" w:sz="4" w:space="0" w:color="auto"/>
            </w:tcBorders>
            <w:shd w:val="clear" w:color="auto" w:fill="auto"/>
            <w:noWrap/>
            <w:hideMark/>
          </w:tcPr>
          <w:p w14:paraId="5546EE4E"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620,00</w:t>
            </w:r>
          </w:p>
        </w:tc>
        <w:tc>
          <w:tcPr>
            <w:tcW w:w="1128" w:type="dxa"/>
            <w:tcBorders>
              <w:top w:val="nil"/>
              <w:left w:val="nil"/>
              <w:bottom w:val="nil"/>
              <w:right w:val="single" w:sz="4" w:space="0" w:color="auto"/>
            </w:tcBorders>
            <w:shd w:val="clear" w:color="auto" w:fill="auto"/>
            <w:noWrap/>
            <w:hideMark/>
          </w:tcPr>
          <w:p w14:paraId="1D310B7E"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1 984,00</w:t>
            </w:r>
          </w:p>
        </w:tc>
      </w:tr>
      <w:tr w:rsidR="00441431" w:rsidRPr="00441431" w14:paraId="1EE1016B"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7C8A5EB1"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10</w:t>
            </w:r>
          </w:p>
        </w:tc>
        <w:tc>
          <w:tcPr>
            <w:tcW w:w="1496" w:type="dxa"/>
            <w:tcBorders>
              <w:top w:val="nil"/>
              <w:left w:val="single" w:sz="4" w:space="0" w:color="auto"/>
              <w:bottom w:val="nil"/>
              <w:right w:val="nil"/>
            </w:tcBorders>
            <w:shd w:val="clear" w:color="auto" w:fill="auto"/>
            <w:noWrap/>
            <w:hideMark/>
          </w:tcPr>
          <w:p w14:paraId="635FB318"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6966973A"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Odsekání vnitřních obkladů stěn nad 2 m2</w:t>
            </w:r>
          </w:p>
        </w:tc>
        <w:tc>
          <w:tcPr>
            <w:tcW w:w="670" w:type="dxa"/>
            <w:tcBorders>
              <w:top w:val="nil"/>
              <w:left w:val="nil"/>
              <w:bottom w:val="nil"/>
              <w:right w:val="single" w:sz="4" w:space="0" w:color="auto"/>
            </w:tcBorders>
            <w:shd w:val="clear" w:color="auto" w:fill="auto"/>
            <w:noWrap/>
            <w:hideMark/>
          </w:tcPr>
          <w:p w14:paraId="1FC48169"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50A55DDA"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17,60000</w:t>
            </w:r>
          </w:p>
        </w:tc>
        <w:tc>
          <w:tcPr>
            <w:tcW w:w="1100" w:type="dxa"/>
            <w:tcBorders>
              <w:top w:val="nil"/>
              <w:left w:val="nil"/>
              <w:bottom w:val="nil"/>
              <w:right w:val="single" w:sz="4" w:space="0" w:color="auto"/>
            </w:tcBorders>
            <w:shd w:val="clear" w:color="auto" w:fill="auto"/>
            <w:noWrap/>
            <w:hideMark/>
          </w:tcPr>
          <w:p w14:paraId="730E63B0"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111,50</w:t>
            </w:r>
          </w:p>
        </w:tc>
        <w:tc>
          <w:tcPr>
            <w:tcW w:w="1128" w:type="dxa"/>
            <w:tcBorders>
              <w:top w:val="nil"/>
              <w:left w:val="nil"/>
              <w:bottom w:val="nil"/>
              <w:right w:val="single" w:sz="4" w:space="0" w:color="auto"/>
            </w:tcBorders>
            <w:shd w:val="clear" w:color="auto" w:fill="auto"/>
            <w:noWrap/>
            <w:hideMark/>
          </w:tcPr>
          <w:p w14:paraId="0A133B92"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1 962,40</w:t>
            </w:r>
          </w:p>
        </w:tc>
      </w:tr>
      <w:tr w:rsidR="00441431" w:rsidRPr="00441431" w14:paraId="428C884E"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3900343F"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11</w:t>
            </w:r>
          </w:p>
        </w:tc>
        <w:tc>
          <w:tcPr>
            <w:tcW w:w="1496" w:type="dxa"/>
            <w:tcBorders>
              <w:top w:val="nil"/>
              <w:left w:val="single" w:sz="4" w:space="0" w:color="auto"/>
              <w:bottom w:val="nil"/>
              <w:right w:val="nil"/>
            </w:tcBorders>
            <w:shd w:val="clear" w:color="auto" w:fill="auto"/>
            <w:noWrap/>
            <w:hideMark/>
          </w:tcPr>
          <w:p w14:paraId="57E12E93"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74C4A77F"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Otlučení vnitřních omítek stěn </w:t>
            </w:r>
            <w:proofErr w:type="spellStart"/>
            <w:r w:rsidRPr="00441431">
              <w:rPr>
                <w:rFonts w:ascii="Arial CE" w:eastAsia="Times New Roman" w:hAnsi="Arial CE"/>
                <w:sz w:val="16"/>
                <w:szCs w:val="16"/>
                <w:lang w:eastAsia="cs-CZ"/>
              </w:rPr>
              <w:t>vápenocem</w:t>
            </w:r>
            <w:proofErr w:type="spellEnd"/>
            <w:r w:rsidRPr="00441431">
              <w:rPr>
                <w:rFonts w:ascii="Arial CE" w:eastAsia="Times New Roman" w:hAnsi="Arial CE"/>
                <w:sz w:val="16"/>
                <w:szCs w:val="16"/>
                <w:lang w:eastAsia="cs-CZ"/>
              </w:rPr>
              <w:t>. 100 %</w:t>
            </w:r>
          </w:p>
        </w:tc>
        <w:tc>
          <w:tcPr>
            <w:tcW w:w="670" w:type="dxa"/>
            <w:tcBorders>
              <w:top w:val="nil"/>
              <w:left w:val="nil"/>
              <w:bottom w:val="nil"/>
              <w:right w:val="single" w:sz="4" w:space="0" w:color="auto"/>
            </w:tcBorders>
            <w:shd w:val="clear" w:color="auto" w:fill="auto"/>
            <w:noWrap/>
            <w:hideMark/>
          </w:tcPr>
          <w:p w14:paraId="375ABB22"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2EC9D4E7"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24,65000</w:t>
            </w:r>
          </w:p>
        </w:tc>
        <w:tc>
          <w:tcPr>
            <w:tcW w:w="1100" w:type="dxa"/>
            <w:tcBorders>
              <w:top w:val="nil"/>
              <w:left w:val="nil"/>
              <w:bottom w:val="nil"/>
              <w:right w:val="single" w:sz="4" w:space="0" w:color="auto"/>
            </w:tcBorders>
            <w:shd w:val="clear" w:color="auto" w:fill="auto"/>
            <w:noWrap/>
            <w:hideMark/>
          </w:tcPr>
          <w:p w14:paraId="0FF97BAF"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142,00</w:t>
            </w:r>
          </w:p>
        </w:tc>
        <w:tc>
          <w:tcPr>
            <w:tcW w:w="1128" w:type="dxa"/>
            <w:tcBorders>
              <w:top w:val="nil"/>
              <w:left w:val="nil"/>
              <w:bottom w:val="nil"/>
              <w:right w:val="single" w:sz="4" w:space="0" w:color="auto"/>
            </w:tcBorders>
            <w:shd w:val="clear" w:color="auto" w:fill="auto"/>
            <w:noWrap/>
            <w:hideMark/>
          </w:tcPr>
          <w:p w14:paraId="710AB346"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3 500,30</w:t>
            </w:r>
          </w:p>
        </w:tc>
      </w:tr>
      <w:tr w:rsidR="00441431" w:rsidRPr="00441431" w14:paraId="3C6CDA67"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2455E630"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12</w:t>
            </w:r>
          </w:p>
        </w:tc>
        <w:tc>
          <w:tcPr>
            <w:tcW w:w="1496" w:type="dxa"/>
            <w:tcBorders>
              <w:top w:val="nil"/>
              <w:left w:val="single" w:sz="4" w:space="0" w:color="auto"/>
              <w:bottom w:val="nil"/>
              <w:right w:val="nil"/>
            </w:tcBorders>
            <w:shd w:val="clear" w:color="auto" w:fill="auto"/>
            <w:noWrap/>
            <w:hideMark/>
          </w:tcPr>
          <w:p w14:paraId="0E6C8EB7"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75ABBCB2"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Vybourání otvorů ve zdivu cihelném</w:t>
            </w:r>
          </w:p>
        </w:tc>
        <w:tc>
          <w:tcPr>
            <w:tcW w:w="670" w:type="dxa"/>
            <w:tcBorders>
              <w:top w:val="nil"/>
              <w:left w:val="nil"/>
              <w:bottom w:val="nil"/>
              <w:right w:val="single" w:sz="4" w:space="0" w:color="auto"/>
            </w:tcBorders>
            <w:shd w:val="clear" w:color="auto" w:fill="auto"/>
            <w:noWrap/>
            <w:hideMark/>
          </w:tcPr>
          <w:p w14:paraId="5872FE09"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4E888565"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1,00000</w:t>
            </w:r>
          </w:p>
        </w:tc>
        <w:tc>
          <w:tcPr>
            <w:tcW w:w="1100" w:type="dxa"/>
            <w:tcBorders>
              <w:top w:val="nil"/>
              <w:left w:val="nil"/>
              <w:bottom w:val="nil"/>
              <w:right w:val="single" w:sz="4" w:space="0" w:color="auto"/>
            </w:tcBorders>
            <w:shd w:val="clear" w:color="auto" w:fill="auto"/>
            <w:noWrap/>
            <w:hideMark/>
          </w:tcPr>
          <w:p w14:paraId="667263A2"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1 208,00</w:t>
            </w:r>
          </w:p>
        </w:tc>
        <w:tc>
          <w:tcPr>
            <w:tcW w:w="1128" w:type="dxa"/>
            <w:tcBorders>
              <w:top w:val="nil"/>
              <w:left w:val="nil"/>
              <w:bottom w:val="nil"/>
              <w:right w:val="single" w:sz="4" w:space="0" w:color="auto"/>
            </w:tcBorders>
            <w:shd w:val="clear" w:color="auto" w:fill="auto"/>
            <w:noWrap/>
            <w:hideMark/>
          </w:tcPr>
          <w:p w14:paraId="4D6525ED"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1 208,00</w:t>
            </w:r>
          </w:p>
        </w:tc>
      </w:tr>
      <w:tr w:rsidR="00441431" w:rsidRPr="00441431" w14:paraId="4E08C06E"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37036B13"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192F8096"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99</w:t>
            </w:r>
          </w:p>
        </w:tc>
        <w:tc>
          <w:tcPr>
            <w:tcW w:w="4106" w:type="dxa"/>
            <w:tcBorders>
              <w:top w:val="nil"/>
              <w:left w:val="single" w:sz="4" w:space="0" w:color="auto"/>
              <w:bottom w:val="single" w:sz="4" w:space="0" w:color="auto"/>
              <w:right w:val="single" w:sz="4" w:space="0" w:color="auto"/>
            </w:tcBorders>
            <w:shd w:val="clear" w:color="000000" w:fill="C0C0C0"/>
            <w:hideMark/>
          </w:tcPr>
          <w:p w14:paraId="4E64B54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Staveništní přesun hmot</w:t>
            </w:r>
          </w:p>
        </w:tc>
        <w:tc>
          <w:tcPr>
            <w:tcW w:w="670" w:type="dxa"/>
            <w:tcBorders>
              <w:top w:val="nil"/>
              <w:left w:val="nil"/>
              <w:bottom w:val="single" w:sz="4" w:space="0" w:color="auto"/>
              <w:right w:val="single" w:sz="4" w:space="0" w:color="auto"/>
            </w:tcBorders>
            <w:shd w:val="clear" w:color="000000" w:fill="C0C0C0"/>
            <w:noWrap/>
            <w:hideMark/>
          </w:tcPr>
          <w:p w14:paraId="088C8818"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124DC5E1"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4CAD1551"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27179054"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4 398,75</w:t>
            </w:r>
          </w:p>
        </w:tc>
      </w:tr>
      <w:tr w:rsidR="00441431" w:rsidRPr="00441431" w14:paraId="60D86B73" w14:textId="77777777" w:rsidTr="00441431">
        <w:trPr>
          <w:trHeight w:val="450"/>
          <w:jc w:val="center"/>
        </w:trPr>
        <w:tc>
          <w:tcPr>
            <w:tcW w:w="461" w:type="dxa"/>
            <w:tcBorders>
              <w:top w:val="nil"/>
              <w:left w:val="single" w:sz="4" w:space="0" w:color="auto"/>
              <w:bottom w:val="nil"/>
              <w:right w:val="nil"/>
            </w:tcBorders>
            <w:shd w:val="clear" w:color="auto" w:fill="auto"/>
            <w:noWrap/>
            <w:hideMark/>
          </w:tcPr>
          <w:p w14:paraId="40CB149A"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13</w:t>
            </w:r>
          </w:p>
        </w:tc>
        <w:tc>
          <w:tcPr>
            <w:tcW w:w="1496" w:type="dxa"/>
            <w:tcBorders>
              <w:top w:val="nil"/>
              <w:left w:val="single" w:sz="4" w:space="0" w:color="auto"/>
              <w:bottom w:val="nil"/>
              <w:right w:val="nil"/>
            </w:tcBorders>
            <w:shd w:val="clear" w:color="auto" w:fill="auto"/>
            <w:noWrap/>
            <w:hideMark/>
          </w:tcPr>
          <w:p w14:paraId="49E22D37"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04ED6596"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Přesun hmot pro opravy a údržbu do v. 6 m, nošením</w:t>
            </w:r>
          </w:p>
        </w:tc>
        <w:tc>
          <w:tcPr>
            <w:tcW w:w="670" w:type="dxa"/>
            <w:tcBorders>
              <w:top w:val="nil"/>
              <w:left w:val="nil"/>
              <w:bottom w:val="nil"/>
              <w:right w:val="single" w:sz="4" w:space="0" w:color="auto"/>
            </w:tcBorders>
            <w:shd w:val="clear" w:color="auto" w:fill="auto"/>
            <w:noWrap/>
            <w:hideMark/>
          </w:tcPr>
          <w:p w14:paraId="225ECD5D"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t</w:t>
            </w:r>
          </w:p>
        </w:tc>
        <w:tc>
          <w:tcPr>
            <w:tcW w:w="1019" w:type="dxa"/>
            <w:tcBorders>
              <w:top w:val="nil"/>
              <w:left w:val="nil"/>
              <w:bottom w:val="nil"/>
              <w:right w:val="single" w:sz="4" w:space="0" w:color="auto"/>
            </w:tcBorders>
            <w:shd w:val="clear" w:color="auto" w:fill="auto"/>
            <w:noWrap/>
            <w:hideMark/>
          </w:tcPr>
          <w:p w14:paraId="29F92029"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4,50000</w:t>
            </w:r>
          </w:p>
        </w:tc>
        <w:tc>
          <w:tcPr>
            <w:tcW w:w="1100" w:type="dxa"/>
            <w:tcBorders>
              <w:top w:val="nil"/>
              <w:left w:val="nil"/>
              <w:bottom w:val="nil"/>
              <w:right w:val="single" w:sz="4" w:space="0" w:color="auto"/>
            </w:tcBorders>
            <w:shd w:val="clear" w:color="auto" w:fill="auto"/>
            <w:noWrap/>
            <w:hideMark/>
          </w:tcPr>
          <w:p w14:paraId="55538149"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977,50</w:t>
            </w:r>
          </w:p>
        </w:tc>
        <w:tc>
          <w:tcPr>
            <w:tcW w:w="1128" w:type="dxa"/>
            <w:tcBorders>
              <w:top w:val="nil"/>
              <w:left w:val="nil"/>
              <w:bottom w:val="nil"/>
              <w:right w:val="single" w:sz="4" w:space="0" w:color="auto"/>
            </w:tcBorders>
            <w:shd w:val="clear" w:color="auto" w:fill="auto"/>
            <w:noWrap/>
            <w:hideMark/>
          </w:tcPr>
          <w:p w14:paraId="7F93B6CA"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4 398,75</w:t>
            </w:r>
          </w:p>
        </w:tc>
      </w:tr>
      <w:tr w:rsidR="00441431" w:rsidRPr="00441431" w14:paraId="31683689"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699F1595"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170BEA2B"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721</w:t>
            </w:r>
          </w:p>
        </w:tc>
        <w:tc>
          <w:tcPr>
            <w:tcW w:w="4106" w:type="dxa"/>
            <w:tcBorders>
              <w:top w:val="nil"/>
              <w:left w:val="single" w:sz="4" w:space="0" w:color="auto"/>
              <w:bottom w:val="single" w:sz="4" w:space="0" w:color="auto"/>
              <w:right w:val="single" w:sz="4" w:space="0" w:color="auto"/>
            </w:tcBorders>
            <w:shd w:val="clear" w:color="000000" w:fill="C0C0C0"/>
            <w:hideMark/>
          </w:tcPr>
          <w:p w14:paraId="3F2342D2"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Vnitřní kanalizace a vodovod</w:t>
            </w:r>
          </w:p>
        </w:tc>
        <w:tc>
          <w:tcPr>
            <w:tcW w:w="670" w:type="dxa"/>
            <w:tcBorders>
              <w:top w:val="nil"/>
              <w:left w:val="nil"/>
              <w:bottom w:val="single" w:sz="4" w:space="0" w:color="auto"/>
              <w:right w:val="single" w:sz="4" w:space="0" w:color="auto"/>
            </w:tcBorders>
            <w:shd w:val="clear" w:color="000000" w:fill="C0C0C0"/>
            <w:noWrap/>
            <w:hideMark/>
          </w:tcPr>
          <w:p w14:paraId="46C74BE7"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66B7C00C"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324F721D"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2CD98FA3"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17 900,00</w:t>
            </w:r>
          </w:p>
        </w:tc>
      </w:tr>
      <w:tr w:rsidR="00441431" w:rsidRPr="00441431" w14:paraId="6003BE19"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0600E2D7"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14</w:t>
            </w:r>
          </w:p>
        </w:tc>
        <w:tc>
          <w:tcPr>
            <w:tcW w:w="1496" w:type="dxa"/>
            <w:tcBorders>
              <w:top w:val="nil"/>
              <w:left w:val="single" w:sz="4" w:space="0" w:color="auto"/>
              <w:bottom w:val="nil"/>
              <w:right w:val="nil"/>
            </w:tcBorders>
            <w:shd w:val="clear" w:color="auto" w:fill="auto"/>
            <w:noWrap/>
            <w:hideMark/>
          </w:tcPr>
          <w:p w14:paraId="6B0B0701"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21189459"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Kanalizace vnitřní a vodovod</w:t>
            </w:r>
          </w:p>
        </w:tc>
        <w:tc>
          <w:tcPr>
            <w:tcW w:w="670" w:type="dxa"/>
            <w:tcBorders>
              <w:top w:val="nil"/>
              <w:left w:val="nil"/>
              <w:bottom w:val="nil"/>
              <w:right w:val="single" w:sz="4" w:space="0" w:color="auto"/>
            </w:tcBorders>
            <w:shd w:val="clear" w:color="auto" w:fill="auto"/>
            <w:noWrap/>
            <w:hideMark/>
          </w:tcPr>
          <w:p w14:paraId="46FFCBDC"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soubor</w:t>
            </w:r>
          </w:p>
        </w:tc>
        <w:tc>
          <w:tcPr>
            <w:tcW w:w="1019" w:type="dxa"/>
            <w:tcBorders>
              <w:top w:val="nil"/>
              <w:left w:val="nil"/>
              <w:bottom w:val="nil"/>
              <w:right w:val="single" w:sz="4" w:space="0" w:color="auto"/>
            </w:tcBorders>
            <w:shd w:val="clear" w:color="auto" w:fill="auto"/>
            <w:noWrap/>
            <w:hideMark/>
          </w:tcPr>
          <w:p w14:paraId="5E3C933B"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1,00000</w:t>
            </w:r>
          </w:p>
        </w:tc>
        <w:tc>
          <w:tcPr>
            <w:tcW w:w="1100" w:type="dxa"/>
            <w:tcBorders>
              <w:top w:val="nil"/>
              <w:left w:val="nil"/>
              <w:bottom w:val="nil"/>
              <w:right w:val="single" w:sz="4" w:space="0" w:color="auto"/>
            </w:tcBorders>
            <w:shd w:val="clear" w:color="auto" w:fill="auto"/>
            <w:noWrap/>
            <w:hideMark/>
          </w:tcPr>
          <w:p w14:paraId="54E9363E"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17 900,00</w:t>
            </w:r>
          </w:p>
        </w:tc>
        <w:tc>
          <w:tcPr>
            <w:tcW w:w="1128" w:type="dxa"/>
            <w:tcBorders>
              <w:top w:val="nil"/>
              <w:left w:val="nil"/>
              <w:bottom w:val="nil"/>
              <w:right w:val="single" w:sz="4" w:space="0" w:color="auto"/>
            </w:tcBorders>
            <w:shd w:val="clear" w:color="auto" w:fill="auto"/>
            <w:noWrap/>
            <w:hideMark/>
          </w:tcPr>
          <w:p w14:paraId="11D2D360"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17 900,00</w:t>
            </w:r>
          </w:p>
        </w:tc>
      </w:tr>
      <w:tr w:rsidR="00441431" w:rsidRPr="00441431" w14:paraId="2613C428"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0AA0B614"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5275CD72"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725</w:t>
            </w:r>
          </w:p>
        </w:tc>
        <w:tc>
          <w:tcPr>
            <w:tcW w:w="4106" w:type="dxa"/>
            <w:tcBorders>
              <w:top w:val="nil"/>
              <w:left w:val="single" w:sz="4" w:space="0" w:color="auto"/>
              <w:bottom w:val="single" w:sz="4" w:space="0" w:color="auto"/>
              <w:right w:val="single" w:sz="4" w:space="0" w:color="auto"/>
            </w:tcBorders>
            <w:shd w:val="clear" w:color="000000" w:fill="C0C0C0"/>
            <w:hideMark/>
          </w:tcPr>
          <w:p w14:paraId="0C576064"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Zařizovací předměty</w:t>
            </w:r>
          </w:p>
        </w:tc>
        <w:tc>
          <w:tcPr>
            <w:tcW w:w="670" w:type="dxa"/>
            <w:tcBorders>
              <w:top w:val="nil"/>
              <w:left w:val="nil"/>
              <w:bottom w:val="single" w:sz="4" w:space="0" w:color="auto"/>
              <w:right w:val="single" w:sz="4" w:space="0" w:color="auto"/>
            </w:tcBorders>
            <w:shd w:val="clear" w:color="000000" w:fill="C0C0C0"/>
            <w:noWrap/>
            <w:hideMark/>
          </w:tcPr>
          <w:p w14:paraId="0F1984DE"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610AF663"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7C9B2793"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674A3D05"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10 572,00</w:t>
            </w:r>
          </w:p>
        </w:tc>
      </w:tr>
      <w:tr w:rsidR="00441431" w:rsidRPr="00441431" w14:paraId="785FE409"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5F58F61D"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15</w:t>
            </w:r>
          </w:p>
        </w:tc>
        <w:tc>
          <w:tcPr>
            <w:tcW w:w="1496" w:type="dxa"/>
            <w:tcBorders>
              <w:top w:val="nil"/>
              <w:left w:val="single" w:sz="4" w:space="0" w:color="auto"/>
              <w:bottom w:val="nil"/>
              <w:right w:val="nil"/>
            </w:tcBorders>
            <w:shd w:val="clear" w:color="auto" w:fill="auto"/>
            <w:noWrap/>
            <w:hideMark/>
          </w:tcPr>
          <w:p w14:paraId="72E6B097"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17118CF1"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Pojistný ventil, k elektrickému bojleru</w:t>
            </w:r>
          </w:p>
        </w:tc>
        <w:tc>
          <w:tcPr>
            <w:tcW w:w="670" w:type="dxa"/>
            <w:tcBorders>
              <w:top w:val="nil"/>
              <w:left w:val="nil"/>
              <w:bottom w:val="nil"/>
              <w:right w:val="single" w:sz="4" w:space="0" w:color="auto"/>
            </w:tcBorders>
            <w:shd w:val="clear" w:color="auto" w:fill="auto"/>
            <w:noWrap/>
            <w:hideMark/>
          </w:tcPr>
          <w:p w14:paraId="1758A53D"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kus</w:t>
            </w:r>
          </w:p>
        </w:tc>
        <w:tc>
          <w:tcPr>
            <w:tcW w:w="1019" w:type="dxa"/>
            <w:tcBorders>
              <w:top w:val="nil"/>
              <w:left w:val="nil"/>
              <w:bottom w:val="nil"/>
              <w:right w:val="single" w:sz="4" w:space="0" w:color="auto"/>
            </w:tcBorders>
            <w:shd w:val="clear" w:color="auto" w:fill="auto"/>
            <w:noWrap/>
            <w:hideMark/>
          </w:tcPr>
          <w:p w14:paraId="3EC7C4AA"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1,00000</w:t>
            </w:r>
          </w:p>
        </w:tc>
        <w:tc>
          <w:tcPr>
            <w:tcW w:w="1100" w:type="dxa"/>
            <w:tcBorders>
              <w:top w:val="nil"/>
              <w:left w:val="nil"/>
              <w:bottom w:val="nil"/>
              <w:right w:val="single" w:sz="4" w:space="0" w:color="auto"/>
            </w:tcBorders>
            <w:shd w:val="clear" w:color="auto" w:fill="auto"/>
            <w:noWrap/>
            <w:hideMark/>
          </w:tcPr>
          <w:p w14:paraId="10D08DBF"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962,00</w:t>
            </w:r>
          </w:p>
        </w:tc>
        <w:tc>
          <w:tcPr>
            <w:tcW w:w="1128" w:type="dxa"/>
            <w:tcBorders>
              <w:top w:val="nil"/>
              <w:left w:val="nil"/>
              <w:bottom w:val="nil"/>
              <w:right w:val="single" w:sz="4" w:space="0" w:color="auto"/>
            </w:tcBorders>
            <w:shd w:val="clear" w:color="auto" w:fill="auto"/>
            <w:noWrap/>
            <w:hideMark/>
          </w:tcPr>
          <w:p w14:paraId="2BDA7FA7"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962,00</w:t>
            </w:r>
          </w:p>
        </w:tc>
      </w:tr>
      <w:tr w:rsidR="00441431" w:rsidRPr="00441431" w14:paraId="2699B503"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11BC1A38"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16</w:t>
            </w:r>
          </w:p>
        </w:tc>
        <w:tc>
          <w:tcPr>
            <w:tcW w:w="1496" w:type="dxa"/>
            <w:tcBorders>
              <w:top w:val="nil"/>
              <w:left w:val="single" w:sz="4" w:space="0" w:color="auto"/>
              <w:bottom w:val="nil"/>
              <w:right w:val="nil"/>
            </w:tcBorders>
            <w:shd w:val="clear" w:color="auto" w:fill="auto"/>
            <w:noWrap/>
            <w:hideMark/>
          </w:tcPr>
          <w:p w14:paraId="78468E03"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45C307B8"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Ohřívač vody elektrický zásobníkový 80l</w:t>
            </w:r>
          </w:p>
        </w:tc>
        <w:tc>
          <w:tcPr>
            <w:tcW w:w="670" w:type="dxa"/>
            <w:tcBorders>
              <w:top w:val="nil"/>
              <w:left w:val="nil"/>
              <w:bottom w:val="nil"/>
              <w:right w:val="single" w:sz="4" w:space="0" w:color="auto"/>
            </w:tcBorders>
            <w:shd w:val="clear" w:color="auto" w:fill="auto"/>
            <w:noWrap/>
            <w:hideMark/>
          </w:tcPr>
          <w:p w14:paraId="660BF6C8"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kus</w:t>
            </w:r>
          </w:p>
        </w:tc>
        <w:tc>
          <w:tcPr>
            <w:tcW w:w="1019" w:type="dxa"/>
            <w:tcBorders>
              <w:top w:val="nil"/>
              <w:left w:val="nil"/>
              <w:bottom w:val="nil"/>
              <w:right w:val="single" w:sz="4" w:space="0" w:color="auto"/>
            </w:tcBorders>
            <w:shd w:val="clear" w:color="auto" w:fill="auto"/>
            <w:noWrap/>
            <w:hideMark/>
          </w:tcPr>
          <w:p w14:paraId="740747CC"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1,00000</w:t>
            </w:r>
          </w:p>
        </w:tc>
        <w:tc>
          <w:tcPr>
            <w:tcW w:w="1100" w:type="dxa"/>
            <w:tcBorders>
              <w:top w:val="nil"/>
              <w:left w:val="nil"/>
              <w:bottom w:val="nil"/>
              <w:right w:val="single" w:sz="4" w:space="0" w:color="auto"/>
            </w:tcBorders>
            <w:shd w:val="clear" w:color="auto" w:fill="auto"/>
            <w:noWrap/>
            <w:hideMark/>
          </w:tcPr>
          <w:p w14:paraId="565A4196"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9 610,00</w:t>
            </w:r>
          </w:p>
        </w:tc>
        <w:tc>
          <w:tcPr>
            <w:tcW w:w="1128" w:type="dxa"/>
            <w:tcBorders>
              <w:top w:val="nil"/>
              <w:left w:val="nil"/>
              <w:bottom w:val="nil"/>
              <w:right w:val="single" w:sz="4" w:space="0" w:color="auto"/>
            </w:tcBorders>
            <w:shd w:val="clear" w:color="auto" w:fill="auto"/>
            <w:noWrap/>
            <w:hideMark/>
          </w:tcPr>
          <w:p w14:paraId="5F9307A9"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9 610,00</w:t>
            </w:r>
          </w:p>
        </w:tc>
      </w:tr>
      <w:tr w:rsidR="00441431" w:rsidRPr="00441431" w14:paraId="32382EAB"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71C20D07"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3C7AB6A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766</w:t>
            </w:r>
          </w:p>
        </w:tc>
        <w:tc>
          <w:tcPr>
            <w:tcW w:w="4106" w:type="dxa"/>
            <w:tcBorders>
              <w:top w:val="nil"/>
              <w:left w:val="single" w:sz="4" w:space="0" w:color="auto"/>
              <w:bottom w:val="single" w:sz="4" w:space="0" w:color="auto"/>
              <w:right w:val="single" w:sz="4" w:space="0" w:color="auto"/>
            </w:tcBorders>
            <w:shd w:val="clear" w:color="000000" w:fill="C0C0C0"/>
            <w:hideMark/>
          </w:tcPr>
          <w:p w14:paraId="4ABF3C34"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Konstrukce truhlářské</w:t>
            </w:r>
          </w:p>
        </w:tc>
        <w:tc>
          <w:tcPr>
            <w:tcW w:w="670" w:type="dxa"/>
            <w:tcBorders>
              <w:top w:val="nil"/>
              <w:left w:val="nil"/>
              <w:bottom w:val="single" w:sz="4" w:space="0" w:color="auto"/>
              <w:right w:val="single" w:sz="4" w:space="0" w:color="auto"/>
            </w:tcBorders>
            <w:shd w:val="clear" w:color="000000" w:fill="C0C0C0"/>
            <w:noWrap/>
            <w:hideMark/>
          </w:tcPr>
          <w:p w14:paraId="25756E8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251F2B5C"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37CF1FD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20067160"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32 434,00</w:t>
            </w:r>
          </w:p>
        </w:tc>
      </w:tr>
      <w:tr w:rsidR="00441431" w:rsidRPr="00441431" w14:paraId="76DB1BE7"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306311D7"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17</w:t>
            </w:r>
          </w:p>
        </w:tc>
        <w:tc>
          <w:tcPr>
            <w:tcW w:w="1496" w:type="dxa"/>
            <w:tcBorders>
              <w:top w:val="nil"/>
              <w:left w:val="single" w:sz="4" w:space="0" w:color="auto"/>
              <w:bottom w:val="nil"/>
              <w:right w:val="nil"/>
            </w:tcBorders>
            <w:shd w:val="clear" w:color="auto" w:fill="auto"/>
            <w:noWrap/>
            <w:hideMark/>
          </w:tcPr>
          <w:p w14:paraId="63B03607"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7A158AF9"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Okno </w:t>
            </w:r>
            <w:proofErr w:type="spellStart"/>
            <w:r w:rsidRPr="00441431">
              <w:rPr>
                <w:rFonts w:ascii="Arial CE" w:eastAsia="Times New Roman" w:hAnsi="Arial CE"/>
                <w:sz w:val="16"/>
                <w:szCs w:val="16"/>
                <w:lang w:eastAsia="cs-CZ"/>
              </w:rPr>
              <w:t>atyp</w:t>
            </w:r>
            <w:proofErr w:type="spellEnd"/>
            <w:r w:rsidRPr="00441431">
              <w:rPr>
                <w:rFonts w:ascii="Arial CE" w:eastAsia="Times New Roman" w:hAnsi="Arial CE"/>
                <w:sz w:val="16"/>
                <w:szCs w:val="16"/>
                <w:lang w:eastAsia="cs-CZ"/>
              </w:rPr>
              <w:t xml:space="preserve"> - včetně úpravy obložení </w:t>
            </w:r>
          </w:p>
        </w:tc>
        <w:tc>
          <w:tcPr>
            <w:tcW w:w="670" w:type="dxa"/>
            <w:tcBorders>
              <w:top w:val="nil"/>
              <w:left w:val="nil"/>
              <w:bottom w:val="nil"/>
              <w:right w:val="single" w:sz="4" w:space="0" w:color="auto"/>
            </w:tcBorders>
            <w:shd w:val="clear" w:color="auto" w:fill="auto"/>
            <w:noWrap/>
            <w:hideMark/>
          </w:tcPr>
          <w:p w14:paraId="278169E5"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2AC83E59"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1,00000</w:t>
            </w:r>
          </w:p>
        </w:tc>
        <w:tc>
          <w:tcPr>
            <w:tcW w:w="1100" w:type="dxa"/>
            <w:tcBorders>
              <w:top w:val="nil"/>
              <w:left w:val="nil"/>
              <w:bottom w:val="nil"/>
              <w:right w:val="single" w:sz="4" w:space="0" w:color="auto"/>
            </w:tcBorders>
            <w:shd w:val="clear" w:color="auto" w:fill="auto"/>
            <w:noWrap/>
            <w:hideMark/>
          </w:tcPr>
          <w:p w14:paraId="5F0CB319"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26 750,00</w:t>
            </w:r>
          </w:p>
        </w:tc>
        <w:tc>
          <w:tcPr>
            <w:tcW w:w="1128" w:type="dxa"/>
            <w:tcBorders>
              <w:top w:val="nil"/>
              <w:left w:val="nil"/>
              <w:bottom w:val="nil"/>
              <w:right w:val="single" w:sz="4" w:space="0" w:color="auto"/>
            </w:tcBorders>
            <w:shd w:val="clear" w:color="auto" w:fill="auto"/>
            <w:noWrap/>
            <w:hideMark/>
          </w:tcPr>
          <w:p w14:paraId="053FACF6"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26 750,00</w:t>
            </w:r>
          </w:p>
        </w:tc>
      </w:tr>
      <w:tr w:rsidR="00441431" w:rsidRPr="00441431" w14:paraId="3BC145C9" w14:textId="77777777" w:rsidTr="00441431">
        <w:trPr>
          <w:trHeight w:val="450"/>
          <w:jc w:val="center"/>
        </w:trPr>
        <w:tc>
          <w:tcPr>
            <w:tcW w:w="461" w:type="dxa"/>
            <w:tcBorders>
              <w:top w:val="nil"/>
              <w:left w:val="single" w:sz="4" w:space="0" w:color="auto"/>
              <w:bottom w:val="nil"/>
              <w:right w:val="nil"/>
            </w:tcBorders>
            <w:shd w:val="clear" w:color="auto" w:fill="auto"/>
            <w:noWrap/>
            <w:hideMark/>
          </w:tcPr>
          <w:p w14:paraId="4ECA5225"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18</w:t>
            </w:r>
          </w:p>
        </w:tc>
        <w:tc>
          <w:tcPr>
            <w:tcW w:w="1496" w:type="dxa"/>
            <w:tcBorders>
              <w:top w:val="nil"/>
              <w:left w:val="single" w:sz="4" w:space="0" w:color="auto"/>
              <w:bottom w:val="nil"/>
              <w:right w:val="nil"/>
            </w:tcBorders>
            <w:shd w:val="clear" w:color="auto" w:fill="auto"/>
            <w:noWrap/>
            <w:hideMark/>
          </w:tcPr>
          <w:p w14:paraId="42BE3E91"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17731473"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Dveře vnitřní fólie KLASIK plné 1kř. 80x197 bílé, včetně kování</w:t>
            </w:r>
          </w:p>
        </w:tc>
        <w:tc>
          <w:tcPr>
            <w:tcW w:w="670" w:type="dxa"/>
            <w:tcBorders>
              <w:top w:val="nil"/>
              <w:left w:val="nil"/>
              <w:bottom w:val="nil"/>
              <w:right w:val="single" w:sz="4" w:space="0" w:color="auto"/>
            </w:tcBorders>
            <w:shd w:val="clear" w:color="auto" w:fill="auto"/>
            <w:noWrap/>
            <w:hideMark/>
          </w:tcPr>
          <w:p w14:paraId="34E4361A"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kus</w:t>
            </w:r>
          </w:p>
        </w:tc>
        <w:tc>
          <w:tcPr>
            <w:tcW w:w="1019" w:type="dxa"/>
            <w:tcBorders>
              <w:top w:val="nil"/>
              <w:left w:val="nil"/>
              <w:bottom w:val="nil"/>
              <w:right w:val="single" w:sz="4" w:space="0" w:color="auto"/>
            </w:tcBorders>
            <w:shd w:val="clear" w:color="auto" w:fill="auto"/>
            <w:noWrap/>
            <w:hideMark/>
          </w:tcPr>
          <w:p w14:paraId="31FC515F"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2,00000</w:t>
            </w:r>
          </w:p>
        </w:tc>
        <w:tc>
          <w:tcPr>
            <w:tcW w:w="1100" w:type="dxa"/>
            <w:tcBorders>
              <w:top w:val="nil"/>
              <w:left w:val="nil"/>
              <w:bottom w:val="nil"/>
              <w:right w:val="single" w:sz="4" w:space="0" w:color="auto"/>
            </w:tcBorders>
            <w:shd w:val="clear" w:color="auto" w:fill="auto"/>
            <w:noWrap/>
            <w:hideMark/>
          </w:tcPr>
          <w:p w14:paraId="37CA7FC1"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2 842,00</w:t>
            </w:r>
          </w:p>
        </w:tc>
        <w:tc>
          <w:tcPr>
            <w:tcW w:w="1128" w:type="dxa"/>
            <w:tcBorders>
              <w:top w:val="nil"/>
              <w:left w:val="nil"/>
              <w:bottom w:val="nil"/>
              <w:right w:val="single" w:sz="4" w:space="0" w:color="auto"/>
            </w:tcBorders>
            <w:shd w:val="clear" w:color="auto" w:fill="auto"/>
            <w:noWrap/>
            <w:hideMark/>
          </w:tcPr>
          <w:p w14:paraId="6E93EB93"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5 684,00</w:t>
            </w:r>
          </w:p>
        </w:tc>
      </w:tr>
      <w:tr w:rsidR="00441431" w:rsidRPr="00441431" w14:paraId="41A5DB85"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009F12B4"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719D3F55"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771</w:t>
            </w:r>
          </w:p>
        </w:tc>
        <w:tc>
          <w:tcPr>
            <w:tcW w:w="4106" w:type="dxa"/>
            <w:tcBorders>
              <w:top w:val="nil"/>
              <w:left w:val="single" w:sz="4" w:space="0" w:color="auto"/>
              <w:bottom w:val="single" w:sz="4" w:space="0" w:color="auto"/>
              <w:right w:val="single" w:sz="4" w:space="0" w:color="auto"/>
            </w:tcBorders>
            <w:shd w:val="clear" w:color="000000" w:fill="C0C0C0"/>
            <w:hideMark/>
          </w:tcPr>
          <w:p w14:paraId="389385B5"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Podlahy z dlaždic a obklady</w:t>
            </w:r>
          </w:p>
        </w:tc>
        <w:tc>
          <w:tcPr>
            <w:tcW w:w="670" w:type="dxa"/>
            <w:tcBorders>
              <w:top w:val="nil"/>
              <w:left w:val="nil"/>
              <w:bottom w:val="single" w:sz="4" w:space="0" w:color="auto"/>
              <w:right w:val="single" w:sz="4" w:space="0" w:color="auto"/>
            </w:tcBorders>
            <w:shd w:val="clear" w:color="000000" w:fill="C0C0C0"/>
            <w:noWrap/>
            <w:hideMark/>
          </w:tcPr>
          <w:p w14:paraId="0E7D5071"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7883B0CD"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6F2299B0"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1D6EE076"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44 016,75</w:t>
            </w:r>
          </w:p>
        </w:tc>
      </w:tr>
      <w:tr w:rsidR="00441431" w:rsidRPr="00441431" w14:paraId="45C9D9D7" w14:textId="77777777" w:rsidTr="00441431">
        <w:trPr>
          <w:trHeight w:val="450"/>
          <w:jc w:val="center"/>
        </w:trPr>
        <w:tc>
          <w:tcPr>
            <w:tcW w:w="461" w:type="dxa"/>
            <w:tcBorders>
              <w:top w:val="nil"/>
              <w:left w:val="single" w:sz="4" w:space="0" w:color="auto"/>
              <w:bottom w:val="nil"/>
              <w:right w:val="nil"/>
            </w:tcBorders>
            <w:shd w:val="clear" w:color="auto" w:fill="auto"/>
            <w:noWrap/>
            <w:hideMark/>
          </w:tcPr>
          <w:p w14:paraId="12E35031"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19</w:t>
            </w:r>
          </w:p>
        </w:tc>
        <w:tc>
          <w:tcPr>
            <w:tcW w:w="1496" w:type="dxa"/>
            <w:tcBorders>
              <w:top w:val="nil"/>
              <w:left w:val="single" w:sz="4" w:space="0" w:color="auto"/>
              <w:bottom w:val="nil"/>
              <w:right w:val="nil"/>
            </w:tcBorders>
            <w:shd w:val="clear" w:color="auto" w:fill="auto"/>
            <w:noWrap/>
            <w:hideMark/>
          </w:tcPr>
          <w:p w14:paraId="3588173B"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40F00B73"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Vyrovnání podkladu </w:t>
            </w:r>
            <w:proofErr w:type="spellStart"/>
            <w:r w:rsidRPr="00441431">
              <w:rPr>
                <w:rFonts w:ascii="Arial CE" w:eastAsia="Times New Roman" w:hAnsi="Arial CE"/>
                <w:sz w:val="16"/>
                <w:szCs w:val="16"/>
                <w:lang w:eastAsia="cs-CZ"/>
              </w:rPr>
              <w:t>samoniv.hmotou</w:t>
            </w:r>
            <w:proofErr w:type="spellEnd"/>
            <w:r w:rsidRPr="00441431">
              <w:rPr>
                <w:rFonts w:ascii="Arial CE" w:eastAsia="Times New Roman" w:hAnsi="Arial CE"/>
                <w:sz w:val="16"/>
                <w:szCs w:val="16"/>
                <w:lang w:eastAsia="cs-CZ"/>
              </w:rPr>
              <w:t xml:space="preserve"> </w:t>
            </w:r>
            <w:proofErr w:type="spellStart"/>
            <w:r w:rsidRPr="00441431">
              <w:rPr>
                <w:rFonts w:ascii="Arial CE" w:eastAsia="Times New Roman" w:hAnsi="Arial CE"/>
                <w:sz w:val="16"/>
                <w:szCs w:val="16"/>
                <w:lang w:eastAsia="cs-CZ"/>
              </w:rPr>
              <w:t>Ultraplan</w:t>
            </w:r>
            <w:proofErr w:type="spellEnd"/>
            <w:r w:rsidRPr="00441431">
              <w:rPr>
                <w:rFonts w:ascii="Arial CE" w:eastAsia="Times New Roman" w:hAnsi="Arial CE"/>
                <w:sz w:val="16"/>
                <w:szCs w:val="16"/>
                <w:lang w:eastAsia="cs-CZ"/>
              </w:rPr>
              <w:t xml:space="preserve"> v </w:t>
            </w:r>
            <w:proofErr w:type="spellStart"/>
            <w:r w:rsidRPr="00441431">
              <w:rPr>
                <w:rFonts w:ascii="Arial CE" w:eastAsia="Times New Roman" w:hAnsi="Arial CE"/>
                <w:sz w:val="16"/>
                <w:szCs w:val="16"/>
                <w:lang w:eastAsia="cs-CZ"/>
              </w:rPr>
              <w:t>int</w:t>
            </w:r>
            <w:proofErr w:type="spellEnd"/>
            <w:r w:rsidRPr="00441431">
              <w:rPr>
                <w:rFonts w:ascii="Arial CE" w:eastAsia="Times New Roman" w:hAnsi="Arial CE"/>
                <w:sz w:val="16"/>
                <w:szCs w:val="16"/>
                <w:lang w:eastAsia="cs-CZ"/>
              </w:rPr>
              <w:t xml:space="preserve">., nivelační hmota </w:t>
            </w:r>
            <w:proofErr w:type="spellStart"/>
            <w:r w:rsidRPr="00441431">
              <w:rPr>
                <w:rFonts w:ascii="Arial CE" w:eastAsia="Times New Roman" w:hAnsi="Arial CE"/>
                <w:sz w:val="16"/>
                <w:szCs w:val="16"/>
                <w:lang w:eastAsia="cs-CZ"/>
              </w:rPr>
              <w:t>tl</w:t>
            </w:r>
            <w:proofErr w:type="spellEnd"/>
            <w:r w:rsidRPr="00441431">
              <w:rPr>
                <w:rFonts w:ascii="Arial CE" w:eastAsia="Times New Roman" w:hAnsi="Arial CE"/>
                <w:sz w:val="16"/>
                <w:szCs w:val="16"/>
                <w:lang w:eastAsia="cs-CZ"/>
              </w:rPr>
              <w:t>. 10 mm, penetrace</w:t>
            </w:r>
          </w:p>
        </w:tc>
        <w:tc>
          <w:tcPr>
            <w:tcW w:w="670" w:type="dxa"/>
            <w:tcBorders>
              <w:top w:val="nil"/>
              <w:left w:val="nil"/>
              <w:bottom w:val="nil"/>
              <w:right w:val="single" w:sz="4" w:space="0" w:color="auto"/>
            </w:tcBorders>
            <w:shd w:val="clear" w:color="auto" w:fill="auto"/>
            <w:noWrap/>
            <w:hideMark/>
          </w:tcPr>
          <w:p w14:paraId="53F40C86"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54915109"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19,32000</w:t>
            </w:r>
          </w:p>
        </w:tc>
        <w:tc>
          <w:tcPr>
            <w:tcW w:w="1100" w:type="dxa"/>
            <w:tcBorders>
              <w:top w:val="nil"/>
              <w:left w:val="nil"/>
              <w:bottom w:val="nil"/>
              <w:right w:val="single" w:sz="4" w:space="0" w:color="auto"/>
            </w:tcBorders>
            <w:shd w:val="clear" w:color="auto" w:fill="auto"/>
            <w:noWrap/>
            <w:hideMark/>
          </w:tcPr>
          <w:p w14:paraId="65DEB6BC"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758,00</w:t>
            </w:r>
          </w:p>
        </w:tc>
        <w:tc>
          <w:tcPr>
            <w:tcW w:w="1128" w:type="dxa"/>
            <w:tcBorders>
              <w:top w:val="nil"/>
              <w:left w:val="nil"/>
              <w:bottom w:val="nil"/>
              <w:right w:val="single" w:sz="4" w:space="0" w:color="auto"/>
            </w:tcBorders>
            <w:shd w:val="clear" w:color="auto" w:fill="auto"/>
            <w:noWrap/>
            <w:hideMark/>
          </w:tcPr>
          <w:p w14:paraId="2C153CCA"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14 644,56</w:t>
            </w:r>
          </w:p>
        </w:tc>
      </w:tr>
      <w:tr w:rsidR="00441431" w:rsidRPr="00441431" w14:paraId="50FAA963"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6BB6D961"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20</w:t>
            </w:r>
          </w:p>
        </w:tc>
        <w:tc>
          <w:tcPr>
            <w:tcW w:w="1496" w:type="dxa"/>
            <w:tcBorders>
              <w:top w:val="nil"/>
              <w:left w:val="single" w:sz="4" w:space="0" w:color="auto"/>
              <w:bottom w:val="nil"/>
              <w:right w:val="nil"/>
            </w:tcBorders>
            <w:shd w:val="clear" w:color="auto" w:fill="auto"/>
            <w:noWrap/>
            <w:hideMark/>
          </w:tcPr>
          <w:p w14:paraId="60BE5AFE"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01B5ACC0"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Penetrace podkladu pod dlažby</w:t>
            </w:r>
          </w:p>
        </w:tc>
        <w:tc>
          <w:tcPr>
            <w:tcW w:w="670" w:type="dxa"/>
            <w:tcBorders>
              <w:top w:val="nil"/>
              <w:left w:val="nil"/>
              <w:bottom w:val="nil"/>
              <w:right w:val="single" w:sz="4" w:space="0" w:color="auto"/>
            </w:tcBorders>
            <w:shd w:val="clear" w:color="auto" w:fill="auto"/>
            <w:noWrap/>
            <w:hideMark/>
          </w:tcPr>
          <w:p w14:paraId="31B0F97F"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6D605C5F"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19,32000</w:t>
            </w:r>
          </w:p>
        </w:tc>
        <w:tc>
          <w:tcPr>
            <w:tcW w:w="1100" w:type="dxa"/>
            <w:tcBorders>
              <w:top w:val="nil"/>
              <w:left w:val="nil"/>
              <w:bottom w:val="nil"/>
              <w:right w:val="single" w:sz="4" w:space="0" w:color="auto"/>
            </w:tcBorders>
            <w:shd w:val="clear" w:color="auto" w:fill="auto"/>
            <w:noWrap/>
            <w:hideMark/>
          </w:tcPr>
          <w:p w14:paraId="24C49430"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56,00</w:t>
            </w:r>
          </w:p>
        </w:tc>
        <w:tc>
          <w:tcPr>
            <w:tcW w:w="1128" w:type="dxa"/>
            <w:tcBorders>
              <w:top w:val="nil"/>
              <w:left w:val="nil"/>
              <w:bottom w:val="nil"/>
              <w:right w:val="single" w:sz="4" w:space="0" w:color="auto"/>
            </w:tcBorders>
            <w:shd w:val="clear" w:color="auto" w:fill="auto"/>
            <w:noWrap/>
            <w:hideMark/>
          </w:tcPr>
          <w:p w14:paraId="2475A9AA"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1 081,92</w:t>
            </w:r>
          </w:p>
        </w:tc>
      </w:tr>
      <w:tr w:rsidR="00441431" w:rsidRPr="00441431" w14:paraId="4A00BBB0"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3B411182"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21</w:t>
            </w:r>
          </w:p>
        </w:tc>
        <w:tc>
          <w:tcPr>
            <w:tcW w:w="1496" w:type="dxa"/>
            <w:tcBorders>
              <w:top w:val="nil"/>
              <w:left w:val="single" w:sz="4" w:space="0" w:color="auto"/>
              <w:bottom w:val="nil"/>
              <w:right w:val="nil"/>
            </w:tcBorders>
            <w:shd w:val="clear" w:color="auto" w:fill="auto"/>
            <w:noWrap/>
            <w:hideMark/>
          </w:tcPr>
          <w:p w14:paraId="4A497A33"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7FE1C56C"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Montáž podlah </w:t>
            </w:r>
            <w:proofErr w:type="spellStart"/>
            <w:proofErr w:type="gramStart"/>
            <w:r w:rsidRPr="00441431">
              <w:rPr>
                <w:rFonts w:ascii="Arial CE" w:eastAsia="Times New Roman" w:hAnsi="Arial CE"/>
                <w:sz w:val="16"/>
                <w:szCs w:val="16"/>
                <w:lang w:eastAsia="cs-CZ"/>
              </w:rPr>
              <w:t>keram</w:t>
            </w:r>
            <w:proofErr w:type="spellEnd"/>
            <w:r w:rsidRPr="00441431">
              <w:rPr>
                <w:rFonts w:ascii="Arial CE" w:eastAsia="Times New Roman" w:hAnsi="Arial CE"/>
                <w:sz w:val="16"/>
                <w:szCs w:val="16"/>
                <w:lang w:eastAsia="cs-CZ"/>
              </w:rPr>
              <w:t>.,hladké</w:t>
            </w:r>
            <w:proofErr w:type="gramEnd"/>
            <w:r w:rsidRPr="00441431">
              <w:rPr>
                <w:rFonts w:ascii="Arial CE" w:eastAsia="Times New Roman" w:hAnsi="Arial CE"/>
                <w:sz w:val="16"/>
                <w:szCs w:val="16"/>
                <w:lang w:eastAsia="cs-CZ"/>
              </w:rPr>
              <w:t>, tmel, 30x30 cm</w:t>
            </w:r>
          </w:p>
        </w:tc>
        <w:tc>
          <w:tcPr>
            <w:tcW w:w="670" w:type="dxa"/>
            <w:tcBorders>
              <w:top w:val="nil"/>
              <w:left w:val="nil"/>
              <w:bottom w:val="nil"/>
              <w:right w:val="single" w:sz="4" w:space="0" w:color="auto"/>
            </w:tcBorders>
            <w:shd w:val="clear" w:color="auto" w:fill="auto"/>
            <w:noWrap/>
            <w:hideMark/>
          </w:tcPr>
          <w:p w14:paraId="135FCAB4"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5CF028A4"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19,32000</w:t>
            </w:r>
          </w:p>
        </w:tc>
        <w:tc>
          <w:tcPr>
            <w:tcW w:w="1100" w:type="dxa"/>
            <w:tcBorders>
              <w:top w:val="nil"/>
              <w:left w:val="nil"/>
              <w:bottom w:val="nil"/>
              <w:right w:val="single" w:sz="4" w:space="0" w:color="auto"/>
            </w:tcBorders>
            <w:shd w:val="clear" w:color="auto" w:fill="auto"/>
            <w:noWrap/>
            <w:hideMark/>
          </w:tcPr>
          <w:p w14:paraId="0453FFD6"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648,00</w:t>
            </w:r>
          </w:p>
        </w:tc>
        <w:tc>
          <w:tcPr>
            <w:tcW w:w="1128" w:type="dxa"/>
            <w:tcBorders>
              <w:top w:val="nil"/>
              <w:left w:val="nil"/>
              <w:bottom w:val="nil"/>
              <w:right w:val="single" w:sz="4" w:space="0" w:color="auto"/>
            </w:tcBorders>
            <w:shd w:val="clear" w:color="auto" w:fill="auto"/>
            <w:noWrap/>
            <w:hideMark/>
          </w:tcPr>
          <w:p w14:paraId="258A6992"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12 519,36</w:t>
            </w:r>
          </w:p>
        </w:tc>
      </w:tr>
      <w:tr w:rsidR="00441431" w:rsidRPr="00441431" w14:paraId="5911B018"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192D2AE1"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22</w:t>
            </w:r>
          </w:p>
        </w:tc>
        <w:tc>
          <w:tcPr>
            <w:tcW w:w="1496" w:type="dxa"/>
            <w:tcBorders>
              <w:top w:val="nil"/>
              <w:left w:val="single" w:sz="4" w:space="0" w:color="auto"/>
              <w:bottom w:val="nil"/>
              <w:right w:val="nil"/>
            </w:tcBorders>
            <w:shd w:val="clear" w:color="auto" w:fill="auto"/>
            <w:noWrap/>
            <w:hideMark/>
          </w:tcPr>
          <w:p w14:paraId="74D2A857"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5091110F"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Spára podlaha - stěna, silikonem</w:t>
            </w:r>
          </w:p>
        </w:tc>
        <w:tc>
          <w:tcPr>
            <w:tcW w:w="670" w:type="dxa"/>
            <w:tcBorders>
              <w:top w:val="nil"/>
              <w:left w:val="nil"/>
              <w:bottom w:val="nil"/>
              <w:right w:val="single" w:sz="4" w:space="0" w:color="auto"/>
            </w:tcBorders>
            <w:shd w:val="clear" w:color="auto" w:fill="auto"/>
            <w:noWrap/>
            <w:hideMark/>
          </w:tcPr>
          <w:p w14:paraId="6848453D"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w:t>
            </w:r>
          </w:p>
        </w:tc>
        <w:tc>
          <w:tcPr>
            <w:tcW w:w="1019" w:type="dxa"/>
            <w:tcBorders>
              <w:top w:val="nil"/>
              <w:left w:val="nil"/>
              <w:bottom w:val="nil"/>
              <w:right w:val="single" w:sz="4" w:space="0" w:color="auto"/>
            </w:tcBorders>
            <w:shd w:val="clear" w:color="auto" w:fill="auto"/>
            <w:noWrap/>
            <w:hideMark/>
          </w:tcPr>
          <w:p w14:paraId="3795185E"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17,60000</w:t>
            </w:r>
          </w:p>
        </w:tc>
        <w:tc>
          <w:tcPr>
            <w:tcW w:w="1100" w:type="dxa"/>
            <w:tcBorders>
              <w:top w:val="nil"/>
              <w:left w:val="nil"/>
              <w:bottom w:val="nil"/>
              <w:right w:val="single" w:sz="4" w:space="0" w:color="auto"/>
            </w:tcBorders>
            <w:shd w:val="clear" w:color="auto" w:fill="auto"/>
            <w:noWrap/>
            <w:hideMark/>
          </w:tcPr>
          <w:p w14:paraId="6DD49481"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63,50</w:t>
            </w:r>
          </w:p>
        </w:tc>
        <w:tc>
          <w:tcPr>
            <w:tcW w:w="1128" w:type="dxa"/>
            <w:tcBorders>
              <w:top w:val="nil"/>
              <w:left w:val="nil"/>
              <w:bottom w:val="nil"/>
              <w:right w:val="single" w:sz="4" w:space="0" w:color="auto"/>
            </w:tcBorders>
            <w:shd w:val="clear" w:color="auto" w:fill="auto"/>
            <w:noWrap/>
            <w:hideMark/>
          </w:tcPr>
          <w:p w14:paraId="0F520836"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1 117,60</w:t>
            </w:r>
          </w:p>
        </w:tc>
      </w:tr>
      <w:tr w:rsidR="00441431" w:rsidRPr="00441431" w14:paraId="3E1CBE9B"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169D7691"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23</w:t>
            </w:r>
          </w:p>
        </w:tc>
        <w:tc>
          <w:tcPr>
            <w:tcW w:w="1496" w:type="dxa"/>
            <w:tcBorders>
              <w:top w:val="nil"/>
              <w:left w:val="single" w:sz="4" w:space="0" w:color="auto"/>
              <w:bottom w:val="nil"/>
              <w:right w:val="nil"/>
            </w:tcBorders>
            <w:shd w:val="clear" w:color="auto" w:fill="auto"/>
            <w:noWrap/>
            <w:hideMark/>
          </w:tcPr>
          <w:p w14:paraId="31DA5718"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204BF2F6"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Dlažba 30x30 cm dle výběru investora</w:t>
            </w:r>
          </w:p>
        </w:tc>
        <w:tc>
          <w:tcPr>
            <w:tcW w:w="670" w:type="dxa"/>
            <w:tcBorders>
              <w:top w:val="nil"/>
              <w:left w:val="nil"/>
              <w:bottom w:val="nil"/>
              <w:right w:val="single" w:sz="4" w:space="0" w:color="auto"/>
            </w:tcBorders>
            <w:shd w:val="clear" w:color="auto" w:fill="auto"/>
            <w:noWrap/>
            <w:hideMark/>
          </w:tcPr>
          <w:p w14:paraId="1CB48689"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5499EDF7"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22,00000</w:t>
            </w:r>
          </w:p>
        </w:tc>
        <w:tc>
          <w:tcPr>
            <w:tcW w:w="1100" w:type="dxa"/>
            <w:tcBorders>
              <w:top w:val="nil"/>
              <w:left w:val="nil"/>
              <w:bottom w:val="nil"/>
              <w:right w:val="single" w:sz="4" w:space="0" w:color="auto"/>
            </w:tcBorders>
            <w:shd w:val="clear" w:color="auto" w:fill="auto"/>
            <w:noWrap/>
            <w:hideMark/>
          </w:tcPr>
          <w:p w14:paraId="304AFF6A"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660,00</w:t>
            </w:r>
          </w:p>
        </w:tc>
        <w:tc>
          <w:tcPr>
            <w:tcW w:w="1128" w:type="dxa"/>
            <w:tcBorders>
              <w:top w:val="nil"/>
              <w:left w:val="nil"/>
              <w:bottom w:val="nil"/>
              <w:right w:val="single" w:sz="4" w:space="0" w:color="auto"/>
            </w:tcBorders>
            <w:shd w:val="clear" w:color="auto" w:fill="auto"/>
            <w:noWrap/>
            <w:hideMark/>
          </w:tcPr>
          <w:p w14:paraId="48354173"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14 520,00</w:t>
            </w:r>
          </w:p>
        </w:tc>
      </w:tr>
      <w:tr w:rsidR="00441431" w:rsidRPr="00441431" w14:paraId="6076B63D" w14:textId="77777777" w:rsidTr="00441431">
        <w:trPr>
          <w:trHeight w:val="450"/>
          <w:jc w:val="center"/>
        </w:trPr>
        <w:tc>
          <w:tcPr>
            <w:tcW w:w="461" w:type="dxa"/>
            <w:tcBorders>
              <w:top w:val="nil"/>
              <w:left w:val="single" w:sz="4" w:space="0" w:color="auto"/>
              <w:bottom w:val="nil"/>
              <w:right w:val="nil"/>
            </w:tcBorders>
            <w:shd w:val="clear" w:color="auto" w:fill="auto"/>
            <w:noWrap/>
            <w:hideMark/>
          </w:tcPr>
          <w:p w14:paraId="6FC91460"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24</w:t>
            </w:r>
          </w:p>
        </w:tc>
        <w:tc>
          <w:tcPr>
            <w:tcW w:w="1496" w:type="dxa"/>
            <w:tcBorders>
              <w:top w:val="nil"/>
              <w:left w:val="single" w:sz="4" w:space="0" w:color="auto"/>
              <w:bottom w:val="nil"/>
              <w:right w:val="nil"/>
            </w:tcBorders>
            <w:shd w:val="clear" w:color="auto" w:fill="auto"/>
            <w:noWrap/>
            <w:hideMark/>
          </w:tcPr>
          <w:p w14:paraId="101F9F70"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28344935"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Vysávání podlah </w:t>
            </w:r>
            <w:proofErr w:type="spellStart"/>
            <w:proofErr w:type="gramStart"/>
            <w:r w:rsidRPr="00441431">
              <w:rPr>
                <w:rFonts w:ascii="Arial CE" w:eastAsia="Times New Roman" w:hAnsi="Arial CE"/>
                <w:sz w:val="16"/>
                <w:szCs w:val="16"/>
                <w:lang w:eastAsia="cs-CZ"/>
              </w:rPr>
              <w:t>prům.vysavačem</w:t>
            </w:r>
            <w:proofErr w:type="spellEnd"/>
            <w:proofErr w:type="gramEnd"/>
            <w:r w:rsidRPr="00441431">
              <w:rPr>
                <w:rFonts w:ascii="Arial CE" w:eastAsia="Times New Roman" w:hAnsi="Arial CE"/>
                <w:sz w:val="16"/>
                <w:szCs w:val="16"/>
                <w:lang w:eastAsia="cs-CZ"/>
              </w:rPr>
              <w:t xml:space="preserve"> pro pokládku dlažby</w:t>
            </w:r>
          </w:p>
        </w:tc>
        <w:tc>
          <w:tcPr>
            <w:tcW w:w="670" w:type="dxa"/>
            <w:tcBorders>
              <w:top w:val="nil"/>
              <w:left w:val="nil"/>
              <w:bottom w:val="nil"/>
              <w:right w:val="single" w:sz="4" w:space="0" w:color="auto"/>
            </w:tcBorders>
            <w:shd w:val="clear" w:color="auto" w:fill="auto"/>
            <w:noWrap/>
            <w:hideMark/>
          </w:tcPr>
          <w:p w14:paraId="78E92E99"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24AD9434"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19,32000</w:t>
            </w:r>
          </w:p>
        </w:tc>
        <w:tc>
          <w:tcPr>
            <w:tcW w:w="1100" w:type="dxa"/>
            <w:tcBorders>
              <w:top w:val="nil"/>
              <w:left w:val="nil"/>
              <w:bottom w:val="nil"/>
              <w:right w:val="single" w:sz="4" w:space="0" w:color="auto"/>
            </w:tcBorders>
            <w:shd w:val="clear" w:color="auto" w:fill="auto"/>
            <w:noWrap/>
            <w:hideMark/>
          </w:tcPr>
          <w:p w14:paraId="321B42AB"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6,90</w:t>
            </w:r>
          </w:p>
        </w:tc>
        <w:tc>
          <w:tcPr>
            <w:tcW w:w="1128" w:type="dxa"/>
            <w:tcBorders>
              <w:top w:val="nil"/>
              <w:left w:val="nil"/>
              <w:bottom w:val="nil"/>
              <w:right w:val="single" w:sz="4" w:space="0" w:color="auto"/>
            </w:tcBorders>
            <w:shd w:val="clear" w:color="auto" w:fill="auto"/>
            <w:noWrap/>
            <w:hideMark/>
          </w:tcPr>
          <w:p w14:paraId="5AD9614D"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133,31</w:t>
            </w:r>
          </w:p>
        </w:tc>
      </w:tr>
      <w:tr w:rsidR="00441431" w:rsidRPr="00441431" w14:paraId="006E216C"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453A383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658CACEA"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781</w:t>
            </w:r>
          </w:p>
        </w:tc>
        <w:tc>
          <w:tcPr>
            <w:tcW w:w="4106" w:type="dxa"/>
            <w:tcBorders>
              <w:top w:val="nil"/>
              <w:left w:val="single" w:sz="4" w:space="0" w:color="auto"/>
              <w:bottom w:val="single" w:sz="4" w:space="0" w:color="auto"/>
              <w:right w:val="single" w:sz="4" w:space="0" w:color="auto"/>
            </w:tcBorders>
            <w:shd w:val="clear" w:color="000000" w:fill="C0C0C0"/>
            <w:hideMark/>
          </w:tcPr>
          <w:p w14:paraId="60D279A7"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Obklady keramické</w:t>
            </w:r>
          </w:p>
        </w:tc>
        <w:tc>
          <w:tcPr>
            <w:tcW w:w="670" w:type="dxa"/>
            <w:tcBorders>
              <w:top w:val="nil"/>
              <w:left w:val="nil"/>
              <w:bottom w:val="single" w:sz="4" w:space="0" w:color="auto"/>
              <w:right w:val="single" w:sz="4" w:space="0" w:color="auto"/>
            </w:tcBorders>
            <w:shd w:val="clear" w:color="000000" w:fill="C0C0C0"/>
            <w:noWrap/>
            <w:hideMark/>
          </w:tcPr>
          <w:p w14:paraId="0591E40C"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48E654C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475068BC"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72CEBE79"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48 342,08</w:t>
            </w:r>
          </w:p>
        </w:tc>
      </w:tr>
      <w:tr w:rsidR="00441431" w:rsidRPr="00441431" w14:paraId="1CABB64E"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1C04CA48"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25</w:t>
            </w:r>
          </w:p>
        </w:tc>
        <w:tc>
          <w:tcPr>
            <w:tcW w:w="1496" w:type="dxa"/>
            <w:tcBorders>
              <w:top w:val="nil"/>
              <w:left w:val="single" w:sz="4" w:space="0" w:color="auto"/>
              <w:bottom w:val="nil"/>
              <w:right w:val="nil"/>
            </w:tcBorders>
            <w:shd w:val="clear" w:color="auto" w:fill="auto"/>
            <w:noWrap/>
            <w:hideMark/>
          </w:tcPr>
          <w:p w14:paraId="7ED0FFC6"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32F14F8C"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Penetrace podkladu pod obklady</w:t>
            </w:r>
          </w:p>
        </w:tc>
        <w:tc>
          <w:tcPr>
            <w:tcW w:w="670" w:type="dxa"/>
            <w:tcBorders>
              <w:top w:val="nil"/>
              <w:left w:val="nil"/>
              <w:bottom w:val="nil"/>
              <w:right w:val="single" w:sz="4" w:space="0" w:color="auto"/>
            </w:tcBorders>
            <w:shd w:val="clear" w:color="auto" w:fill="auto"/>
            <w:noWrap/>
            <w:hideMark/>
          </w:tcPr>
          <w:p w14:paraId="6E856C6C"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0F9D5EC7"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35,20000</w:t>
            </w:r>
          </w:p>
        </w:tc>
        <w:tc>
          <w:tcPr>
            <w:tcW w:w="1100" w:type="dxa"/>
            <w:tcBorders>
              <w:top w:val="nil"/>
              <w:left w:val="nil"/>
              <w:bottom w:val="nil"/>
              <w:right w:val="single" w:sz="4" w:space="0" w:color="auto"/>
            </w:tcBorders>
            <w:shd w:val="clear" w:color="auto" w:fill="auto"/>
            <w:noWrap/>
            <w:hideMark/>
          </w:tcPr>
          <w:p w14:paraId="2349AF5E"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56,00</w:t>
            </w:r>
          </w:p>
        </w:tc>
        <w:tc>
          <w:tcPr>
            <w:tcW w:w="1128" w:type="dxa"/>
            <w:tcBorders>
              <w:top w:val="nil"/>
              <w:left w:val="nil"/>
              <w:bottom w:val="nil"/>
              <w:right w:val="single" w:sz="4" w:space="0" w:color="auto"/>
            </w:tcBorders>
            <w:shd w:val="clear" w:color="auto" w:fill="auto"/>
            <w:noWrap/>
            <w:hideMark/>
          </w:tcPr>
          <w:p w14:paraId="5CD97007"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1 971,20</w:t>
            </w:r>
          </w:p>
        </w:tc>
      </w:tr>
      <w:tr w:rsidR="00441431" w:rsidRPr="00441431" w14:paraId="6061BFB7" w14:textId="77777777" w:rsidTr="00441431">
        <w:trPr>
          <w:trHeight w:val="450"/>
          <w:jc w:val="center"/>
        </w:trPr>
        <w:tc>
          <w:tcPr>
            <w:tcW w:w="461" w:type="dxa"/>
            <w:tcBorders>
              <w:top w:val="nil"/>
              <w:left w:val="single" w:sz="4" w:space="0" w:color="auto"/>
              <w:bottom w:val="nil"/>
              <w:right w:val="nil"/>
            </w:tcBorders>
            <w:shd w:val="clear" w:color="auto" w:fill="auto"/>
            <w:noWrap/>
            <w:hideMark/>
          </w:tcPr>
          <w:p w14:paraId="027D882F"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26</w:t>
            </w:r>
          </w:p>
        </w:tc>
        <w:tc>
          <w:tcPr>
            <w:tcW w:w="1496" w:type="dxa"/>
            <w:tcBorders>
              <w:top w:val="nil"/>
              <w:left w:val="single" w:sz="4" w:space="0" w:color="auto"/>
              <w:bottom w:val="nil"/>
              <w:right w:val="nil"/>
            </w:tcBorders>
            <w:shd w:val="clear" w:color="auto" w:fill="auto"/>
            <w:noWrap/>
            <w:hideMark/>
          </w:tcPr>
          <w:p w14:paraId="24DE2F3E"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7AC731E4"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Obklad vnitřní stěn keramický, do tmele, 30x30 cm, (lepidlo, </w:t>
            </w:r>
            <w:proofErr w:type="spellStart"/>
            <w:proofErr w:type="gramStart"/>
            <w:r w:rsidRPr="00441431">
              <w:rPr>
                <w:rFonts w:ascii="Arial CE" w:eastAsia="Times New Roman" w:hAnsi="Arial CE"/>
                <w:sz w:val="16"/>
                <w:szCs w:val="16"/>
                <w:lang w:eastAsia="cs-CZ"/>
              </w:rPr>
              <w:t>spár</w:t>
            </w:r>
            <w:proofErr w:type="gramEnd"/>
            <w:r w:rsidRPr="00441431">
              <w:rPr>
                <w:rFonts w:ascii="Arial CE" w:eastAsia="Times New Roman" w:hAnsi="Arial CE"/>
                <w:sz w:val="16"/>
                <w:szCs w:val="16"/>
                <w:lang w:eastAsia="cs-CZ"/>
              </w:rPr>
              <w:t>.</w:t>
            </w:r>
            <w:proofErr w:type="gramStart"/>
            <w:r w:rsidRPr="00441431">
              <w:rPr>
                <w:rFonts w:ascii="Arial CE" w:eastAsia="Times New Roman" w:hAnsi="Arial CE"/>
                <w:sz w:val="16"/>
                <w:szCs w:val="16"/>
                <w:lang w:eastAsia="cs-CZ"/>
              </w:rPr>
              <w:t>hmota</w:t>
            </w:r>
            <w:proofErr w:type="spellEnd"/>
            <w:proofErr w:type="gramEnd"/>
            <w:r w:rsidRPr="00441431">
              <w:rPr>
                <w:rFonts w:ascii="Arial CE" w:eastAsia="Times New Roman" w:hAnsi="Arial CE"/>
                <w:sz w:val="16"/>
                <w:szCs w:val="16"/>
                <w:lang w:eastAsia="cs-CZ"/>
              </w:rPr>
              <w:t>)</w:t>
            </w:r>
          </w:p>
        </w:tc>
        <w:tc>
          <w:tcPr>
            <w:tcW w:w="670" w:type="dxa"/>
            <w:tcBorders>
              <w:top w:val="nil"/>
              <w:left w:val="nil"/>
              <w:bottom w:val="nil"/>
              <w:right w:val="single" w:sz="4" w:space="0" w:color="auto"/>
            </w:tcBorders>
            <w:shd w:val="clear" w:color="auto" w:fill="auto"/>
            <w:noWrap/>
            <w:hideMark/>
          </w:tcPr>
          <w:p w14:paraId="46D1FCE7"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00DFF42D"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35,20000</w:t>
            </w:r>
          </w:p>
        </w:tc>
        <w:tc>
          <w:tcPr>
            <w:tcW w:w="1100" w:type="dxa"/>
            <w:tcBorders>
              <w:top w:val="nil"/>
              <w:left w:val="nil"/>
              <w:bottom w:val="nil"/>
              <w:right w:val="single" w:sz="4" w:space="0" w:color="auto"/>
            </w:tcBorders>
            <w:shd w:val="clear" w:color="auto" w:fill="auto"/>
            <w:noWrap/>
            <w:hideMark/>
          </w:tcPr>
          <w:p w14:paraId="2AA7160D"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696,90</w:t>
            </w:r>
          </w:p>
        </w:tc>
        <w:tc>
          <w:tcPr>
            <w:tcW w:w="1128" w:type="dxa"/>
            <w:tcBorders>
              <w:top w:val="nil"/>
              <w:left w:val="nil"/>
              <w:bottom w:val="nil"/>
              <w:right w:val="single" w:sz="4" w:space="0" w:color="auto"/>
            </w:tcBorders>
            <w:shd w:val="clear" w:color="auto" w:fill="auto"/>
            <w:noWrap/>
            <w:hideMark/>
          </w:tcPr>
          <w:p w14:paraId="6705B0EF"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24 530,88</w:t>
            </w:r>
          </w:p>
        </w:tc>
      </w:tr>
      <w:tr w:rsidR="00441431" w:rsidRPr="00441431" w14:paraId="6AF085E7"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2104AD71"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27</w:t>
            </w:r>
          </w:p>
        </w:tc>
        <w:tc>
          <w:tcPr>
            <w:tcW w:w="1496" w:type="dxa"/>
            <w:tcBorders>
              <w:top w:val="nil"/>
              <w:left w:val="single" w:sz="4" w:space="0" w:color="auto"/>
              <w:bottom w:val="nil"/>
              <w:right w:val="nil"/>
            </w:tcBorders>
            <w:shd w:val="clear" w:color="auto" w:fill="auto"/>
            <w:noWrap/>
            <w:hideMark/>
          </w:tcPr>
          <w:p w14:paraId="4B7E9959"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52CDC83E"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Obkladačka 30x30 cm, dle výběru investora</w:t>
            </w:r>
          </w:p>
        </w:tc>
        <w:tc>
          <w:tcPr>
            <w:tcW w:w="670" w:type="dxa"/>
            <w:tcBorders>
              <w:top w:val="nil"/>
              <w:left w:val="nil"/>
              <w:bottom w:val="nil"/>
              <w:right w:val="single" w:sz="4" w:space="0" w:color="auto"/>
            </w:tcBorders>
            <w:shd w:val="clear" w:color="auto" w:fill="auto"/>
            <w:noWrap/>
            <w:hideMark/>
          </w:tcPr>
          <w:p w14:paraId="3B87D55B"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6510CDF0"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39,00000</w:t>
            </w:r>
          </w:p>
        </w:tc>
        <w:tc>
          <w:tcPr>
            <w:tcW w:w="1100" w:type="dxa"/>
            <w:tcBorders>
              <w:top w:val="nil"/>
              <w:left w:val="nil"/>
              <w:bottom w:val="nil"/>
              <w:right w:val="single" w:sz="4" w:space="0" w:color="auto"/>
            </w:tcBorders>
            <w:shd w:val="clear" w:color="auto" w:fill="auto"/>
            <w:noWrap/>
            <w:hideMark/>
          </w:tcPr>
          <w:p w14:paraId="50B94DC6"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560,00</w:t>
            </w:r>
          </w:p>
        </w:tc>
        <w:tc>
          <w:tcPr>
            <w:tcW w:w="1128" w:type="dxa"/>
            <w:tcBorders>
              <w:top w:val="nil"/>
              <w:left w:val="nil"/>
              <w:bottom w:val="nil"/>
              <w:right w:val="single" w:sz="4" w:space="0" w:color="auto"/>
            </w:tcBorders>
            <w:shd w:val="clear" w:color="auto" w:fill="auto"/>
            <w:noWrap/>
            <w:hideMark/>
          </w:tcPr>
          <w:p w14:paraId="6FE979BF"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21 840,00</w:t>
            </w:r>
          </w:p>
        </w:tc>
      </w:tr>
      <w:tr w:rsidR="00441431" w:rsidRPr="00441431" w14:paraId="3D3DFBF7"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284DCFF4"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4C2F7FC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783</w:t>
            </w:r>
          </w:p>
        </w:tc>
        <w:tc>
          <w:tcPr>
            <w:tcW w:w="4106" w:type="dxa"/>
            <w:tcBorders>
              <w:top w:val="nil"/>
              <w:left w:val="single" w:sz="4" w:space="0" w:color="auto"/>
              <w:bottom w:val="single" w:sz="4" w:space="0" w:color="auto"/>
              <w:right w:val="single" w:sz="4" w:space="0" w:color="auto"/>
            </w:tcBorders>
            <w:shd w:val="clear" w:color="000000" w:fill="C0C0C0"/>
            <w:hideMark/>
          </w:tcPr>
          <w:p w14:paraId="5546FC91"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Nátěry</w:t>
            </w:r>
          </w:p>
        </w:tc>
        <w:tc>
          <w:tcPr>
            <w:tcW w:w="670" w:type="dxa"/>
            <w:tcBorders>
              <w:top w:val="nil"/>
              <w:left w:val="nil"/>
              <w:bottom w:val="single" w:sz="4" w:space="0" w:color="auto"/>
              <w:right w:val="single" w:sz="4" w:space="0" w:color="auto"/>
            </w:tcBorders>
            <w:shd w:val="clear" w:color="000000" w:fill="C0C0C0"/>
            <w:noWrap/>
            <w:hideMark/>
          </w:tcPr>
          <w:p w14:paraId="1F5434B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7C7856B4"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2FA336F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23819501"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4 500,00</w:t>
            </w:r>
          </w:p>
        </w:tc>
      </w:tr>
      <w:tr w:rsidR="00441431" w:rsidRPr="00441431" w14:paraId="72C88C2D"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0DF7F9D7"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28</w:t>
            </w:r>
          </w:p>
        </w:tc>
        <w:tc>
          <w:tcPr>
            <w:tcW w:w="1496" w:type="dxa"/>
            <w:tcBorders>
              <w:top w:val="nil"/>
              <w:left w:val="single" w:sz="4" w:space="0" w:color="auto"/>
              <w:bottom w:val="nil"/>
              <w:right w:val="nil"/>
            </w:tcBorders>
            <w:shd w:val="clear" w:color="auto" w:fill="auto"/>
            <w:noWrap/>
            <w:hideMark/>
          </w:tcPr>
          <w:p w14:paraId="7D386F0A"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7908CCD6"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xml:space="preserve">Údržba, nátěr syntetický kov. </w:t>
            </w:r>
            <w:proofErr w:type="spellStart"/>
            <w:r w:rsidRPr="00441431">
              <w:rPr>
                <w:rFonts w:ascii="Arial CE" w:eastAsia="Times New Roman" w:hAnsi="Arial CE"/>
                <w:sz w:val="16"/>
                <w:szCs w:val="16"/>
                <w:lang w:eastAsia="cs-CZ"/>
              </w:rPr>
              <w:t>konstr</w:t>
            </w:r>
            <w:proofErr w:type="spellEnd"/>
            <w:r w:rsidRPr="00441431">
              <w:rPr>
                <w:rFonts w:ascii="Arial CE" w:eastAsia="Times New Roman" w:hAnsi="Arial CE"/>
                <w:sz w:val="16"/>
                <w:szCs w:val="16"/>
                <w:lang w:eastAsia="cs-CZ"/>
              </w:rPr>
              <w:t xml:space="preserve">. </w:t>
            </w:r>
          </w:p>
        </w:tc>
        <w:tc>
          <w:tcPr>
            <w:tcW w:w="670" w:type="dxa"/>
            <w:tcBorders>
              <w:top w:val="nil"/>
              <w:left w:val="nil"/>
              <w:bottom w:val="nil"/>
              <w:right w:val="single" w:sz="4" w:space="0" w:color="auto"/>
            </w:tcBorders>
            <w:shd w:val="clear" w:color="auto" w:fill="auto"/>
            <w:noWrap/>
            <w:hideMark/>
          </w:tcPr>
          <w:p w14:paraId="61A737D5"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soubor</w:t>
            </w:r>
          </w:p>
        </w:tc>
        <w:tc>
          <w:tcPr>
            <w:tcW w:w="1019" w:type="dxa"/>
            <w:tcBorders>
              <w:top w:val="nil"/>
              <w:left w:val="nil"/>
              <w:bottom w:val="nil"/>
              <w:right w:val="single" w:sz="4" w:space="0" w:color="auto"/>
            </w:tcBorders>
            <w:shd w:val="clear" w:color="auto" w:fill="auto"/>
            <w:noWrap/>
            <w:hideMark/>
          </w:tcPr>
          <w:p w14:paraId="6715DD96"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1,00000</w:t>
            </w:r>
          </w:p>
        </w:tc>
        <w:tc>
          <w:tcPr>
            <w:tcW w:w="1100" w:type="dxa"/>
            <w:tcBorders>
              <w:top w:val="nil"/>
              <w:left w:val="nil"/>
              <w:bottom w:val="nil"/>
              <w:right w:val="single" w:sz="4" w:space="0" w:color="auto"/>
            </w:tcBorders>
            <w:shd w:val="clear" w:color="auto" w:fill="auto"/>
            <w:noWrap/>
            <w:hideMark/>
          </w:tcPr>
          <w:p w14:paraId="4CE2C352"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4 500,00</w:t>
            </w:r>
          </w:p>
        </w:tc>
        <w:tc>
          <w:tcPr>
            <w:tcW w:w="1128" w:type="dxa"/>
            <w:tcBorders>
              <w:top w:val="nil"/>
              <w:left w:val="nil"/>
              <w:bottom w:val="nil"/>
              <w:right w:val="single" w:sz="4" w:space="0" w:color="auto"/>
            </w:tcBorders>
            <w:shd w:val="clear" w:color="auto" w:fill="auto"/>
            <w:noWrap/>
            <w:hideMark/>
          </w:tcPr>
          <w:p w14:paraId="326BF5FC"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4 500,00</w:t>
            </w:r>
          </w:p>
        </w:tc>
      </w:tr>
      <w:tr w:rsidR="00441431" w:rsidRPr="00441431" w14:paraId="4567AEE6"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12B68D11"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004E7C41"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784</w:t>
            </w:r>
          </w:p>
        </w:tc>
        <w:tc>
          <w:tcPr>
            <w:tcW w:w="4106" w:type="dxa"/>
            <w:tcBorders>
              <w:top w:val="nil"/>
              <w:left w:val="single" w:sz="4" w:space="0" w:color="auto"/>
              <w:bottom w:val="single" w:sz="4" w:space="0" w:color="auto"/>
              <w:right w:val="single" w:sz="4" w:space="0" w:color="auto"/>
            </w:tcBorders>
            <w:shd w:val="clear" w:color="000000" w:fill="C0C0C0"/>
            <w:hideMark/>
          </w:tcPr>
          <w:p w14:paraId="5E016A21"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Malby</w:t>
            </w:r>
          </w:p>
        </w:tc>
        <w:tc>
          <w:tcPr>
            <w:tcW w:w="670" w:type="dxa"/>
            <w:tcBorders>
              <w:top w:val="nil"/>
              <w:left w:val="nil"/>
              <w:bottom w:val="single" w:sz="4" w:space="0" w:color="auto"/>
              <w:right w:val="single" w:sz="4" w:space="0" w:color="auto"/>
            </w:tcBorders>
            <w:shd w:val="clear" w:color="000000" w:fill="C0C0C0"/>
            <w:noWrap/>
            <w:hideMark/>
          </w:tcPr>
          <w:p w14:paraId="77516DB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09EC26FC"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43A048EB"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771A4220"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6 021,50</w:t>
            </w:r>
          </w:p>
        </w:tc>
      </w:tr>
      <w:tr w:rsidR="00441431" w:rsidRPr="00441431" w14:paraId="41F20D8A"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35AD8F56"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29</w:t>
            </w:r>
          </w:p>
        </w:tc>
        <w:tc>
          <w:tcPr>
            <w:tcW w:w="1496" w:type="dxa"/>
            <w:tcBorders>
              <w:top w:val="nil"/>
              <w:left w:val="single" w:sz="4" w:space="0" w:color="auto"/>
              <w:bottom w:val="nil"/>
              <w:right w:val="nil"/>
            </w:tcBorders>
            <w:shd w:val="clear" w:color="auto" w:fill="auto"/>
            <w:noWrap/>
            <w:hideMark/>
          </w:tcPr>
          <w:p w14:paraId="5E60B1A7"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3E8C4496"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Odstranění stávajících maleb, oškrábáním</w:t>
            </w:r>
          </w:p>
        </w:tc>
        <w:tc>
          <w:tcPr>
            <w:tcW w:w="670" w:type="dxa"/>
            <w:tcBorders>
              <w:top w:val="nil"/>
              <w:left w:val="nil"/>
              <w:bottom w:val="nil"/>
              <w:right w:val="single" w:sz="4" w:space="0" w:color="auto"/>
            </w:tcBorders>
            <w:shd w:val="clear" w:color="auto" w:fill="auto"/>
            <w:noWrap/>
            <w:hideMark/>
          </w:tcPr>
          <w:p w14:paraId="262FFE11"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1A32A845"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24,65000</w:t>
            </w:r>
          </w:p>
        </w:tc>
        <w:tc>
          <w:tcPr>
            <w:tcW w:w="1100" w:type="dxa"/>
            <w:tcBorders>
              <w:top w:val="nil"/>
              <w:left w:val="nil"/>
              <w:bottom w:val="nil"/>
              <w:right w:val="single" w:sz="4" w:space="0" w:color="auto"/>
            </w:tcBorders>
            <w:shd w:val="clear" w:color="auto" w:fill="auto"/>
            <w:noWrap/>
            <w:hideMark/>
          </w:tcPr>
          <w:p w14:paraId="246E2D98"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54,00</w:t>
            </w:r>
          </w:p>
        </w:tc>
        <w:tc>
          <w:tcPr>
            <w:tcW w:w="1128" w:type="dxa"/>
            <w:tcBorders>
              <w:top w:val="nil"/>
              <w:left w:val="nil"/>
              <w:bottom w:val="nil"/>
              <w:right w:val="single" w:sz="4" w:space="0" w:color="auto"/>
            </w:tcBorders>
            <w:shd w:val="clear" w:color="auto" w:fill="auto"/>
            <w:noWrap/>
            <w:hideMark/>
          </w:tcPr>
          <w:p w14:paraId="31D7E17C"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1 331,10</w:t>
            </w:r>
          </w:p>
        </w:tc>
      </w:tr>
      <w:tr w:rsidR="00441431" w:rsidRPr="00441431" w14:paraId="70535A10"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7DFE4983"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lastRenderedPageBreak/>
              <w:t>30</w:t>
            </w:r>
          </w:p>
        </w:tc>
        <w:tc>
          <w:tcPr>
            <w:tcW w:w="1496" w:type="dxa"/>
            <w:tcBorders>
              <w:top w:val="nil"/>
              <w:left w:val="single" w:sz="4" w:space="0" w:color="auto"/>
              <w:bottom w:val="nil"/>
              <w:right w:val="nil"/>
            </w:tcBorders>
            <w:shd w:val="clear" w:color="auto" w:fill="auto"/>
            <w:noWrap/>
            <w:hideMark/>
          </w:tcPr>
          <w:p w14:paraId="1F571363"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6A8F8CE9"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Malba HET Super malba, bílá, bez penetrace, 2x</w:t>
            </w:r>
          </w:p>
        </w:tc>
        <w:tc>
          <w:tcPr>
            <w:tcW w:w="670" w:type="dxa"/>
            <w:tcBorders>
              <w:top w:val="nil"/>
              <w:left w:val="nil"/>
              <w:bottom w:val="nil"/>
              <w:right w:val="single" w:sz="4" w:space="0" w:color="auto"/>
            </w:tcBorders>
            <w:shd w:val="clear" w:color="auto" w:fill="auto"/>
            <w:noWrap/>
            <w:hideMark/>
          </w:tcPr>
          <w:p w14:paraId="201DBF95"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304B710D"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44,00000</w:t>
            </w:r>
          </w:p>
        </w:tc>
        <w:tc>
          <w:tcPr>
            <w:tcW w:w="1100" w:type="dxa"/>
            <w:tcBorders>
              <w:top w:val="nil"/>
              <w:left w:val="nil"/>
              <w:bottom w:val="nil"/>
              <w:right w:val="single" w:sz="4" w:space="0" w:color="auto"/>
            </w:tcBorders>
            <w:shd w:val="clear" w:color="auto" w:fill="auto"/>
            <w:noWrap/>
            <w:hideMark/>
          </w:tcPr>
          <w:p w14:paraId="593CC2DB"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74,60</w:t>
            </w:r>
          </w:p>
        </w:tc>
        <w:tc>
          <w:tcPr>
            <w:tcW w:w="1128" w:type="dxa"/>
            <w:tcBorders>
              <w:top w:val="nil"/>
              <w:left w:val="nil"/>
              <w:bottom w:val="nil"/>
              <w:right w:val="single" w:sz="4" w:space="0" w:color="auto"/>
            </w:tcBorders>
            <w:shd w:val="clear" w:color="auto" w:fill="auto"/>
            <w:noWrap/>
            <w:hideMark/>
          </w:tcPr>
          <w:p w14:paraId="0B0C422C"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3 282,40</w:t>
            </w:r>
          </w:p>
        </w:tc>
      </w:tr>
      <w:tr w:rsidR="00441431" w:rsidRPr="00441431" w14:paraId="6BED7E10"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48B30DF9"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31</w:t>
            </w:r>
          </w:p>
        </w:tc>
        <w:tc>
          <w:tcPr>
            <w:tcW w:w="1496" w:type="dxa"/>
            <w:tcBorders>
              <w:top w:val="nil"/>
              <w:left w:val="single" w:sz="4" w:space="0" w:color="auto"/>
              <w:bottom w:val="nil"/>
              <w:right w:val="nil"/>
            </w:tcBorders>
            <w:shd w:val="clear" w:color="auto" w:fill="auto"/>
            <w:noWrap/>
            <w:hideMark/>
          </w:tcPr>
          <w:p w14:paraId="182BF488"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6950CE89"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Penetrace podkladu nátěrem HET, A - Grund 1x</w:t>
            </w:r>
          </w:p>
        </w:tc>
        <w:tc>
          <w:tcPr>
            <w:tcW w:w="670" w:type="dxa"/>
            <w:tcBorders>
              <w:top w:val="nil"/>
              <w:left w:val="nil"/>
              <w:bottom w:val="nil"/>
              <w:right w:val="single" w:sz="4" w:space="0" w:color="auto"/>
            </w:tcBorders>
            <w:shd w:val="clear" w:color="auto" w:fill="auto"/>
            <w:noWrap/>
            <w:hideMark/>
          </w:tcPr>
          <w:p w14:paraId="5C104266"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m2</w:t>
            </w:r>
          </w:p>
        </w:tc>
        <w:tc>
          <w:tcPr>
            <w:tcW w:w="1019" w:type="dxa"/>
            <w:tcBorders>
              <w:top w:val="nil"/>
              <w:left w:val="nil"/>
              <w:bottom w:val="nil"/>
              <w:right w:val="single" w:sz="4" w:space="0" w:color="auto"/>
            </w:tcBorders>
            <w:shd w:val="clear" w:color="auto" w:fill="auto"/>
            <w:noWrap/>
            <w:hideMark/>
          </w:tcPr>
          <w:p w14:paraId="76D01AB8"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44,00000</w:t>
            </w:r>
          </w:p>
        </w:tc>
        <w:tc>
          <w:tcPr>
            <w:tcW w:w="1100" w:type="dxa"/>
            <w:tcBorders>
              <w:top w:val="nil"/>
              <w:left w:val="nil"/>
              <w:bottom w:val="nil"/>
              <w:right w:val="single" w:sz="4" w:space="0" w:color="auto"/>
            </w:tcBorders>
            <w:shd w:val="clear" w:color="auto" w:fill="auto"/>
            <w:noWrap/>
            <w:hideMark/>
          </w:tcPr>
          <w:p w14:paraId="289DF29E"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32,00</w:t>
            </w:r>
          </w:p>
        </w:tc>
        <w:tc>
          <w:tcPr>
            <w:tcW w:w="1128" w:type="dxa"/>
            <w:tcBorders>
              <w:top w:val="nil"/>
              <w:left w:val="nil"/>
              <w:bottom w:val="nil"/>
              <w:right w:val="single" w:sz="4" w:space="0" w:color="auto"/>
            </w:tcBorders>
            <w:shd w:val="clear" w:color="auto" w:fill="auto"/>
            <w:noWrap/>
            <w:hideMark/>
          </w:tcPr>
          <w:p w14:paraId="4E714EEB"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1 408,00</w:t>
            </w:r>
          </w:p>
        </w:tc>
      </w:tr>
      <w:tr w:rsidR="00441431" w:rsidRPr="00441431" w14:paraId="0E431629"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110A0CD9"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499B9D00"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M65</w:t>
            </w:r>
          </w:p>
        </w:tc>
        <w:tc>
          <w:tcPr>
            <w:tcW w:w="4106" w:type="dxa"/>
            <w:tcBorders>
              <w:top w:val="nil"/>
              <w:left w:val="single" w:sz="4" w:space="0" w:color="auto"/>
              <w:bottom w:val="single" w:sz="4" w:space="0" w:color="auto"/>
              <w:right w:val="single" w:sz="4" w:space="0" w:color="auto"/>
            </w:tcBorders>
            <w:shd w:val="clear" w:color="000000" w:fill="C0C0C0"/>
            <w:hideMark/>
          </w:tcPr>
          <w:p w14:paraId="71E2DD5E"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Elektroinstalace</w:t>
            </w:r>
          </w:p>
        </w:tc>
        <w:tc>
          <w:tcPr>
            <w:tcW w:w="670" w:type="dxa"/>
            <w:tcBorders>
              <w:top w:val="nil"/>
              <w:left w:val="nil"/>
              <w:bottom w:val="single" w:sz="4" w:space="0" w:color="auto"/>
              <w:right w:val="single" w:sz="4" w:space="0" w:color="auto"/>
            </w:tcBorders>
            <w:shd w:val="clear" w:color="000000" w:fill="C0C0C0"/>
            <w:noWrap/>
            <w:hideMark/>
          </w:tcPr>
          <w:p w14:paraId="27534D38"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41C630BD"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6B48A2DE"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5C9D012D"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47 500,00</w:t>
            </w:r>
          </w:p>
        </w:tc>
      </w:tr>
      <w:tr w:rsidR="00441431" w:rsidRPr="00441431" w14:paraId="55AEBEDC"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3EB5CB35"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32</w:t>
            </w:r>
          </w:p>
        </w:tc>
        <w:tc>
          <w:tcPr>
            <w:tcW w:w="1496" w:type="dxa"/>
            <w:tcBorders>
              <w:top w:val="nil"/>
              <w:left w:val="single" w:sz="4" w:space="0" w:color="auto"/>
              <w:bottom w:val="nil"/>
              <w:right w:val="nil"/>
            </w:tcBorders>
            <w:shd w:val="clear" w:color="auto" w:fill="auto"/>
            <w:noWrap/>
            <w:hideMark/>
          </w:tcPr>
          <w:p w14:paraId="5F417F74"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6EC35EC1"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Elektroinstalace, vč. montáže</w:t>
            </w:r>
          </w:p>
        </w:tc>
        <w:tc>
          <w:tcPr>
            <w:tcW w:w="670" w:type="dxa"/>
            <w:tcBorders>
              <w:top w:val="nil"/>
              <w:left w:val="nil"/>
              <w:bottom w:val="nil"/>
              <w:right w:val="single" w:sz="4" w:space="0" w:color="auto"/>
            </w:tcBorders>
            <w:shd w:val="clear" w:color="auto" w:fill="auto"/>
            <w:noWrap/>
            <w:hideMark/>
          </w:tcPr>
          <w:p w14:paraId="5816F53E"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soubor</w:t>
            </w:r>
          </w:p>
        </w:tc>
        <w:tc>
          <w:tcPr>
            <w:tcW w:w="1019" w:type="dxa"/>
            <w:tcBorders>
              <w:top w:val="nil"/>
              <w:left w:val="nil"/>
              <w:bottom w:val="nil"/>
              <w:right w:val="single" w:sz="4" w:space="0" w:color="auto"/>
            </w:tcBorders>
            <w:shd w:val="clear" w:color="auto" w:fill="auto"/>
            <w:noWrap/>
            <w:hideMark/>
          </w:tcPr>
          <w:p w14:paraId="03CB315B"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1,00000</w:t>
            </w:r>
          </w:p>
        </w:tc>
        <w:tc>
          <w:tcPr>
            <w:tcW w:w="1100" w:type="dxa"/>
            <w:tcBorders>
              <w:top w:val="nil"/>
              <w:left w:val="nil"/>
              <w:bottom w:val="nil"/>
              <w:right w:val="single" w:sz="4" w:space="0" w:color="auto"/>
            </w:tcBorders>
            <w:shd w:val="clear" w:color="auto" w:fill="auto"/>
            <w:noWrap/>
            <w:hideMark/>
          </w:tcPr>
          <w:p w14:paraId="25311DC4"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47 500,00</w:t>
            </w:r>
          </w:p>
        </w:tc>
        <w:tc>
          <w:tcPr>
            <w:tcW w:w="1128" w:type="dxa"/>
            <w:tcBorders>
              <w:top w:val="nil"/>
              <w:left w:val="nil"/>
              <w:bottom w:val="nil"/>
              <w:right w:val="single" w:sz="4" w:space="0" w:color="auto"/>
            </w:tcBorders>
            <w:shd w:val="clear" w:color="auto" w:fill="auto"/>
            <w:noWrap/>
            <w:hideMark/>
          </w:tcPr>
          <w:p w14:paraId="684FBA66"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47 500,00</w:t>
            </w:r>
          </w:p>
        </w:tc>
      </w:tr>
      <w:tr w:rsidR="00441431" w:rsidRPr="00441431" w14:paraId="576E04BB"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2BDCD5AA"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1496" w:type="dxa"/>
            <w:tcBorders>
              <w:top w:val="nil"/>
              <w:left w:val="single" w:sz="4" w:space="0" w:color="auto"/>
              <w:bottom w:val="nil"/>
              <w:right w:val="nil"/>
            </w:tcBorders>
            <w:shd w:val="clear" w:color="auto" w:fill="auto"/>
            <w:noWrap/>
            <w:hideMark/>
          </w:tcPr>
          <w:p w14:paraId="51FDA922"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8023" w:type="dxa"/>
            <w:gridSpan w:val="5"/>
            <w:tcBorders>
              <w:top w:val="nil"/>
              <w:left w:val="single" w:sz="4" w:space="0" w:color="auto"/>
              <w:bottom w:val="nil"/>
              <w:right w:val="single" w:sz="4" w:space="0" w:color="000000"/>
            </w:tcBorders>
            <w:shd w:val="clear" w:color="auto" w:fill="auto"/>
            <w:hideMark/>
          </w:tcPr>
          <w:p w14:paraId="0B4E570B" w14:textId="77777777" w:rsidR="00441431" w:rsidRPr="00441431" w:rsidRDefault="00441431" w:rsidP="00441431">
            <w:pPr>
              <w:spacing w:after="0" w:line="240" w:lineRule="auto"/>
              <w:outlineLvl w:val="0"/>
              <w:rPr>
                <w:rFonts w:ascii="Arial CE" w:eastAsia="Times New Roman" w:hAnsi="Arial CE"/>
                <w:color w:val="008000"/>
                <w:sz w:val="16"/>
                <w:szCs w:val="16"/>
                <w:lang w:eastAsia="cs-CZ"/>
              </w:rPr>
            </w:pPr>
            <w:r w:rsidRPr="00441431">
              <w:rPr>
                <w:rFonts w:ascii="Arial CE" w:eastAsia="Times New Roman" w:hAnsi="Arial CE"/>
                <w:color w:val="008000"/>
                <w:sz w:val="16"/>
                <w:szCs w:val="16"/>
                <w:lang w:eastAsia="cs-CZ"/>
              </w:rPr>
              <w:t>Včetně ventilátoru, rozvaděče, svítidel, zásuvek a vypínačů.</w:t>
            </w:r>
          </w:p>
        </w:tc>
      </w:tr>
      <w:tr w:rsidR="00441431" w:rsidRPr="00441431" w14:paraId="7DFF32DC" w14:textId="77777777" w:rsidTr="00441431">
        <w:trPr>
          <w:trHeight w:val="255"/>
          <w:jc w:val="center"/>
        </w:trPr>
        <w:tc>
          <w:tcPr>
            <w:tcW w:w="461" w:type="dxa"/>
            <w:tcBorders>
              <w:top w:val="nil"/>
              <w:left w:val="single" w:sz="4" w:space="0" w:color="auto"/>
              <w:bottom w:val="single" w:sz="4" w:space="0" w:color="auto"/>
              <w:right w:val="nil"/>
            </w:tcBorders>
            <w:shd w:val="clear" w:color="000000" w:fill="C0C0C0"/>
            <w:noWrap/>
            <w:hideMark/>
          </w:tcPr>
          <w:p w14:paraId="32B85B91"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Díl:</w:t>
            </w:r>
          </w:p>
        </w:tc>
        <w:tc>
          <w:tcPr>
            <w:tcW w:w="1496" w:type="dxa"/>
            <w:tcBorders>
              <w:top w:val="nil"/>
              <w:left w:val="single" w:sz="4" w:space="0" w:color="auto"/>
              <w:bottom w:val="single" w:sz="4" w:space="0" w:color="auto"/>
              <w:right w:val="nil"/>
            </w:tcBorders>
            <w:shd w:val="clear" w:color="000000" w:fill="C0C0C0"/>
            <w:noWrap/>
            <w:hideMark/>
          </w:tcPr>
          <w:p w14:paraId="659D9726"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VN</w:t>
            </w:r>
          </w:p>
        </w:tc>
        <w:tc>
          <w:tcPr>
            <w:tcW w:w="4106" w:type="dxa"/>
            <w:tcBorders>
              <w:top w:val="nil"/>
              <w:left w:val="single" w:sz="4" w:space="0" w:color="auto"/>
              <w:bottom w:val="single" w:sz="4" w:space="0" w:color="auto"/>
              <w:right w:val="single" w:sz="4" w:space="0" w:color="auto"/>
            </w:tcBorders>
            <w:shd w:val="clear" w:color="000000" w:fill="C0C0C0"/>
            <w:hideMark/>
          </w:tcPr>
          <w:p w14:paraId="69BC85F6"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Vedlejší náklady</w:t>
            </w:r>
          </w:p>
        </w:tc>
        <w:tc>
          <w:tcPr>
            <w:tcW w:w="670" w:type="dxa"/>
            <w:tcBorders>
              <w:top w:val="nil"/>
              <w:left w:val="nil"/>
              <w:bottom w:val="single" w:sz="4" w:space="0" w:color="auto"/>
              <w:right w:val="single" w:sz="4" w:space="0" w:color="auto"/>
            </w:tcBorders>
            <w:shd w:val="clear" w:color="000000" w:fill="C0C0C0"/>
            <w:noWrap/>
            <w:hideMark/>
          </w:tcPr>
          <w:p w14:paraId="006C238F"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019" w:type="dxa"/>
            <w:tcBorders>
              <w:top w:val="nil"/>
              <w:left w:val="nil"/>
              <w:bottom w:val="single" w:sz="4" w:space="0" w:color="auto"/>
              <w:right w:val="single" w:sz="4" w:space="0" w:color="auto"/>
            </w:tcBorders>
            <w:shd w:val="clear" w:color="000000" w:fill="C0C0C0"/>
            <w:noWrap/>
            <w:hideMark/>
          </w:tcPr>
          <w:p w14:paraId="4F9CDBB9"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00" w:type="dxa"/>
            <w:tcBorders>
              <w:top w:val="nil"/>
              <w:left w:val="nil"/>
              <w:bottom w:val="single" w:sz="4" w:space="0" w:color="auto"/>
              <w:right w:val="single" w:sz="4" w:space="0" w:color="auto"/>
            </w:tcBorders>
            <w:shd w:val="clear" w:color="000000" w:fill="C0C0C0"/>
            <w:noWrap/>
            <w:hideMark/>
          </w:tcPr>
          <w:p w14:paraId="4FA61994" w14:textId="77777777" w:rsidR="00441431" w:rsidRPr="00441431" w:rsidRDefault="00441431" w:rsidP="00441431">
            <w:pPr>
              <w:spacing w:after="0" w:line="240" w:lineRule="auto"/>
              <w:rPr>
                <w:rFonts w:ascii="Arial CE" w:eastAsia="Times New Roman" w:hAnsi="Arial CE"/>
                <w:sz w:val="20"/>
                <w:szCs w:val="20"/>
                <w:lang w:eastAsia="cs-CZ"/>
              </w:rPr>
            </w:pPr>
            <w:r w:rsidRPr="00441431">
              <w:rPr>
                <w:rFonts w:ascii="Arial CE" w:eastAsia="Times New Roman" w:hAnsi="Arial CE"/>
                <w:sz w:val="20"/>
                <w:szCs w:val="20"/>
                <w:lang w:eastAsia="cs-CZ"/>
              </w:rPr>
              <w:t> </w:t>
            </w:r>
          </w:p>
        </w:tc>
        <w:tc>
          <w:tcPr>
            <w:tcW w:w="1128" w:type="dxa"/>
            <w:tcBorders>
              <w:top w:val="nil"/>
              <w:left w:val="nil"/>
              <w:bottom w:val="single" w:sz="4" w:space="0" w:color="auto"/>
              <w:right w:val="single" w:sz="4" w:space="0" w:color="auto"/>
            </w:tcBorders>
            <w:shd w:val="clear" w:color="000000" w:fill="C0C0C0"/>
            <w:noWrap/>
            <w:hideMark/>
          </w:tcPr>
          <w:p w14:paraId="3230321C" w14:textId="77777777" w:rsidR="00441431" w:rsidRPr="00441431" w:rsidRDefault="00441431" w:rsidP="00441431">
            <w:pPr>
              <w:spacing w:after="0" w:line="240" w:lineRule="auto"/>
              <w:jc w:val="right"/>
              <w:rPr>
                <w:rFonts w:ascii="Arial CE" w:eastAsia="Times New Roman" w:hAnsi="Arial CE"/>
                <w:sz w:val="20"/>
                <w:szCs w:val="20"/>
                <w:lang w:eastAsia="cs-CZ"/>
              </w:rPr>
            </w:pPr>
            <w:r w:rsidRPr="00441431">
              <w:rPr>
                <w:rFonts w:ascii="Arial CE" w:eastAsia="Times New Roman" w:hAnsi="Arial CE"/>
                <w:sz w:val="20"/>
                <w:szCs w:val="20"/>
                <w:lang w:eastAsia="cs-CZ"/>
              </w:rPr>
              <w:t>7 800,00</w:t>
            </w:r>
          </w:p>
        </w:tc>
      </w:tr>
      <w:tr w:rsidR="00441431" w:rsidRPr="00441431" w14:paraId="332D3F8B" w14:textId="77777777" w:rsidTr="00441431">
        <w:trPr>
          <w:trHeight w:val="255"/>
          <w:jc w:val="center"/>
        </w:trPr>
        <w:tc>
          <w:tcPr>
            <w:tcW w:w="461" w:type="dxa"/>
            <w:tcBorders>
              <w:top w:val="nil"/>
              <w:left w:val="single" w:sz="4" w:space="0" w:color="auto"/>
              <w:bottom w:val="nil"/>
              <w:right w:val="nil"/>
            </w:tcBorders>
            <w:shd w:val="clear" w:color="auto" w:fill="auto"/>
            <w:noWrap/>
            <w:hideMark/>
          </w:tcPr>
          <w:p w14:paraId="424F2832"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33</w:t>
            </w:r>
          </w:p>
        </w:tc>
        <w:tc>
          <w:tcPr>
            <w:tcW w:w="1496" w:type="dxa"/>
            <w:tcBorders>
              <w:top w:val="nil"/>
              <w:left w:val="single" w:sz="4" w:space="0" w:color="auto"/>
              <w:bottom w:val="nil"/>
              <w:right w:val="nil"/>
            </w:tcBorders>
            <w:shd w:val="clear" w:color="auto" w:fill="auto"/>
            <w:noWrap/>
            <w:hideMark/>
          </w:tcPr>
          <w:p w14:paraId="71C5CCD2"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nil"/>
              <w:right w:val="single" w:sz="4" w:space="0" w:color="auto"/>
            </w:tcBorders>
            <w:shd w:val="clear" w:color="auto" w:fill="auto"/>
            <w:hideMark/>
          </w:tcPr>
          <w:p w14:paraId="4C4F7924"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Demontáž a vystěhování nábytku</w:t>
            </w:r>
          </w:p>
        </w:tc>
        <w:tc>
          <w:tcPr>
            <w:tcW w:w="670" w:type="dxa"/>
            <w:tcBorders>
              <w:top w:val="nil"/>
              <w:left w:val="nil"/>
              <w:bottom w:val="nil"/>
              <w:right w:val="single" w:sz="4" w:space="0" w:color="auto"/>
            </w:tcBorders>
            <w:shd w:val="clear" w:color="auto" w:fill="auto"/>
            <w:noWrap/>
            <w:hideMark/>
          </w:tcPr>
          <w:p w14:paraId="1FE746CD"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Soubor</w:t>
            </w:r>
          </w:p>
        </w:tc>
        <w:tc>
          <w:tcPr>
            <w:tcW w:w="1019" w:type="dxa"/>
            <w:tcBorders>
              <w:top w:val="nil"/>
              <w:left w:val="nil"/>
              <w:bottom w:val="nil"/>
              <w:right w:val="single" w:sz="4" w:space="0" w:color="auto"/>
            </w:tcBorders>
            <w:shd w:val="clear" w:color="auto" w:fill="auto"/>
            <w:noWrap/>
            <w:hideMark/>
          </w:tcPr>
          <w:p w14:paraId="0693EF75"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1,00000</w:t>
            </w:r>
          </w:p>
        </w:tc>
        <w:tc>
          <w:tcPr>
            <w:tcW w:w="1100" w:type="dxa"/>
            <w:tcBorders>
              <w:top w:val="nil"/>
              <w:left w:val="nil"/>
              <w:bottom w:val="nil"/>
              <w:right w:val="single" w:sz="4" w:space="0" w:color="auto"/>
            </w:tcBorders>
            <w:shd w:val="clear" w:color="auto" w:fill="auto"/>
            <w:noWrap/>
            <w:hideMark/>
          </w:tcPr>
          <w:p w14:paraId="74560BD4"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5 800,00</w:t>
            </w:r>
          </w:p>
        </w:tc>
        <w:tc>
          <w:tcPr>
            <w:tcW w:w="1128" w:type="dxa"/>
            <w:tcBorders>
              <w:top w:val="nil"/>
              <w:left w:val="nil"/>
              <w:bottom w:val="nil"/>
              <w:right w:val="single" w:sz="4" w:space="0" w:color="auto"/>
            </w:tcBorders>
            <w:shd w:val="clear" w:color="auto" w:fill="auto"/>
            <w:noWrap/>
            <w:hideMark/>
          </w:tcPr>
          <w:p w14:paraId="2410CA4A"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5 800,00</w:t>
            </w:r>
          </w:p>
        </w:tc>
      </w:tr>
      <w:tr w:rsidR="00441431" w:rsidRPr="00441431" w14:paraId="27C31688" w14:textId="77777777" w:rsidTr="00441431">
        <w:trPr>
          <w:trHeight w:val="255"/>
          <w:jc w:val="center"/>
        </w:trPr>
        <w:tc>
          <w:tcPr>
            <w:tcW w:w="461" w:type="dxa"/>
            <w:tcBorders>
              <w:top w:val="nil"/>
              <w:left w:val="single" w:sz="4" w:space="0" w:color="auto"/>
              <w:bottom w:val="single" w:sz="4" w:space="0" w:color="auto"/>
              <w:right w:val="nil"/>
            </w:tcBorders>
            <w:shd w:val="clear" w:color="auto" w:fill="auto"/>
            <w:noWrap/>
            <w:hideMark/>
          </w:tcPr>
          <w:p w14:paraId="69EB75FC"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34</w:t>
            </w:r>
          </w:p>
        </w:tc>
        <w:tc>
          <w:tcPr>
            <w:tcW w:w="1496" w:type="dxa"/>
            <w:tcBorders>
              <w:top w:val="nil"/>
              <w:left w:val="single" w:sz="4" w:space="0" w:color="auto"/>
              <w:bottom w:val="single" w:sz="4" w:space="0" w:color="auto"/>
              <w:right w:val="nil"/>
            </w:tcBorders>
            <w:shd w:val="clear" w:color="auto" w:fill="auto"/>
            <w:noWrap/>
            <w:hideMark/>
          </w:tcPr>
          <w:p w14:paraId="091A311F"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 </w:t>
            </w:r>
          </w:p>
        </w:tc>
        <w:tc>
          <w:tcPr>
            <w:tcW w:w="4106" w:type="dxa"/>
            <w:tcBorders>
              <w:top w:val="nil"/>
              <w:left w:val="single" w:sz="4" w:space="0" w:color="auto"/>
              <w:bottom w:val="single" w:sz="4" w:space="0" w:color="auto"/>
              <w:right w:val="single" w:sz="4" w:space="0" w:color="auto"/>
            </w:tcBorders>
            <w:shd w:val="clear" w:color="auto" w:fill="auto"/>
            <w:hideMark/>
          </w:tcPr>
          <w:p w14:paraId="4CDB2D4E"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Koordinační činnost</w:t>
            </w:r>
          </w:p>
        </w:tc>
        <w:tc>
          <w:tcPr>
            <w:tcW w:w="670" w:type="dxa"/>
            <w:tcBorders>
              <w:top w:val="nil"/>
              <w:left w:val="nil"/>
              <w:bottom w:val="single" w:sz="4" w:space="0" w:color="auto"/>
              <w:right w:val="single" w:sz="4" w:space="0" w:color="auto"/>
            </w:tcBorders>
            <w:shd w:val="clear" w:color="auto" w:fill="auto"/>
            <w:noWrap/>
            <w:hideMark/>
          </w:tcPr>
          <w:p w14:paraId="0F65E846" w14:textId="77777777" w:rsidR="00441431" w:rsidRPr="00441431" w:rsidRDefault="00441431" w:rsidP="00441431">
            <w:pPr>
              <w:spacing w:after="0" w:line="240" w:lineRule="auto"/>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Soubor</w:t>
            </w:r>
          </w:p>
        </w:tc>
        <w:tc>
          <w:tcPr>
            <w:tcW w:w="1019" w:type="dxa"/>
            <w:tcBorders>
              <w:top w:val="nil"/>
              <w:left w:val="nil"/>
              <w:bottom w:val="single" w:sz="4" w:space="0" w:color="auto"/>
              <w:right w:val="single" w:sz="4" w:space="0" w:color="auto"/>
            </w:tcBorders>
            <w:shd w:val="clear" w:color="auto" w:fill="auto"/>
            <w:noWrap/>
            <w:hideMark/>
          </w:tcPr>
          <w:p w14:paraId="538C7E39"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1,00000</w:t>
            </w:r>
          </w:p>
        </w:tc>
        <w:tc>
          <w:tcPr>
            <w:tcW w:w="1100" w:type="dxa"/>
            <w:tcBorders>
              <w:top w:val="nil"/>
              <w:left w:val="nil"/>
              <w:bottom w:val="single" w:sz="4" w:space="0" w:color="auto"/>
              <w:right w:val="single" w:sz="4" w:space="0" w:color="auto"/>
            </w:tcBorders>
            <w:shd w:val="clear" w:color="auto" w:fill="auto"/>
            <w:noWrap/>
            <w:hideMark/>
          </w:tcPr>
          <w:p w14:paraId="4FD344C5"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2 000,00</w:t>
            </w:r>
          </w:p>
        </w:tc>
        <w:tc>
          <w:tcPr>
            <w:tcW w:w="1128" w:type="dxa"/>
            <w:tcBorders>
              <w:top w:val="nil"/>
              <w:left w:val="nil"/>
              <w:bottom w:val="nil"/>
              <w:right w:val="single" w:sz="4" w:space="0" w:color="auto"/>
            </w:tcBorders>
            <w:shd w:val="clear" w:color="auto" w:fill="auto"/>
            <w:noWrap/>
            <w:hideMark/>
          </w:tcPr>
          <w:p w14:paraId="77022144" w14:textId="77777777" w:rsidR="00441431" w:rsidRPr="00441431" w:rsidRDefault="00441431" w:rsidP="00441431">
            <w:pPr>
              <w:spacing w:after="0" w:line="240" w:lineRule="auto"/>
              <w:jc w:val="right"/>
              <w:outlineLvl w:val="0"/>
              <w:rPr>
                <w:rFonts w:ascii="Arial CE" w:eastAsia="Times New Roman" w:hAnsi="Arial CE"/>
                <w:sz w:val="16"/>
                <w:szCs w:val="16"/>
                <w:lang w:eastAsia="cs-CZ"/>
              </w:rPr>
            </w:pPr>
            <w:r w:rsidRPr="00441431">
              <w:rPr>
                <w:rFonts w:ascii="Arial CE" w:eastAsia="Times New Roman" w:hAnsi="Arial CE"/>
                <w:sz w:val="16"/>
                <w:szCs w:val="16"/>
                <w:lang w:eastAsia="cs-CZ"/>
              </w:rPr>
              <w:t>2 000,00</w:t>
            </w:r>
          </w:p>
        </w:tc>
      </w:tr>
    </w:tbl>
    <w:p w14:paraId="4A46B1F9" w14:textId="77777777" w:rsidR="00441431" w:rsidRPr="00441431" w:rsidRDefault="00441431" w:rsidP="00441431">
      <w:pPr>
        <w:rPr>
          <w:lang w:eastAsia="cs-CZ"/>
        </w:rPr>
      </w:pPr>
    </w:p>
    <w:p w14:paraId="0642596B" w14:textId="77777777" w:rsidR="00441431" w:rsidRPr="00441431" w:rsidRDefault="00441431" w:rsidP="00441431">
      <w:pPr>
        <w:rPr>
          <w:lang w:eastAsia="cs-CZ"/>
        </w:rPr>
      </w:pPr>
    </w:p>
    <w:p w14:paraId="0381C90E" w14:textId="77777777" w:rsidR="00441431" w:rsidRPr="00441431" w:rsidRDefault="00441431" w:rsidP="00441431">
      <w:pPr>
        <w:rPr>
          <w:lang w:eastAsia="cs-CZ"/>
        </w:rPr>
      </w:pPr>
    </w:p>
    <w:p w14:paraId="0B3039C3" w14:textId="250AC3B4" w:rsidR="00441431" w:rsidRDefault="00441431" w:rsidP="00441431">
      <w:pPr>
        <w:rPr>
          <w:lang w:eastAsia="cs-CZ"/>
        </w:rPr>
      </w:pPr>
    </w:p>
    <w:p w14:paraId="29028AE9" w14:textId="6EDD85E9" w:rsidR="00441431" w:rsidRDefault="00441431" w:rsidP="00441431">
      <w:pPr>
        <w:tabs>
          <w:tab w:val="left" w:pos="5970"/>
        </w:tabs>
        <w:rPr>
          <w:lang w:eastAsia="cs-CZ"/>
        </w:rPr>
      </w:pPr>
    </w:p>
    <w:p w14:paraId="43674045" w14:textId="77777777" w:rsidR="00E45479" w:rsidRDefault="00E45479" w:rsidP="00441431">
      <w:pPr>
        <w:tabs>
          <w:tab w:val="left" w:pos="5970"/>
        </w:tabs>
        <w:rPr>
          <w:lang w:eastAsia="cs-CZ"/>
        </w:rPr>
      </w:pPr>
    </w:p>
    <w:p w14:paraId="6B195E05" w14:textId="77777777" w:rsidR="00E45479" w:rsidRDefault="00E45479" w:rsidP="00441431">
      <w:pPr>
        <w:tabs>
          <w:tab w:val="left" w:pos="5970"/>
        </w:tabs>
        <w:rPr>
          <w:lang w:eastAsia="cs-CZ"/>
        </w:rPr>
      </w:pPr>
    </w:p>
    <w:p w14:paraId="4738E68B" w14:textId="77777777" w:rsidR="00E45479" w:rsidRDefault="00E45479" w:rsidP="00441431">
      <w:pPr>
        <w:tabs>
          <w:tab w:val="left" w:pos="5970"/>
        </w:tabs>
        <w:rPr>
          <w:lang w:eastAsia="cs-CZ"/>
        </w:rPr>
      </w:pPr>
    </w:p>
    <w:p w14:paraId="6CF13EBB" w14:textId="77777777" w:rsidR="00E45479" w:rsidRDefault="00E45479" w:rsidP="00441431">
      <w:pPr>
        <w:tabs>
          <w:tab w:val="left" w:pos="5970"/>
        </w:tabs>
        <w:rPr>
          <w:lang w:eastAsia="cs-CZ"/>
        </w:rPr>
      </w:pPr>
    </w:p>
    <w:p w14:paraId="7E007CC6" w14:textId="77777777" w:rsidR="00E45479" w:rsidRDefault="00E45479" w:rsidP="00441431">
      <w:pPr>
        <w:tabs>
          <w:tab w:val="left" w:pos="5970"/>
        </w:tabs>
        <w:rPr>
          <w:lang w:eastAsia="cs-CZ"/>
        </w:rPr>
      </w:pPr>
    </w:p>
    <w:p w14:paraId="73BFA70C" w14:textId="77777777" w:rsidR="00E45479" w:rsidRDefault="00E45479" w:rsidP="00441431">
      <w:pPr>
        <w:tabs>
          <w:tab w:val="left" w:pos="5970"/>
        </w:tabs>
        <w:rPr>
          <w:lang w:eastAsia="cs-CZ"/>
        </w:rPr>
      </w:pPr>
    </w:p>
    <w:p w14:paraId="1A785F96" w14:textId="77777777" w:rsidR="00E45479" w:rsidRDefault="00E45479" w:rsidP="00441431">
      <w:pPr>
        <w:tabs>
          <w:tab w:val="left" w:pos="5970"/>
        </w:tabs>
        <w:rPr>
          <w:lang w:eastAsia="cs-CZ"/>
        </w:rPr>
      </w:pPr>
    </w:p>
    <w:p w14:paraId="16F7CA72" w14:textId="77777777" w:rsidR="00E45479" w:rsidRDefault="00E45479" w:rsidP="00441431">
      <w:pPr>
        <w:tabs>
          <w:tab w:val="left" w:pos="5970"/>
        </w:tabs>
        <w:rPr>
          <w:lang w:eastAsia="cs-CZ"/>
        </w:rPr>
      </w:pPr>
    </w:p>
    <w:p w14:paraId="3B1E3FCC" w14:textId="77777777" w:rsidR="00E45479" w:rsidRDefault="00E45479" w:rsidP="00441431">
      <w:pPr>
        <w:tabs>
          <w:tab w:val="left" w:pos="5970"/>
        </w:tabs>
        <w:rPr>
          <w:lang w:eastAsia="cs-CZ"/>
        </w:rPr>
      </w:pPr>
    </w:p>
    <w:p w14:paraId="12823A6C" w14:textId="77777777" w:rsidR="00E45479" w:rsidRDefault="00E45479" w:rsidP="00441431">
      <w:pPr>
        <w:tabs>
          <w:tab w:val="left" w:pos="5970"/>
        </w:tabs>
        <w:rPr>
          <w:lang w:eastAsia="cs-CZ"/>
        </w:rPr>
      </w:pPr>
    </w:p>
    <w:p w14:paraId="2907F563" w14:textId="77777777" w:rsidR="00E45479" w:rsidRDefault="00E45479" w:rsidP="00441431">
      <w:pPr>
        <w:tabs>
          <w:tab w:val="left" w:pos="5970"/>
        </w:tabs>
        <w:rPr>
          <w:lang w:eastAsia="cs-CZ"/>
        </w:rPr>
      </w:pPr>
    </w:p>
    <w:p w14:paraId="315D9AA0" w14:textId="77777777" w:rsidR="00E45479" w:rsidRDefault="00E45479" w:rsidP="00441431">
      <w:pPr>
        <w:tabs>
          <w:tab w:val="left" w:pos="5970"/>
        </w:tabs>
        <w:rPr>
          <w:lang w:eastAsia="cs-CZ"/>
        </w:rPr>
      </w:pPr>
    </w:p>
    <w:p w14:paraId="6F01C6C9" w14:textId="77777777" w:rsidR="00E45479" w:rsidRDefault="00E45479" w:rsidP="00441431">
      <w:pPr>
        <w:tabs>
          <w:tab w:val="left" w:pos="5970"/>
        </w:tabs>
        <w:rPr>
          <w:lang w:eastAsia="cs-CZ"/>
        </w:rPr>
      </w:pPr>
    </w:p>
    <w:p w14:paraId="323404FB" w14:textId="77777777" w:rsidR="00E45479" w:rsidRDefault="00E45479" w:rsidP="00441431">
      <w:pPr>
        <w:tabs>
          <w:tab w:val="left" w:pos="5970"/>
        </w:tabs>
        <w:rPr>
          <w:lang w:eastAsia="cs-CZ"/>
        </w:rPr>
      </w:pPr>
    </w:p>
    <w:p w14:paraId="10AFE3AF" w14:textId="77777777" w:rsidR="00E45479" w:rsidRDefault="00E45479" w:rsidP="00441431">
      <w:pPr>
        <w:tabs>
          <w:tab w:val="left" w:pos="5970"/>
        </w:tabs>
        <w:rPr>
          <w:lang w:eastAsia="cs-CZ"/>
        </w:rPr>
      </w:pPr>
    </w:p>
    <w:p w14:paraId="46BE6386" w14:textId="77777777" w:rsidR="00E45479" w:rsidRDefault="00E45479" w:rsidP="00441431">
      <w:pPr>
        <w:tabs>
          <w:tab w:val="left" w:pos="5970"/>
        </w:tabs>
        <w:rPr>
          <w:lang w:eastAsia="cs-CZ"/>
        </w:rPr>
      </w:pPr>
    </w:p>
    <w:p w14:paraId="10FCF94E" w14:textId="77777777" w:rsidR="00E45479" w:rsidRDefault="00E45479" w:rsidP="00441431">
      <w:pPr>
        <w:tabs>
          <w:tab w:val="left" w:pos="5970"/>
        </w:tabs>
        <w:rPr>
          <w:lang w:eastAsia="cs-CZ"/>
        </w:rPr>
      </w:pPr>
    </w:p>
    <w:p w14:paraId="3EE51C6F" w14:textId="77777777" w:rsidR="00E45479" w:rsidRDefault="00E45479" w:rsidP="00441431">
      <w:pPr>
        <w:tabs>
          <w:tab w:val="left" w:pos="5970"/>
        </w:tabs>
        <w:rPr>
          <w:lang w:eastAsia="cs-CZ"/>
        </w:rPr>
      </w:pPr>
    </w:p>
    <w:p w14:paraId="5FDF60E5" w14:textId="77777777" w:rsidR="00E45479" w:rsidRDefault="00E45479" w:rsidP="00441431">
      <w:pPr>
        <w:tabs>
          <w:tab w:val="left" w:pos="5970"/>
        </w:tabs>
        <w:rPr>
          <w:rStyle w:val="fontstyle01"/>
          <w:rFonts w:ascii="Times New Roman" w:hAnsi="Times New Roman"/>
          <w:sz w:val="32"/>
          <w:szCs w:val="24"/>
        </w:rPr>
      </w:pPr>
      <w:r w:rsidRPr="00E45479">
        <w:rPr>
          <w:rStyle w:val="fontstyle01"/>
          <w:rFonts w:ascii="Times New Roman" w:hAnsi="Times New Roman"/>
          <w:sz w:val="32"/>
          <w:szCs w:val="24"/>
        </w:rPr>
        <w:lastRenderedPageBreak/>
        <w:t>Závazný postup prací</w:t>
      </w:r>
    </w:p>
    <w:p w14:paraId="4BCF43D6" w14:textId="77777777" w:rsidR="00E45479" w:rsidRDefault="00E45479" w:rsidP="00441431">
      <w:pPr>
        <w:tabs>
          <w:tab w:val="left" w:pos="5970"/>
        </w:tabs>
        <w:rPr>
          <w:rStyle w:val="fontstyle01"/>
          <w:rFonts w:ascii="Times New Roman" w:hAnsi="Times New Roman"/>
          <w:sz w:val="32"/>
          <w:szCs w:val="24"/>
        </w:rPr>
      </w:pPr>
      <w:r w:rsidRPr="00E45479">
        <w:rPr>
          <w:rFonts w:ascii="Times New Roman" w:hAnsi="Times New Roman"/>
          <w:color w:val="000000"/>
          <w:sz w:val="32"/>
          <w:szCs w:val="24"/>
        </w:rPr>
        <w:br/>
      </w:r>
      <w:r w:rsidRPr="00E45479">
        <w:rPr>
          <w:rStyle w:val="fontstyle01"/>
          <w:rFonts w:ascii="Times New Roman" w:hAnsi="Times New Roman"/>
          <w:sz w:val="32"/>
          <w:szCs w:val="24"/>
        </w:rPr>
        <w:t xml:space="preserve">7. - </w:t>
      </w:r>
      <w:proofErr w:type="gramStart"/>
      <w:r w:rsidRPr="00E45479">
        <w:rPr>
          <w:rStyle w:val="fontstyle01"/>
          <w:rFonts w:ascii="Times New Roman" w:hAnsi="Times New Roman"/>
          <w:sz w:val="32"/>
          <w:szCs w:val="24"/>
        </w:rPr>
        <w:t>9.2.2022</w:t>
      </w:r>
      <w:proofErr w:type="gramEnd"/>
      <w:r w:rsidRPr="00E45479">
        <w:rPr>
          <w:rStyle w:val="fontstyle01"/>
          <w:rFonts w:ascii="Times New Roman" w:hAnsi="Times New Roman"/>
          <w:sz w:val="32"/>
          <w:szCs w:val="24"/>
        </w:rPr>
        <w:t xml:space="preserve"> Bourání konstrukcí, prorážení otvorů odvoz suti.</w:t>
      </w:r>
    </w:p>
    <w:p w14:paraId="2DB4125A" w14:textId="77777777" w:rsidR="00E45479" w:rsidRDefault="00E45479" w:rsidP="00441431">
      <w:pPr>
        <w:tabs>
          <w:tab w:val="left" w:pos="5970"/>
        </w:tabs>
        <w:rPr>
          <w:rStyle w:val="fontstyle01"/>
          <w:rFonts w:ascii="Times New Roman" w:hAnsi="Times New Roman"/>
          <w:sz w:val="32"/>
          <w:szCs w:val="24"/>
        </w:rPr>
      </w:pPr>
      <w:r w:rsidRPr="00E45479">
        <w:rPr>
          <w:rFonts w:ascii="Times New Roman" w:hAnsi="Times New Roman"/>
          <w:color w:val="000000"/>
          <w:sz w:val="32"/>
          <w:szCs w:val="24"/>
        </w:rPr>
        <w:br/>
      </w:r>
      <w:r w:rsidRPr="00E45479">
        <w:rPr>
          <w:rStyle w:val="fontstyle01"/>
          <w:rFonts w:ascii="Times New Roman" w:hAnsi="Times New Roman"/>
          <w:sz w:val="32"/>
          <w:szCs w:val="24"/>
        </w:rPr>
        <w:t xml:space="preserve">10. - </w:t>
      </w:r>
      <w:proofErr w:type="gramStart"/>
      <w:r w:rsidRPr="00E45479">
        <w:rPr>
          <w:rStyle w:val="fontstyle01"/>
          <w:rFonts w:ascii="Times New Roman" w:hAnsi="Times New Roman"/>
          <w:sz w:val="32"/>
          <w:szCs w:val="24"/>
        </w:rPr>
        <w:t>15.2.2022</w:t>
      </w:r>
      <w:proofErr w:type="gramEnd"/>
      <w:r w:rsidRPr="00E45479">
        <w:rPr>
          <w:rStyle w:val="fontstyle01"/>
          <w:rFonts w:ascii="Times New Roman" w:hAnsi="Times New Roman"/>
          <w:sz w:val="32"/>
          <w:szCs w:val="24"/>
        </w:rPr>
        <w:t xml:space="preserve"> Vnitřní kanalizace, vodovod a elektroinstalace.</w:t>
      </w:r>
    </w:p>
    <w:p w14:paraId="1D14859A" w14:textId="77777777" w:rsidR="00E45479" w:rsidRDefault="00E45479" w:rsidP="00441431">
      <w:pPr>
        <w:tabs>
          <w:tab w:val="left" w:pos="5970"/>
        </w:tabs>
        <w:rPr>
          <w:rStyle w:val="fontstyle01"/>
          <w:rFonts w:ascii="Times New Roman" w:hAnsi="Times New Roman"/>
          <w:sz w:val="32"/>
          <w:szCs w:val="24"/>
        </w:rPr>
      </w:pPr>
      <w:r w:rsidRPr="00E45479">
        <w:rPr>
          <w:rFonts w:ascii="Times New Roman" w:hAnsi="Times New Roman"/>
          <w:color w:val="000000"/>
          <w:sz w:val="32"/>
          <w:szCs w:val="24"/>
        </w:rPr>
        <w:br/>
      </w:r>
      <w:r w:rsidRPr="00E45479">
        <w:rPr>
          <w:rStyle w:val="fontstyle01"/>
          <w:rFonts w:ascii="Times New Roman" w:hAnsi="Times New Roman"/>
          <w:sz w:val="32"/>
          <w:szCs w:val="24"/>
        </w:rPr>
        <w:t xml:space="preserve">16. - </w:t>
      </w:r>
      <w:proofErr w:type="gramStart"/>
      <w:r w:rsidRPr="00E45479">
        <w:rPr>
          <w:rStyle w:val="fontstyle01"/>
          <w:rFonts w:ascii="Times New Roman" w:hAnsi="Times New Roman"/>
          <w:sz w:val="32"/>
          <w:szCs w:val="24"/>
        </w:rPr>
        <w:t>18.2.2022</w:t>
      </w:r>
      <w:proofErr w:type="gramEnd"/>
      <w:r w:rsidRPr="00E45479">
        <w:rPr>
          <w:rStyle w:val="fontstyle01"/>
          <w:rFonts w:ascii="Times New Roman" w:hAnsi="Times New Roman"/>
          <w:sz w:val="32"/>
          <w:szCs w:val="24"/>
        </w:rPr>
        <w:t xml:space="preserve"> Montáž okna, dveří, opláštění SDK, penetrační</w:t>
      </w:r>
      <w:r w:rsidRPr="00E45479">
        <w:rPr>
          <w:rFonts w:ascii="Times New Roman" w:hAnsi="Times New Roman"/>
          <w:color w:val="000000"/>
          <w:sz w:val="32"/>
          <w:szCs w:val="24"/>
        </w:rPr>
        <w:br/>
      </w:r>
      <w:r w:rsidRPr="00E45479">
        <w:rPr>
          <w:rStyle w:val="fontstyle01"/>
          <w:rFonts w:ascii="Times New Roman" w:hAnsi="Times New Roman"/>
          <w:sz w:val="32"/>
          <w:szCs w:val="24"/>
        </w:rPr>
        <w:t>nátěry, montáž výztužné perlinky, omítka vnitřní.</w:t>
      </w:r>
    </w:p>
    <w:p w14:paraId="7011DEB4" w14:textId="77777777" w:rsidR="00712123" w:rsidRDefault="00E45479" w:rsidP="00441431">
      <w:pPr>
        <w:tabs>
          <w:tab w:val="left" w:pos="5970"/>
        </w:tabs>
        <w:rPr>
          <w:rStyle w:val="fontstyle01"/>
          <w:rFonts w:ascii="Times New Roman" w:hAnsi="Times New Roman"/>
          <w:sz w:val="32"/>
          <w:szCs w:val="24"/>
        </w:rPr>
      </w:pPr>
      <w:r w:rsidRPr="00E45479">
        <w:rPr>
          <w:rFonts w:ascii="Times New Roman" w:hAnsi="Times New Roman"/>
          <w:color w:val="000000"/>
          <w:sz w:val="32"/>
          <w:szCs w:val="24"/>
        </w:rPr>
        <w:br/>
      </w:r>
      <w:r w:rsidRPr="00E45479">
        <w:rPr>
          <w:rStyle w:val="fontstyle01"/>
          <w:rFonts w:ascii="Times New Roman" w:hAnsi="Times New Roman"/>
          <w:sz w:val="32"/>
          <w:szCs w:val="24"/>
        </w:rPr>
        <w:t xml:space="preserve">21. - </w:t>
      </w:r>
      <w:proofErr w:type="gramStart"/>
      <w:r w:rsidRPr="00E45479">
        <w:rPr>
          <w:rStyle w:val="fontstyle01"/>
          <w:rFonts w:ascii="Times New Roman" w:hAnsi="Times New Roman"/>
          <w:sz w:val="32"/>
          <w:szCs w:val="24"/>
        </w:rPr>
        <w:t>23.2.2022</w:t>
      </w:r>
      <w:proofErr w:type="gramEnd"/>
      <w:r w:rsidRPr="00E45479">
        <w:rPr>
          <w:rStyle w:val="fontstyle01"/>
          <w:rFonts w:ascii="Times New Roman" w:hAnsi="Times New Roman"/>
          <w:sz w:val="32"/>
          <w:szCs w:val="24"/>
        </w:rPr>
        <w:t xml:space="preserve"> Montáž podlah z dlaždic a obklady, nátěry.</w:t>
      </w:r>
    </w:p>
    <w:p w14:paraId="7680AB02" w14:textId="789996F9" w:rsidR="00E45479" w:rsidRPr="00E45479" w:rsidRDefault="00E45479" w:rsidP="00441431">
      <w:pPr>
        <w:tabs>
          <w:tab w:val="left" w:pos="5970"/>
        </w:tabs>
        <w:rPr>
          <w:rFonts w:ascii="Times New Roman" w:hAnsi="Times New Roman"/>
          <w:sz w:val="32"/>
          <w:szCs w:val="24"/>
          <w:lang w:eastAsia="cs-CZ"/>
        </w:rPr>
      </w:pPr>
      <w:bookmarkStart w:id="35" w:name="_GoBack"/>
      <w:bookmarkEnd w:id="35"/>
      <w:r w:rsidRPr="00E45479">
        <w:rPr>
          <w:rFonts w:ascii="Times New Roman" w:hAnsi="Times New Roman"/>
          <w:color w:val="000000"/>
          <w:sz w:val="32"/>
          <w:szCs w:val="24"/>
        </w:rPr>
        <w:br/>
      </w:r>
      <w:r w:rsidRPr="00E45479">
        <w:rPr>
          <w:rStyle w:val="fontstyle01"/>
          <w:rFonts w:ascii="Times New Roman" w:hAnsi="Times New Roman"/>
          <w:sz w:val="32"/>
          <w:szCs w:val="24"/>
        </w:rPr>
        <w:t xml:space="preserve">24. - </w:t>
      </w:r>
      <w:proofErr w:type="gramStart"/>
      <w:r w:rsidRPr="00E45479">
        <w:rPr>
          <w:rStyle w:val="fontstyle01"/>
          <w:rFonts w:ascii="Times New Roman" w:hAnsi="Times New Roman"/>
          <w:sz w:val="32"/>
          <w:szCs w:val="24"/>
        </w:rPr>
        <w:t>25.2.2022</w:t>
      </w:r>
      <w:proofErr w:type="gramEnd"/>
      <w:r w:rsidRPr="00E45479">
        <w:rPr>
          <w:rStyle w:val="fontstyle01"/>
          <w:rFonts w:ascii="Times New Roman" w:hAnsi="Times New Roman"/>
          <w:sz w:val="32"/>
          <w:szCs w:val="24"/>
        </w:rPr>
        <w:t xml:space="preserve"> Malby a úklid.</w:t>
      </w:r>
    </w:p>
    <w:sectPr w:rsidR="00E45479" w:rsidRPr="00E45479"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6174F"/>
    <w:rsid w:val="001700CD"/>
    <w:rsid w:val="001802F9"/>
    <w:rsid w:val="001E2526"/>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1431"/>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32193"/>
    <w:rsid w:val="006B7D8C"/>
    <w:rsid w:val="00712123"/>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A1E7D"/>
    <w:rsid w:val="009D157C"/>
    <w:rsid w:val="009D50EF"/>
    <w:rsid w:val="009F01C3"/>
    <w:rsid w:val="00A12883"/>
    <w:rsid w:val="00A25BA2"/>
    <w:rsid w:val="00A3268C"/>
    <w:rsid w:val="00A42DD5"/>
    <w:rsid w:val="00A538AE"/>
    <w:rsid w:val="00A54520"/>
    <w:rsid w:val="00AC6C38"/>
    <w:rsid w:val="00AC713F"/>
    <w:rsid w:val="00AF319B"/>
    <w:rsid w:val="00B0228E"/>
    <w:rsid w:val="00B13CD8"/>
    <w:rsid w:val="00B33C66"/>
    <w:rsid w:val="00B76A83"/>
    <w:rsid w:val="00B87D00"/>
    <w:rsid w:val="00B91F1B"/>
    <w:rsid w:val="00B9354E"/>
    <w:rsid w:val="00BD2E6B"/>
    <w:rsid w:val="00BF357E"/>
    <w:rsid w:val="00BF76EA"/>
    <w:rsid w:val="00C03739"/>
    <w:rsid w:val="00C64A55"/>
    <w:rsid w:val="00CA23FB"/>
    <w:rsid w:val="00CB271E"/>
    <w:rsid w:val="00CC2CCD"/>
    <w:rsid w:val="00CC6510"/>
    <w:rsid w:val="00CD3FDC"/>
    <w:rsid w:val="00CF36BF"/>
    <w:rsid w:val="00D066CC"/>
    <w:rsid w:val="00D9208C"/>
    <w:rsid w:val="00E2014D"/>
    <w:rsid w:val="00E402E4"/>
    <w:rsid w:val="00E4379D"/>
    <w:rsid w:val="00E45479"/>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E45479"/>
    <w:rPr>
      <w:rFonts w:ascii="Helvetica" w:hAnsi="Helvetica"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E45479"/>
    <w:rPr>
      <w:rFonts w:ascii="Helvetica" w:hAnsi="Helvetica"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372122330">
      <w:bodyDiv w:val="1"/>
      <w:marLeft w:val="0"/>
      <w:marRight w:val="0"/>
      <w:marTop w:val="0"/>
      <w:marBottom w:val="0"/>
      <w:divBdr>
        <w:top w:val="none" w:sz="0" w:space="0" w:color="auto"/>
        <w:left w:val="none" w:sz="0" w:space="0" w:color="auto"/>
        <w:bottom w:val="none" w:sz="0" w:space="0" w:color="auto"/>
        <w:right w:val="none" w:sz="0" w:space="0" w:color="auto"/>
      </w:divBdr>
    </w:div>
    <w:div w:id="593709054">
      <w:bodyDiv w:val="1"/>
      <w:marLeft w:val="0"/>
      <w:marRight w:val="0"/>
      <w:marTop w:val="0"/>
      <w:marBottom w:val="0"/>
      <w:divBdr>
        <w:top w:val="none" w:sz="0" w:space="0" w:color="auto"/>
        <w:left w:val="none" w:sz="0" w:space="0" w:color="auto"/>
        <w:bottom w:val="none" w:sz="0" w:space="0" w:color="auto"/>
        <w:right w:val="none" w:sz="0" w:space="0" w:color="auto"/>
      </w:divBdr>
    </w:div>
    <w:div w:id="662859310">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655213">
      <w:bodyDiv w:val="1"/>
      <w:marLeft w:val="0"/>
      <w:marRight w:val="0"/>
      <w:marTop w:val="0"/>
      <w:marBottom w:val="0"/>
      <w:divBdr>
        <w:top w:val="none" w:sz="0" w:space="0" w:color="auto"/>
        <w:left w:val="none" w:sz="0" w:space="0" w:color="auto"/>
        <w:bottom w:val="none" w:sz="0" w:space="0" w:color="auto"/>
        <w:right w:val="none" w:sz="0" w:space="0" w:color="auto"/>
      </w:divBdr>
    </w:div>
    <w:div w:id="1330672375">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O:/pravni/Smlouvy/Vzory%20smluv/p%C5%99%C3%ADkazky/CR267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3A85-D2EA-4687-86CD-B6B697E5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3665</Words>
  <Characters>21625</Characters>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2022-01-31T09:06:00Z</cp:lastPrinted>
  <dcterms:created xsi:type="dcterms:W3CDTF">2022-01-31T09:20:00Z</dcterms:created>
  <dcterms:modified xsi:type="dcterms:W3CDTF">2022-02-03T11:43:00Z</dcterms:modified>
</cp:coreProperties>
</file>