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99C1" w14:textId="77777777" w:rsidR="005967EE" w:rsidRPr="00D9208C" w:rsidRDefault="005967EE" w:rsidP="007E4B42">
      <w:pPr>
        <w:spacing w:after="0" w:line="240" w:lineRule="auto"/>
        <w:rPr>
          <w:rFonts w:ascii="Times New Roman" w:hAnsi="Times New Roman"/>
          <w:b/>
          <w:sz w:val="24"/>
          <w:szCs w:val="24"/>
        </w:rPr>
      </w:pPr>
    </w:p>
    <w:p w14:paraId="69CBBE66" w14:textId="375C2AFE"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w:t>
      </w:r>
      <w:r w:rsidRPr="00481A7A">
        <w:rPr>
          <w:b/>
          <w:sz w:val="32"/>
          <w:szCs w:val="32"/>
        </w:rPr>
        <w:t>O DÍLO</w:t>
      </w:r>
      <w:r w:rsidR="00C543C4">
        <w:rPr>
          <w:b/>
          <w:sz w:val="32"/>
          <w:szCs w:val="32"/>
        </w:rPr>
        <w:t xml:space="preserve"> </w:t>
      </w:r>
      <w:r w:rsidR="00C543C4" w:rsidRPr="00481A7A">
        <w:rPr>
          <w:b/>
          <w:sz w:val="32"/>
          <w:szCs w:val="32"/>
        </w:rPr>
        <w:t xml:space="preserve">č. </w:t>
      </w:r>
      <w:r w:rsidR="00C543C4">
        <w:rPr>
          <w:b/>
          <w:sz w:val="32"/>
          <w:szCs w:val="32"/>
        </w:rPr>
        <w:t>22HM0057</w:t>
      </w:r>
      <w:r w:rsidR="00141560">
        <w:rPr>
          <w:b/>
          <w:sz w:val="32"/>
          <w:szCs w:val="32"/>
        </w:rPr>
        <w:t>/22013</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31A6704F" w14:textId="272513A5" w:rsidR="00BB6D32" w:rsidRPr="00D9208C" w:rsidRDefault="00BB6D32" w:rsidP="00BB6D32">
      <w:pPr>
        <w:pStyle w:val="Normlnweb"/>
        <w:shd w:val="clear" w:color="auto" w:fill="FFFFFF"/>
        <w:rPr>
          <w:b/>
        </w:rPr>
      </w:pPr>
      <w:r>
        <w:rPr>
          <w:b/>
        </w:rPr>
        <w:t>2. H&amp;M spol. s r.o.</w:t>
      </w:r>
    </w:p>
    <w:p w14:paraId="592F500E" w14:textId="77777777" w:rsidR="00BB6D32" w:rsidRPr="00D9208C" w:rsidRDefault="00BB6D32" w:rsidP="00BB6D32">
      <w:pPr>
        <w:pStyle w:val="Normlnweb"/>
        <w:shd w:val="clear" w:color="auto" w:fill="FFFFFF"/>
      </w:pPr>
      <w:r w:rsidRPr="00D9208C">
        <w:t>sídlo:</w:t>
      </w:r>
      <w:r>
        <w:t xml:space="preserve"> 8.května 122, 669 02 Znojmo</w:t>
      </w:r>
    </w:p>
    <w:p w14:paraId="071EFC43" w14:textId="77777777" w:rsidR="00BB6D32" w:rsidRPr="00D9208C" w:rsidRDefault="00BB6D32" w:rsidP="00BB6D32">
      <w:pPr>
        <w:pStyle w:val="Normlnweb"/>
        <w:shd w:val="clear" w:color="auto" w:fill="FFFFFF"/>
      </w:pPr>
      <w:r w:rsidRPr="00D9208C">
        <w:t>zapsán:</w:t>
      </w:r>
      <w:r>
        <w:t xml:space="preserve"> Obchodní rejstřík vedený Krajským soudem v Brně, vložka C232</w:t>
      </w:r>
    </w:p>
    <w:p w14:paraId="4AC03B47" w14:textId="7A73D2D6" w:rsidR="00BB6D32" w:rsidRPr="00D9208C" w:rsidRDefault="00BB6D32" w:rsidP="00BB6D32">
      <w:pPr>
        <w:pStyle w:val="Normlnweb"/>
        <w:shd w:val="clear" w:color="auto" w:fill="FFFFFF"/>
      </w:pPr>
      <w:r w:rsidRPr="00D9208C">
        <w:t>zastoupený:</w:t>
      </w:r>
      <w:r>
        <w:t xml:space="preserve"> Ing. Petr Mahel – člen rady jednatelů</w:t>
      </w:r>
    </w:p>
    <w:p w14:paraId="4BAF01B0" w14:textId="77777777" w:rsidR="00BB6D32" w:rsidRPr="00D9208C" w:rsidRDefault="00BB6D32" w:rsidP="00BB6D32">
      <w:pPr>
        <w:pStyle w:val="Normlnweb"/>
        <w:shd w:val="clear" w:color="auto" w:fill="FFFFFF"/>
      </w:pPr>
      <w:r w:rsidRPr="00D9208C">
        <w:t>IČ</w:t>
      </w:r>
      <w:r>
        <w:t>O</w:t>
      </w:r>
      <w:r w:rsidRPr="00D9208C">
        <w:t>:</w:t>
      </w:r>
      <w:r>
        <w:t xml:space="preserve"> 00568911</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2649BEB0"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B76A83" w:rsidRPr="00B76A83">
        <w:t>VÝMĚNA OKEN V KD KASÁRNA VČETNĚ ZEDNICKÉHO ZAPRAVENÍ KOLEM OKEN</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5201F59C"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w:t>
      </w:r>
      <w:proofErr w:type="gramStart"/>
      <w:r w:rsidRPr="00D9208C">
        <w:t>malého</w:t>
      </w:r>
      <w:proofErr w:type="gramEnd"/>
      <w:r w:rsidRPr="00D9208C">
        <w:t xml:space="preserve"> </w:t>
      </w:r>
      <w:r w:rsidR="00BB6D32">
        <w:t>.</w:t>
      </w:r>
      <w:proofErr w:type="gramStart"/>
      <w:r w:rsidRPr="00D9208C">
        <w:t>rozsahu</w:t>
      </w:r>
      <w:proofErr w:type="gramEnd"/>
      <w:r w:rsidRPr="00D9208C">
        <w:t xml:space="preserve"> ze dne </w:t>
      </w:r>
      <w:r w:rsidR="00BB6D32">
        <w:t>17. 1. 2022,</w:t>
      </w:r>
    </w:p>
    <w:p w14:paraId="7CF145BA" w14:textId="77E5870B" w:rsidR="00006FE9" w:rsidRPr="00D9208C" w:rsidRDefault="00006FE9" w:rsidP="00EF7EC9">
      <w:pPr>
        <w:pStyle w:val="Normlnweb"/>
        <w:numPr>
          <w:ilvl w:val="0"/>
          <w:numId w:val="20"/>
        </w:numPr>
        <w:shd w:val="clear" w:color="auto" w:fill="FFFFFF"/>
        <w:jc w:val="both"/>
      </w:pPr>
      <w:r w:rsidRPr="00D9208C">
        <w:t xml:space="preserve">nabídka zhotovitele ze dne </w:t>
      </w:r>
      <w:r w:rsidR="00BB6D32">
        <w:t>20. 1. 2022</w:t>
      </w:r>
      <w:r w:rsidRPr="00D9208C">
        <w:t>,</w:t>
      </w:r>
    </w:p>
    <w:p w14:paraId="4F0CF425" w14:textId="6CB625A7"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BB6D32">
        <w:t>20. 1. 2022</w:t>
      </w:r>
      <w:r w:rsidRPr="00D9208C">
        <w:t>.</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17A832A"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632193">
        <w:t xml:space="preserve">do pěti dnů od podpisu smlouvy </w:t>
      </w:r>
    </w:p>
    <w:p w14:paraId="29A1393B" w14:textId="3145063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632193">
        <w:t>3</w:t>
      </w:r>
      <w:r w:rsidR="00B76A83">
        <w:t>1</w:t>
      </w:r>
      <w:r w:rsidR="00632193">
        <w:t>.</w:t>
      </w:r>
      <w:r w:rsidR="00B76A83">
        <w:t>3</w:t>
      </w:r>
      <w:r w:rsidR="00632193">
        <w:t>.202</w:t>
      </w:r>
      <w:r w:rsidR="00B76A83">
        <w:t>2</w:t>
      </w:r>
    </w:p>
    <w:p w14:paraId="291D66B9" w14:textId="62BC3CE6"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632193">
        <w:t>3</w:t>
      </w:r>
      <w:r w:rsidR="00B76A83">
        <w:t>1</w:t>
      </w:r>
      <w:r w:rsidR="00632193">
        <w:t>.</w:t>
      </w:r>
      <w:r w:rsidR="00B76A83">
        <w:t>3</w:t>
      </w:r>
      <w:r w:rsidR="00632193">
        <w:t>.202</w:t>
      </w:r>
      <w:r w:rsidR="00B76A83">
        <w:t>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38C0D44D"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B6D32">
        <w:t>15. 3. 2022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40BFE500" w:rsidR="004455DA" w:rsidRPr="00D9208C" w:rsidRDefault="00A54520" w:rsidP="00481A7A">
      <w:pPr>
        <w:pStyle w:val="Normlnweb"/>
        <w:numPr>
          <w:ilvl w:val="0"/>
          <w:numId w:val="11"/>
        </w:numPr>
        <w:shd w:val="clear" w:color="auto" w:fill="FFFFFF"/>
        <w:spacing w:before="120"/>
        <w:ind w:left="425" w:hanging="425"/>
        <w:jc w:val="both"/>
      </w:pPr>
      <w:r w:rsidRPr="00D9208C">
        <w:t>Místem plnění</w:t>
      </w:r>
      <w:r w:rsidR="00BB6D32">
        <w:t xml:space="preserve"> je</w:t>
      </w:r>
      <w:r w:rsidR="00BF357E">
        <w:t xml:space="preserve">: kulturní dům </w:t>
      </w:r>
      <w:r w:rsidR="00B76A83">
        <w:t>Kasárna,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267BC27C"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BB6D32">
        <w:t>271.274,-</w:t>
      </w:r>
      <w:r w:rsidR="00721575" w:rsidRPr="00D9208C">
        <w:t xml:space="preserve"> Kč, (slovy </w:t>
      </w:r>
      <w:proofErr w:type="spellStart"/>
      <w:r w:rsidR="00BB6D32">
        <w:t>dvěstěsedmdesátjednatisícdvěstěsedmdesátčtyři</w:t>
      </w:r>
      <w:r w:rsidR="00721575" w:rsidRPr="00D9208C">
        <w:t>korunčeských</w:t>
      </w:r>
      <w:proofErr w:type="spellEnd"/>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4067A533" w:rsidR="007E512E" w:rsidRPr="00D9208C" w:rsidRDefault="005967EE" w:rsidP="006B7D8C">
      <w:pPr>
        <w:pStyle w:val="Normlnweb"/>
        <w:shd w:val="clear" w:color="auto" w:fill="FFFFFF"/>
        <w:ind w:left="426"/>
        <w:jc w:val="both"/>
        <w:rPr>
          <w:b/>
        </w:rPr>
      </w:pPr>
      <w:r w:rsidRPr="00D9208C">
        <w:br/>
      </w:r>
      <w:r w:rsidR="00BB6D32">
        <w:rPr>
          <w:b/>
        </w:rPr>
        <w:t xml:space="preserve">Cena bez </w:t>
      </w:r>
      <w:r w:rsidRPr="00D9208C">
        <w:rPr>
          <w:b/>
        </w:rPr>
        <w:t xml:space="preserve">DPH </w:t>
      </w:r>
      <w:r w:rsidR="00BB6D32">
        <w:rPr>
          <w:b/>
        </w:rPr>
        <w:t>…………………224.193</w:t>
      </w:r>
      <w:r w:rsidR="004F632A" w:rsidRPr="00D9208C">
        <w:rPr>
          <w:b/>
        </w:rPr>
        <w:t>,- Kč</w:t>
      </w:r>
    </w:p>
    <w:p w14:paraId="5489328D" w14:textId="40745BE6"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proofErr w:type="gramStart"/>
      <w:r w:rsidRPr="00D9208C">
        <w:rPr>
          <w:b/>
        </w:rPr>
        <w:t>…</w:t>
      </w:r>
      <w:r w:rsidR="002939ED">
        <w:rPr>
          <w:b/>
        </w:rPr>
        <w:t>..</w:t>
      </w:r>
      <w:r w:rsidRPr="00D9208C">
        <w:rPr>
          <w:b/>
        </w:rPr>
        <w:t>…</w:t>
      </w:r>
      <w:proofErr w:type="gramEnd"/>
      <w:r w:rsidR="002939ED">
        <w:rPr>
          <w:b/>
        </w:rPr>
        <w:t>47.081,</w:t>
      </w:r>
      <w:r w:rsidR="007E512E" w:rsidRPr="00D9208C">
        <w:rPr>
          <w:b/>
        </w:rPr>
        <w:t>-</w:t>
      </w:r>
      <w:r w:rsidR="001700CD" w:rsidRPr="00D9208C">
        <w:rPr>
          <w:b/>
        </w:rPr>
        <w:t xml:space="preserve"> </w:t>
      </w:r>
      <w:r w:rsidRPr="00D9208C">
        <w:rPr>
          <w:b/>
        </w:rPr>
        <w:t>Kč</w:t>
      </w:r>
    </w:p>
    <w:p w14:paraId="2E653FBD" w14:textId="3E6AE90F" w:rsidR="00C03739" w:rsidRPr="00D9208C" w:rsidRDefault="005967EE" w:rsidP="003C716B">
      <w:pPr>
        <w:pStyle w:val="Normlnweb"/>
        <w:shd w:val="clear" w:color="auto" w:fill="FFFFFF"/>
        <w:ind w:left="426" w:hanging="426"/>
      </w:pPr>
      <w:r w:rsidRPr="00D9208C">
        <w:rPr>
          <w:b/>
        </w:rPr>
        <w:br/>
        <w:t>Celková cena včetně DPH …</w:t>
      </w:r>
      <w:proofErr w:type="gramStart"/>
      <w:r w:rsidRPr="00D9208C">
        <w:rPr>
          <w:b/>
        </w:rPr>
        <w:t>…</w:t>
      </w:r>
      <w:r w:rsidR="002939ED">
        <w:rPr>
          <w:b/>
        </w:rPr>
        <w:t>.271.274,</w:t>
      </w:r>
      <w:proofErr w:type="gramEnd"/>
      <w:r w:rsidR="002939ED">
        <w:rPr>
          <w:b/>
        </w:rPr>
        <w:t xml:space="preserve">- </w:t>
      </w:r>
      <w:r w:rsidR="00C03739" w:rsidRPr="00D9208C">
        <w:rPr>
          <w:b/>
        </w:rPr>
        <w:t xml:space="preserve">Kč </w:t>
      </w:r>
      <w:r w:rsidR="00C03739" w:rsidRPr="00D9208C">
        <w:rPr>
          <w:b/>
        </w:rPr>
        <w:br/>
      </w:r>
    </w:p>
    <w:p w14:paraId="7D4AFA71" w14:textId="238F71E1"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2939ED">
        <w:t xml:space="preserve"> </w:t>
      </w:r>
      <w:proofErr w:type="spellStart"/>
      <w:r w:rsidR="002939ED">
        <w:t>dvěstěsedmdesátjednatisícdvěstěsedmdesátčtyři</w:t>
      </w:r>
      <w:r w:rsidR="002939ED" w:rsidRPr="00D9208C">
        <w:t>korunčeských</w:t>
      </w:r>
      <w:proofErr w:type="spellEnd"/>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F1977DC" w14:textId="4FED1A2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F357E">
        <w:rPr>
          <w:color w:val="000000"/>
        </w:rPr>
        <w:t xml:space="preserve">konečné faktury </w:t>
      </w:r>
      <w:r w:rsidR="00D066CC">
        <w:rPr>
          <w:color w:val="000000"/>
        </w:rPr>
        <w:t>vystav</w:t>
      </w:r>
      <w:r w:rsidR="00BF357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F357E">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019048B1"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w:t>
      </w:r>
      <w:r w:rsidR="002939ED">
        <w:rPr>
          <w:rFonts w:ascii="Times New Roman" w:hAnsi="Times New Roman" w:cs="Times New Roman"/>
        </w:rPr>
        <w:t>Kuchařovicích</w:t>
      </w:r>
      <w:r w:rsidR="00555E41" w:rsidRPr="00D9208C">
        <w:rPr>
          <w:rFonts w:ascii="Times New Roman" w:hAnsi="Times New Roman" w:cs="Times New Roman"/>
        </w:rPr>
        <w:t xml:space="preserve">, dne: </w:t>
      </w:r>
      <w:r w:rsidR="002939ED">
        <w:rPr>
          <w:rFonts w:ascii="Times New Roman" w:hAnsi="Times New Roman" w:cs="Times New Roman"/>
        </w:rPr>
        <w:t>20. 1. 2022</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198B018F"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2939ED">
        <w:rPr>
          <w:rFonts w:ascii="Times New Roman" w:hAnsi="Times New Roman" w:cs="Times New Roman"/>
        </w:rPr>
        <w:t>Ing. Petr Mahel</w:t>
      </w:r>
    </w:p>
    <w:p w14:paraId="2A1C4BC1" w14:textId="004592CF"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2939ED">
        <w:rPr>
          <w:rFonts w:ascii="Times New Roman" w:hAnsi="Times New Roman" w:cs="Times New Roman"/>
        </w:rPr>
        <w:tab/>
      </w:r>
      <w:r w:rsidR="002939ED">
        <w:rPr>
          <w:rFonts w:ascii="Times New Roman" w:hAnsi="Times New Roman" w:cs="Times New Roman"/>
        </w:rPr>
        <w:tab/>
      </w:r>
      <w:r w:rsidR="002939ED">
        <w:rPr>
          <w:rFonts w:ascii="Times New Roman" w:hAnsi="Times New Roman" w:cs="Times New Roman"/>
        </w:rPr>
        <w:tab/>
      </w:r>
      <w:r w:rsidR="002939ED">
        <w:rPr>
          <w:rFonts w:ascii="Times New Roman" w:hAnsi="Times New Roman" w:cs="Times New Roman"/>
        </w:rPr>
        <w:tab/>
        <w:t>člen rady jednatelů</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Default="005967EE" w:rsidP="00CB271E">
      <w:pPr>
        <w:pStyle w:val="Normlnweb"/>
        <w:shd w:val="clear" w:color="auto" w:fill="FFFFFF"/>
      </w:pPr>
      <w:r w:rsidRPr="00D066CC">
        <w:br/>
      </w:r>
      <w:r w:rsidRPr="00D066CC">
        <w:br/>
      </w:r>
    </w:p>
    <w:p w14:paraId="673D91B4" w14:textId="77777777" w:rsidR="001F7F7D" w:rsidRDefault="001F7F7D" w:rsidP="00CB271E">
      <w:pPr>
        <w:pStyle w:val="Normlnweb"/>
        <w:shd w:val="clear" w:color="auto" w:fill="FFFFFF"/>
      </w:pPr>
    </w:p>
    <w:p w14:paraId="400B906A" w14:textId="77777777" w:rsidR="001F7F7D" w:rsidRDefault="001F7F7D" w:rsidP="00CB271E">
      <w:pPr>
        <w:pStyle w:val="Normlnweb"/>
        <w:shd w:val="clear" w:color="auto" w:fill="FFFFFF"/>
      </w:pPr>
    </w:p>
    <w:p w14:paraId="16B00D2D" w14:textId="77777777" w:rsidR="001F7F7D" w:rsidRDefault="001F7F7D" w:rsidP="00CB271E">
      <w:pPr>
        <w:pStyle w:val="Normlnweb"/>
        <w:shd w:val="clear" w:color="auto" w:fill="FFFFFF"/>
      </w:pPr>
    </w:p>
    <w:p w14:paraId="7AF62294" w14:textId="77777777" w:rsidR="001F7F7D" w:rsidRDefault="001F7F7D" w:rsidP="00CB271E">
      <w:pPr>
        <w:pStyle w:val="Normlnweb"/>
        <w:shd w:val="clear" w:color="auto" w:fill="FFFFFF"/>
      </w:pPr>
    </w:p>
    <w:p w14:paraId="4F99808D" w14:textId="77777777" w:rsidR="001F7F7D" w:rsidRDefault="001F7F7D" w:rsidP="00CB271E">
      <w:pPr>
        <w:pStyle w:val="Normlnweb"/>
        <w:shd w:val="clear" w:color="auto" w:fill="FFFFFF"/>
      </w:pPr>
    </w:p>
    <w:p w14:paraId="4EE57391" w14:textId="77777777" w:rsidR="001F7F7D" w:rsidRDefault="001F7F7D" w:rsidP="00CB271E">
      <w:pPr>
        <w:pStyle w:val="Normlnweb"/>
        <w:shd w:val="clear" w:color="auto" w:fill="FFFFFF"/>
      </w:pPr>
    </w:p>
    <w:p w14:paraId="538F736B" w14:textId="77777777" w:rsidR="001F7F7D" w:rsidRDefault="001F7F7D" w:rsidP="00CB271E">
      <w:pPr>
        <w:pStyle w:val="Normlnweb"/>
        <w:shd w:val="clear" w:color="auto" w:fill="FFFFFF"/>
      </w:pPr>
    </w:p>
    <w:p w14:paraId="414B9F5F" w14:textId="77777777" w:rsidR="001F7F7D" w:rsidRDefault="001F7F7D" w:rsidP="00CB271E">
      <w:pPr>
        <w:pStyle w:val="Normlnweb"/>
        <w:shd w:val="clear" w:color="auto" w:fill="FFFFFF"/>
      </w:pPr>
    </w:p>
    <w:p w14:paraId="0D2DCEA4" w14:textId="77777777" w:rsidR="001F7F7D" w:rsidRDefault="001F7F7D" w:rsidP="00CB271E">
      <w:pPr>
        <w:pStyle w:val="Normlnweb"/>
        <w:shd w:val="clear" w:color="auto" w:fill="FFFFFF"/>
      </w:pPr>
    </w:p>
    <w:p w14:paraId="315D15DD" w14:textId="77777777" w:rsidR="001F7F7D" w:rsidRDefault="001F7F7D" w:rsidP="00CB271E">
      <w:pPr>
        <w:pStyle w:val="Normlnweb"/>
        <w:shd w:val="clear" w:color="auto" w:fill="FFFFFF"/>
      </w:pPr>
    </w:p>
    <w:p w14:paraId="5B1C802C" w14:textId="77777777" w:rsidR="001F7F7D" w:rsidRDefault="001F7F7D" w:rsidP="00CB271E">
      <w:pPr>
        <w:pStyle w:val="Normlnweb"/>
        <w:shd w:val="clear" w:color="auto" w:fill="FFFFFF"/>
      </w:pPr>
    </w:p>
    <w:p w14:paraId="6F6DFD5C" w14:textId="77777777" w:rsidR="001F7F7D" w:rsidRDefault="001F7F7D" w:rsidP="00CB271E">
      <w:pPr>
        <w:pStyle w:val="Normlnweb"/>
        <w:shd w:val="clear" w:color="auto" w:fill="FFFFFF"/>
      </w:pPr>
    </w:p>
    <w:p w14:paraId="699DA968" w14:textId="77777777" w:rsidR="001F7F7D" w:rsidRDefault="001F7F7D" w:rsidP="00CB271E">
      <w:pPr>
        <w:pStyle w:val="Normlnweb"/>
        <w:shd w:val="clear" w:color="auto" w:fill="FFFFFF"/>
      </w:pPr>
    </w:p>
    <w:p w14:paraId="19110BF3" w14:textId="77777777" w:rsidR="001F7F7D" w:rsidRPr="002C27E6" w:rsidRDefault="001F7F7D" w:rsidP="00CB271E">
      <w:pPr>
        <w:pStyle w:val="Normlnweb"/>
        <w:shd w:val="clear" w:color="auto" w:fill="FFFFFF"/>
      </w:pPr>
    </w:p>
    <w:p w14:paraId="0A8E4154" w14:textId="4A3F9410" w:rsidR="00E2014D" w:rsidRPr="001F7F7D" w:rsidRDefault="001F7F7D" w:rsidP="001F7F7D">
      <w:pPr>
        <w:pStyle w:val="Normlnweb"/>
        <w:shd w:val="clear" w:color="auto" w:fill="FFFFFF"/>
        <w:jc w:val="center"/>
        <w:rPr>
          <w:rStyle w:val="fontstyle01"/>
          <w:rFonts w:ascii="Times New Roman" w:hAnsi="Times New Roman"/>
          <w:sz w:val="24"/>
          <w:szCs w:val="24"/>
        </w:rPr>
      </w:pPr>
      <w:r w:rsidRPr="001F7F7D">
        <w:rPr>
          <w:rStyle w:val="fontstyle01"/>
          <w:rFonts w:ascii="Times New Roman" w:hAnsi="Times New Roman"/>
          <w:sz w:val="24"/>
          <w:szCs w:val="24"/>
        </w:rPr>
        <w:lastRenderedPageBreak/>
        <w:t>Harmonogram prací akce: „VÝMĚNA OKEN v KD KASÁRNA VČETNĚ ZEDNICKÉHO</w:t>
      </w:r>
      <w:r w:rsidRPr="001F7F7D">
        <w:rPr>
          <w:color w:val="000000"/>
        </w:rPr>
        <w:br/>
      </w:r>
      <w:r w:rsidRPr="001F7F7D">
        <w:rPr>
          <w:rStyle w:val="fontstyle01"/>
          <w:rFonts w:ascii="Times New Roman" w:hAnsi="Times New Roman"/>
          <w:sz w:val="24"/>
          <w:szCs w:val="24"/>
        </w:rPr>
        <w:t>ZAPRAVENI KOLEM OKEN</w:t>
      </w:r>
      <w:r>
        <w:rPr>
          <w:rStyle w:val="fontstyle01"/>
          <w:rFonts w:ascii="Times New Roman" w:hAnsi="Times New Roman"/>
          <w:sz w:val="24"/>
          <w:szCs w:val="24"/>
        </w:rPr>
        <w:t>“</w:t>
      </w:r>
    </w:p>
    <w:p w14:paraId="3E042FC9" w14:textId="77777777" w:rsidR="001F7F7D" w:rsidRPr="001F7F7D" w:rsidRDefault="001F7F7D" w:rsidP="007E4B42">
      <w:pPr>
        <w:pStyle w:val="Normlnweb"/>
        <w:shd w:val="clear" w:color="auto" w:fill="FFFFFF"/>
        <w:rPr>
          <w:rStyle w:val="fontstyle01"/>
          <w:rFonts w:ascii="Times New Roman" w:hAnsi="Times New Roman"/>
          <w:sz w:val="24"/>
          <w:szCs w:val="24"/>
        </w:rPr>
      </w:pPr>
    </w:p>
    <w:p w14:paraId="41AA08F0" w14:textId="77777777" w:rsidR="001F7F7D" w:rsidRPr="001F7F7D" w:rsidRDefault="001F7F7D" w:rsidP="007E4B42">
      <w:pPr>
        <w:pStyle w:val="Normlnweb"/>
        <w:shd w:val="clear" w:color="auto" w:fill="FFFFFF"/>
        <w:rPr>
          <w:rStyle w:val="fontstyle01"/>
          <w:rFonts w:ascii="Times New Roman" w:hAnsi="Times New Roman"/>
          <w:sz w:val="24"/>
          <w:szCs w:val="24"/>
        </w:rPr>
      </w:pPr>
    </w:p>
    <w:p w14:paraId="3325ADA3" w14:textId="4158977C" w:rsidR="001F7F7D" w:rsidRPr="001F7F7D" w:rsidRDefault="001F7F7D" w:rsidP="007E4B42">
      <w:pPr>
        <w:pStyle w:val="Normlnweb"/>
        <w:shd w:val="clear" w:color="auto" w:fill="FFFFFF"/>
        <w:rPr>
          <w:rStyle w:val="fontstyle01"/>
          <w:rFonts w:ascii="Times New Roman" w:hAnsi="Times New Roman"/>
          <w:sz w:val="24"/>
          <w:szCs w:val="24"/>
        </w:rPr>
      </w:pPr>
      <w:r w:rsidRPr="001F7F7D">
        <w:rPr>
          <w:rStyle w:val="fontstyle01"/>
          <w:rFonts w:ascii="Times New Roman" w:hAnsi="Times New Roman"/>
          <w:sz w:val="24"/>
          <w:szCs w:val="24"/>
        </w:rPr>
        <w:t>Montáž, demontáž a zednické zapravení bude provedeno</w:t>
      </w:r>
      <w:r w:rsidRPr="001F7F7D">
        <w:rPr>
          <w:color w:val="000000"/>
        </w:rPr>
        <w:br/>
      </w:r>
      <w:r w:rsidRPr="001F7F7D">
        <w:rPr>
          <w:rStyle w:val="fontstyle01"/>
          <w:rFonts w:ascii="Times New Roman" w:hAnsi="Times New Roman"/>
          <w:sz w:val="24"/>
          <w:szCs w:val="24"/>
        </w:rPr>
        <w:t>V termínu od 16. 3. 2022. do 31. 3. 2022</w:t>
      </w:r>
      <w:r w:rsidRPr="001F7F7D">
        <w:rPr>
          <w:color w:val="000000"/>
        </w:rPr>
        <w:br/>
      </w:r>
      <w:r w:rsidRPr="001F7F7D">
        <w:rPr>
          <w:rStyle w:val="fontstyle01"/>
          <w:rFonts w:ascii="Times New Roman" w:hAnsi="Times New Roman"/>
          <w:sz w:val="24"/>
          <w:szCs w:val="24"/>
        </w:rPr>
        <w:t>31. 3. 2022 Předání zakázky</w:t>
      </w:r>
    </w:p>
    <w:p w14:paraId="7EB84C48" w14:textId="77777777" w:rsidR="001F7F7D" w:rsidRPr="001F7F7D" w:rsidRDefault="001F7F7D" w:rsidP="007E4B42">
      <w:pPr>
        <w:pStyle w:val="Normlnweb"/>
        <w:shd w:val="clear" w:color="auto" w:fill="FFFFFF"/>
        <w:rPr>
          <w:rStyle w:val="fontstyle01"/>
          <w:rFonts w:ascii="Times New Roman" w:hAnsi="Times New Roman"/>
          <w:sz w:val="24"/>
          <w:szCs w:val="24"/>
        </w:rPr>
      </w:pPr>
    </w:p>
    <w:p w14:paraId="7F5356FF" w14:textId="77777777" w:rsidR="001F7F7D" w:rsidRPr="001F7F7D" w:rsidRDefault="001F7F7D" w:rsidP="007E4B42">
      <w:pPr>
        <w:pStyle w:val="Normlnweb"/>
        <w:shd w:val="clear" w:color="auto" w:fill="FFFFFF"/>
        <w:rPr>
          <w:rStyle w:val="fontstyle01"/>
          <w:rFonts w:ascii="Times New Roman" w:hAnsi="Times New Roman"/>
          <w:sz w:val="24"/>
          <w:szCs w:val="24"/>
        </w:rPr>
      </w:pPr>
    </w:p>
    <w:p w14:paraId="3B3D63C2" w14:textId="28A7F0BC" w:rsidR="001F7F7D" w:rsidRDefault="001F7F7D" w:rsidP="007E4B42">
      <w:pPr>
        <w:pStyle w:val="Normlnweb"/>
        <w:shd w:val="clear" w:color="auto" w:fill="FFFFFF"/>
        <w:rPr>
          <w:rFonts w:eastAsia="Calibri"/>
          <w:color w:val="000000"/>
          <w:lang w:eastAsia="en-US"/>
        </w:rPr>
      </w:pPr>
      <w:r w:rsidRPr="001F7F7D">
        <w:rPr>
          <w:rFonts w:eastAsia="Calibri"/>
          <w:color w:val="000000"/>
          <w:lang w:eastAsia="en-US"/>
        </w:rPr>
        <w:t xml:space="preserve">V </w:t>
      </w:r>
      <w:proofErr w:type="spellStart"/>
      <w:r w:rsidRPr="001F7F7D">
        <w:rPr>
          <w:rFonts w:eastAsia="Calibri"/>
          <w:color w:val="000000"/>
          <w:lang w:eastAsia="en-US"/>
        </w:rPr>
        <w:t>KuchařovicÍch</w:t>
      </w:r>
      <w:proofErr w:type="spellEnd"/>
      <w:r w:rsidRPr="001F7F7D">
        <w:rPr>
          <w:rFonts w:eastAsia="Calibri"/>
          <w:color w:val="000000"/>
          <w:lang w:eastAsia="en-US"/>
        </w:rPr>
        <w:t>: 20. l. 2022</w:t>
      </w:r>
    </w:p>
    <w:p w14:paraId="76CCA88E" w14:textId="77777777" w:rsidR="001F7F7D" w:rsidRDefault="001F7F7D" w:rsidP="007E4B42">
      <w:pPr>
        <w:pStyle w:val="Normlnweb"/>
        <w:shd w:val="clear" w:color="auto" w:fill="FFFFFF"/>
        <w:rPr>
          <w:rFonts w:eastAsia="Calibri"/>
          <w:color w:val="000000"/>
          <w:lang w:eastAsia="en-US"/>
        </w:rPr>
      </w:pPr>
    </w:p>
    <w:p w14:paraId="246B3E55" w14:textId="77777777" w:rsidR="001F7F7D" w:rsidRDefault="001F7F7D" w:rsidP="007E4B42">
      <w:pPr>
        <w:pStyle w:val="Normlnweb"/>
        <w:shd w:val="clear" w:color="auto" w:fill="FFFFFF"/>
        <w:rPr>
          <w:rFonts w:eastAsia="Calibri"/>
          <w:color w:val="000000"/>
          <w:lang w:eastAsia="en-US"/>
        </w:rPr>
      </w:pPr>
    </w:p>
    <w:p w14:paraId="41430856" w14:textId="77777777" w:rsidR="001F7F7D" w:rsidRDefault="001F7F7D" w:rsidP="007E4B42">
      <w:pPr>
        <w:pStyle w:val="Normlnweb"/>
        <w:shd w:val="clear" w:color="auto" w:fill="FFFFFF"/>
        <w:rPr>
          <w:rFonts w:eastAsia="Calibri"/>
          <w:color w:val="000000"/>
          <w:lang w:eastAsia="en-US"/>
        </w:rPr>
      </w:pPr>
    </w:p>
    <w:p w14:paraId="43A3B3B1" w14:textId="77777777" w:rsidR="001F7F7D" w:rsidRDefault="001F7F7D" w:rsidP="007E4B42">
      <w:pPr>
        <w:pStyle w:val="Normlnweb"/>
        <w:shd w:val="clear" w:color="auto" w:fill="FFFFFF"/>
        <w:rPr>
          <w:rFonts w:eastAsia="Calibri"/>
          <w:color w:val="000000"/>
          <w:lang w:eastAsia="en-US"/>
        </w:rPr>
      </w:pPr>
    </w:p>
    <w:p w14:paraId="7A316F14" w14:textId="77777777" w:rsidR="001F7F7D" w:rsidRPr="001F7F7D" w:rsidRDefault="001F7F7D" w:rsidP="007E4B42">
      <w:pPr>
        <w:pStyle w:val="Normlnweb"/>
        <w:shd w:val="clear" w:color="auto" w:fill="FFFFFF"/>
      </w:pPr>
      <w:bookmarkStart w:id="0" w:name="_GoBack"/>
      <w:bookmarkEnd w:id="0"/>
    </w:p>
    <w:sectPr w:rsidR="001F7F7D" w:rsidRPr="001F7F7D"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41560"/>
    <w:rsid w:val="0016174F"/>
    <w:rsid w:val="001700CD"/>
    <w:rsid w:val="001802F9"/>
    <w:rsid w:val="001F7F7D"/>
    <w:rsid w:val="00202F86"/>
    <w:rsid w:val="00214DA6"/>
    <w:rsid w:val="002242ED"/>
    <w:rsid w:val="00277834"/>
    <w:rsid w:val="00287F3D"/>
    <w:rsid w:val="002939E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32193"/>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15D7"/>
    <w:rsid w:val="00B0228E"/>
    <w:rsid w:val="00B13CD8"/>
    <w:rsid w:val="00B33C66"/>
    <w:rsid w:val="00B76A83"/>
    <w:rsid w:val="00B87D00"/>
    <w:rsid w:val="00B9354E"/>
    <w:rsid w:val="00BB6D32"/>
    <w:rsid w:val="00BD2E6B"/>
    <w:rsid w:val="00BF357E"/>
    <w:rsid w:val="00BF76EA"/>
    <w:rsid w:val="00C03739"/>
    <w:rsid w:val="00C543C4"/>
    <w:rsid w:val="00C64A55"/>
    <w:rsid w:val="00CA23FB"/>
    <w:rsid w:val="00CB271E"/>
    <w:rsid w:val="00CC2CCD"/>
    <w:rsid w:val="00CC6510"/>
    <w:rsid w:val="00CD3FDC"/>
    <w:rsid w:val="00CF36BF"/>
    <w:rsid w:val="00D066CC"/>
    <w:rsid w:val="00D9208C"/>
    <w:rsid w:val="00E2014D"/>
    <w:rsid w:val="00E402E4"/>
    <w:rsid w:val="00E4379D"/>
    <w:rsid w:val="00E572F8"/>
    <w:rsid w:val="00E72849"/>
    <w:rsid w:val="00EA30A6"/>
    <w:rsid w:val="00EF7EC9"/>
    <w:rsid w:val="00F3737C"/>
    <w:rsid w:val="00F41789"/>
    <w:rsid w:val="00F70B8E"/>
    <w:rsid w:val="00F86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1F7F7D"/>
    <w:rPr>
      <w:rFonts w:ascii="Helvetica" w:hAnsi="Helvetica"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1F7F7D"/>
    <w:rPr>
      <w:rFonts w:ascii="Helvetica" w:hAnsi="Helvetica"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2885</Words>
  <Characters>17022</Characters>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2022-01-31T09:36:00Z</dcterms:created>
  <dcterms:modified xsi:type="dcterms:W3CDTF">2022-02-02T13:46:00Z</dcterms:modified>
</cp:coreProperties>
</file>