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A2B2ED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níže uvedeného dne, měsíce a roku 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8133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18133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18133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18133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18133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18133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18133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18133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18133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181333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181333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158C61DC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="00B167F6">
        <w:rPr>
          <w:rFonts w:ascii="Times New Roman" w:hAnsi="Times New Roman"/>
          <w:sz w:val="24"/>
          <w:szCs w:val="24"/>
          <w:lang w:eastAsia="en-US"/>
        </w:rPr>
        <w:t>Stanislav Mareš</w:t>
      </w:r>
    </w:p>
    <w:p w14:paraId="2C9AD235" w14:textId="24EF0C2F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proofErr w:type="spellStart"/>
      <w:r w:rsidR="00B167F6">
        <w:rPr>
          <w:rFonts w:ascii="Times New Roman" w:hAnsi="Times New Roman"/>
          <w:sz w:val="24"/>
          <w:szCs w:val="24"/>
        </w:rPr>
        <w:t>Droužkovická</w:t>
      </w:r>
      <w:proofErr w:type="spellEnd"/>
      <w:r w:rsidR="00B167F6">
        <w:rPr>
          <w:rFonts w:ascii="Times New Roman" w:hAnsi="Times New Roman"/>
          <w:sz w:val="24"/>
          <w:szCs w:val="24"/>
        </w:rPr>
        <w:t xml:space="preserve"> 356, 431 01 Údlice</w:t>
      </w:r>
    </w:p>
    <w:p w14:paraId="4A7F0FEC" w14:textId="4BE466FA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4547BC" w:rsidRPr="00181333">
        <w:rPr>
          <w:rFonts w:ascii="Times New Roman" w:hAnsi="Times New Roman"/>
          <w:sz w:val="24"/>
          <w:szCs w:val="24"/>
          <w:highlight w:val="black"/>
          <w:lang w:eastAsia="en-US"/>
        </w:rPr>
        <w:t>Stanislav Mareš</w:t>
      </w:r>
    </w:p>
    <w:p w14:paraId="0792B451" w14:textId="1182E2E9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167F6">
        <w:rPr>
          <w:rFonts w:ascii="Times New Roman" w:hAnsi="Times New Roman"/>
          <w:sz w:val="24"/>
          <w:szCs w:val="24"/>
          <w:lang w:eastAsia="en-US"/>
        </w:rPr>
        <w:t>11428660</w:t>
      </w:r>
    </w:p>
    <w:p w14:paraId="221C4A44" w14:textId="7B25F8D2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167F6">
        <w:rPr>
          <w:rFonts w:ascii="Times New Roman" w:hAnsi="Times New Roman"/>
          <w:sz w:val="24"/>
          <w:szCs w:val="24"/>
          <w:lang w:eastAsia="en-US"/>
        </w:rPr>
        <w:t>6311191942</w:t>
      </w:r>
    </w:p>
    <w:p w14:paraId="7F97BB34" w14:textId="6AF6147A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4547BC" w:rsidRPr="00181333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3CFDB0D8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4547BC" w:rsidRPr="0018133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107-9355510297/0100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0D34A6C3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2022 </w:t>
      </w:r>
      <w:r w:rsidRPr="001E7CDA">
        <w:rPr>
          <w:szCs w:val="24"/>
        </w:rPr>
        <w:t xml:space="preserve">realizace nákupu </w:t>
      </w:r>
      <w:r w:rsidR="00283ECD">
        <w:rPr>
          <w:szCs w:val="24"/>
        </w:rPr>
        <w:t xml:space="preserve">instalačního </w:t>
      </w:r>
      <w:r w:rsidR="00B91AEF">
        <w:rPr>
          <w:szCs w:val="24"/>
        </w:rPr>
        <w:t>materiálu</w:t>
      </w:r>
      <w:r w:rsidR="00B167F6">
        <w:rPr>
          <w:szCs w:val="24"/>
        </w:rPr>
        <w:t xml:space="preserve"> voda, topení, plyn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F65310">
        <w:rPr>
          <w:b/>
          <w:szCs w:val="24"/>
        </w:rPr>
        <w:t>rekvalifikaci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1377F3F9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B91AEF">
        <w:rPr>
          <w:rFonts w:ascii="Times New Roman" w:hAnsi="Times New Roman"/>
          <w:szCs w:val="24"/>
        </w:rPr>
        <w:t>elektro</w:t>
      </w:r>
      <w:r w:rsidR="00283ECD">
        <w:rPr>
          <w:rFonts w:ascii="Times New Roman" w:hAnsi="Times New Roman"/>
          <w:szCs w:val="24"/>
        </w:rPr>
        <w:t>instalačního</w:t>
      </w:r>
      <w:r w:rsidR="00B91AEF">
        <w:rPr>
          <w:rFonts w:ascii="Times New Roman" w:hAnsi="Times New Roman"/>
          <w:szCs w:val="24"/>
        </w:rPr>
        <w:t xml:space="preserve"> materiál</w:t>
      </w:r>
      <w:r w:rsidR="008E6088">
        <w:rPr>
          <w:rFonts w:ascii="Times New Roman" w:hAnsi="Times New Roman"/>
          <w:szCs w:val="24"/>
        </w:rPr>
        <w:t>u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7E2FBD69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</w:t>
      </w:r>
      <w:r w:rsidR="003B7452">
        <w:rPr>
          <w:rFonts w:ascii="Times New Roman" w:hAnsi="Times New Roman"/>
          <w:sz w:val="24"/>
          <w:szCs w:val="24"/>
        </w:rPr>
        <w:t>e oprávněn</w:t>
      </w:r>
      <w:r>
        <w:rPr>
          <w:rFonts w:ascii="Times New Roman" w:hAnsi="Times New Roman"/>
          <w:sz w:val="24"/>
          <w:szCs w:val="24"/>
        </w:rPr>
        <w:t xml:space="preserve"> objednávat</w:t>
      </w:r>
      <w:r w:rsidR="003B7452">
        <w:rPr>
          <w:rFonts w:ascii="Times New Roman" w:hAnsi="Times New Roman"/>
          <w:sz w:val="24"/>
          <w:szCs w:val="24"/>
        </w:rPr>
        <w:t xml:space="preserve"> vedoucí učitel OV</w:t>
      </w:r>
      <w:r>
        <w:rPr>
          <w:rFonts w:ascii="Times New Roman" w:hAnsi="Times New Roman"/>
          <w:sz w:val="24"/>
          <w:szCs w:val="24"/>
        </w:rPr>
        <w:t>:</w:t>
      </w:r>
    </w:p>
    <w:p w14:paraId="37557EE5" w14:textId="3E022E25" w:rsidR="001E7CDA" w:rsidRPr="00181333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181333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181333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181333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181333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181333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11E60DAE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lastRenderedPageBreak/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15BC30A3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2022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2022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34F90DDA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výši </w:t>
      </w:r>
      <w:r w:rsidRPr="00283ECD">
        <w:rPr>
          <w:rFonts w:ascii="Times New Roman" w:hAnsi="Times New Roman"/>
          <w:sz w:val="24"/>
          <w:szCs w:val="24"/>
        </w:rPr>
        <w:t>2</w:t>
      </w:r>
      <w:r w:rsidR="00A94393" w:rsidRPr="00283ECD">
        <w:rPr>
          <w:rFonts w:ascii="Times New Roman" w:hAnsi="Times New Roman"/>
          <w:sz w:val="24"/>
          <w:szCs w:val="24"/>
        </w:rPr>
        <w:t>5</w:t>
      </w:r>
      <w:r w:rsidRPr="00283ECD">
        <w:rPr>
          <w:rFonts w:ascii="Times New Roman" w:hAnsi="Times New Roman"/>
          <w:sz w:val="24"/>
          <w:szCs w:val="24"/>
        </w:rPr>
        <w:t>0.000,-</w:t>
      </w:r>
      <w:r>
        <w:rPr>
          <w:rFonts w:ascii="Times New Roman" w:hAnsi="Times New Roman"/>
          <w:sz w:val="24"/>
          <w:szCs w:val="24"/>
        </w:rPr>
        <w:t xml:space="preserve"> Kč bez DPH</w:t>
      </w:r>
      <w:r w:rsidR="00A94393">
        <w:rPr>
          <w:rFonts w:ascii="Times New Roman" w:hAnsi="Times New Roman"/>
          <w:sz w:val="24"/>
          <w:szCs w:val="24"/>
        </w:rPr>
        <w:t xml:space="preserve"> za rok 2022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70137D03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§ 28 zákona č. 235/2004 Sb., o dani z přidané hodnoty, ve znění pozdějších předpisů a náležitosti stanovené § 13a obchodního 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40DED9C5" w:rsidR="00CF531B" w:rsidRPr="000267B3" w:rsidRDefault="0016498C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286CFEF0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lastRenderedPageBreak/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77777777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00B71584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77777777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>předmětu koupě smluvní pokutu ve výši 0,1%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>splatnosti faktury smluvní pokutu výši 0,1%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77048F27" w14:textId="77777777" w:rsidR="00CF531B" w:rsidRPr="00D13DC1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A77158A" w14:textId="77777777" w:rsidR="004547BC" w:rsidRDefault="004547BC" w:rsidP="00CF531B">
      <w:pPr>
        <w:pStyle w:val="Smlouva2"/>
        <w:rPr>
          <w:szCs w:val="24"/>
        </w:rPr>
      </w:pPr>
    </w:p>
    <w:p w14:paraId="17E76F82" w14:textId="77777777" w:rsidR="004547BC" w:rsidRDefault="004547BC" w:rsidP="00CF531B">
      <w:pPr>
        <w:pStyle w:val="Smlouva2"/>
        <w:rPr>
          <w:szCs w:val="24"/>
        </w:rPr>
      </w:pPr>
    </w:p>
    <w:p w14:paraId="3AD7F38A" w14:textId="0F966683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77777777" w:rsidR="00CF531B" w:rsidRPr="00101FC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3F2D6488" w:rsidR="00CF531B" w:rsidRPr="00181333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 </w:t>
      </w:r>
      <w:r w:rsidR="004547BC" w:rsidRPr="00181333">
        <w:rPr>
          <w:rFonts w:ascii="Times New Roman" w:hAnsi="Times New Roman" w:cs="Times New Roman"/>
          <w:highlight w:val="black"/>
        </w:rPr>
        <w:t>prodej@sranislavmares.cz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E748AE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55DC011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18BE1DAD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….2022</w:t>
      </w:r>
      <w:proofErr w:type="gramEnd"/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181333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181333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181333">
        <w:rPr>
          <w:rFonts w:ascii="Times New Roman" w:hAnsi="Times New Roman"/>
          <w:sz w:val="24"/>
          <w:szCs w:val="24"/>
          <w:highlight w:val="black"/>
        </w:rPr>
        <w:tab/>
      </w:r>
      <w:r w:rsidRPr="00181333">
        <w:rPr>
          <w:rFonts w:ascii="Times New Roman" w:hAnsi="Times New Roman"/>
          <w:sz w:val="24"/>
          <w:szCs w:val="24"/>
          <w:highlight w:val="black"/>
        </w:rPr>
        <w:tab/>
      </w:r>
      <w:r w:rsidRPr="00181333">
        <w:rPr>
          <w:rFonts w:ascii="Times New Roman" w:hAnsi="Times New Roman"/>
          <w:sz w:val="24"/>
          <w:szCs w:val="24"/>
          <w:highlight w:val="black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33">
        <w:rPr>
          <w:rFonts w:ascii="Times New Roman" w:hAnsi="Times New Roman"/>
          <w:sz w:val="24"/>
          <w:szCs w:val="24"/>
          <w:highlight w:val="black"/>
        </w:rPr>
        <w:tab/>
      </w:r>
      <w:r w:rsidR="00CF531B" w:rsidRPr="00181333">
        <w:rPr>
          <w:rFonts w:ascii="Times New Roman" w:hAnsi="Times New Roman"/>
          <w:sz w:val="24"/>
          <w:szCs w:val="24"/>
          <w:highlight w:val="black"/>
        </w:rPr>
        <w:t>ředitel</w:t>
      </w:r>
      <w:r w:rsidRPr="00181333">
        <w:rPr>
          <w:rFonts w:ascii="Times New Roman" w:hAnsi="Times New Roman"/>
          <w:sz w:val="24"/>
          <w:szCs w:val="24"/>
          <w:highlight w:val="black"/>
        </w:rPr>
        <w:t>ka</w:t>
      </w:r>
      <w:r w:rsidR="00CF531B" w:rsidRPr="00181333">
        <w:rPr>
          <w:rFonts w:ascii="Times New Roman" w:hAnsi="Times New Roman"/>
          <w:sz w:val="24"/>
          <w:szCs w:val="24"/>
          <w:highlight w:val="black"/>
        </w:rPr>
        <w:t xml:space="preserve"> školy</w:t>
      </w:r>
      <w:bookmarkStart w:id="0" w:name="_GoBack"/>
      <w:bookmarkEnd w:id="0"/>
      <w:r w:rsidR="00CF531B" w:rsidRPr="00CF531B">
        <w:rPr>
          <w:rFonts w:ascii="Times New Roman" w:hAnsi="Times New Roman"/>
          <w:sz w:val="24"/>
          <w:szCs w:val="24"/>
        </w:rPr>
        <w:t xml:space="preserve">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9AA41" w14:textId="77777777" w:rsidR="008B6B13" w:rsidRDefault="008B6B13">
      <w:pPr>
        <w:spacing w:after="0" w:line="240" w:lineRule="auto"/>
      </w:pPr>
      <w:r>
        <w:separator/>
      </w:r>
    </w:p>
  </w:endnote>
  <w:endnote w:type="continuationSeparator" w:id="0">
    <w:p w14:paraId="2BBB5F43" w14:textId="77777777" w:rsidR="008B6B13" w:rsidRDefault="008B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4EC28DD0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181333">
          <w:rPr>
            <w:noProof/>
            <w:sz w:val="16"/>
            <w:szCs w:val="16"/>
          </w:rPr>
          <w:t>2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19B4D4CF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181333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E47F8" w14:textId="77777777" w:rsidR="008B6B13" w:rsidRDefault="008B6B13">
      <w:pPr>
        <w:spacing w:after="0" w:line="240" w:lineRule="auto"/>
      </w:pPr>
      <w:r>
        <w:separator/>
      </w:r>
    </w:p>
  </w:footnote>
  <w:footnote w:type="continuationSeparator" w:id="0">
    <w:p w14:paraId="273951FE" w14:textId="77777777" w:rsidR="008B6B13" w:rsidRDefault="008B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6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6498C"/>
    <w:rsid w:val="00177BB6"/>
    <w:rsid w:val="00181333"/>
    <w:rsid w:val="00196DAA"/>
    <w:rsid w:val="001D0179"/>
    <w:rsid w:val="001D0D07"/>
    <w:rsid w:val="001D57B9"/>
    <w:rsid w:val="001E7CDA"/>
    <w:rsid w:val="001F48BA"/>
    <w:rsid w:val="00217A80"/>
    <w:rsid w:val="00235187"/>
    <w:rsid w:val="00245688"/>
    <w:rsid w:val="00283ECD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76D6E"/>
    <w:rsid w:val="00390E1A"/>
    <w:rsid w:val="003B37DA"/>
    <w:rsid w:val="003B7452"/>
    <w:rsid w:val="003D3D03"/>
    <w:rsid w:val="003E2717"/>
    <w:rsid w:val="003F53EE"/>
    <w:rsid w:val="00403682"/>
    <w:rsid w:val="00404E3D"/>
    <w:rsid w:val="004271E2"/>
    <w:rsid w:val="0044533A"/>
    <w:rsid w:val="0044716B"/>
    <w:rsid w:val="00451AC2"/>
    <w:rsid w:val="004547BC"/>
    <w:rsid w:val="00476749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904F6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B6B13"/>
    <w:rsid w:val="008C0482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67BEB"/>
    <w:rsid w:val="00A7635E"/>
    <w:rsid w:val="00A94393"/>
    <w:rsid w:val="00AB4A3F"/>
    <w:rsid w:val="00AC5099"/>
    <w:rsid w:val="00AD6CF4"/>
    <w:rsid w:val="00AE5AF7"/>
    <w:rsid w:val="00AF4C8A"/>
    <w:rsid w:val="00B1642A"/>
    <w:rsid w:val="00B167F6"/>
    <w:rsid w:val="00B261BF"/>
    <w:rsid w:val="00B3300E"/>
    <w:rsid w:val="00B44279"/>
    <w:rsid w:val="00B44AB0"/>
    <w:rsid w:val="00B627A5"/>
    <w:rsid w:val="00B903DF"/>
    <w:rsid w:val="00B91AEF"/>
    <w:rsid w:val="00BA2A64"/>
    <w:rsid w:val="00BA53B6"/>
    <w:rsid w:val="00BB62DF"/>
    <w:rsid w:val="00BE1A7D"/>
    <w:rsid w:val="00BF4080"/>
    <w:rsid w:val="00C11AE8"/>
    <w:rsid w:val="00C15A5C"/>
    <w:rsid w:val="00C1692D"/>
    <w:rsid w:val="00C2102C"/>
    <w:rsid w:val="00C32122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0B4D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16B31"/>
    <w:rsid w:val="00E52182"/>
    <w:rsid w:val="00E549E8"/>
    <w:rsid w:val="00E612D9"/>
    <w:rsid w:val="00E67861"/>
    <w:rsid w:val="00E859D4"/>
    <w:rsid w:val="00EE47CD"/>
    <w:rsid w:val="00EE4C80"/>
    <w:rsid w:val="00F02BE7"/>
    <w:rsid w:val="00F20114"/>
    <w:rsid w:val="00F61DA4"/>
    <w:rsid w:val="00F65310"/>
    <w:rsid w:val="00F87D05"/>
    <w:rsid w:val="00FA35AE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1546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26</cp:revision>
  <cp:lastPrinted>2021-12-22T09:29:00Z</cp:lastPrinted>
  <dcterms:created xsi:type="dcterms:W3CDTF">2021-12-22T08:16:00Z</dcterms:created>
  <dcterms:modified xsi:type="dcterms:W3CDTF">2022-02-03T08:32:00Z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