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CC" w:rsidRDefault="007555CC" w:rsidP="00E916CF">
      <w:pPr>
        <w:spacing w:after="0"/>
        <w:jc w:val="both"/>
      </w:pPr>
      <w:r>
        <w:t xml:space="preserve">Rámcová smlouva o dodávkách zboží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Smluvní strany: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Josef Morávek </w:t>
      </w:r>
    </w:p>
    <w:p w:rsidR="007555CC" w:rsidRDefault="007555CC" w:rsidP="00E916CF">
      <w:pPr>
        <w:spacing w:after="0"/>
        <w:jc w:val="both"/>
      </w:pPr>
      <w:r>
        <w:t xml:space="preserve">Řeznictví a uzenářství </w:t>
      </w:r>
      <w:bookmarkStart w:id="0" w:name="_GoBack"/>
      <w:bookmarkEnd w:id="0"/>
    </w:p>
    <w:p w:rsidR="007555CC" w:rsidRDefault="007555CC" w:rsidP="00E916CF">
      <w:pPr>
        <w:spacing w:after="0"/>
        <w:jc w:val="both"/>
      </w:pPr>
      <w:proofErr w:type="spellStart"/>
      <w:r>
        <w:t>Vračovice</w:t>
      </w:r>
      <w:proofErr w:type="spellEnd"/>
      <w:r>
        <w:t xml:space="preserve"> - </w:t>
      </w:r>
      <w:proofErr w:type="spellStart"/>
      <w:r>
        <w:t>Orlov</w:t>
      </w:r>
      <w:proofErr w:type="spellEnd"/>
      <w:r>
        <w:t xml:space="preserve">, </w:t>
      </w:r>
      <w:proofErr w:type="spellStart"/>
      <w:r>
        <w:t>Vračovice</w:t>
      </w:r>
      <w:proofErr w:type="spellEnd"/>
      <w:r>
        <w:t xml:space="preserve"> 27 </w:t>
      </w:r>
    </w:p>
    <w:p w:rsidR="007555CC" w:rsidRDefault="007555CC" w:rsidP="00E916CF">
      <w:pPr>
        <w:spacing w:after="0"/>
        <w:jc w:val="both"/>
      </w:pPr>
      <w:r>
        <w:t xml:space="preserve">Vysoké Mýto 566 01 </w:t>
      </w:r>
    </w:p>
    <w:p w:rsidR="007555CC" w:rsidRDefault="00C12245" w:rsidP="00E916CF">
      <w:pPr>
        <w:spacing w:after="0"/>
        <w:jc w:val="both"/>
      </w:pPr>
      <w:r>
        <w:t>IČ: 188377</w:t>
      </w:r>
      <w:r w:rsidR="007555CC">
        <w:t xml:space="preserve">94 </w:t>
      </w:r>
    </w:p>
    <w:p w:rsidR="007555CC" w:rsidRDefault="00C12245" w:rsidP="00E916CF">
      <w:pPr>
        <w:spacing w:after="0"/>
        <w:jc w:val="both"/>
      </w:pPr>
      <w:r>
        <w:t>DIČ: CZ63</w:t>
      </w:r>
      <w:r w:rsidR="007555CC">
        <w:t>1</w:t>
      </w:r>
      <w:r>
        <w:t>108050</w:t>
      </w:r>
      <w:r w:rsidR="00A129D9">
        <w:t>1</w:t>
      </w:r>
      <w:r>
        <w:t xml:space="preserve">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a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Střední škola automobilní Ústí nad Orlicí </w:t>
      </w:r>
    </w:p>
    <w:p w:rsidR="007555CC" w:rsidRDefault="007555CC" w:rsidP="00E916CF">
      <w:pPr>
        <w:spacing w:after="0"/>
        <w:jc w:val="both"/>
      </w:pPr>
      <w:r>
        <w:t xml:space="preserve">Dukelská 3 13 </w:t>
      </w:r>
    </w:p>
    <w:p w:rsidR="007555CC" w:rsidRDefault="007555CC" w:rsidP="00E916CF">
      <w:pPr>
        <w:spacing w:after="0"/>
        <w:jc w:val="both"/>
      </w:pPr>
      <w:r>
        <w:t>Ústí nad Orlicí 562 01</w:t>
      </w:r>
    </w:p>
    <w:p w:rsidR="007555CC" w:rsidRDefault="007555CC" w:rsidP="00E916CF">
      <w:pPr>
        <w:spacing w:after="0"/>
        <w:jc w:val="both"/>
      </w:pPr>
      <w:r>
        <w:t xml:space="preserve">IČ: 00529842 </w:t>
      </w:r>
    </w:p>
    <w:p w:rsidR="007555CC" w:rsidRDefault="007555CC" w:rsidP="00E916CF">
      <w:pPr>
        <w:spacing w:after="0"/>
        <w:jc w:val="both"/>
      </w:pPr>
      <w:r>
        <w:t xml:space="preserve">DIČ: CZ00529842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(dále jen "kupující")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uzavírají níže uvedeného dne, měsíce a roku tuto rámcovou smlouvu o dodávkách zboží: </w:t>
      </w:r>
    </w:p>
    <w:p w:rsidR="007555CC" w:rsidRDefault="007555CC" w:rsidP="00E916CF">
      <w:pPr>
        <w:spacing w:after="0"/>
        <w:jc w:val="both"/>
      </w:pPr>
    </w:p>
    <w:p w:rsidR="007555CC" w:rsidRPr="007555CC" w:rsidRDefault="007555CC" w:rsidP="00E916CF">
      <w:pPr>
        <w:spacing w:after="0"/>
        <w:jc w:val="both"/>
        <w:rPr>
          <w:b/>
        </w:rPr>
      </w:pPr>
      <w:r w:rsidRPr="007555CC">
        <w:rPr>
          <w:b/>
        </w:rPr>
        <w:t xml:space="preserve">I. Předmět smlouvy </w:t>
      </w:r>
    </w:p>
    <w:p w:rsidR="007555CC" w:rsidRDefault="007555CC" w:rsidP="00E916CF">
      <w:pPr>
        <w:spacing w:after="0"/>
        <w:jc w:val="both"/>
      </w:pPr>
    </w:p>
    <w:p w:rsidR="007555CC" w:rsidRDefault="007555CC" w:rsidP="00C12245">
      <w:pPr>
        <w:pStyle w:val="Odstavecseseznamem"/>
        <w:numPr>
          <w:ilvl w:val="1"/>
          <w:numId w:val="1"/>
        </w:numPr>
        <w:spacing w:after="0"/>
        <w:ind w:left="0" w:firstLine="0"/>
        <w:jc w:val="both"/>
      </w:pPr>
      <w:r>
        <w:t xml:space="preserve">Předmětem této smlouvy je rámcová úprava právních vztahů smluvních stran </w:t>
      </w:r>
      <w:r w:rsidR="00C12245">
        <w:t xml:space="preserve">vznikající při </w:t>
      </w:r>
      <w:r>
        <w:t>prodeji zboží prodávajícího, tj. sortimentu chlazených a mražených potravin, zejména mas, vnitřností, jatečných produktů a výrobků z nich v kvalitativní specifikaci a balení dle aktuální nabídky prodávajícího (dále jen „ zboží</w:t>
      </w:r>
      <w:r w:rsidR="00C12245">
        <w:t>")</w:t>
      </w:r>
      <w:r>
        <w:t xml:space="preserve">. </w:t>
      </w:r>
    </w:p>
    <w:p w:rsidR="00C12245" w:rsidRDefault="00C12245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1.2. Prodávající se zavazuje dodávat kupujícímu zboží za podmínek uvedených v této smlouvě a kupující se zavazuje toto zboží převzít a uhradit prodávajícímu kupní cenu.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1.3. Tato kupní smlouva má povahu rámcové smlouvy, která upravuje podmínky sjednávání dílčích kupních smluv uzavíraných na základě objednávek kupujícího, které budou mezi účastníky v budoucnu uzavírány na jed</w:t>
      </w:r>
      <w:r w:rsidR="00C12245">
        <w:t xml:space="preserve">notlivé dodávky zboží, jakož i </w:t>
      </w:r>
      <w:r>
        <w:t xml:space="preserve">další podmínky jako např. dodání zboží, platební podmínky, aj.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1.4. Nebude-li v jednotlivých dílčích smlouvách dohodnuto jinak, budou se tyto dílčí smlouvy a vztahy z nich vyplývající řídit touto rámcovou kupní smlouvou. </w:t>
      </w:r>
    </w:p>
    <w:p w:rsidR="007555CC" w:rsidRDefault="007555CC" w:rsidP="00E916CF">
      <w:pPr>
        <w:spacing w:after="0"/>
        <w:jc w:val="both"/>
      </w:pPr>
    </w:p>
    <w:p w:rsidR="007555CC" w:rsidRPr="007555CC" w:rsidRDefault="007555CC" w:rsidP="00E916CF">
      <w:pPr>
        <w:spacing w:after="0"/>
        <w:jc w:val="both"/>
        <w:rPr>
          <w:b/>
        </w:rPr>
      </w:pPr>
      <w:r w:rsidRPr="007555CC">
        <w:rPr>
          <w:b/>
        </w:rPr>
        <w:t xml:space="preserve">II. Objednávka, dílčí kupní smlouva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2.1. Kupující objednává zboží z aktuální nabídky sortimentu prodávajícího především telefonic</w:t>
      </w:r>
      <w:r w:rsidR="00C12245">
        <w:t xml:space="preserve">kou objednávkou či </w:t>
      </w:r>
      <w:r>
        <w:t xml:space="preserve">e-mailem. </w:t>
      </w:r>
    </w:p>
    <w:p w:rsidR="007555CC" w:rsidRDefault="007555CC" w:rsidP="00E916CF">
      <w:pPr>
        <w:spacing w:after="0"/>
        <w:jc w:val="both"/>
      </w:pPr>
    </w:p>
    <w:p w:rsidR="00C12245" w:rsidRDefault="007555CC" w:rsidP="00E916CF">
      <w:pPr>
        <w:spacing w:after="0"/>
        <w:jc w:val="both"/>
      </w:pPr>
      <w:r>
        <w:t xml:space="preserve">Osobou oprávněnou učinit za kupujícího objednávku je kterýkoli jeho zaměstnanec, </w:t>
      </w:r>
      <w:r w:rsidR="00C12245">
        <w:t xml:space="preserve">ledaže kupující písemně sdělí </w:t>
      </w:r>
      <w:r>
        <w:t xml:space="preserve">prodávajícímu seznam osob, které jsou oprávněny za něho činit objednávky. </w:t>
      </w:r>
    </w:p>
    <w:p w:rsidR="00C12245" w:rsidRDefault="00C12245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Objednávka musí obsahovat nejméně následující náležitosti: </w:t>
      </w:r>
    </w:p>
    <w:p w:rsidR="00C12245" w:rsidRDefault="00C12245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- datum objednávky </w:t>
      </w:r>
    </w:p>
    <w:p w:rsidR="007555CC" w:rsidRDefault="007555CC" w:rsidP="00E916CF">
      <w:pPr>
        <w:spacing w:after="0"/>
        <w:jc w:val="both"/>
      </w:pPr>
      <w:r>
        <w:t xml:space="preserve">- název zboží a požadované množství </w:t>
      </w:r>
    </w:p>
    <w:p w:rsidR="007555CC" w:rsidRDefault="007555CC" w:rsidP="00E916CF">
      <w:pPr>
        <w:spacing w:after="0"/>
        <w:jc w:val="both"/>
      </w:pPr>
      <w:r>
        <w:t xml:space="preserve">- termín dodání zboží </w:t>
      </w:r>
    </w:p>
    <w:p w:rsidR="007555CC" w:rsidRDefault="007555CC" w:rsidP="00E916CF">
      <w:pPr>
        <w:spacing w:after="0"/>
        <w:jc w:val="both"/>
      </w:pPr>
    </w:p>
    <w:p w:rsidR="007555CC" w:rsidRPr="007555CC" w:rsidRDefault="007555CC" w:rsidP="00E916CF">
      <w:pPr>
        <w:spacing w:after="0"/>
        <w:jc w:val="both"/>
        <w:rPr>
          <w:b/>
        </w:rPr>
      </w:pPr>
      <w:r w:rsidRPr="007555CC">
        <w:rPr>
          <w:b/>
        </w:rPr>
        <w:t xml:space="preserve">III. Dodací podmínky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3.1. Při dodávce zboží do místa kupujícího je zboží dodáváno ve dnech a hodinách předem dohodnutých mezi kupujícím a prodávajícím za předpokladu, že je objednávka doručena prodávajícímu nejpozději do 14:00 hodin předcházejícího pracovního dne.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3.2. Při vlastním odběru zboží ze skladu prodávajícího jsou objednávky kupujících odbavovány podle pořadí příjezdu vozidel k bráně skladu. </w:t>
      </w:r>
    </w:p>
    <w:p w:rsidR="007555CC" w:rsidRDefault="007555CC" w:rsidP="00E916CF">
      <w:pPr>
        <w:spacing w:after="0"/>
        <w:jc w:val="both"/>
      </w:pPr>
    </w:p>
    <w:p w:rsidR="00C12245" w:rsidRDefault="007555CC" w:rsidP="00E916CF">
      <w:pPr>
        <w:spacing w:after="0"/>
        <w:jc w:val="both"/>
      </w:pPr>
      <w:r>
        <w:t xml:space="preserve">3.3. Dokladem o dodání a množstevní přejímce zboží je dodací list potvrzený zástupci prodávajícího a kupujícího. </w:t>
      </w:r>
    </w:p>
    <w:p w:rsidR="00C12245" w:rsidRDefault="00C12245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Dodací list obsahuje nejméně tyto údaje: </w:t>
      </w:r>
    </w:p>
    <w:p w:rsidR="00C12245" w:rsidRDefault="00C12245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-</w:t>
      </w:r>
      <w:r w:rsidR="00C12245">
        <w:t xml:space="preserve"> </w:t>
      </w:r>
      <w:r>
        <w:t xml:space="preserve">obchodní firmu, IČ a sídlo resp. </w:t>
      </w:r>
      <w:proofErr w:type="spellStart"/>
      <w:proofErr w:type="gramStart"/>
      <w:r>
        <w:t>jméno,příjmení</w:t>
      </w:r>
      <w:proofErr w:type="spellEnd"/>
      <w:proofErr w:type="gramEnd"/>
      <w:r>
        <w:t xml:space="preserve">, IČ a místo podnikání prodávajícího a kupujícího </w:t>
      </w:r>
    </w:p>
    <w:p w:rsidR="007555CC" w:rsidRDefault="007555CC" w:rsidP="00E916CF">
      <w:pPr>
        <w:spacing w:after="0"/>
        <w:jc w:val="both"/>
      </w:pPr>
      <w:proofErr w:type="gramStart"/>
      <w:r>
        <w:t xml:space="preserve">- </w:t>
      </w:r>
      <w:r w:rsidR="00C12245">
        <w:t xml:space="preserve"> </w:t>
      </w:r>
      <w:r>
        <w:t>datum</w:t>
      </w:r>
      <w:proofErr w:type="gramEnd"/>
      <w:r>
        <w:t xml:space="preserve"> dodání </w:t>
      </w:r>
    </w:p>
    <w:p w:rsidR="007555CC" w:rsidRDefault="007555CC" w:rsidP="00E916CF">
      <w:pPr>
        <w:spacing w:after="0"/>
        <w:jc w:val="both"/>
      </w:pPr>
      <w:proofErr w:type="gramStart"/>
      <w:r>
        <w:t xml:space="preserve">- </w:t>
      </w:r>
      <w:r w:rsidR="00C12245">
        <w:t xml:space="preserve"> </w:t>
      </w:r>
      <w:r>
        <w:t>pro</w:t>
      </w:r>
      <w:proofErr w:type="gramEnd"/>
      <w:r>
        <w:t xml:space="preserve"> každou dodávanou položku zboží: </w:t>
      </w:r>
    </w:p>
    <w:p w:rsidR="007555CC" w:rsidRDefault="007555CC" w:rsidP="00E916CF">
      <w:pPr>
        <w:spacing w:after="0"/>
        <w:jc w:val="both"/>
      </w:pPr>
      <w:r>
        <w:t xml:space="preserve">     </w:t>
      </w:r>
      <w:proofErr w:type="gramStart"/>
      <w:r>
        <w:t>-  popis</w:t>
      </w:r>
      <w:proofErr w:type="gramEnd"/>
      <w:r>
        <w:t xml:space="preserve"> (název) položky </w:t>
      </w:r>
    </w:p>
    <w:p w:rsidR="007555CC" w:rsidRDefault="007555CC" w:rsidP="00E916CF">
      <w:pPr>
        <w:spacing w:after="0"/>
        <w:jc w:val="both"/>
      </w:pPr>
      <w:r>
        <w:t xml:space="preserve">     </w:t>
      </w:r>
      <w:proofErr w:type="gramStart"/>
      <w:r>
        <w:t>-  cena</w:t>
      </w:r>
      <w:proofErr w:type="gramEnd"/>
      <w:r>
        <w:t xml:space="preserve"> za I kg nebo kus bez DPH </w:t>
      </w:r>
    </w:p>
    <w:p w:rsidR="007555CC" w:rsidRDefault="007555CC" w:rsidP="00E916CF">
      <w:pPr>
        <w:spacing w:after="0"/>
        <w:jc w:val="both"/>
      </w:pPr>
      <w:r>
        <w:t xml:space="preserve">     </w:t>
      </w:r>
      <w:proofErr w:type="gramStart"/>
      <w:r>
        <w:t>-  hmotnost</w:t>
      </w:r>
      <w:proofErr w:type="gramEnd"/>
      <w:r>
        <w:t xml:space="preserve"> v kg netto, počet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3.4. Zástupcem prodávajícího při přejímce zboží je řidič nebo pracovník distribučního skladu. Zástupcem kupujícího oprávněným k přejímce v místě provozovny kupujícího je přítomný zaměstnanec kupujícího.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3.5. Kupující je při přejímce povinen zkontrolovat množství zboží, případné množstevní nedostatky zboží je povinen vytknout okamžitě při přejímce, před podpisem dodacího listu. V případě rozporu mezi údaji o netto hmotnosti na obalech zboží a hmotností zboží uvedené na dodacím listu je rozhodující skutečná hmotnost resp. hmotnost ověřená vážením při přejímce. V takovém případě jsou zástupci prodávajícího a kupujícího povinni skutečnou hmotnost na dodacím listu vyznačit, předtištěný údaj na dodacím listě přeškrtnout a tuto změnu stvrdit svými podpisy. </w:t>
      </w:r>
    </w:p>
    <w:p w:rsidR="007555CC" w:rsidRDefault="007555CC" w:rsidP="00E916CF">
      <w:pPr>
        <w:spacing w:after="0"/>
        <w:jc w:val="both"/>
      </w:pPr>
    </w:p>
    <w:p w:rsidR="00C12245" w:rsidRDefault="00C12245" w:rsidP="00E916CF">
      <w:pPr>
        <w:spacing w:after="0"/>
        <w:jc w:val="both"/>
      </w:pPr>
    </w:p>
    <w:p w:rsidR="00C12245" w:rsidRDefault="00C12245" w:rsidP="00E916CF">
      <w:pPr>
        <w:spacing w:after="0"/>
        <w:jc w:val="both"/>
      </w:pPr>
    </w:p>
    <w:p w:rsidR="00C12245" w:rsidRDefault="00C12245" w:rsidP="00E916CF">
      <w:pPr>
        <w:spacing w:after="0"/>
        <w:jc w:val="both"/>
      </w:pPr>
    </w:p>
    <w:p w:rsidR="007555CC" w:rsidRPr="007555CC" w:rsidRDefault="007555CC" w:rsidP="00E916CF">
      <w:pPr>
        <w:spacing w:after="0"/>
        <w:jc w:val="both"/>
        <w:rPr>
          <w:b/>
        </w:rPr>
      </w:pPr>
      <w:r w:rsidRPr="007555CC">
        <w:rPr>
          <w:b/>
        </w:rPr>
        <w:t xml:space="preserve">IV. Kupní cena, platební podmínky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4.1. Veškeré jednotkové ceny se vždy rozumí v Kč (CZK) za kilogram bez DPH, pokud není výslovně uvedeno jinak.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lastRenderedPageBreak/>
        <w:t xml:space="preserve">4.2. Prodávající vyúčtuje dodané zboží fakturou vždy dekádně. Faktura za zboží musí obsahovat náležitosti dle obecně závazných právních předpisů. K cenám zboží a služeb se účtuje DPH dle právních předpisů platných a účinných v den uskutečnění zdanitelného plnění.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4.3. Splatnost faktury činí 10 dnů.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4.4. Smluvní strany se dohodly, že úrok z prodlení peněžité pohledávky vzniklé dle této smlouvy činí 0,03 % z dlužné částky denně.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4.5. V případě prodlení kupujícího s úhradou kterékoli splatné pohledávky prodávajícího je prodávající oprávněn pozastavit další dodávky na již potvrzené objednávky a případné další objednávky kupujícího odmítnout.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4.6. Veškeré ceny se řídí dle platného základního nebo (individuálního ceníku - v případě že byl vytvořen).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  <w:rPr>
          <w:b/>
        </w:rPr>
      </w:pPr>
      <w:r w:rsidRPr="007555CC">
        <w:rPr>
          <w:b/>
        </w:rPr>
        <w:t>V. Záruky, reklam</w:t>
      </w:r>
      <w:r w:rsidR="00C12245">
        <w:rPr>
          <w:b/>
        </w:rPr>
        <w:t>a</w:t>
      </w:r>
      <w:r w:rsidRPr="007555CC">
        <w:rPr>
          <w:b/>
        </w:rPr>
        <w:t xml:space="preserve">ce a vratky zboží </w:t>
      </w:r>
    </w:p>
    <w:p w:rsidR="007555CC" w:rsidRPr="007555CC" w:rsidRDefault="007555CC" w:rsidP="00E916CF">
      <w:pPr>
        <w:spacing w:after="0"/>
        <w:jc w:val="both"/>
        <w:rPr>
          <w:b/>
        </w:rPr>
      </w:pPr>
    </w:p>
    <w:p w:rsidR="007555CC" w:rsidRDefault="007555CC" w:rsidP="00E916CF">
      <w:pPr>
        <w:spacing w:after="0"/>
        <w:jc w:val="both"/>
      </w:pPr>
      <w:r>
        <w:t xml:space="preserve">5.1. Prodávající prohlašuje, že dodávané zboží je prosté právních vad.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5.2. Kvalitativní parametry zboží musí odpovídat specifikaci zboží uvedené v objednávce. Zboží včetně obalu musí splňovat </w:t>
      </w:r>
    </w:p>
    <w:p w:rsidR="007555CC" w:rsidRDefault="007555CC" w:rsidP="00E916CF">
      <w:pPr>
        <w:spacing w:after="0"/>
        <w:jc w:val="both"/>
      </w:pPr>
      <w:r>
        <w:t xml:space="preserve">veškeré požadavky stanovené obecně závaznými právními předpisy. Prodávající poskytuje na zboží záruku stanovenou pro </w:t>
      </w:r>
    </w:p>
    <w:p w:rsidR="007555CC" w:rsidRDefault="00C12245" w:rsidP="00E916CF">
      <w:pPr>
        <w:spacing w:after="0"/>
        <w:jc w:val="both"/>
      </w:pPr>
      <w:r>
        <w:t xml:space="preserve">jednotlivé položky </w:t>
      </w:r>
      <w:proofErr w:type="gramStart"/>
      <w:r>
        <w:t>zák.č.</w:t>
      </w:r>
      <w:proofErr w:type="gramEnd"/>
      <w:r>
        <w:t>11</w:t>
      </w:r>
      <w:r w:rsidR="007555CC">
        <w:t xml:space="preserve">0/1997 Sb. o potravinách a tabákových výrobcích v platném znění s příslušnými prováděcími </w:t>
      </w:r>
    </w:p>
    <w:p w:rsidR="007555CC" w:rsidRDefault="007555CC" w:rsidP="00E916CF">
      <w:pPr>
        <w:spacing w:after="0"/>
        <w:jc w:val="both"/>
      </w:pPr>
      <w:r>
        <w:t xml:space="preserve">předpisy.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5.3. Kupující je oprávněn reklamovat kvalitativní vady zboží takto: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a) zjevné vady - vady musí být vytknuty ihned, tj. při přejímce. Jedná se zejména o vady obalu bránící </w:t>
      </w:r>
    </w:p>
    <w:p w:rsidR="007555CC" w:rsidRDefault="007555CC" w:rsidP="00E916CF">
      <w:pPr>
        <w:spacing w:after="0"/>
        <w:jc w:val="both"/>
      </w:pPr>
      <w:r>
        <w:t xml:space="preserve">dalšímu zamyšlenému užití zboží, zjevné senzorické vady, neodpovídající teplota zboží při dodání.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b) skryté vady zboží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- u chlazeného zboží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- u mraženého zboží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- vady musí být vytknuty do 24 hodin od dodání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- vady lze vytknout kdykoliv během doby spotřeby zboží uvedené na obalu zboží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5.4. Reklamované zboží zůstává v dispozici prodávajícího. Zamražení chlazeného zboží nebo likvidace zboží je možná pouze po předchozím písemném souhlasu prodávajícího.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5.5. Veškeré vratky musí b</w:t>
      </w:r>
      <w:r w:rsidR="00E916CF">
        <w:t>ýt předem nahlášeny prodávajícím</w:t>
      </w:r>
      <w:r>
        <w:t>u mailem nebo telefon</w:t>
      </w:r>
      <w:r w:rsidR="00E916CF">
        <w:t xml:space="preserve">icky. Vracené zboží musí kvůli </w:t>
      </w:r>
      <w:proofErr w:type="spellStart"/>
      <w:r>
        <w:t>dosledovatelnosti</w:t>
      </w:r>
      <w:proofErr w:type="spellEnd"/>
      <w:r>
        <w:t xml:space="preserve"> splňovat následující náležitosti: </w:t>
      </w:r>
    </w:p>
    <w:p w:rsidR="007555CC" w:rsidRDefault="007555CC" w:rsidP="00E916CF">
      <w:pPr>
        <w:spacing w:after="0"/>
        <w:jc w:val="both"/>
      </w:pPr>
    </w:p>
    <w:p w:rsidR="007555CC" w:rsidRDefault="00E916CF" w:rsidP="00E916CF">
      <w:pPr>
        <w:spacing w:after="0"/>
        <w:jc w:val="both"/>
      </w:pPr>
      <w:r>
        <w:t xml:space="preserve">- </w:t>
      </w:r>
      <w:r w:rsidR="007555CC">
        <w:t xml:space="preserve">zboží je zabaleno v původním obalu </w:t>
      </w:r>
    </w:p>
    <w:p w:rsidR="007555CC" w:rsidRDefault="00E916CF" w:rsidP="00E916CF">
      <w:pPr>
        <w:spacing w:after="0"/>
        <w:jc w:val="both"/>
      </w:pPr>
      <w:r>
        <w:t xml:space="preserve">- </w:t>
      </w:r>
      <w:r w:rsidR="007555CC">
        <w:t xml:space="preserve">zboží je vráceno v původním kartonu nebo v přepravce E2 </w:t>
      </w:r>
    </w:p>
    <w:p w:rsidR="007555CC" w:rsidRDefault="00E916CF" w:rsidP="00E916CF">
      <w:pPr>
        <w:spacing w:after="0"/>
        <w:jc w:val="both"/>
      </w:pPr>
      <w:r>
        <w:t xml:space="preserve">- </w:t>
      </w:r>
      <w:r w:rsidR="007555CC">
        <w:t>je přiložena kopie původního DL s vyznačením vracenéh</w:t>
      </w:r>
      <w:r>
        <w:t>o množství u konkrétní položky</w:t>
      </w:r>
      <w:r w:rsidR="00C12245">
        <w:t>,</w:t>
      </w:r>
      <w:r>
        <w:t xml:space="preserve"> </w:t>
      </w:r>
      <w:r w:rsidR="007555CC">
        <w:t>kopie DL</w:t>
      </w:r>
      <w:r>
        <w:t xml:space="preserve"> </w:t>
      </w:r>
      <w:r w:rsidR="007555CC">
        <w:t xml:space="preserve">je výrazně nadepsána jako "VRATKA" </w:t>
      </w:r>
    </w:p>
    <w:p w:rsidR="007555CC" w:rsidRDefault="00E916CF" w:rsidP="00E916CF">
      <w:pPr>
        <w:spacing w:after="0"/>
        <w:jc w:val="both"/>
      </w:pPr>
      <w:r>
        <w:t xml:space="preserve">- </w:t>
      </w:r>
      <w:r w:rsidR="007555CC">
        <w:t>při zamražení chlazeného zboží je na dodacím listě u</w:t>
      </w:r>
      <w:r>
        <w:t>vedeno místo a datum zamražení.</w:t>
      </w:r>
    </w:p>
    <w:p w:rsidR="00E916CF" w:rsidRDefault="00E916CF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5.6. Kupující bere na vědomí, že žádný zaměstnanec či zástupce prodávajícího není oprávně</w:t>
      </w:r>
      <w:r w:rsidR="00E916CF">
        <w:t xml:space="preserve">n převzít vracené zboží, které </w:t>
      </w:r>
      <w:r>
        <w:t xml:space="preserve">nesplňuje </w:t>
      </w:r>
      <w:r w:rsidR="00C12245">
        <w:t xml:space="preserve">náležitosti uvedené v bodě </w:t>
      </w:r>
      <w:proofErr w:type="gramStart"/>
      <w:r w:rsidR="00C12245">
        <w:t xml:space="preserve">5.5. </w:t>
      </w:r>
      <w:r>
        <w:t>této</w:t>
      </w:r>
      <w:proofErr w:type="gramEnd"/>
      <w:r>
        <w:t xml:space="preserve"> smlouvy. </w:t>
      </w:r>
    </w:p>
    <w:p w:rsidR="007555CC" w:rsidRDefault="007555CC" w:rsidP="00E916CF">
      <w:pPr>
        <w:spacing w:after="0"/>
        <w:jc w:val="both"/>
      </w:pPr>
    </w:p>
    <w:p w:rsidR="007555CC" w:rsidRPr="00C12245" w:rsidRDefault="007555CC" w:rsidP="00E916CF">
      <w:pPr>
        <w:spacing w:after="0"/>
        <w:jc w:val="both"/>
        <w:rPr>
          <w:b/>
        </w:rPr>
      </w:pPr>
      <w:r w:rsidRPr="00C12245">
        <w:rPr>
          <w:b/>
        </w:rPr>
        <w:t xml:space="preserve">VI. Rozhodčí doložka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6.1. Smluvní strany se dohodly, že veškeré spory z této smlouvy či z jednotlivých dílčích kup</w:t>
      </w:r>
      <w:r w:rsidR="00E916CF">
        <w:t xml:space="preserve">ních smluv budou řešit smírnou </w:t>
      </w:r>
      <w:r>
        <w:t xml:space="preserve">cestou. </w:t>
      </w:r>
    </w:p>
    <w:p w:rsidR="007555CC" w:rsidRDefault="007555CC" w:rsidP="00E916CF">
      <w:pPr>
        <w:spacing w:after="0"/>
        <w:jc w:val="both"/>
      </w:pPr>
    </w:p>
    <w:p w:rsidR="007555CC" w:rsidRPr="00C12245" w:rsidRDefault="007555CC" w:rsidP="00E916CF">
      <w:pPr>
        <w:spacing w:after="0"/>
        <w:jc w:val="both"/>
        <w:rPr>
          <w:b/>
        </w:rPr>
      </w:pPr>
      <w:r w:rsidRPr="00C12245">
        <w:rPr>
          <w:b/>
        </w:rPr>
        <w:t xml:space="preserve">VII. Závěrečná ujednání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7.1. Výklad této smlouvy a právní vztahy z ní vzniklé se řídí obchodním zákoníkem. Účastní</w:t>
      </w:r>
      <w:r w:rsidR="00E916CF">
        <w:t xml:space="preserve">ci této smlouvy uzavírají tuto </w:t>
      </w:r>
      <w:r>
        <w:t xml:space="preserve">smlouvu ve smyslu </w:t>
      </w:r>
      <w:proofErr w:type="spellStart"/>
      <w:r>
        <w:t>ust</w:t>
      </w:r>
      <w:proofErr w:type="spellEnd"/>
      <w:r>
        <w:t>. § 269 odst. 2 zák. Č. 513/1991 Sb., obchodní zákoník jako smlouv</w:t>
      </w:r>
      <w:r w:rsidR="00E916CF">
        <w:t xml:space="preserve">u nepojmenovanou, přičemž tato </w:t>
      </w:r>
      <w:r>
        <w:t xml:space="preserve">smlouva upravuje jejich vztahy, které budou mezi smluvními stranami vznikat při uzavírání </w:t>
      </w:r>
      <w:r w:rsidR="00E916CF">
        <w:t xml:space="preserve">kupních smluv dle </w:t>
      </w:r>
      <w:proofErr w:type="spellStart"/>
      <w:r w:rsidR="00E916CF">
        <w:t>ust</w:t>
      </w:r>
      <w:proofErr w:type="spellEnd"/>
      <w:r w:rsidR="00E916CF">
        <w:t xml:space="preserve">. § 409 a </w:t>
      </w:r>
      <w:r>
        <w:t>násl. zák. Č. 513/1991 Sb., obchodní zákoník. Bude-li dílčí kupní smlouva obsahovat odliš</w:t>
      </w:r>
      <w:r w:rsidR="00E916CF">
        <w:t xml:space="preserve">né ujednání, než je obsažené v </w:t>
      </w:r>
      <w:r>
        <w:t>této smlouvě, pak má přednost ujednání obsažené v dílčí kupní smlouvě. Taková odlišná u</w:t>
      </w:r>
      <w:r w:rsidR="00E916CF">
        <w:t xml:space="preserve">jednání jsou platná vždy pouze </w:t>
      </w:r>
      <w:r>
        <w:t xml:space="preserve">pro konkrétní dílčí kupní smlouvu.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7.2. Změny, doplňky či zrušení této smlouvy je možno činit pouze na základě písemné do</w:t>
      </w:r>
      <w:r w:rsidR="00E916CF">
        <w:t xml:space="preserve">hody podepsané oběma smluvními </w:t>
      </w:r>
      <w:r>
        <w:t xml:space="preserve">stranami.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7.3. Tato smlouva se uzavírá na dobu neurčitou. Na případné odstoupení od smlouvy s</w:t>
      </w:r>
      <w:r w:rsidR="00E916CF">
        <w:t xml:space="preserve">e použijí příslušná ustanovení </w:t>
      </w:r>
      <w:r>
        <w:t xml:space="preserve">obchodního zákoníku. Ukončení platnosti smlouvy nemá vliv </w:t>
      </w:r>
      <w:proofErr w:type="spellStart"/>
      <w:r>
        <w:t>najiž</w:t>
      </w:r>
      <w:proofErr w:type="spellEnd"/>
      <w:r>
        <w:t xml:space="preserve"> vzniklé finanční závazky smluvních stran.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7.4. Strany prohlašují, že si smlouvu před jejím podpisem pozorně přečetly, jejímu obsahu porozu</w:t>
      </w:r>
      <w:r w:rsidR="00E916CF">
        <w:t xml:space="preserve">měly a shledaly jej dostatečně </w:t>
      </w:r>
      <w:r>
        <w:t>srozumitelným a určitým, že smlouva byla podepsána o svobodné vůli a nikoli v tísni z</w:t>
      </w:r>
      <w:r w:rsidR="00E916CF">
        <w:t xml:space="preserve">a nápadně nevýhodných podmínek </w:t>
      </w:r>
      <w:r>
        <w:t xml:space="preserve">pro žádnou z nich, což potvrzují svými podpisy.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7.5. Tato smlouva nabývá účinnosti a platnosti dnem podpisu oběma stranami.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>7.6. Tato smlouva</w:t>
      </w:r>
      <w:r w:rsidR="00E916CF">
        <w:t xml:space="preserve"> </w:t>
      </w:r>
      <w:r>
        <w:t xml:space="preserve">je vyhotovena ve dvou vyhotoveních s platností originálu, z nichž každá ze stran obdrží po jednom. </w:t>
      </w:r>
    </w:p>
    <w:p w:rsidR="007555CC" w:rsidRDefault="007555CC" w:rsidP="00E916CF">
      <w:pPr>
        <w:spacing w:after="0"/>
        <w:jc w:val="both"/>
      </w:pPr>
    </w:p>
    <w:p w:rsidR="00C12245" w:rsidRDefault="00C12245" w:rsidP="00E916CF">
      <w:pPr>
        <w:spacing w:after="0"/>
        <w:jc w:val="both"/>
      </w:pPr>
    </w:p>
    <w:p w:rsidR="00C12245" w:rsidRDefault="00C12245" w:rsidP="00E916CF">
      <w:pPr>
        <w:spacing w:after="0"/>
        <w:jc w:val="both"/>
      </w:pPr>
    </w:p>
    <w:p w:rsidR="00C12245" w:rsidRDefault="00C12245" w:rsidP="00E916CF">
      <w:pPr>
        <w:spacing w:after="0"/>
        <w:jc w:val="both"/>
      </w:pPr>
    </w:p>
    <w:p w:rsidR="00C12245" w:rsidRDefault="00C12245" w:rsidP="00E916CF">
      <w:pPr>
        <w:spacing w:after="0"/>
        <w:jc w:val="both"/>
      </w:pPr>
    </w:p>
    <w:p w:rsidR="00C12245" w:rsidRDefault="00C12245" w:rsidP="00E916CF">
      <w:pPr>
        <w:spacing w:after="0"/>
        <w:jc w:val="both"/>
      </w:pPr>
    </w:p>
    <w:p w:rsidR="00C12245" w:rsidRDefault="00C12245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lastRenderedPageBreak/>
        <w:t>Prodávající (jmé</w:t>
      </w:r>
      <w:r w:rsidR="00E916CF">
        <w:t xml:space="preserve">no a příjmení zodpovědné </w:t>
      </w:r>
      <w:proofErr w:type="gramStart"/>
      <w:r w:rsidR="00E916CF">
        <w:t xml:space="preserve">osoby ):      </w:t>
      </w:r>
      <w:r>
        <w:t>Kupující</w:t>
      </w:r>
      <w:proofErr w:type="gramEnd"/>
      <w:r>
        <w:t xml:space="preserve"> (jméno a příjmení zodpovědné osoby) </w:t>
      </w: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</w:p>
    <w:p w:rsidR="00E916CF" w:rsidRDefault="00E916CF" w:rsidP="00E916CF">
      <w:pPr>
        <w:spacing w:after="0"/>
        <w:jc w:val="both"/>
      </w:pPr>
    </w:p>
    <w:p w:rsidR="00E916CF" w:rsidRDefault="00E916CF" w:rsidP="00E916CF">
      <w:pPr>
        <w:spacing w:after="0"/>
        <w:jc w:val="both"/>
      </w:pPr>
    </w:p>
    <w:p w:rsidR="00E916CF" w:rsidRDefault="00E916CF" w:rsidP="00E916CF">
      <w:pPr>
        <w:spacing w:after="0"/>
        <w:jc w:val="both"/>
      </w:pPr>
    </w:p>
    <w:p w:rsidR="00E916CF" w:rsidRDefault="00E916CF" w:rsidP="00E916CF">
      <w:pPr>
        <w:spacing w:after="0"/>
        <w:jc w:val="both"/>
      </w:pPr>
    </w:p>
    <w:p w:rsidR="007555CC" w:rsidRDefault="007555CC" w:rsidP="00E916CF">
      <w:pPr>
        <w:spacing w:after="0"/>
        <w:jc w:val="both"/>
      </w:pPr>
      <w:r>
        <w:t xml:space="preserve">Ve </w:t>
      </w:r>
      <w:proofErr w:type="spellStart"/>
      <w:r>
        <w:t>Vračovicích</w:t>
      </w:r>
      <w:proofErr w:type="spellEnd"/>
      <w:r>
        <w:t xml:space="preserve"> dne </w:t>
      </w:r>
      <w:proofErr w:type="gramStart"/>
      <w:r>
        <w:t>01.01.2017</w:t>
      </w:r>
      <w:proofErr w:type="gramEnd"/>
      <w:r>
        <w:t xml:space="preserve"> </w:t>
      </w:r>
    </w:p>
    <w:p w:rsidR="007555CC" w:rsidRDefault="007555CC" w:rsidP="00E916CF">
      <w:pPr>
        <w:spacing w:after="0"/>
        <w:jc w:val="both"/>
      </w:pPr>
    </w:p>
    <w:p w:rsidR="008E771A" w:rsidRDefault="008E771A" w:rsidP="00E916CF">
      <w:pPr>
        <w:spacing w:after="0"/>
        <w:jc w:val="both"/>
      </w:pPr>
    </w:p>
    <w:sectPr w:rsidR="008E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C38AC"/>
    <w:multiLevelType w:val="multilevel"/>
    <w:tmpl w:val="0A2447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CC"/>
    <w:rsid w:val="007555CC"/>
    <w:rsid w:val="008E771A"/>
    <w:rsid w:val="00A129D9"/>
    <w:rsid w:val="00C12245"/>
    <w:rsid w:val="00E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4E688-8C26-44B6-8C3B-4A315D30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Helena Dvorská</cp:lastModifiedBy>
  <cp:revision>3</cp:revision>
  <dcterms:created xsi:type="dcterms:W3CDTF">2017-04-10T06:52:00Z</dcterms:created>
  <dcterms:modified xsi:type="dcterms:W3CDTF">2017-04-11T07:00:00Z</dcterms:modified>
</cp:coreProperties>
</file>