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65FEC">
        <w:trPr>
          <w:trHeight w:hRule="exact" w:val="5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2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876857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857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C62E1A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C62E1A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40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65FE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5FEC" w:rsidRDefault="00C62E1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0022100041/1000</w:t>
                  </w:r>
                </w:p>
              </w:tc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</w:tbl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8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6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0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C62E1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jc w:val="right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C62E1A">
            <w:pPr>
              <w:ind w:right="20"/>
              <w:jc w:val="right"/>
            </w:pPr>
            <w:r>
              <w:t>22100041</w:t>
            </w: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C62E1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904851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851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jc w:val="right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30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bookmarkStart w:id="1" w:name="JR_PAGE_ANCHOR_0_1"/>
            <w:bookmarkEnd w:id="1"/>
          </w:p>
          <w:p w:rsidR="00F65FEC" w:rsidRDefault="00C62E1A">
            <w:r>
              <w:br w:type="page"/>
            </w:r>
          </w:p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6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C62E1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0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6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65FEC">
              <w:trPr>
                <w:trHeight w:hRule="exact" w:val="40"/>
              </w:trPr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  <w:tr w:rsidR="00F65FEC">
              <w:trPr>
                <w:trHeight w:hRule="exact" w:val="1700"/>
              </w:trPr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5FEC" w:rsidRDefault="00C62E1A"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  <w:tr w:rsidR="00F65FEC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5FEC" w:rsidRDefault="00F65FE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</w:tbl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10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1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30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16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65FEC">
              <w:trPr>
                <w:trHeight w:hRule="exact" w:val="20"/>
              </w:trPr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  <w:tr w:rsidR="00F65FEC">
              <w:trPr>
                <w:trHeight w:hRule="exact" w:val="1420"/>
              </w:trPr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5FEC" w:rsidRDefault="00C62E1A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F65FEC">
              <w:trPr>
                <w:trHeight w:hRule="exact" w:val="20"/>
              </w:trPr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5FEC" w:rsidRDefault="00F65FE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  <w:tr w:rsidR="00F65FEC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5FEC" w:rsidRDefault="00C62E1A">
                  <w:pPr>
                    <w:ind w:left="60" w:right="60"/>
                  </w:pPr>
                  <w:r>
                    <w:rPr>
                      <w:b/>
                    </w:rPr>
                    <w:t>Mgr. Janko Karel, Ph.D.</w:t>
                  </w:r>
                </w:p>
              </w:tc>
            </w:tr>
            <w:tr w:rsidR="00F65FEC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5FEC" w:rsidRDefault="00C62E1A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315 639 558, Fax: </w:t>
                  </w:r>
                  <w:r>
                    <w:rPr>
                      <w:b/>
                    </w:rPr>
                    <w:br/>
                    <w:t>E-mail: janko@iapg.cas.cz</w:t>
                  </w:r>
                </w:p>
              </w:tc>
            </w:tr>
          </w:tbl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10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center"/>
            </w:pPr>
            <w:proofErr w:type="gramStart"/>
            <w:r>
              <w:rPr>
                <w:b/>
              </w:rPr>
              <w:t>28.02.2022</w:t>
            </w:r>
            <w:proofErr w:type="gramEnd"/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C62E1A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0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65FE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5FEC" w:rsidRDefault="00C62E1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5FEC" w:rsidRDefault="00C62E1A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</w:tbl>
          <w:p w:rsidR="00F65FEC" w:rsidRDefault="00F65FE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jc w:val="center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0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65FE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5FEC" w:rsidRDefault="00C62E1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5FEC" w:rsidRDefault="00F65FEC"/>
              </w:tc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</w:tbl>
          <w:p w:rsidR="00F65FEC" w:rsidRDefault="00F65FE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65FE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5FEC" w:rsidRDefault="00C62E1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5FEC" w:rsidRDefault="00F65FEC"/>
              </w:tc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</w:tbl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18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C62E1A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10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4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C62E1A">
            <w:r>
              <w:t>Vámi vystavená faktura bude způsobilá k úhradě pouze při uvedení čísla projektu, tj. "OPVVV 0460"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2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65FEC" w:rsidRDefault="00C62E1A">
            <w:proofErr w:type="spellStart"/>
            <w:r>
              <w:rPr>
                <w:sz w:val="18"/>
              </w:rPr>
              <w:t>sekvenační</w:t>
            </w:r>
            <w:proofErr w:type="spellEnd"/>
            <w:r>
              <w:rPr>
                <w:sz w:val="18"/>
              </w:rPr>
              <w:t xml:space="preserve"> služby</w:t>
            </w: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4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65FEC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65FEC" w:rsidRDefault="00F65FE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65FEC" w:rsidRDefault="00C62E1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65FEC" w:rsidRDefault="00C62E1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65FEC" w:rsidRDefault="00C62E1A">
                  <w:pPr>
                    <w:jc w:val="right"/>
                  </w:pPr>
                  <w:r>
                    <w:rPr>
                      <w:sz w:val="18"/>
                    </w:rPr>
                    <w:t>408 406,39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65FEC" w:rsidRDefault="00C62E1A">
                  <w:pPr>
                    <w:jc w:val="right"/>
                  </w:pPr>
                  <w:r>
                    <w:rPr>
                      <w:sz w:val="18"/>
                    </w:rPr>
                    <w:t>408 406,39 Kč</w:t>
                  </w:r>
                </w:p>
              </w:tc>
            </w:tr>
          </w:tbl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16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46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65FEC">
              <w:trPr>
                <w:trHeight w:hRule="exact" w:val="40"/>
              </w:trPr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  <w:tr w:rsidR="00F65FEC">
              <w:trPr>
                <w:trHeight w:hRule="exact" w:val="20"/>
              </w:trPr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5FEC" w:rsidRDefault="00C62E1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  <w:tr w:rsidR="00F65FEC">
              <w:trPr>
                <w:trHeight w:hRule="exact" w:val="300"/>
              </w:trPr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65FEC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65FEC" w:rsidRDefault="00C62E1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408 406,39 Kč</w:t>
                        </w:r>
                      </w:p>
                    </w:tc>
                  </w:tr>
                </w:tbl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  <w:tr w:rsidR="00F65FEC">
              <w:trPr>
                <w:trHeight w:hRule="exact" w:val="20"/>
              </w:trPr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  <w:tr w:rsidR="00F65FEC">
              <w:trPr>
                <w:trHeight w:hRule="exact" w:val="20"/>
              </w:trPr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65FEC" w:rsidRDefault="00F65F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65FEC" w:rsidRDefault="00F65FEC">
                  <w:pPr>
                    <w:pStyle w:val="EMPTYCELLSTYLE"/>
                  </w:pPr>
                </w:p>
              </w:tc>
            </w:tr>
          </w:tbl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36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EC" w:rsidRDefault="00C62E1A">
            <w:proofErr w:type="gramStart"/>
            <w:r>
              <w:rPr>
                <w:sz w:val="24"/>
              </w:rPr>
              <w:t>01.02.2022</w:t>
            </w:r>
            <w:proofErr w:type="gramEnd"/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12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0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22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116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FEC" w:rsidRDefault="00C62E1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Tel.: 315 639 506, Fax: 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416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5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0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7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1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  <w:tr w:rsidR="00F65FEC">
        <w:trPr>
          <w:trHeight w:hRule="exact" w:val="180"/>
        </w:trPr>
        <w:tc>
          <w:tcPr>
            <w:tcW w:w="3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4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5FEC" w:rsidRDefault="00C62E1A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4603 OPVVV Janko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8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260" w:type="dxa"/>
          </w:tcPr>
          <w:p w:rsidR="00F65FEC" w:rsidRDefault="00F65FEC">
            <w:pPr>
              <w:pStyle w:val="EMPTYCELLSTYLE"/>
            </w:pPr>
          </w:p>
        </w:tc>
        <w:tc>
          <w:tcPr>
            <w:tcW w:w="300" w:type="dxa"/>
          </w:tcPr>
          <w:p w:rsidR="00F65FEC" w:rsidRDefault="00F65FEC">
            <w:pPr>
              <w:pStyle w:val="EMPTYCELLSTYLE"/>
            </w:pPr>
          </w:p>
        </w:tc>
      </w:tr>
    </w:tbl>
    <w:p w:rsidR="00C62E1A" w:rsidRDefault="00C62E1A"/>
    <w:sectPr w:rsidR="00C62E1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EC"/>
    <w:rsid w:val="00C62E1A"/>
    <w:rsid w:val="00D56CD4"/>
    <w:rsid w:val="00E47747"/>
    <w:rsid w:val="00F6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7DE19-1259-4FA6-9AB3-28DF617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56C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2022-02-02T14:49:00Z</cp:lastPrinted>
  <dcterms:created xsi:type="dcterms:W3CDTF">2022-02-02T14:49:00Z</dcterms:created>
  <dcterms:modified xsi:type="dcterms:W3CDTF">2022-02-02T14:49:00Z</dcterms:modified>
</cp:coreProperties>
</file>