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0C" w:rsidRDefault="001E730C" w:rsidP="001E73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6F82">
        <w:rPr>
          <w:rFonts w:ascii="Times New Roman" w:hAnsi="Times New Roman" w:cs="Times New Roman"/>
          <w:b/>
          <w:sz w:val="36"/>
          <w:szCs w:val="36"/>
        </w:rPr>
        <w:t>SMLOUVA O UBYTOVÁNÍ A STRAVOVÁNÍ</w:t>
      </w:r>
    </w:p>
    <w:p w:rsidR="001E730C" w:rsidRDefault="001E730C" w:rsidP="001E730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30C" w:rsidRDefault="001E730C" w:rsidP="001E730C">
      <w:pPr>
        <w:ind w:left="1410" w:hanging="1410"/>
      </w:pPr>
      <w:r>
        <w:rPr>
          <w:rFonts w:ascii="Times New Roman" w:hAnsi="Times New Roman" w:cs="Times New Roman"/>
          <w:b/>
          <w:sz w:val="24"/>
          <w:szCs w:val="24"/>
        </w:rPr>
        <w:t>Ubytovatel: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45104">
        <w:rPr>
          <w:b/>
        </w:rPr>
        <w:t>:</w:t>
      </w:r>
      <w:r>
        <w:tab/>
        <w:t>Rekreační areál Zbraslavice</w:t>
      </w:r>
    </w:p>
    <w:p w:rsidR="001E730C" w:rsidRDefault="001E730C" w:rsidP="001E730C">
      <w:pPr>
        <w:ind w:left="702" w:firstLine="708"/>
      </w:pPr>
      <w:r>
        <w:t xml:space="preserve">              Telefon: 777123405, e-mail: </w:t>
      </w:r>
      <w:hyperlink r:id="rId5" w:history="1">
        <w:r w:rsidR="005E6C4D" w:rsidRPr="007E4C7D">
          <w:rPr>
            <w:rStyle w:val="Hypertextovodkaz"/>
          </w:rPr>
          <w:t>pobyty@zbraslavice.eu</w:t>
        </w:r>
      </w:hyperlink>
      <w:r w:rsidR="005E6C4D">
        <w:t xml:space="preserve"> </w:t>
      </w:r>
    </w:p>
    <w:p w:rsidR="001E730C" w:rsidRDefault="001E730C" w:rsidP="001E730C">
      <w:r>
        <w:t xml:space="preserve">                                           IČO: 09774939</w:t>
      </w:r>
      <w:r>
        <w:tab/>
        <w:t xml:space="preserve">        číslo účtu: 2801912324/2010</w:t>
      </w:r>
    </w:p>
    <w:p w:rsidR="001E730C" w:rsidRDefault="001E730C" w:rsidP="001E730C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1E730C" w:rsidRDefault="001E730C" w:rsidP="001E730C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1E730C" w:rsidRDefault="001E730C" w:rsidP="001E730C">
      <w:pPr>
        <w:pStyle w:val="Normlnweb"/>
        <w:shd w:val="clear" w:color="auto" w:fill="FFFFFF"/>
        <w:spacing w:before="0" w:beforeAutospacing="0" w:after="120" w:afterAutospacing="0"/>
        <w:ind w:firstLine="75"/>
        <w:rPr>
          <w:rFonts w:asciiTheme="minorHAnsi" w:hAnsiTheme="minorHAnsi" w:cstheme="minorHAnsi"/>
          <w:bCs/>
          <w:sz w:val="22"/>
          <w:szCs w:val="22"/>
        </w:rPr>
      </w:pPr>
      <w:r w:rsidRPr="00FD6F82">
        <w:rPr>
          <w:b/>
        </w:rPr>
        <w:t>Objednavatel:</w:t>
      </w:r>
      <w:r>
        <w:rPr>
          <w:b/>
        </w:rPr>
        <w:t xml:space="preserve">         </w:t>
      </w:r>
      <w:r>
        <w:rPr>
          <w:rFonts w:asciiTheme="minorHAnsi" w:hAnsiTheme="minorHAnsi" w:cstheme="minorHAnsi"/>
          <w:bCs/>
          <w:sz w:val="22"/>
          <w:szCs w:val="22"/>
        </w:rPr>
        <w:t>Základní škola Kolín V., Mnichovická 62</w:t>
      </w:r>
    </w:p>
    <w:p w:rsidR="001E730C" w:rsidRDefault="001E730C" w:rsidP="001E730C">
      <w:pPr>
        <w:pStyle w:val="Normlnweb"/>
        <w:shd w:val="clear" w:color="auto" w:fill="FFFFFF"/>
        <w:spacing w:before="0" w:beforeAutospacing="0" w:after="120" w:afterAutospacing="0"/>
        <w:ind w:firstLine="75"/>
        <w:rPr>
          <w:b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Mnichovická 62, 280 00 Kolín V</w:t>
      </w:r>
    </w:p>
    <w:p w:rsidR="001E730C" w:rsidRPr="00A07395" w:rsidRDefault="001E730C" w:rsidP="001E730C">
      <w:pPr>
        <w:pStyle w:val="Normlnweb"/>
        <w:shd w:val="clear" w:color="auto" w:fill="FFFFFF"/>
        <w:spacing w:before="0" w:beforeAutospacing="0" w:after="120" w:afterAutospacing="0"/>
        <w:ind w:firstLine="75"/>
        <w:rPr>
          <w:rFonts w:asciiTheme="minorHAnsi" w:hAnsiTheme="minorHAnsi" w:cstheme="minorHAnsi"/>
          <w:bCs/>
          <w:sz w:val="22"/>
          <w:szCs w:val="22"/>
        </w:rPr>
      </w:pPr>
      <w:r>
        <w:rPr>
          <w:b/>
        </w:rPr>
        <w:t xml:space="preserve">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>IČO: 48663794, tel: 321720398</w:t>
      </w:r>
    </w:p>
    <w:p w:rsidR="001E730C" w:rsidRPr="00A07395" w:rsidRDefault="001E730C" w:rsidP="001E730C">
      <w:pPr>
        <w:spacing w:after="0" w:line="240" w:lineRule="auto"/>
        <w:ind w:left="2126" w:hanging="2124"/>
        <w:rPr>
          <w:rFonts w:cstheme="minorHAnsi"/>
          <w:color w:val="333333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cstheme="minorHAnsi"/>
          <w:color w:val="333333"/>
          <w:sz w:val="21"/>
          <w:szCs w:val="21"/>
          <w:shd w:val="clear" w:color="auto" w:fill="FFFFFF"/>
        </w:rPr>
        <w:tab/>
      </w:r>
    </w:p>
    <w:p w:rsidR="001E730C" w:rsidRDefault="001E730C" w:rsidP="001E730C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</w:rPr>
      </w:pPr>
    </w:p>
    <w:p w:rsidR="001E730C" w:rsidRDefault="001E730C" w:rsidP="001E730C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30C" w:rsidRPr="005E6C4D" w:rsidRDefault="001E730C" w:rsidP="001E730C">
      <w:pPr>
        <w:spacing w:after="0" w:line="240" w:lineRule="auto"/>
        <w:ind w:left="2126" w:hanging="2126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Uzavírají dle níže uvedených podmínek tuto ubytovací a stravovací smlouvu.</w:t>
      </w:r>
    </w:p>
    <w:p w:rsidR="001E730C" w:rsidRPr="005E6C4D" w:rsidRDefault="001E730C" w:rsidP="001E730C">
      <w:pPr>
        <w:spacing w:after="0" w:line="240" w:lineRule="auto"/>
        <w:ind w:left="2126" w:hanging="2126"/>
        <w:jc w:val="center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ind w:left="2126" w:hanging="2126"/>
        <w:jc w:val="center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ind w:left="2126" w:hanging="2126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I.</w:t>
      </w:r>
    </w:p>
    <w:p w:rsidR="001E730C" w:rsidRPr="005E6C4D" w:rsidRDefault="001E730C" w:rsidP="001E730C">
      <w:pPr>
        <w:spacing w:after="0" w:line="240" w:lineRule="auto"/>
        <w:ind w:left="2126" w:hanging="2126"/>
        <w:jc w:val="center"/>
        <w:rPr>
          <w:rFonts w:cstheme="minorHAnsi"/>
          <w:b/>
        </w:rPr>
      </w:pPr>
    </w:p>
    <w:p w:rsidR="001E730C" w:rsidRPr="005E6C4D" w:rsidRDefault="001E730C" w:rsidP="001E730C">
      <w:pPr>
        <w:spacing w:after="0" w:line="240" w:lineRule="auto"/>
        <w:ind w:left="2126" w:hanging="2126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Úvodní ustanovení</w:t>
      </w:r>
    </w:p>
    <w:p w:rsidR="001E730C" w:rsidRPr="005E6C4D" w:rsidRDefault="001E730C" w:rsidP="001E730C">
      <w:pPr>
        <w:spacing w:after="0" w:line="240" w:lineRule="auto"/>
        <w:ind w:left="2126" w:hanging="2126"/>
        <w:rPr>
          <w:rFonts w:cstheme="minorHAnsi"/>
        </w:rPr>
      </w:pPr>
    </w:p>
    <w:p w:rsidR="001E730C" w:rsidRPr="005E6C4D" w:rsidRDefault="001E730C" w:rsidP="001E730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>Ubytovatel je podnikatelem v oboru hostinská činnost a je provozovatelem zařízení k tomu určeného.</w:t>
      </w:r>
    </w:p>
    <w:p w:rsidR="001E730C" w:rsidRPr="005E6C4D" w:rsidRDefault="001E730C" w:rsidP="001E730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>Adresa ubytovacího zařízení: Zbraslavice 255, Zbraslavice, 285 21</w:t>
      </w:r>
    </w:p>
    <w:p w:rsidR="001E730C" w:rsidRPr="005E6C4D" w:rsidRDefault="001E730C" w:rsidP="001E730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 xml:space="preserve">Ubytovatel výslovně prohlašuje, že je oprávněn rekreační zařízení užívat a provozovat a dále, že je oprávněn veškeré další sjednané služby poskytovat v souladu s platnými příslušnými předpisy, zejména prohlašuje, že je zajištěn souhlas příslušného hygienika v souladu s právním předpisem o školách v přírodě a dětských zotavovacích akcí, a že jsou splněny veškeré podmínky obecně závazných a dalších předpisů pro poskytování ubytovacích a stravovacích služeb v rámci zotavovacích a jiných obdobných akcí pro děti. </w:t>
      </w: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II.</w:t>
      </w:r>
    </w:p>
    <w:p w:rsidR="001E730C" w:rsidRPr="005E6C4D" w:rsidRDefault="001E730C" w:rsidP="001E730C">
      <w:pPr>
        <w:spacing w:after="0" w:line="240" w:lineRule="auto"/>
        <w:jc w:val="center"/>
        <w:rPr>
          <w:rFonts w:cstheme="minorHAnsi"/>
          <w:b/>
        </w:rPr>
      </w:pPr>
    </w:p>
    <w:p w:rsidR="001E730C" w:rsidRPr="005E6C4D" w:rsidRDefault="001E730C" w:rsidP="001E730C">
      <w:pPr>
        <w:spacing w:after="0" w:line="240" w:lineRule="auto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Předmět smlouvy</w:t>
      </w:r>
    </w:p>
    <w:p w:rsidR="001E730C" w:rsidRPr="005E6C4D" w:rsidRDefault="001E730C" w:rsidP="001E730C">
      <w:pPr>
        <w:spacing w:after="0" w:line="240" w:lineRule="auto"/>
        <w:jc w:val="center"/>
        <w:rPr>
          <w:rFonts w:cstheme="minorHAnsi"/>
          <w:b/>
        </w:rPr>
      </w:pPr>
    </w:p>
    <w:p w:rsidR="001E730C" w:rsidRPr="005E6C4D" w:rsidRDefault="001E730C" w:rsidP="001E73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 xml:space="preserve">Ubytovatel se zavazuje poskytnout objednavateli v rekreačním zařízení ubytování a stravování, spolu se základním vybavením po celou dobu pobytu (dále jen ubytovací služby). </w:t>
      </w:r>
    </w:p>
    <w:p w:rsidR="001E730C" w:rsidRPr="005E6C4D" w:rsidRDefault="001E730C" w:rsidP="001E73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>Základním vybavením se rozumí dostupná soustavná dodávka teplé a studené vody, čisté lůžkoviny.</w:t>
      </w: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III.</w:t>
      </w:r>
    </w:p>
    <w:p w:rsidR="001E730C" w:rsidRPr="005E6C4D" w:rsidRDefault="001E730C" w:rsidP="001E730C">
      <w:pPr>
        <w:spacing w:after="0" w:line="240" w:lineRule="auto"/>
        <w:jc w:val="center"/>
        <w:rPr>
          <w:rFonts w:cstheme="minorHAnsi"/>
          <w:b/>
        </w:rPr>
      </w:pPr>
    </w:p>
    <w:p w:rsidR="001E730C" w:rsidRPr="005E6C4D" w:rsidRDefault="001E730C" w:rsidP="001E730C">
      <w:pPr>
        <w:spacing w:after="0" w:line="240" w:lineRule="auto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lastRenderedPageBreak/>
        <w:t>Specifikace předmětu plnění</w:t>
      </w: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>Ubytovatel se zavazuje poskytnout objednavateli ubytovací a stravovací služby v rekreačním zařízení:</w:t>
      </w: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  <w:r w:rsidRPr="005E6C4D">
        <w:rPr>
          <w:rFonts w:cstheme="minorHAnsi"/>
          <w:b/>
        </w:rPr>
        <w:t>v termínu od</w:t>
      </w:r>
      <w:r w:rsidRPr="005E6C4D">
        <w:rPr>
          <w:rFonts w:cstheme="minorHAnsi"/>
        </w:rPr>
        <w:t xml:space="preserve">: 23. 5. – 27. 5. 2022, </w:t>
      </w:r>
      <w:r w:rsidRPr="005E6C4D">
        <w:rPr>
          <w:rFonts w:cstheme="minorHAnsi"/>
          <w:b/>
        </w:rPr>
        <w:t>předběžný počet ubytovaných osob je</w:t>
      </w:r>
      <w:r w:rsidRPr="005E6C4D">
        <w:rPr>
          <w:rFonts w:cstheme="minorHAnsi"/>
        </w:rPr>
        <w:t>: 61</w:t>
      </w: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  <w:r w:rsidRPr="005E6C4D">
        <w:rPr>
          <w:rFonts w:cstheme="minorHAnsi"/>
        </w:rPr>
        <w:t>(56 žáků a 5 učitelů)</w:t>
      </w: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  <w:r w:rsidRPr="005E6C4D">
        <w:rPr>
          <w:rFonts w:cstheme="minorHAnsi"/>
          <w:b/>
        </w:rPr>
        <w:t>Příjezd dne</w:t>
      </w:r>
      <w:r w:rsidRPr="005E6C4D">
        <w:rPr>
          <w:rFonts w:cstheme="minorHAnsi"/>
        </w:rPr>
        <w:t xml:space="preserve"> 23. 5. 2022 do 10:00 hodin a </w:t>
      </w:r>
      <w:r w:rsidRPr="005E6C4D">
        <w:rPr>
          <w:rFonts w:cstheme="minorHAnsi"/>
          <w:b/>
        </w:rPr>
        <w:t>odjezd dne</w:t>
      </w:r>
      <w:r w:rsidRPr="005E6C4D">
        <w:rPr>
          <w:rFonts w:cstheme="minorHAnsi"/>
        </w:rPr>
        <w:t xml:space="preserve"> 27. 5. 2022 v 10:00 hod.</w:t>
      </w: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5E6C4D">
        <w:rPr>
          <w:rFonts w:cstheme="minorHAnsi"/>
          <w:b/>
        </w:rPr>
        <w:t>Stravování začíná</w:t>
      </w:r>
      <w:r w:rsidRPr="005E6C4D">
        <w:rPr>
          <w:rFonts w:cstheme="minorHAnsi"/>
        </w:rPr>
        <w:t xml:space="preserve"> obědem a </w:t>
      </w:r>
      <w:r w:rsidRPr="005E6C4D">
        <w:rPr>
          <w:rFonts w:cstheme="minorHAnsi"/>
          <w:b/>
        </w:rPr>
        <w:t>končí</w:t>
      </w:r>
      <w:r w:rsidRPr="005E6C4D">
        <w:rPr>
          <w:rFonts w:cstheme="minorHAnsi"/>
        </w:rPr>
        <w:t xml:space="preserve"> snídaní. </w:t>
      </w:r>
      <w:r w:rsidRPr="005E6C4D">
        <w:rPr>
          <w:rFonts w:eastAsia="Times New Roman" w:cstheme="minorHAnsi"/>
          <w:color w:val="000000"/>
        </w:rPr>
        <w:t>Stravování je zajištěné 5x denně (snídaně, svačina, oběd, svačina a večeře včetně pitného režimu po celý den)</w:t>
      </w: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rPr>
          <w:rFonts w:cstheme="minorHAnsi"/>
          <w:b/>
        </w:rPr>
      </w:pPr>
      <w:r w:rsidRPr="005E6C4D">
        <w:rPr>
          <w:rFonts w:cstheme="minorHAnsi"/>
          <w:b/>
        </w:rPr>
        <w:t>Ostatní náležitosti budou řešeny dohodou.</w:t>
      </w: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IV.</w:t>
      </w:r>
    </w:p>
    <w:p w:rsidR="001E730C" w:rsidRPr="005E6C4D" w:rsidRDefault="001E730C" w:rsidP="001E730C">
      <w:pPr>
        <w:spacing w:after="0" w:line="240" w:lineRule="auto"/>
        <w:jc w:val="center"/>
        <w:rPr>
          <w:rFonts w:cstheme="minorHAnsi"/>
          <w:b/>
        </w:rPr>
      </w:pPr>
    </w:p>
    <w:p w:rsidR="001E730C" w:rsidRPr="005E6C4D" w:rsidRDefault="001E730C" w:rsidP="001E730C">
      <w:pPr>
        <w:spacing w:after="0" w:line="240" w:lineRule="auto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Cenové podmínky a způsob plateb</w:t>
      </w:r>
    </w:p>
    <w:p w:rsidR="001E730C" w:rsidRPr="005E6C4D" w:rsidRDefault="001E730C" w:rsidP="001E730C">
      <w:pPr>
        <w:spacing w:after="0" w:line="240" w:lineRule="auto"/>
        <w:jc w:val="both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 xml:space="preserve">Předběžná celková cena pobytu činí 130.168,- Kč, tj. při počtu 56 žáků je cena 2325,- Kč na  dítě/celý pobyt. </w:t>
      </w:r>
      <w:r w:rsidRPr="005E6C4D">
        <w:rPr>
          <w:rFonts w:cstheme="minorHAnsi"/>
          <w:b/>
          <w:bCs/>
        </w:rPr>
        <w:t>(Nad každých 12 dětí 1 dozor zdarma, platí jen místní poplatky a lůžkoviny).</w:t>
      </w:r>
      <w:r w:rsidRPr="005E6C4D">
        <w:rPr>
          <w:rFonts w:cstheme="minorHAnsi"/>
        </w:rPr>
        <w:t xml:space="preserve"> V ceně je zahrnuto ubytování vč. plné penze, pitného režimu, dopoledních a odpoledních svačin, lůžkovin a místních poplatků. </w:t>
      </w: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rPr>
          <w:rFonts w:cstheme="minorHAnsi"/>
          <w:u w:val="single"/>
        </w:rPr>
      </w:pPr>
      <w:r w:rsidRPr="005E6C4D">
        <w:rPr>
          <w:rFonts w:cstheme="minorHAnsi"/>
          <w:u w:val="single"/>
        </w:rPr>
        <w:t>Platby proběhnou:</w:t>
      </w: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5E6C4D">
        <w:rPr>
          <w:rFonts w:cstheme="minorHAnsi"/>
        </w:rPr>
        <w:t xml:space="preserve">1. zálohová faktura na částku 10.000,-Kč – splatná do </w:t>
      </w:r>
      <w:r w:rsidR="00C076C9" w:rsidRPr="005E6C4D">
        <w:rPr>
          <w:rFonts w:cstheme="minorHAnsi"/>
        </w:rPr>
        <w:t>10</w:t>
      </w:r>
      <w:r w:rsidRPr="005E6C4D">
        <w:rPr>
          <w:rFonts w:cstheme="minorHAnsi"/>
        </w:rPr>
        <w:t>.</w:t>
      </w:r>
      <w:r w:rsidR="00C076C9" w:rsidRPr="005E6C4D">
        <w:rPr>
          <w:rFonts w:cstheme="minorHAnsi"/>
        </w:rPr>
        <w:t>2</w:t>
      </w:r>
      <w:r w:rsidRPr="005E6C4D">
        <w:rPr>
          <w:rFonts w:cstheme="minorHAnsi"/>
        </w:rPr>
        <w:t>.2022</w:t>
      </w:r>
    </w:p>
    <w:p w:rsidR="001E730C" w:rsidRPr="005E6C4D" w:rsidRDefault="001E730C" w:rsidP="001E730C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5E6C4D">
        <w:rPr>
          <w:rFonts w:cstheme="minorHAnsi"/>
        </w:rPr>
        <w:t xml:space="preserve">2. zálohová faktura do 50% ceny pobytu – </w:t>
      </w:r>
      <w:r w:rsidR="00C076C9" w:rsidRPr="005E6C4D">
        <w:rPr>
          <w:rFonts w:cstheme="minorHAnsi"/>
        </w:rPr>
        <w:t>60.000</w:t>
      </w:r>
      <w:r w:rsidRPr="005E6C4D">
        <w:rPr>
          <w:rFonts w:cstheme="minorHAnsi"/>
        </w:rPr>
        <w:t xml:space="preserve">,-Kč – splatná do </w:t>
      </w:r>
      <w:r w:rsidR="00C076C9" w:rsidRPr="005E6C4D">
        <w:rPr>
          <w:rFonts w:cstheme="minorHAnsi"/>
        </w:rPr>
        <w:t>10</w:t>
      </w:r>
      <w:r w:rsidRPr="005E6C4D">
        <w:rPr>
          <w:rFonts w:cstheme="minorHAnsi"/>
        </w:rPr>
        <w:t>.</w:t>
      </w:r>
      <w:r w:rsidR="00C076C9" w:rsidRPr="005E6C4D">
        <w:rPr>
          <w:rFonts w:cstheme="minorHAnsi"/>
        </w:rPr>
        <w:t>3</w:t>
      </w:r>
      <w:r w:rsidRPr="005E6C4D">
        <w:rPr>
          <w:rFonts w:cstheme="minorHAnsi"/>
        </w:rPr>
        <w:t>.2022</w:t>
      </w:r>
    </w:p>
    <w:p w:rsidR="001E730C" w:rsidRPr="005E6C4D" w:rsidRDefault="001E730C" w:rsidP="001E730C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5E6C4D">
        <w:rPr>
          <w:rFonts w:cstheme="minorHAnsi"/>
        </w:rPr>
        <w:t xml:space="preserve">3. zálohová faktura do 80% ceny pobytu – </w:t>
      </w:r>
      <w:r w:rsidR="00C076C9" w:rsidRPr="005E6C4D">
        <w:rPr>
          <w:rFonts w:cstheme="minorHAnsi"/>
        </w:rPr>
        <w:t>40.000</w:t>
      </w:r>
      <w:r w:rsidRPr="005E6C4D">
        <w:rPr>
          <w:rFonts w:cstheme="minorHAnsi"/>
        </w:rPr>
        <w:t xml:space="preserve">,-Kč – splatná do </w:t>
      </w:r>
      <w:r w:rsidR="00C076C9" w:rsidRPr="005E6C4D">
        <w:rPr>
          <w:rFonts w:cstheme="minorHAnsi"/>
        </w:rPr>
        <w:t>10</w:t>
      </w:r>
      <w:r w:rsidRPr="005E6C4D">
        <w:rPr>
          <w:rFonts w:cstheme="minorHAnsi"/>
        </w:rPr>
        <w:t>.</w:t>
      </w:r>
      <w:r w:rsidR="00C076C9" w:rsidRPr="005E6C4D">
        <w:rPr>
          <w:rFonts w:cstheme="minorHAnsi"/>
        </w:rPr>
        <w:t>4</w:t>
      </w:r>
      <w:r w:rsidRPr="005E6C4D">
        <w:rPr>
          <w:rFonts w:cstheme="minorHAnsi"/>
        </w:rPr>
        <w:t>.2022</w:t>
      </w:r>
    </w:p>
    <w:p w:rsidR="001E730C" w:rsidRPr="005E6C4D" w:rsidRDefault="001E730C" w:rsidP="001E730C">
      <w:pPr>
        <w:pStyle w:val="Odstavecseseznamem"/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  <w:r w:rsidRPr="005E6C4D">
        <w:rPr>
          <w:rFonts w:cstheme="minorHAnsi"/>
        </w:rPr>
        <w:t>Doplatek pobytu bude uhrazen po jeho skončení na základě vystavení faktury na zbylou částku podle počtu objednaných osob.</w:t>
      </w: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rPr>
          <w:rFonts w:cstheme="minorHAnsi"/>
          <w:u w:val="single"/>
        </w:rPr>
      </w:pPr>
      <w:r w:rsidRPr="005E6C4D">
        <w:rPr>
          <w:rFonts w:cstheme="minorHAnsi"/>
          <w:u w:val="single"/>
        </w:rPr>
        <w:t xml:space="preserve">Storno podmínky: </w:t>
      </w:r>
    </w:p>
    <w:p w:rsidR="000507F5" w:rsidRPr="005E6C4D" w:rsidRDefault="000507F5" w:rsidP="000507F5">
      <w:pPr>
        <w:pStyle w:val="Odstavecseseznamem"/>
        <w:numPr>
          <w:ilvl w:val="0"/>
          <w:numId w:val="8"/>
        </w:numPr>
        <w:rPr>
          <w:rFonts w:cstheme="minorHAnsi"/>
          <w:u w:val="single"/>
        </w:rPr>
      </w:pPr>
      <w:r w:rsidRPr="005E6C4D">
        <w:rPr>
          <w:rFonts w:cstheme="minorHAnsi"/>
          <w:b/>
          <w:bCs/>
        </w:rPr>
        <w:t>Když se na poslední chvíli (v době kratší 2</w:t>
      </w:r>
      <w:r w:rsidR="005E6C4D" w:rsidRPr="005E6C4D">
        <w:rPr>
          <w:rFonts w:cstheme="minorHAnsi"/>
          <w:b/>
          <w:bCs/>
        </w:rPr>
        <w:t xml:space="preserve"> pracovní dny před pobytem) změní počet osob z důvodu nemoci</w:t>
      </w:r>
      <w:r w:rsidR="005E6C4D" w:rsidRPr="005E6C4D">
        <w:rPr>
          <w:rFonts w:cstheme="minorHAnsi"/>
        </w:rPr>
        <w:t xml:space="preserve">, změnu počtu osob oznamte co nejdříve na email </w:t>
      </w:r>
      <w:hyperlink r:id="rId6" w:history="1">
        <w:r w:rsidR="005E6C4D" w:rsidRPr="005E6C4D">
          <w:rPr>
            <w:rStyle w:val="Hypertextovodkaz"/>
            <w:rFonts w:cstheme="minorHAnsi"/>
          </w:rPr>
          <w:t>pobyty@zbraslavice.eu</w:t>
        </w:r>
      </w:hyperlink>
      <w:r w:rsidR="005E6C4D" w:rsidRPr="005E6C4D">
        <w:rPr>
          <w:rFonts w:cstheme="minorHAnsi"/>
        </w:rPr>
        <w:t>. Pokud máte objednáno za větší počet osob, po předložení lékařského potvrzení Vám budeme počítat pouze skutečný stav a za nemocné uhradíte pouze 2 první hlavní jídla. Toto se týká při změně počtu do cca 10% počtu účastníků.</w:t>
      </w:r>
    </w:p>
    <w:p w:rsidR="005E6C4D" w:rsidRPr="005E6C4D" w:rsidRDefault="005E6C4D" w:rsidP="005E6C4D">
      <w:pPr>
        <w:ind w:left="360"/>
        <w:rPr>
          <w:rFonts w:cstheme="minorHAnsi"/>
          <w:u w:val="single"/>
        </w:rPr>
      </w:pPr>
    </w:p>
    <w:p w:rsidR="005E6C4D" w:rsidRPr="005E6C4D" w:rsidRDefault="005E6C4D" w:rsidP="005E6C4D">
      <w:pPr>
        <w:pStyle w:val="Odstavecseseznamem"/>
        <w:numPr>
          <w:ilvl w:val="0"/>
          <w:numId w:val="8"/>
        </w:numPr>
        <w:rPr>
          <w:rFonts w:cstheme="minorHAnsi"/>
        </w:rPr>
      </w:pPr>
      <w:r w:rsidRPr="005E6C4D">
        <w:rPr>
          <w:rFonts w:cstheme="minorHAnsi"/>
        </w:rPr>
        <w:t>V případě karantény celé třídy z důvodu Covid</w:t>
      </w:r>
      <w:r>
        <w:rPr>
          <w:rFonts w:cstheme="minorHAnsi"/>
        </w:rPr>
        <w:t xml:space="preserve"> - </w:t>
      </w:r>
      <w:r w:rsidRPr="005E6C4D">
        <w:rPr>
          <w:rFonts w:cstheme="minorHAnsi"/>
        </w:rPr>
        <w:t>19 nebudou storno poplatky účtovány.</w:t>
      </w:r>
    </w:p>
    <w:p w:rsidR="005E6C4D" w:rsidRPr="005E6C4D" w:rsidRDefault="005E6C4D" w:rsidP="005E6C4D">
      <w:pPr>
        <w:ind w:left="360"/>
        <w:rPr>
          <w:rFonts w:cstheme="minorHAnsi"/>
          <w:u w:val="single"/>
        </w:rPr>
      </w:pPr>
    </w:p>
    <w:p w:rsidR="005E6C4D" w:rsidRPr="005E6C4D" w:rsidRDefault="005E6C4D" w:rsidP="005E6C4D">
      <w:pPr>
        <w:ind w:left="360"/>
        <w:rPr>
          <w:rFonts w:cstheme="minorHAnsi"/>
          <w:u w:val="single"/>
        </w:rPr>
      </w:pPr>
    </w:p>
    <w:p w:rsidR="001E730C" w:rsidRPr="005E6C4D" w:rsidRDefault="001E730C" w:rsidP="001E730C">
      <w:pPr>
        <w:ind w:left="720"/>
        <w:rPr>
          <w:rFonts w:cstheme="minorHAnsi"/>
        </w:rPr>
      </w:pPr>
      <w:r w:rsidRPr="005E6C4D">
        <w:rPr>
          <w:rFonts w:cstheme="minorHAnsi"/>
        </w:rPr>
        <w:lastRenderedPageBreak/>
        <w:t>V případě uzavření ubytovacích provozů vládou, v termínu Vašeho pobytu, Vám vrátíme celou částku zaplacenou na zálohách na tento pobyt, pokud se nedomluvíme jinak.</w:t>
      </w:r>
    </w:p>
    <w:p w:rsidR="001E730C" w:rsidRPr="005E6C4D" w:rsidRDefault="001E730C" w:rsidP="001E730C">
      <w:pPr>
        <w:ind w:left="720"/>
        <w:rPr>
          <w:rFonts w:cstheme="minorHAnsi"/>
        </w:rPr>
      </w:pPr>
      <w:r w:rsidRPr="005E6C4D">
        <w:rPr>
          <w:rFonts w:cstheme="minorHAnsi"/>
        </w:rPr>
        <w:t>V případě</w:t>
      </w:r>
      <w:r w:rsidRPr="005E6C4D">
        <w:rPr>
          <w:rFonts w:eastAsia="Times New Roman" w:cstheme="minorHAnsi"/>
          <w:color w:val="000000"/>
        </w:rPr>
        <w:t xml:space="preserve"> nařízení či zákazu vlády o nevyjíždění škol na školské pobyty se budeme snažit najít vhodné řešení.</w:t>
      </w: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V.</w:t>
      </w:r>
    </w:p>
    <w:p w:rsidR="001E730C" w:rsidRPr="005E6C4D" w:rsidRDefault="001E730C" w:rsidP="001E730C">
      <w:pPr>
        <w:spacing w:after="0" w:line="240" w:lineRule="auto"/>
        <w:jc w:val="center"/>
        <w:rPr>
          <w:rFonts w:cstheme="minorHAnsi"/>
          <w:b/>
        </w:rPr>
      </w:pPr>
    </w:p>
    <w:p w:rsidR="001E730C" w:rsidRPr="005E6C4D" w:rsidRDefault="001E730C" w:rsidP="001E730C">
      <w:pPr>
        <w:spacing w:after="0" w:line="240" w:lineRule="auto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Platnost, účinnost a zánik smlouvy</w:t>
      </w: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>Tato smlouva je platná a nabývá účinnosti ode dne podpisu obou smluvních stran.</w:t>
      </w:r>
    </w:p>
    <w:p w:rsidR="001E730C" w:rsidRPr="005E6C4D" w:rsidRDefault="001E730C" w:rsidP="001E730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>Smlouva zaniká vzájemnou dohodou obou smluvních stran, odstoupením od smlouvy nebo úplným splněním závazků smluvních stran.</w:t>
      </w:r>
    </w:p>
    <w:p w:rsidR="001E730C" w:rsidRPr="005E6C4D" w:rsidRDefault="001E730C" w:rsidP="001E730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>Odstoupení od smlouvy je možné pouze:</w:t>
      </w:r>
    </w:p>
    <w:p w:rsidR="001E730C" w:rsidRPr="005E6C4D" w:rsidRDefault="001E730C" w:rsidP="001E730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>v případě vyhlášení karantény nad účastníky připravenými k odjezdu,</w:t>
      </w:r>
    </w:p>
    <w:p w:rsidR="001E730C" w:rsidRPr="005E6C4D" w:rsidRDefault="001E730C" w:rsidP="001E730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>v případě hrubého porušení sjednaných podmínek jednou ze smluvních stran,</w:t>
      </w:r>
    </w:p>
    <w:p w:rsidR="001E730C" w:rsidRPr="005E6C4D" w:rsidRDefault="001E730C" w:rsidP="001E730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>při rozhodnutí vyšších orgánů, které ovlivnilo charakteristiku nebo další existenci objektu.</w:t>
      </w: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VI.</w:t>
      </w:r>
    </w:p>
    <w:p w:rsidR="001E730C" w:rsidRPr="005E6C4D" w:rsidRDefault="001E730C" w:rsidP="001E730C">
      <w:pPr>
        <w:spacing w:after="0" w:line="240" w:lineRule="auto"/>
        <w:jc w:val="center"/>
        <w:rPr>
          <w:rFonts w:cstheme="minorHAnsi"/>
          <w:b/>
        </w:rPr>
      </w:pPr>
    </w:p>
    <w:p w:rsidR="001E730C" w:rsidRPr="005E6C4D" w:rsidRDefault="001E730C" w:rsidP="001E730C">
      <w:pPr>
        <w:spacing w:after="0" w:line="240" w:lineRule="auto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Závěrečná ustanovení</w:t>
      </w: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 xml:space="preserve">Tato smlouva je sepsána ve dvou vyhotoveních a každá ze stran obdrží jedno vyhotovení smlouvy. Veškeré změny či dodatky této smlouvy mohou být uzavřeny pouze písemně. </w:t>
      </w:r>
    </w:p>
    <w:p w:rsidR="001E730C" w:rsidRPr="005E6C4D" w:rsidRDefault="001E730C" w:rsidP="001E730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>Po přečtení této smlouvy obě smluvní strany prohlašují, že obsah smlouvy odpovídá jejich svobodné a pravé vůli, se smlouvou se řádně seznámily a vzájemně projednaly, na důkaz čehož připojují své vlastnoruční podpisy.</w:t>
      </w:r>
    </w:p>
    <w:p w:rsidR="001E730C" w:rsidRPr="005E6C4D" w:rsidRDefault="001E730C" w:rsidP="001E730C">
      <w:pPr>
        <w:spacing w:after="0" w:line="240" w:lineRule="auto"/>
        <w:jc w:val="both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jc w:val="both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  <w:r w:rsidRPr="005E6C4D">
        <w:rPr>
          <w:rFonts w:cstheme="minorHAnsi"/>
        </w:rPr>
        <w:t xml:space="preserve">Ve Zbraslavicích dne </w:t>
      </w:r>
      <w:r w:rsidR="00066BB2">
        <w:rPr>
          <w:rFonts w:cstheme="minorHAnsi"/>
        </w:rPr>
        <w:t>31</w:t>
      </w:r>
      <w:r w:rsidRPr="005E6C4D">
        <w:rPr>
          <w:rFonts w:cstheme="minorHAnsi"/>
        </w:rPr>
        <w:t>. 1. 2022</w:t>
      </w:r>
      <w:r w:rsidRPr="005E6C4D">
        <w:rPr>
          <w:rFonts w:cstheme="minorHAnsi"/>
        </w:rPr>
        <w:tab/>
      </w:r>
      <w:r w:rsidRPr="005E6C4D">
        <w:rPr>
          <w:rFonts w:cstheme="minorHAnsi"/>
        </w:rPr>
        <w:tab/>
      </w:r>
      <w:r w:rsidRPr="005E6C4D">
        <w:rPr>
          <w:rFonts w:cstheme="minorHAnsi"/>
        </w:rPr>
        <w:tab/>
        <w:t xml:space="preserve">V </w:t>
      </w:r>
      <w:r w:rsidR="008B5617" w:rsidRPr="005E6C4D">
        <w:rPr>
          <w:rFonts w:cstheme="minorHAnsi"/>
        </w:rPr>
        <w:t>Kolín</w:t>
      </w:r>
      <w:r w:rsidRPr="005E6C4D">
        <w:rPr>
          <w:rFonts w:cstheme="minorHAnsi"/>
        </w:rPr>
        <w:t xml:space="preserve"> dne </w:t>
      </w:r>
      <w:r w:rsidR="00066BB2">
        <w:rPr>
          <w:rFonts w:cstheme="minorHAnsi"/>
        </w:rPr>
        <w:t>31</w:t>
      </w:r>
      <w:r w:rsidRPr="005E6C4D">
        <w:rPr>
          <w:rFonts w:cstheme="minorHAnsi"/>
        </w:rPr>
        <w:t>. 1. 2022</w:t>
      </w: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  <w:r w:rsidRPr="005E6C4D">
        <w:rPr>
          <w:rFonts w:cstheme="minorHAnsi"/>
        </w:rPr>
        <w:t>Za ubytovatele:</w:t>
      </w:r>
      <w:r w:rsidRPr="005E6C4D">
        <w:rPr>
          <w:rFonts w:cstheme="minorHAnsi"/>
        </w:rPr>
        <w:tab/>
      </w:r>
      <w:r w:rsidRPr="005E6C4D">
        <w:rPr>
          <w:rFonts w:cstheme="minorHAnsi"/>
        </w:rPr>
        <w:tab/>
      </w:r>
      <w:r w:rsidRPr="005E6C4D">
        <w:rPr>
          <w:rFonts w:cstheme="minorHAnsi"/>
        </w:rPr>
        <w:tab/>
      </w:r>
      <w:r w:rsidRPr="005E6C4D">
        <w:rPr>
          <w:rFonts w:cstheme="minorHAnsi"/>
        </w:rPr>
        <w:tab/>
      </w:r>
      <w:r w:rsidRPr="005E6C4D">
        <w:rPr>
          <w:rFonts w:cstheme="minorHAnsi"/>
        </w:rPr>
        <w:tab/>
      </w:r>
      <w:r w:rsidR="005E6C4D">
        <w:rPr>
          <w:rFonts w:cstheme="minorHAnsi"/>
        </w:rPr>
        <w:t xml:space="preserve">              </w:t>
      </w:r>
      <w:r w:rsidRPr="005E6C4D">
        <w:rPr>
          <w:rFonts w:cstheme="minorHAnsi"/>
        </w:rPr>
        <w:t>Za objednatele:</w:t>
      </w: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1E730C" w:rsidRPr="005E6C4D" w:rsidRDefault="001E730C" w:rsidP="001E730C">
      <w:pPr>
        <w:spacing w:after="0" w:line="240" w:lineRule="auto"/>
        <w:rPr>
          <w:rFonts w:cstheme="minorHAnsi"/>
        </w:rPr>
      </w:pPr>
    </w:p>
    <w:p w:rsidR="003135F9" w:rsidRPr="005E6C4D" w:rsidRDefault="003135F9">
      <w:pPr>
        <w:rPr>
          <w:rFonts w:cstheme="minorHAnsi"/>
        </w:rPr>
      </w:pPr>
    </w:p>
    <w:sectPr w:rsidR="003135F9" w:rsidRPr="005E6C4D" w:rsidSect="00CF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63DB"/>
    <w:multiLevelType w:val="hybridMultilevel"/>
    <w:tmpl w:val="2DA695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A3FA2"/>
    <w:multiLevelType w:val="hybridMultilevel"/>
    <w:tmpl w:val="3012817C"/>
    <w:lvl w:ilvl="0" w:tplc="63648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B479E1"/>
    <w:multiLevelType w:val="multilevel"/>
    <w:tmpl w:val="0814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00662"/>
    <w:multiLevelType w:val="hybridMultilevel"/>
    <w:tmpl w:val="EBB07C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B65AE"/>
    <w:multiLevelType w:val="hybridMultilevel"/>
    <w:tmpl w:val="0CEE6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118E0"/>
    <w:multiLevelType w:val="hybridMultilevel"/>
    <w:tmpl w:val="CD9A1790"/>
    <w:lvl w:ilvl="0" w:tplc="8A6CF0CE">
      <w:start w:val="4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D3010"/>
    <w:multiLevelType w:val="hybridMultilevel"/>
    <w:tmpl w:val="5F70E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B4B2B"/>
    <w:multiLevelType w:val="hybridMultilevel"/>
    <w:tmpl w:val="979EF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730C"/>
    <w:rsid w:val="000507F5"/>
    <w:rsid w:val="00066BB2"/>
    <w:rsid w:val="001E730C"/>
    <w:rsid w:val="003135F9"/>
    <w:rsid w:val="005E6C4D"/>
    <w:rsid w:val="008918C6"/>
    <w:rsid w:val="008B5617"/>
    <w:rsid w:val="00C076C9"/>
    <w:rsid w:val="00CF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30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730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E730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E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E6C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byty@zbraslavice.eu" TargetMode="External"/><Relationship Id="rId5" Type="http://schemas.openxmlformats.org/officeDocument/2006/relationships/hyperlink" Target="mailto:pobyty@zbraslavi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Ucetni</cp:lastModifiedBy>
  <cp:revision>2</cp:revision>
  <dcterms:created xsi:type="dcterms:W3CDTF">2022-02-02T12:33:00Z</dcterms:created>
  <dcterms:modified xsi:type="dcterms:W3CDTF">2022-02-02T12:33:00Z</dcterms:modified>
</cp:coreProperties>
</file>