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25DF18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7EC728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4F3C5CC" w14:textId="77B60EA4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63743B">
        <w:rPr>
          <w:b/>
          <w:sz w:val="28"/>
          <w:szCs w:val="22"/>
        </w:rPr>
        <w:t>3</w:t>
      </w:r>
    </w:p>
    <w:p w14:paraId="36F7E187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E93B748" w14:textId="608992C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360103">
        <w:rPr>
          <w:b/>
          <w:sz w:val="28"/>
          <w:szCs w:val="22"/>
        </w:rPr>
        <w:t>455/2010</w:t>
      </w:r>
    </w:p>
    <w:p w14:paraId="63EB2AAF" w14:textId="77777777" w:rsidR="00F63406" w:rsidRDefault="00F63406">
      <w:pPr>
        <w:spacing w:line="100" w:lineRule="atLeast"/>
        <w:rPr>
          <w:sz w:val="22"/>
          <w:szCs w:val="20"/>
        </w:rPr>
      </w:pPr>
    </w:p>
    <w:p w14:paraId="4FD15A22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D7BAD09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CA9EE35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E24737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76DB08E" w14:textId="5D0C0108" w:rsidR="002A2B96" w:rsidRPr="00437010" w:rsidRDefault="00360103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VEJCE CZ s.r.o.</w:t>
      </w:r>
    </w:p>
    <w:p w14:paraId="461B371D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D1E335F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AA58334" w14:textId="1AE7F6D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360103">
        <w:rPr>
          <w:bCs/>
          <w:sz w:val="22"/>
          <w:szCs w:val="20"/>
        </w:rPr>
        <w:t xml:space="preserve">Nedokončená 9, Praha </w:t>
      </w:r>
      <w:proofErr w:type="gramStart"/>
      <w:r w:rsidR="00360103">
        <w:rPr>
          <w:bCs/>
          <w:sz w:val="22"/>
          <w:szCs w:val="20"/>
        </w:rPr>
        <w:t>9-Kyje</w:t>
      </w:r>
      <w:proofErr w:type="gramEnd"/>
    </w:p>
    <w:p w14:paraId="2AA72481" w14:textId="387CDFFC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360103">
        <w:rPr>
          <w:bCs/>
          <w:sz w:val="22"/>
          <w:szCs w:val="20"/>
        </w:rPr>
        <w:t xml:space="preserve"> 274 28 559</w:t>
      </w:r>
      <w:r>
        <w:rPr>
          <w:bCs/>
          <w:sz w:val="22"/>
          <w:szCs w:val="20"/>
        </w:rPr>
        <w:t xml:space="preserve"> </w:t>
      </w:r>
    </w:p>
    <w:p w14:paraId="69302EB2" w14:textId="0C918824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360103">
        <w:rPr>
          <w:bCs/>
          <w:sz w:val="22"/>
          <w:szCs w:val="20"/>
        </w:rPr>
        <w:t xml:space="preserve"> CZ27428559</w:t>
      </w:r>
      <w:r w:rsidR="006A5CA0">
        <w:rPr>
          <w:bCs/>
          <w:sz w:val="22"/>
          <w:szCs w:val="20"/>
        </w:rPr>
        <w:t xml:space="preserve"> </w:t>
      </w:r>
    </w:p>
    <w:p w14:paraId="787C4797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2D35F65" w14:textId="346054B1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A04C6B">
        <w:rPr>
          <w:b/>
          <w:sz w:val="22"/>
          <w:szCs w:val="20"/>
        </w:rPr>
        <w:t>xxxxxxxxxxxxxxxxxxxxxx</w:t>
      </w:r>
      <w:proofErr w:type="spellEnd"/>
    </w:p>
    <w:p w14:paraId="11FF8321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2564FE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442F16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673402FD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5163867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229716B" w14:textId="349AC3DF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1A0AB0">
        <w:rPr>
          <w:bCs/>
          <w:sz w:val="22"/>
          <w:szCs w:val="20"/>
        </w:rPr>
        <w:t>Michael Schubert, jednatel</w:t>
      </w:r>
    </w:p>
    <w:p w14:paraId="3AF103F1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4B3107F2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30AAF2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BED1AC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229B21E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4A2F09A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59F53DA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304A22B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723203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997FEB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7130A9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208B375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17D64286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766E97E9" w14:textId="3BFD2D91" w:rsidR="00F63406" w:rsidRDefault="00F63406" w:rsidP="00A04C6B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A04C6B">
        <w:rPr>
          <w:bCs/>
          <w:sz w:val="22"/>
          <w:szCs w:val="20"/>
        </w:rPr>
        <w:t>xxxxxxxxxxxxxxxxxxxxxxx</w:t>
      </w:r>
      <w:proofErr w:type="spellEnd"/>
    </w:p>
    <w:p w14:paraId="0BC6ADE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00910F6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30F3F408" w14:textId="77777777" w:rsidR="0063743B" w:rsidRDefault="0063743B" w:rsidP="0063743B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9E5A416" w14:textId="188D97F2" w:rsidR="0063743B" w:rsidRDefault="0063743B" w:rsidP="0063743B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18.10.2010 smlouvu o sběru a svozu odpadu č. 455/2010 (dále jen „Smlouva“).</w:t>
      </w:r>
    </w:p>
    <w:p w14:paraId="19D496EB" w14:textId="77777777" w:rsidR="0063743B" w:rsidRDefault="0063743B" w:rsidP="0063743B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0BAE6E52" w14:textId="77777777" w:rsidR="0063743B" w:rsidRDefault="0063743B" w:rsidP="0063743B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3DCAF510" w14:textId="77777777" w:rsidR="0063743B" w:rsidRDefault="0063743B" w:rsidP="0063743B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2E284646" w14:textId="77777777" w:rsidR="0063743B" w:rsidRDefault="0063743B" w:rsidP="0063743B">
      <w:pPr>
        <w:pStyle w:val="Zkladntext"/>
        <w:jc w:val="left"/>
        <w:rPr>
          <w:sz w:val="22"/>
          <w:szCs w:val="20"/>
        </w:rPr>
      </w:pPr>
    </w:p>
    <w:p w14:paraId="5A1CAEA4" w14:textId="77777777" w:rsidR="0063743B" w:rsidRDefault="0063743B" w:rsidP="0063743B">
      <w:pPr>
        <w:pStyle w:val="Zkladntext"/>
        <w:jc w:val="left"/>
        <w:rPr>
          <w:sz w:val="22"/>
          <w:szCs w:val="20"/>
        </w:rPr>
      </w:pPr>
    </w:p>
    <w:p w14:paraId="1964A0CC" w14:textId="77777777" w:rsidR="0063743B" w:rsidRDefault="0063743B" w:rsidP="0063743B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II.</w:t>
      </w:r>
    </w:p>
    <w:p w14:paraId="44797612" w14:textId="77777777" w:rsidR="0063743B" w:rsidRDefault="0063743B" w:rsidP="0063743B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02B360B7" w14:textId="77777777" w:rsidR="0063743B" w:rsidRDefault="0063743B" w:rsidP="0063743B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36920D98" w14:textId="77777777" w:rsidR="0063743B" w:rsidRDefault="0063743B" w:rsidP="0063743B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1C205425" w14:textId="77777777" w:rsidR="0063743B" w:rsidRDefault="0063743B" w:rsidP="0063743B">
      <w:pPr>
        <w:pStyle w:val="Zkladntext"/>
        <w:spacing w:after="283"/>
        <w:rPr>
          <w:b/>
          <w:bCs/>
          <w:sz w:val="22"/>
          <w:szCs w:val="20"/>
        </w:rPr>
      </w:pPr>
    </w:p>
    <w:p w14:paraId="1F48C458" w14:textId="67246D9D" w:rsidR="0063743B" w:rsidRDefault="0063743B" w:rsidP="0063743B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V…………………… dne </w:t>
      </w:r>
      <w:r w:rsidR="00A04C6B">
        <w:rPr>
          <w:sz w:val="22"/>
          <w:szCs w:val="20"/>
        </w:rPr>
        <w:t>06.01.2022</w:t>
      </w:r>
      <w:r>
        <w:rPr>
          <w:sz w:val="22"/>
          <w:szCs w:val="20"/>
        </w:rPr>
        <w:tab/>
        <w:t xml:space="preserve">                    V Novém Jičíně dne 22. 12. 2021</w:t>
      </w:r>
    </w:p>
    <w:p w14:paraId="40848E33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38501A49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40D419A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B9A9E0B" w14:textId="1174CF9D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1A0AB0">
        <w:rPr>
          <w:sz w:val="22"/>
          <w:szCs w:val="20"/>
        </w:rPr>
        <w:t>Michael Schubert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63743B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</w:p>
    <w:p w14:paraId="35ADD175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6849379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BE67DA3" w14:textId="7834035C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63743B">
        <w:rPr>
          <w:sz w:val="22"/>
          <w:szCs w:val="20"/>
        </w:rPr>
        <w:t>1</w:t>
      </w:r>
      <w:r w:rsidR="00F36BE6">
        <w:rPr>
          <w:sz w:val="22"/>
          <w:szCs w:val="20"/>
        </w:rPr>
        <w:t>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</w:t>
      </w:r>
      <w:r w:rsidR="0063743B">
        <w:rPr>
          <w:sz w:val="22"/>
          <w:szCs w:val="20"/>
        </w:rPr>
        <w:t>2</w:t>
      </w:r>
    </w:p>
    <w:p w14:paraId="346EB1A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5A1380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5381" w14:textId="77777777" w:rsidR="006D4CED" w:rsidRDefault="006D4CED">
      <w:r>
        <w:separator/>
      </w:r>
    </w:p>
  </w:endnote>
  <w:endnote w:type="continuationSeparator" w:id="0">
    <w:p w14:paraId="27F7CF4C" w14:textId="77777777" w:rsidR="006D4CED" w:rsidRDefault="006D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292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24C05C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FC3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C5EB92C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93C7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CFE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D1A5B6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BB8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22CD" w14:textId="77777777" w:rsidR="006D4CED" w:rsidRDefault="006D4CED">
      <w:r>
        <w:separator/>
      </w:r>
    </w:p>
  </w:footnote>
  <w:footnote w:type="continuationSeparator" w:id="0">
    <w:p w14:paraId="6DD02423" w14:textId="77777777" w:rsidR="006D4CED" w:rsidRDefault="006D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819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F756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199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4F4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BE1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03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A0AB0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60103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5E7532"/>
    <w:rsid w:val="00634A54"/>
    <w:rsid w:val="0063743B"/>
    <w:rsid w:val="00675CE0"/>
    <w:rsid w:val="00691EBA"/>
    <w:rsid w:val="006A5CA0"/>
    <w:rsid w:val="006B2078"/>
    <w:rsid w:val="006D28B0"/>
    <w:rsid w:val="006D4CED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75EDF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04C6B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70CC"/>
  <w15:chartTrackingRefBased/>
  <w15:docId w15:val="{76A780F3-1973-4C5C-96DE-3640E94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3089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2014-02-10T13:23:00Z</cp:lastPrinted>
  <dcterms:created xsi:type="dcterms:W3CDTF">2022-01-31T14:03:00Z</dcterms:created>
  <dcterms:modified xsi:type="dcterms:W3CDTF">2022-01-31T14:03:00Z</dcterms:modified>
</cp:coreProperties>
</file>