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A866F6">
        <w:rPr>
          <w:b/>
          <w:sz w:val="28"/>
        </w:rPr>
        <w:t>-</w:t>
      </w:r>
      <w:r w:rsidR="00A866F6" w:rsidRPr="00A866F6">
        <w:rPr>
          <w:b/>
          <w:sz w:val="28"/>
        </w:rPr>
        <w:t>5/2022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KB Brno-město, </w:t>
      </w:r>
      <w:proofErr w:type="spellStart"/>
      <w:r>
        <w:t>č.ú</w:t>
      </w:r>
      <w:proofErr w:type="spellEnd"/>
      <w:r>
        <w:t xml:space="preserve">. </w:t>
      </w:r>
      <w:r w:rsidR="00E56482">
        <w:t>***</w:t>
      </w:r>
    </w:p>
    <w:p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FA2F95" w:rsidRDefault="00FA2F95" w:rsidP="005C5750">
      <w:pPr>
        <w:spacing w:before="360"/>
        <w:ind w:firstLine="2835"/>
        <w:rPr>
          <w:b/>
        </w:rPr>
      </w:pPr>
    </w:p>
    <w:p w:rsidR="001F3A19" w:rsidRDefault="005C5750" w:rsidP="001F3A19">
      <w:pPr>
        <w:rPr>
          <w:b/>
        </w:rPr>
      </w:pPr>
      <w:proofErr w:type="gramStart"/>
      <w:r>
        <w:t>a</w:t>
      </w:r>
      <w:r w:rsidR="00067884">
        <w:t xml:space="preserve">  </w:t>
      </w:r>
      <w:r w:rsidR="00FA2F95">
        <w:rPr>
          <w:b/>
        </w:rPr>
        <w:t>Galerie</w:t>
      </w:r>
      <w:proofErr w:type="gramEnd"/>
      <w:r w:rsidR="00FA2F95">
        <w:rPr>
          <w:b/>
        </w:rPr>
        <w:t xml:space="preserve"> Klatovy Klenová, </w:t>
      </w:r>
      <w:r w:rsidR="00FA2F95" w:rsidRPr="00FA2F95">
        <w:t>příspěvková organizace</w:t>
      </w:r>
    </w:p>
    <w:p w:rsidR="001F3A19" w:rsidRDefault="00FA2F95" w:rsidP="001F3A19">
      <w:r>
        <w:t>se sídlem: Klenová 1, 340 21, Janovice nad Úhlavou</w:t>
      </w:r>
    </w:p>
    <w:p w:rsidR="00FA2F95" w:rsidRPr="00FA2F95" w:rsidRDefault="001F3A19" w:rsidP="00FA2F95">
      <w:pPr>
        <w:rPr>
          <w:highlight w:val="yellow"/>
        </w:rPr>
      </w:pPr>
      <w:r w:rsidRPr="002314DA">
        <w:t xml:space="preserve">IČ: </w:t>
      </w:r>
      <w:r w:rsidR="00FA2F95" w:rsidRPr="002314DA">
        <w:t>00177270</w:t>
      </w:r>
      <w:r w:rsidR="002314DA">
        <w:rPr>
          <w:highlight w:val="yellow"/>
        </w:rPr>
        <w:br/>
      </w:r>
      <w:r w:rsidR="00E830F8">
        <w:t xml:space="preserve">Bankovní spojení: Moneta, číslo </w:t>
      </w:r>
      <w:proofErr w:type="gramStart"/>
      <w:r w:rsidR="00E830F8">
        <w:t>účtu:</w:t>
      </w:r>
      <w:r w:rsidR="00E56482">
        <w:t>*</w:t>
      </w:r>
      <w:proofErr w:type="gramEnd"/>
      <w:r w:rsidR="00E56482">
        <w:t>**</w:t>
      </w:r>
    </w:p>
    <w:p w:rsidR="00FA2F95" w:rsidRDefault="002314DA" w:rsidP="00FA2F95">
      <w:proofErr w:type="gramStart"/>
      <w:r w:rsidRPr="002314DA">
        <w:t>zastoupená</w:t>
      </w:r>
      <w:r w:rsidR="005023BD" w:rsidRPr="002314DA">
        <w:t xml:space="preserve"> :</w:t>
      </w:r>
      <w:proofErr w:type="gramEnd"/>
      <w:r>
        <w:t xml:space="preserve"> Ing. Hanou Kristovou, ředitelkou</w:t>
      </w:r>
    </w:p>
    <w:p w:rsidR="005C5750" w:rsidRPr="00FA2F95" w:rsidRDefault="005C5750" w:rsidP="00FA2F95">
      <w:pPr>
        <w:jc w:val="center"/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FA2F95" w:rsidRDefault="00FA2F95" w:rsidP="005C5750">
      <w:pPr>
        <w:spacing w:before="120"/>
        <w:jc w:val="both"/>
      </w:pPr>
    </w:p>
    <w:p w:rsidR="00FA2F95" w:rsidRPr="00FA2F95" w:rsidRDefault="00E56482" w:rsidP="00FA2F95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</w:p>
    <w:p w:rsidR="00CF5349" w:rsidRDefault="00CF5349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FA2F95" w:rsidRDefault="00E56482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4E4640" w:rsidRDefault="004E4640" w:rsidP="00023995">
      <w:pPr>
        <w:spacing w:before="360"/>
        <w:jc w:val="center"/>
      </w:pPr>
    </w:p>
    <w:p w:rsidR="00FA2F95" w:rsidRDefault="00FA2F95" w:rsidP="00023995">
      <w:pPr>
        <w:spacing w:before="360"/>
        <w:jc w:val="center"/>
      </w:pPr>
    </w:p>
    <w:p w:rsidR="00E56482" w:rsidRDefault="00E56482" w:rsidP="00AD0A2F">
      <w:pPr>
        <w:spacing w:before="360"/>
        <w:jc w:val="center"/>
      </w:pPr>
    </w:p>
    <w:p w:rsidR="00E56482" w:rsidRDefault="00E56482" w:rsidP="00AD0A2F">
      <w:pPr>
        <w:spacing w:before="360"/>
        <w:jc w:val="center"/>
      </w:pPr>
    </w:p>
    <w:p w:rsidR="005C5750" w:rsidRDefault="005C5750" w:rsidP="00AD0A2F">
      <w:pPr>
        <w:spacing w:before="360"/>
        <w:jc w:val="center"/>
      </w:pPr>
      <w:r>
        <w:lastRenderedPageBreak/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4797" w:rsidRDefault="005C5750" w:rsidP="005C5750">
      <w:pPr>
        <w:spacing w:before="120"/>
        <w:ind w:firstLine="2835"/>
        <w:jc w:val="both"/>
      </w:pPr>
      <w:r w:rsidRPr="00314797">
        <w:t>začátek výpůjčky</w:t>
      </w:r>
      <w:r w:rsidR="00A331DA" w:rsidRPr="00314797">
        <w:t xml:space="preserve"> </w:t>
      </w:r>
      <w:r w:rsidR="00E56482">
        <w:rPr>
          <w:b/>
        </w:rPr>
        <w:t>***</w:t>
      </w:r>
    </w:p>
    <w:p w:rsidR="005C5750" w:rsidRDefault="005C5750" w:rsidP="005C5750">
      <w:pPr>
        <w:spacing w:before="120"/>
        <w:ind w:firstLine="2835"/>
        <w:jc w:val="both"/>
      </w:pPr>
      <w:r w:rsidRPr="00AD0A2F">
        <w:t xml:space="preserve">konec </w:t>
      </w:r>
      <w:proofErr w:type="gramStart"/>
      <w:r w:rsidRPr="00AD0A2F">
        <w:t>výpůjčky</w:t>
      </w:r>
      <w:r w:rsidR="00314797" w:rsidRPr="00AD0A2F">
        <w:t xml:space="preserve"> :</w:t>
      </w:r>
      <w:proofErr w:type="gramEnd"/>
      <w:r w:rsidR="00314797" w:rsidRPr="00AD0A2F">
        <w:t xml:space="preserve"> </w:t>
      </w:r>
      <w:r w:rsidR="00E56482">
        <w:rPr>
          <w:b/>
        </w:rPr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 xml:space="preserve">, vypůjčitel ručí od okamžiku převzetí </w:t>
      </w:r>
      <w:r>
        <w:lastRenderedPageBreak/>
        <w:t>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 xml:space="preserve">V Brně </w:t>
      </w:r>
      <w:proofErr w:type="gramStart"/>
      <w:r>
        <w:t>dne</w:t>
      </w:r>
      <w:r w:rsidR="004B7573">
        <w:t xml:space="preserve"> </w:t>
      </w:r>
      <w:r w:rsidR="00067884">
        <w:t xml:space="preserve"> </w:t>
      </w:r>
      <w:r w:rsidR="00FA2F95">
        <w:t>17.</w:t>
      </w:r>
      <w:proofErr w:type="gramEnd"/>
      <w:r w:rsidR="00FA2F95">
        <w:t xml:space="preserve"> 1. 2022</w:t>
      </w:r>
      <w:r w:rsidR="00067884">
        <w:t xml:space="preserve">   </w:t>
      </w:r>
      <w:r w:rsidR="00FA2F95">
        <w:t xml:space="preserve">                             </w:t>
      </w:r>
      <w:r w:rsidR="00067884">
        <w:t xml:space="preserve"> </w:t>
      </w:r>
      <w:r w:rsidR="00FA2F95">
        <w:t xml:space="preserve">                           </w:t>
      </w:r>
      <w:r w:rsidR="00067884">
        <w:t xml:space="preserve"> </w:t>
      </w:r>
      <w:r>
        <w:t xml:space="preserve">V ......................... dne </w:t>
      </w:r>
      <w:r w:rsidR="00FA2F95">
        <w:t>17. 1. 2022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E56482" w:rsidRDefault="00E56482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</w:p>
    <w:p w:rsidR="00067884" w:rsidRDefault="00067884" w:rsidP="00F43CBC">
      <w:pPr>
        <w:rPr>
          <w:sz w:val="20"/>
        </w:rPr>
      </w:pPr>
      <w:bookmarkStart w:id="0" w:name="_GoBack"/>
      <w:bookmarkEnd w:id="0"/>
    </w:p>
    <w:p w:rsidR="00067884" w:rsidRDefault="00067884" w:rsidP="00F43CBC">
      <w:pPr>
        <w:rPr>
          <w:sz w:val="20"/>
        </w:rPr>
      </w:pPr>
    </w:p>
    <w:p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6651A7">
        <w:rPr>
          <w:b/>
        </w:rPr>
        <w:t>vě o výpůjčce č. III-</w:t>
      </w:r>
      <w:r w:rsidR="00A866F6">
        <w:rPr>
          <w:b/>
        </w:rPr>
        <w:t>5/2022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FA2F95">
        <w:rPr>
          <w:b/>
        </w:rPr>
        <w:t>17. 1. 2022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C1148E" w:rsidRDefault="00E56482" w:rsidP="00C1148E">
      <w:pPr>
        <w:pStyle w:val="Odstavecseseznamem"/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</w:p>
    <w:p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34354C" w:rsidRPr="00420E27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:rsidR="004526A4" w:rsidRDefault="004526A4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E56482" w:rsidRPr="00420E27" w:rsidRDefault="00E56482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Default="00420E27" w:rsidP="00420E27">
      <w:pPr>
        <w:overflowPunct w:val="0"/>
        <w:autoSpaceDE w:val="0"/>
        <w:autoSpaceDN w:val="0"/>
        <w:adjustRightInd w:val="0"/>
        <w:jc w:val="both"/>
        <w:rPr>
          <w:rFonts w:ascii="Georgia" w:eastAsiaTheme="minorHAnsi" w:hAnsi="Georgia"/>
          <w:color w:val="000000"/>
          <w:sz w:val="22"/>
          <w:szCs w:val="22"/>
        </w:rPr>
      </w:pPr>
    </w:p>
    <w:p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6651A7" w:rsidRPr="00067884" w:rsidRDefault="00F43CBC" w:rsidP="006651A7">
      <w:pPr>
        <w:rPr>
          <w:b/>
        </w:rPr>
      </w:pPr>
      <w:r w:rsidRPr="00067884">
        <w:rPr>
          <w:b/>
        </w:rPr>
        <w:t xml:space="preserve">Příloha č. 2 ke Smlouvě o výpůjčce </w:t>
      </w:r>
      <w:r w:rsidR="00067884">
        <w:rPr>
          <w:b/>
        </w:rPr>
        <w:t>č. III-</w:t>
      </w:r>
      <w:r w:rsidR="00A866F6">
        <w:rPr>
          <w:b/>
        </w:rPr>
        <w:t>5/</w:t>
      </w:r>
      <w:r w:rsidR="00420E27" w:rsidRPr="00067884">
        <w:rPr>
          <w:b/>
        </w:rPr>
        <w:t>202</w:t>
      </w:r>
      <w:r w:rsidR="00A866F6">
        <w:rPr>
          <w:b/>
        </w:rPr>
        <w:t>2</w:t>
      </w:r>
      <w:r w:rsidR="00AA7DF9" w:rsidRPr="00067884">
        <w:rPr>
          <w:b/>
        </w:rPr>
        <w:t xml:space="preserve"> </w:t>
      </w:r>
      <w:r w:rsidR="006651A7" w:rsidRPr="00067884">
        <w:rPr>
          <w:b/>
        </w:rPr>
        <w:t xml:space="preserve"> ze dne </w:t>
      </w:r>
      <w:r w:rsidR="00FA2F95">
        <w:rPr>
          <w:b/>
        </w:rPr>
        <w:t>17. 1. 2022</w:t>
      </w:r>
    </w:p>
    <w:p w:rsidR="00F43CBC" w:rsidRPr="00420E27" w:rsidRDefault="00F43CBC" w:rsidP="00272020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7A" w:rsidRDefault="007C547A" w:rsidP="002D12EC">
      <w:r>
        <w:separator/>
      </w:r>
    </w:p>
  </w:endnote>
  <w:endnote w:type="continuationSeparator" w:id="0">
    <w:p w:rsidR="007C547A" w:rsidRDefault="007C547A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F6">
          <w:rPr>
            <w:noProof/>
          </w:rPr>
          <w:t>5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7A" w:rsidRDefault="007C547A" w:rsidP="002D12EC">
      <w:r>
        <w:separator/>
      </w:r>
    </w:p>
  </w:footnote>
  <w:footnote w:type="continuationSeparator" w:id="0">
    <w:p w:rsidR="007C547A" w:rsidRDefault="007C547A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0E1A"/>
    <w:multiLevelType w:val="hybridMultilevel"/>
    <w:tmpl w:val="273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7884"/>
    <w:rsid w:val="00072A54"/>
    <w:rsid w:val="0009353A"/>
    <w:rsid w:val="000B313A"/>
    <w:rsid w:val="000B6880"/>
    <w:rsid w:val="000C252C"/>
    <w:rsid w:val="000D0E9C"/>
    <w:rsid w:val="0011471D"/>
    <w:rsid w:val="001357BE"/>
    <w:rsid w:val="00181AC5"/>
    <w:rsid w:val="00187D8B"/>
    <w:rsid w:val="001B2AC9"/>
    <w:rsid w:val="001D552A"/>
    <w:rsid w:val="001D6056"/>
    <w:rsid w:val="001E485B"/>
    <w:rsid w:val="001F3A19"/>
    <w:rsid w:val="002314DA"/>
    <w:rsid w:val="00236F2B"/>
    <w:rsid w:val="00272020"/>
    <w:rsid w:val="00283C95"/>
    <w:rsid w:val="002B4407"/>
    <w:rsid w:val="002C5716"/>
    <w:rsid w:val="002D12EC"/>
    <w:rsid w:val="002E3367"/>
    <w:rsid w:val="003111C5"/>
    <w:rsid w:val="00314797"/>
    <w:rsid w:val="0034186D"/>
    <w:rsid w:val="0034354C"/>
    <w:rsid w:val="00365155"/>
    <w:rsid w:val="00371982"/>
    <w:rsid w:val="00393EB2"/>
    <w:rsid w:val="003C4227"/>
    <w:rsid w:val="003C44D8"/>
    <w:rsid w:val="00400010"/>
    <w:rsid w:val="00420E27"/>
    <w:rsid w:val="004526A4"/>
    <w:rsid w:val="0046300F"/>
    <w:rsid w:val="004B4D45"/>
    <w:rsid w:val="004B5EBA"/>
    <w:rsid w:val="004B7573"/>
    <w:rsid w:val="004B7CFB"/>
    <w:rsid w:val="004E4640"/>
    <w:rsid w:val="004E74A1"/>
    <w:rsid w:val="00500BC4"/>
    <w:rsid w:val="005023BD"/>
    <w:rsid w:val="00524082"/>
    <w:rsid w:val="005533DD"/>
    <w:rsid w:val="0059050B"/>
    <w:rsid w:val="005A4996"/>
    <w:rsid w:val="005C35EC"/>
    <w:rsid w:val="005C5750"/>
    <w:rsid w:val="005D2ED4"/>
    <w:rsid w:val="005D62B2"/>
    <w:rsid w:val="006509C7"/>
    <w:rsid w:val="00650A5F"/>
    <w:rsid w:val="006651A7"/>
    <w:rsid w:val="006B1B6A"/>
    <w:rsid w:val="006C4B7C"/>
    <w:rsid w:val="006E6CE4"/>
    <w:rsid w:val="006F0C9F"/>
    <w:rsid w:val="006F2A4A"/>
    <w:rsid w:val="00705156"/>
    <w:rsid w:val="00730CAF"/>
    <w:rsid w:val="00730F7A"/>
    <w:rsid w:val="00736A05"/>
    <w:rsid w:val="00745707"/>
    <w:rsid w:val="007557FF"/>
    <w:rsid w:val="007B1311"/>
    <w:rsid w:val="007C547A"/>
    <w:rsid w:val="007D64F0"/>
    <w:rsid w:val="007F2062"/>
    <w:rsid w:val="00802E26"/>
    <w:rsid w:val="008071A9"/>
    <w:rsid w:val="00830346"/>
    <w:rsid w:val="00857A7A"/>
    <w:rsid w:val="00857AFD"/>
    <w:rsid w:val="00883CD1"/>
    <w:rsid w:val="008961ED"/>
    <w:rsid w:val="00897855"/>
    <w:rsid w:val="008D5A2B"/>
    <w:rsid w:val="008E3789"/>
    <w:rsid w:val="009017CC"/>
    <w:rsid w:val="0096550A"/>
    <w:rsid w:val="009901F6"/>
    <w:rsid w:val="00993FF5"/>
    <w:rsid w:val="00997434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866F6"/>
    <w:rsid w:val="00A9457C"/>
    <w:rsid w:val="00AA094E"/>
    <w:rsid w:val="00AA6BF0"/>
    <w:rsid w:val="00AA7DF9"/>
    <w:rsid w:val="00AB4EC5"/>
    <w:rsid w:val="00AD0A2F"/>
    <w:rsid w:val="00AD1242"/>
    <w:rsid w:val="00AF1F11"/>
    <w:rsid w:val="00B030A9"/>
    <w:rsid w:val="00B2170A"/>
    <w:rsid w:val="00B27FB1"/>
    <w:rsid w:val="00B46F6E"/>
    <w:rsid w:val="00B6283A"/>
    <w:rsid w:val="00B7488E"/>
    <w:rsid w:val="00B87401"/>
    <w:rsid w:val="00B948D8"/>
    <w:rsid w:val="00BC77E0"/>
    <w:rsid w:val="00C1148E"/>
    <w:rsid w:val="00C81228"/>
    <w:rsid w:val="00CA1A16"/>
    <w:rsid w:val="00CA5EF8"/>
    <w:rsid w:val="00CE141D"/>
    <w:rsid w:val="00CF5349"/>
    <w:rsid w:val="00DB0700"/>
    <w:rsid w:val="00E56482"/>
    <w:rsid w:val="00E6457E"/>
    <w:rsid w:val="00E830F8"/>
    <w:rsid w:val="00E93A71"/>
    <w:rsid w:val="00EE384A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A2F95"/>
    <w:rsid w:val="00FB6735"/>
    <w:rsid w:val="00FD4ED6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600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F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6023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2022-02-01T11:56:00Z</dcterms:created>
  <dcterms:modified xsi:type="dcterms:W3CDTF">2022-02-01T11:56:00Z</dcterms:modified>
</cp:coreProperties>
</file>