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85" w:rsidRDefault="006B58B5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566485" w:rsidRDefault="006B58B5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566485" w:rsidRDefault="006B58B5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66485" w:rsidRDefault="006B58B5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6648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CZ25107976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 xml:space="preserve"> Fax: XXXX</w:t>
      </w:r>
      <w:r>
        <w:t xml:space="preserve"> 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566485" w:rsidRDefault="006B58B5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</w:p>
    <w:p w:rsidR="00566485" w:rsidRDefault="006B58B5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66485" w:rsidRDefault="006B58B5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566485" w:rsidRDefault="006B58B5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566485" w:rsidRDefault="006B58B5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566485" w:rsidRDefault="006B58B5">
      <w:pPr>
        <w:pStyle w:val="Zkladntext20"/>
        <w:framePr w:w="1387" w:h="197" w:wrap="none" w:hAnchor="page" w:x="381" w:y="7120"/>
        <w:shd w:val="clear" w:color="auto" w:fill="auto"/>
      </w:pPr>
      <w:r>
        <w:t>10 00-5880-004-00</w:t>
      </w:r>
    </w:p>
    <w:p w:rsidR="00566485" w:rsidRDefault="006B58B5">
      <w:pPr>
        <w:pStyle w:val="Zkladntext20"/>
        <w:framePr w:w="1387" w:h="197" w:wrap="none" w:hAnchor="page" w:x="381" w:y="8632"/>
        <w:shd w:val="clear" w:color="auto" w:fill="auto"/>
      </w:pPr>
      <w:r>
        <w:t>20 00-5880-014-02</w:t>
      </w:r>
    </w:p>
    <w:p w:rsidR="00566485" w:rsidRDefault="006B58B5">
      <w:pPr>
        <w:pStyle w:val="Zkladntext20"/>
        <w:framePr w:w="1387" w:h="197" w:wrap="none" w:hAnchor="page" w:x="381" w:y="10144"/>
        <w:shd w:val="clear" w:color="auto" w:fill="auto"/>
      </w:pPr>
      <w:r>
        <w:t>30 00-5880-040-12</w:t>
      </w:r>
    </w:p>
    <w:p w:rsidR="00566485" w:rsidRDefault="006B58B5">
      <w:pPr>
        <w:pStyle w:val="Zkladntext20"/>
        <w:framePr w:w="1387" w:h="197" w:wrap="none" w:hAnchor="page" w:x="381" w:y="11656"/>
        <w:shd w:val="clear" w:color="auto" w:fill="auto"/>
      </w:pPr>
      <w:r>
        <w:t>40 00-5988-010-17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 xml:space="preserve">Forma </w:t>
      </w:r>
      <w:r>
        <w:t>úhrady: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r>
        <w:t>XXXX</w:t>
      </w:r>
    </w:p>
    <w:p w:rsidR="006B58B5" w:rsidRDefault="006B58B5">
      <w:pPr>
        <w:pStyle w:val="Zkladntext1"/>
        <w:framePr w:w="1258" w:h="998" w:wrap="none" w:hAnchor="page" w:x="7902" w:y="175"/>
        <w:shd w:val="clear" w:color="auto" w:fill="auto"/>
      </w:pPr>
      <w:proofErr w:type="gramStart"/>
      <w:r>
        <w:t>25.01.2022</w:t>
      </w:r>
      <w:proofErr w:type="gramEnd"/>
      <w:r>
        <w:t xml:space="preserve"> 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r>
        <w:t>XXXX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proofErr w:type="gramStart"/>
      <w:r>
        <w:t>01.03.2022</w:t>
      </w:r>
      <w:proofErr w:type="gramEnd"/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66485" w:rsidRDefault="006B58B5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566485" w:rsidRDefault="006B58B5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ze dne: XXXX</w:t>
      </w:r>
    </w:p>
    <w:p w:rsidR="00566485" w:rsidRDefault="006B58B5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566485" w:rsidRDefault="006B58B5">
      <w:pPr>
        <w:pStyle w:val="Zkladntext1"/>
        <w:framePr w:w="7656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566485" w:rsidRDefault="006B58B5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566485" w:rsidRDefault="006B58B5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566485" w:rsidRDefault="006B58B5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566485" w:rsidRDefault="006B58B5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566485" w:rsidRDefault="006B58B5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566485" w:rsidRDefault="006B58B5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4</w:t>
      </w:r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r>
        <w:t xml:space="preserve">65114120 US </w:t>
      </w:r>
      <w:proofErr w:type="gramStart"/>
      <w:r>
        <w:t>29.06.2026</w:t>
      </w:r>
      <w:proofErr w:type="gramEnd"/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r>
        <w:t>400392932</w:t>
      </w:r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r>
        <w:t>51010004</w:t>
      </w:r>
    </w:p>
    <w:p w:rsidR="00566485" w:rsidRDefault="006B58B5">
      <w:pPr>
        <w:pStyle w:val="Zkladntext20"/>
        <w:framePr w:w="2578" w:h="1205" w:wrap="none" w:hAnchor="page" w:x="2406" w:y="7120"/>
        <w:shd w:val="clear" w:color="auto" w:fill="auto"/>
      </w:pPr>
      <w:r>
        <w:t>1006923685</w:t>
      </w:r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D-RT</w:t>
      </w:r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r>
        <w:t xml:space="preserve">64927792 US </w:t>
      </w:r>
      <w:proofErr w:type="gramStart"/>
      <w:r>
        <w:t>28.06.2026</w:t>
      </w:r>
      <w:proofErr w:type="gramEnd"/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r>
        <w:t>400392932</w:t>
      </w:r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r>
        <w:t>51010004</w:t>
      </w:r>
    </w:p>
    <w:p w:rsidR="00566485" w:rsidRDefault="006B58B5">
      <w:pPr>
        <w:pStyle w:val="Zkladntext20"/>
        <w:framePr w:w="2578" w:h="1205" w:wrap="none" w:hAnchor="page" w:x="2406" w:y="8632"/>
        <w:shd w:val="clear" w:color="auto" w:fill="auto"/>
      </w:pPr>
      <w:r>
        <w:t>1006923685</w:t>
      </w:r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D, 12mm</w:t>
      </w:r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r>
        <w:t xml:space="preserve">64924281 US </w:t>
      </w:r>
      <w:proofErr w:type="gramStart"/>
      <w:r>
        <w:t>17.02.2026</w:t>
      </w:r>
      <w:proofErr w:type="gramEnd"/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r>
        <w:t>400392932</w:t>
      </w:r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r>
        <w:t>51010004</w:t>
      </w:r>
    </w:p>
    <w:p w:rsidR="00566485" w:rsidRDefault="006B58B5">
      <w:pPr>
        <w:pStyle w:val="Zkladntext20"/>
        <w:framePr w:w="2626" w:h="1205" w:wrap="none" w:hAnchor="page" w:x="2406" w:y="10144"/>
        <w:shd w:val="clear" w:color="auto" w:fill="auto"/>
      </w:pPr>
      <w:r>
        <w:t>1006923685</w:t>
      </w:r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17x145mm</w:t>
      </w:r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 xml:space="preserve">65030064 US </w:t>
      </w:r>
      <w:proofErr w:type="gramStart"/>
      <w:r>
        <w:t>03.03.2031</w:t>
      </w:r>
      <w:proofErr w:type="gramEnd"/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>400330500</w:t>
      </w:r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>5101007</w:t>
      </w:r>
    </w:p>
    <w:p w:rsidR="00566485" w:rsidRDefault="006B58B5">
      <w:pPr>
        <w:pStyle w:val="Zkladntext20"/>
        <w:framePr w:w="2626" w:h="1210" w:wrap="none" w:hAnchor="page" w:x="2406" w:y="11651"/>
        <w:shd w:val="clear" w:color="auto" w:fill="auto"/>
      </w:pPr>
      <w:r>
        <w:t>1006923686</w:t>
      </w:r>
    </w:p>
    <w:p w:rsidR="00566485" w:rsidRDefault="006B58B5">
      <w:pPr>
        <w:pStyle w:val="Zkladntext20"/>
        <w:framePr w:w="1301" w:h="202" w:wrap="none" w:hAnchor="page" w:x="9736" w:y="7120"/>
        <w:shd w:val="clear" w:color="auto" w:fill="auto"/>
      </w:pPr>
      <w:r>
        <w:t>15%</w:t>
      </w:r>
    </w:p>
    <w:p w:rsidR="00566485" w:rsidRDefault="006B58B5">
      <w:pPr>
        <w:pStyle w:val="Zkladntext20"/>
        <w:framePr w:w="1301" w:h="202" w:wrap="none" w:hAnchor="page" w:x="9736" w:y="8632"/>
        <w:shd w:val="clear" w:color="auto" w:fill="auto"/>
      </w:pPr>
      <w:r>
        <w:t>15%</w:t>
      </w:r>
    </w:p>
    <w:p w:rsidR="00566485" w:rsidRDefault="006B58B5">
      <w:pPr>
        <w:pStyle w:val="Zkladntext20"/>
        <w:framePr w:w="1301" w:h="202" w:wrap="none" w:hAnchor="page" w:x="9736" w:y="10144"/>
        <w:shd w:val="clear" w:color="auto" w:fill="auto"/>
      </w:pPr>
      <w:r>
        <w:t>15%</w:t>
      </w:r>
    </w:p>
    <w:p w:rsidR="00566485" w:rsidRDefault="006B58B5">
      <w:pPr>
        <w:pStyle w:val="Zkladntext20"/>
        <w:framePr w:w="1224" w:h="202" w:wrap="none" w:hAnchor="page" w:x="9813" w:y="11656"/>
        <w:shd w:val="clear" w:color="auto" w:fill="auto"/>
      </w:pPr>
      <w:r>
        <w:t>15%</w:t>
      </w: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  <w:bookmarkStart w:id="4" w:name="_GoBack"/>
      <w:bookmarkEnd w:id="4"/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after="369" w:line="1" w:lineRule="exact"/>
      </w:pPr>
    </w:p>
    <w:p w:rsidR="00566485" w:rsidRDefault="00566485">
      <w:pPr>
        <w:spacing w:line="1" w:lineRule="exact"/>
        <w:sectPr w:rsidR="00566485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566485" w:rsidRDefault="006B58B5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5" w:name="bookmark4"/>
      <w:bookmarkStart w:id="6" w:name="bookmark5"/>
      <w:r>
        <w:lastRenderedPageBreak/>
        <w:t>Dodavatel</w:t>
      </w:r>
      <w:bookmarkEnd w:id="5"/>
      <w:bookmarkEnd w:id="6"/>
    </w:p>
    <w:p w:rsidR="00566485" w:rsidRDefault="006B58B5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7" w:name="bookmark6"/>
      <w:bookmarkStart w:id="8" w:name="bookmark7"/>
      <w:proofErr w:type="spellStart"/>
      <w:r>
        <w:t>Zimmer</w:t>
      </w:r>
      <w:proofErr w:type="spellEnd"/>
      <w:r>
        <w:t xml:space="preserve"> Czech, </w:t>
      </w:r>
      <w:r>
        <w:t>s.r.o.</w:t>
      </w:r>
      <w:bookmarkEnd w:id="7"/>
      <w:bookmarkEnd w:id="8"/>
    </w:p>
    <w:p w:rsidR="00566485" w:rsidRDefault="006B58B5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66485" w:rsidRDefault="006B58B5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66485" w:rsidRDefault="006B58B5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66485" w:rsidRDefault="006B58B5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6648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CZ25107976 Fax: XXXX</w:t>
      </w:r>
      <w:r>
        <w:t xml:space="preserve"> 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6B58B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566485" w:rsidRDefault="006B58B5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566485" w:rsidRDefault="006B58B5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66485" w:rsidRDefault="006B58B5">
      <w:pPr>
        <w:pStyle w:val="Zkladntext20"/>
        <w:framePr w:w="845" w:h="518" w:wrap="none" w:hAnchor="page" w:x="280" w:y="5656"/>
        <w:shd w:val="clear" w:color="auto" w:fill="auto"/>
        <w:spacing w:line="360" w:lineRule="auto"/>
        <w:ind w:left="140" w:hanging="140"/>
      </w:pPr>
      <w:r>
        <w:t>Pol. Artikl č.</w:t>
      </w:r>
    </w:p>
    <w:p w:rsidR="00566485" w:rsidRDefault="006B58B5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566485" w:rsidRDefault="006B58B5">
      <w:pPr>
        <w:pStyle w:val="Zkladntext20"/>
        <w:framePr w:w="1387" w:h="197" w:wrap="none" w:hAnchor="page" w:x="381" w:y="7288"/>
        <w:shd w:val="clear" w:color="auto" w:fill="auto"/>
      </w:pPr>
      <w:r>
        <w:t>50 00-5988-012-15</w:t>
      </w:r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15x75mm</w:t>
      </w:r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 xml:space="preserve">64946301 US </w:t>
      </w:r>
      <w:proofErr w:type="gramStart"/>
      <w:r>
        <w:t>10.03.2031</w:t>
      </w:r>
      <w:proofErr w:type="gramEnd"/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>400330500</w:t>
      </w:r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>5101007</w:t>
      </w:r>
    </w:p>
    <w:p w:rsidR="00566485" w:rsidRDefault="006B58B5">
      <w:pPr>
        <w:pStyle w:val="Zkladntext20"/>
        <w:framePr w:w="2626" w:h="1210" w:wrap="none" w:hAnchor="page" w:x="2406" w:y="7283"/>
        <w:shd w:val="clear" w:color="auto" w:fill="auto"/>
      </w:pPr>
      <w:r>
        <w:t>1006923686</w:t>
      </w:r>
    </w:p>
    <w:p w:rsidR="00566485" w:rsidRDefault="006B58B5">
      <w:pPr>
        <w:pStyle w:val="Zkladntext1"/>
        <w:framePr w:w="2203" w:h="226" w:wrap="none" w:hAnchor="page" w:x="328" w:y="9261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566485" w:rsidRDefault="006B58B5">
      <w:pPr>
        <w:pStyle w:val="Zkladntext1"/>
        <w:framePr w:w="1536" w:h="221" w:wrap="none" w:hAnchor="page" w:x="3261" w:y="9261"/>
        <w:shd w:val="clear" w:color="auto" w:fill="auto"/>
        <w:spacing w:line="240" w:lineRule="auto"/>
      </w:pPr>
      <w:r>
        <w:t>DPH Celkem</w:t>
      </w:r>
    </w:p>
    <w:p w:rsidR="00566485" w:rsidRDefault="006B58B5">
      <w:pPr>
        <w:pStyle w:val="Zkladntext1"/>
        <w:framePr w:w="869" w:h="221" w:wrap="none" w:hAnchor="page" w:x="462" w:y="9746"/>
        <w:shd w:val="clear" w:color="auto" w:fill="auto"/>
        <w:spacing w:line="240" w:lineRule="auto"/>
      </w:pPr>
      <w:r>
        <w:t>117.983,05</w:t>
      </w:r>
    </w:p>
    <w:p w:rsidR="00566485" w:rsidRDefault="006B58B5">
      <w:pPr>
        <w:pStyle w:val="Zkladntext1"/>
        <w:framePr w:w="2602" w:h="221" w:wrap="none" w:hAnchor="page" w:x="2142" w:y="9741"/>
        <w:shd w:val="clear" w:color="auto" w:fill="auto"/>
        <w:spacing w:line="240" w:lineRule="auto"/>
      </w:pPr>
      <w:r>
        <w:t>15% 17.697,46 135.680,51</w:t>
      </w:r>
    </w:p>
    <w:p w:rsidR="00566485" w:rsidRDefault="006B58B5">
      <w:pPr>
        <w:pStyle w:val="Zkladntext1"/>
        <w:framePr w:w="379" w:h="221" w:wrap="none" w:hAnchor="page" w:x="865" w:y="9986"/>
        <w:shd w:val="clear" w:color="auto" w:fill="auto"/>
        <w:spacing w:line="240" w:lineRule="auto"/>
      </w:pPr>
      <w:r>
        <w:t>0,00</w:t>
      </w:r>
    </w:p>
    <w:p w:rsidR="00566485" w:rsidRDefault="006B58B5">
      <w:pPr>
        <w:pStyle w:val="Zkladntext1"/>
        <w:framePr w:w="2520" w:h="221" w:wrap="none" w:hAnchor="page" w:x="2229" w:y="9986"/>
        <w:shd w:val="clear" w:color="auto" w:fill="auto"/>
        <w:spacing w:line="240" w:lineRule="auto"/>
      </w:pPr>
      <w:r>
        <w:t>0% 0,00 0,00</w:t>
      </w:r>
    </w:p>
    <w:p w:rsidR="00566485" w:rsidRDefault="006B58B5">
      <w:pPr>
        <w:pStyle w:val="Zkladntext1"/>
        <w:framePr w:w="4723" w:h="749" w:wrap="none" w:hAnchor="page" w:x="189" w:y="10706"/>
        <w:shd w:val="clear" w:color="auto" w:fill="auto"/>
        <w:spacing w:line="307" w:lineRule="auto"/>
        <w:ind w:firstLine="280"/>
      </w:pPr>
      <w:r>
        <w:t xml:space="preserve">117.983,05 17.697,46 135.680,51 </w:t>
      </w:r>
      <w:r>
        <w:rPr>
          <w:b/>
          <w:bCs/>
        </w:rPr>
        <w:t>Vystavil (a)XXXX</w:t>
      </w:r>
    </w:p>
    <w:p w:rsidR="00566485" w:rsidRDefault="006B58B5">
      <w:pPr>
        <w:pStyle w:val="Zkladntext1"/>
        <w:framePr w:w="4723" w:h="749" w:wrap="none" w:hAnchor="page" w:x="189" w:y="10706"/>
        <w:pBdr>
          <w:bottom w:val="single" w:sz="4" w:space="0" w:color="auto"/>
        </w:pBdr>
        <w:shd w:val="clear" w:color="auto" w:fill="auto"/>
        <w:spacing w:line="307" w:lineRule="auto"/>
      </w:pPr>
      <w:r>
        <w:t>Na uvedené zboží se může vztahovat dodatečný rabat.</w:t>
      </w:r>
    </w:p>
    <w:p w:rsidR="00566485" w:rsidRDefault="006B58B5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566485" w:rsidRDefault="006B58B5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t>CIF</w:t>
      </w:r>
    </w:p>
    <w:p w:rsidR="00566485" w:rsidRDefault="006B58B5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566485" w:rsidRDefault="006B58B5">
      <w:pPr>
        <w:pStyle w:val="Zkladntext1"/>
        <w:framePr w:w="1373" w:h="715" w:wrap="none" w:hAnchor="page" w:x="3304" w:y="1166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566485" w:rsidRDefault="006B58B5">
      <w:pPr>
        <w:pStyle w:val="Zkladntext30"/>
        <w:framePr w:w="1373" w:h="715" w:wrap="none" w:hAnchor="page" w:x="3304" w:y="1166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XXXX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 xml:space="preserve">Vaše číslo </w:t>
      </w:r>
      <w:r>
        <w:t>objednávky: Objednávka ze dne: Datum vystavení: Datum DUZP: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566485" w:rsidRDefault="006B58B5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r>
        <w:t>XXXX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proofErr w:type="gramStart"/>
      <w:r>
        <w:t>25.01.2022</w:t>
      </w:r>
      <w:proofErr w:type="gramEnd"/>
      <w:r>
        <w:t xml:space="preserve"> XXXX</w:t>
      </w:r>
    </w:p>
    <w:p w:rsidR="00566485" w:rsidRDefault="006B58B5">
      <w:pPr>
        <w:pStyle w:val="Zkladntext1"/>
        <w:framePr w:w="1258" w:h="998" w:wrap="none" w:hAnchor="page" w:x="7902" w:y="175"/>
        <w:shd w:val="clear" w:color="auto" w:fill="auto"/>
      </w:pPr>
      <w:r>
        <w:t>XXXX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66485" w:rsidRDefault="006B58B5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66485" w:rsidRDefault="006B58B5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566485" w:rsidRDefault="006B58B5">
      <w:pPr>
        <w:pStyle w:val="Zkladntext20"/>
        <w:framePr w:w="2890" w:h="211" w:wrap="none" w:hAnchor="page" w:x="5425" w:y="5651"/>
        <w:shd w:val="clear" w:color="auto" w:fill="auto"/>
      </w:pPr>
      <w:r>
        <w:t>Objednané Dodané Jednotková cena</w:t>
      </w:r>
    </w:p>
    <w:p w:rsidR="00566485" w:rsidRDefault="006B58B5">
      <w:pPr>
        <w:pStyle w:val="Zkladntext20"/>
        <w:framePr w:w="1512" w:h="202" w:wrap="none" w:hAnchor="page" w:x="5555" w:y="589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566485" w:rsidRDefault="006B58B5">
      <w:pPr>
        <w:pStyle w:val="Zkladntext20"/>
        <w:framePr w:w="346" w:h="202" w:wrap="none" w:hAnchor="page" w:x="7965" w:y="5891"/>
        <w:shd w:val="clear" w:color="auto" w:fill="auto"/>
      </w:pPr>
      <w:r>
        <w:t>CZK</w:t>
      </w:r>
    </w:p>
    <w:p w:rsidR="00566485" w:rsidRDefault="006B58B5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ze dne: XXXX</w:t>
      </w:r>
    </w:p>
    <w:p w:rsidR="00566485" w:rsidRDefault="006B58B5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566485" w:rsidRDefault="006B58B5">
      <w:pPr>
        <w:pStyle w:val="Zkladntext20"/>
        <w:framePr w:w="1133" w:h="442" w:wrap="none" w:hAnchor="page" w:x="9899" w:y="5651"/>
        <w:shd w:val="clear" w:color="auto" w:fill="auto"/>
        <w:spacing w:after="60"/>
      </w:pPr>
      <w:r>
        <w:t>Celkem DPH</w:t>
      </w:r>
    </w:p>
    <w:p w:rsidR="00566485" w:rsidRDefault="006B58B5">
      <w:pPr>
        <w:pStyle w:val="Zkladntext20"/>
        <w:framePr w:w="1133" w:h="442" w:wrap="none" w:hAnchor="page" w:x="9899" w:y="5651"/>
        <w:shd w:val="clear" w:color="auto" w:fill="auto"/>
        <w:ind w:firstLine="220"/>
      </w:pPr>
      <w:r>
        <w:t>CZK</w:t>
      </w:r>
    </w:p>
    <w:p w:rsidR="00566485" w:rsidRDefault="006B58B5">
      <w:pPr>
        <w:pStyle w:val="Zkladntext20"/>
        <w:framePr w:w="1224" w:h="202" w:wrap="none" w:hAnchor="page" w:x="9813" w:y="7288"/>
        <w:shd w:val="clear" w:color="auto" w:fill="auto"/>
      </w:pPr>
      <w:r>
        <w:t>15%</w:t>
      </w:r>
    </w:p>
    <w:p w:rsidR="00566485" w:rsidRDefault="006B58B5">
      <w:pPr>
        <w:pStyle w:val="Zkladntext1"/>
        <w:framePr w:w="2952" w:h="221" w:wrap="none" w:hAnchor="page" w:x="7000" w:y="9261"/>
        <w:shd w:val="clear" w:color="auto" w:fill="auto"/>
        <w:spacing w:line="240" w:lineRule="auto"/>
      </w:pPr>
      <w:r>
        <w:t>Celkem bez DPH: 117.983,05 CZK</w:t>
      </w:r>
    </w:p>
    <w:p w:rsidR="00566485" w:rsidRDefault="006B58B5">
      <w:pPr>
        <w:pStyle w:val="Zkladntext30"/>
        <w:framePr w:w="3581" w:h="312" w:wrap="none" w:hAnchor="page" w:x="6990" w:y="10163"/>
        <w:pBdr>
          <w:bottom w:val="single" w:sz="4" w:space="0" w:color="auto"/>
        </w:pBdr>
        <w:shd w:val="clear" w:color="auto" w:fill="auto"/>
        <w:tabs>
          <w:tab w:val="left" w:pos="2342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Celkem k úhradě</w:t>
      </w:r>
      <w:r>
        <w:rPr>
          <w:b/>
          <w:bCs/>
          <w:sz w:val="22"/>
          <w:szCs w:val="22"/>
        </w:rPr>
        <w:tab/>
        <w:t>135.680,51</w:t>
      </w:r>
    </w:p>
    <w:p w:rsidR="00566485" w:rsidRDefault="006B58B5">
      <w:pPr>
        <w:pStyle w:val="Zkladntext1"/>
        <w:framePr w:w="1723" w:h="720" w:wrap="none" w:hAnchor="page" w:x="8694" w:y="11647"/>
        <w:shd w:val="clear" w:color="auto" w:fill="auto"/>
        <w:spacing w:after="260" w:line="240" w:lineRule="auto"/>
      </w:pPr>
      <w:r>
        <w:rPr>
          <w:b/>
          <w:bCs/>
        </w:rPr>
        <w:t xml:space="preserve">Částka k </w:t>
      </w:r>
      <w:r>
        <w:rPr>
          <w:b/>
          <w:bCs/>
        </w:rPr>
        <w:t>úhradě</w:t>
      </w:r>
    </w:p>
    <w:p w:rsidR="00566485" w:rsidRDefault="006B58B5">
      <w:pPr>
        <w:pStyle w:val="Zkladntext1"/>
        <w:framePr w:w="1723" w:h="720" w:wrap="none" w:hAnchor="page" w:x="8694" w:y="11647"/>
        <w:shd w:val="clear" w:color="auto" w:fill="auto"/>
        <w:spacing w:line="240" w:lineRule="auto"/>
      </w:pPr>
      <w:r>
        <w:rPr>
          <w:b/>
          <w:bCs/>
        </w:rPr>
        <w:t>CZK 135.680,51</w:t>
      </w: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after="494" w:line="1" w:lineRule="exact"/>
      </w:pPr>
    </w:p>
    <w:p w:rsidR="00566485" w:rsidRDefault="00566485">
      <w:pPr>
        <w:spacing w:line="1" w:lineRule="exact"/>
        <w:sectPr w:rsidR="00566485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566485" w:rsidRDefault="006B58B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485" w:rsidRDefault="006B58B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566485" w:rsidRDefault="006B58B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485" w:rsidRDefault="006B58B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30.01.2022</w:t>
                            </w:r>
                            <w:proofErr w:type="gramEnd"/>
                          </w:p>
                          <w:p w:rsidR="00566485" w:rsidRDefault="006B58B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25.01.2022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566485" w:rsidRDefault="006B58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95.05pt;margin-top:23.5pt;width:62.9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tfggEAAAIDAAAOAAAAZHJzL2Uyb0RvYy54bWysUstqwzAQvBf6D0L3xnlAHiZOoISUQmkL&#10;aT9AlqVYYGmFpMbO33elxG5pb6UXebW7np2Z1Xrb6YachPMKTEEnozElwnColDkW9P1tf7ekxAdm&#10;KtaAEQU9C0+3m9ubdWtzMYUamko4giDG560taB2CzbPM81po5kdghcGiBKdZwKs7ZpVjLaLrJpuO&#10;x/OsBVdZB1x4j9ndpUg3CV9KwcOLlF4E0hQUuYV0unSW8cw2a5YfHbO14lca7A8sNFMGhw5QOxYY&#10;+XDqF5RW3IEHGUYcdAZSKi6SBlQzGf9Qc6iZFUkLmuPtYJP/P1j+fHp1RFUFXVFimMYVpalkFa1p&#10;rc+x42CxJ3T30OGK+7zHZFTcSafjF7UQrKPJ58FY0QXCMblYLZczrHAszWezBcaInn39bJ0PDwI0&#10;iUFBHe4t2clOTz5cWvuWOMvAXjVNzEeGFyYxCl3ZJTEDyxKqM5JvHg2aFh9AH7g+KK9Bj4ZGJ2rX&#10;RxE3+f2eZn493c0nAAAA//8DAFBLAwQUAAYACAAAACEAchmcHN8AAAAKAQAADwAAAGRycy9kb3du&#10;cmV2LnhtbEyPwU7DMBBE70j8g7VI3KgdVNImxKkqBCekijQcODqxm1iN1yF22/D3XU5wXO3TzJti&#10;M7uBnc0UrEcJyUIAM9h6bbGT8Fm/PayBhahQq8GjkfBjAmzK25tC5dpfsDLnfewYhWDIlYQ+xjHn&#10;PLS9cSos/GiQfgc/ORXpnDquJ3WhcDfwRyFS7pRFaujVaF560x73Jydh+4XVq/3eNR/VobJ1nQl8&#10;T49S3t/N22dg0czxD4ZffVKHkpwaf0Id2CBhlYmEUAnLFW0iIEueMmANkct0Dbws+P8J5RUAAP//&#10;AwBQSwECLQAUAAYACAAAACEAtoM4kv4AAADhAQAAEwAAAAAAAAAAAAAAAAAAAAAAW0NvbnRlbnRf&#10;VHlwZXNdLnhtbFBLAQItABQABgAIAAAAIQA4/SH/1gAAAJQBAAALAAAAAAAAAAAAAAAAAC8BAABf&#10;cmVscy8ucmVsc1BLAQItABQABgAIAAAAIQAO3OtfggEAAAIDAAAOAAAAAAAAAAAAAAAAAC4CAABk&#10;cnMvZTJvRG9jLnhtbFBLAQItABQABgAIAAAAIQByGZwc3wAAAAoBAAAPAAAAAAAAAAAAAAAAANwD&#10;AABkcnMvZG93bnJldi54bWxQSwUGAAAAAAQABADzAAAA6AQAAAAA&#10;" filled="f" stroked="f">
                <v:textbox inset="0,0,0,0">
                  <w:txbxContent>
                    <w:p w:rsidR="00566485" w:rsidRDefault="006B58B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30.01.2022</w:t>
                      </w:r>
                      <w:proofErr w:type="gramEnd"/>
                    </w:p>
                    <w:p w:rsidR="00566485" w:rsidRDefault="006B58B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25.01.2022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566485" w:rsidRDefault="006B58B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66485" w:rsidRDefault="006B58B5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566485" w:rsidRDefault="006B58B5">
      <w:pPr>
        <w:pStyle w:val="Zkladntext1"/>
        <w:shd w:val="clear" w:color="auto" w:fill="auto"/>
        <w:ind w:left="3540"/>
      </w:pPr>
      <w:r>
        <w:t>Forma úhrady:</w:t>
      </w:r>
    </w:p>
    <w:p w:rsidR="00566485" w:rsidRDefault="006B58B5">
      <w:pPr>
        <w:pStyle w:val="Zkladntext1"/>
        <w:shd w:val="clear" w:color="auto" w:fill="auto"/>
        <w:ind w:left="3540"/>
      </w:pPr>
      <w:r>
        <w:t>Datum splatnosti:</w:t>
      </w:r>
    </w:p>
    <w:p w:rsidR="00566485" w:rsidRDefault="006B58B5">
      <w:pPr>
        <w:pStyle w:val="Zkladntext1"/>
        <w:shd w:val="clear" w:color="auto" w:fill="auto"/>
        <w:ind w:left="3540"/>
        <w:sectPr w:rsidR="00566485">
          <w:pgSz w:w="11900" w:h="16840"/>
          <w:pgMar w:top="1143" w:right="3998" w:bottom="9697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566485" w:rsidRDefault="00566485">
      <w:pPr>
        <w:spacing w:line="159" w:lineRule="exact"/>
        <w:rPr>
          <w:sz w:val="13"/>
          <w:szCs w:val="13"/>
        </w:rPr>
      </w:pPr>
    </w:p>
    <w:p w:rsidR="00566485" w:rsidRDefault="00566485">
      <w:pPr>
        <w:spacing w:line="1" w:lineRule="exact"/>
        <w:sectPr w:rsidR="00566485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566485" w:rsidRDefault="006B58B5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66485" w:rsidRDefault="006B58B5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566485" w:rsidRDefault="006B58B5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566485" w:rsidRDefault="006B58B5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566485" w:rsidRDefault="006B58B5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566485" w:rsidRDefault="006B58B5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566485" w:rsidRDefault="006B58B5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66485" w:rsidRDefault="006B58B5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66485" w:rsidRDefault="006B58B5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566485" w:rsidRDefault="006B58B5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6B58B5" w:rsidRDefault="006B58B5">
      <w:pPr>
        <w:pStyle w:val="Zkladntext1"/>
        <w:framePr w:w="1363" w:h="1474" w:wrap="none" w:vAnchor="text" w:hAnchor="page" w:x="2349" w:y="731"/>
        <w:shd w:val="clear" w:color="auto" w:fill="auto"/>
      </w:pPr>
      <w:r>
        <w:t>CZ25107976 Fax: XXXX</w:t>
      </w:r>
      <w:r>
        <w:t xml:space="preserve"> </w:t>
      </w:r>
    </w:p>
    <w:p w:rsidR="006B58B5" w:rsidRDefault="006B58B5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 xml:space="preserve"> </w:t>
      </w:r>
    </w:p>
    <w:p w:rsidR="006B58B5" w:rsidRDefault="006B58B5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 xml:space="preserve"> </w:t>
      </w:r>
    </w:p>
    <w:p w:rsidR="00566485" w:rsidRDefault="006B58B5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566485" w:rsidRDefault="006B58B5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566485" w:rsidRDefault="006B58B5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566485" w:rsidRDefault="006B58B5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566485" w:rsidRDefault="006B58B5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566485" w:rsidRDefault="006B58B5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line="360" w:lineRule="exact"/>
      </w:pPr>
    </w:p>
    <w:p w:rsidR="00566485" w:rsidRDefault="00566485">
      <w:pPr>
        <w:spacing w:after="402" w:line="1" w:lineRule="exact"/>
      </w:pPr>
    </w:p>
    <w:p w:rsidR="00566485" w:rsidRDefault="00566485">
      <w:pPr>
        <w:spacing w:line="1" w:lineRule="exact"/>
        <w:sectPr w:rsidR="00566485">
          <w:type w:val="continuous"/>
          <w:pgSz w:w="11900" w:h="16840"/>
          <w:pgMar w:top="1440" w:right="735" w:bottom="2170" w:left="77" w:header="0" w:footer="3" w:gutter="0"/>
          <w:cols w:space="720"/>
          <w:noEndnote/>
          <w:docGrid w:linePitch="360"/>
        </w:sectPr>
      </w:pPr>
    </w:p>
    <w:p w:rsidR="00566485" w:rsidRDefault="00566485">
      <w:pPr>
        <w:spacing w:before="39" w:after="39" w:line="240" w:lineRule="exact"/>
        <w:rPr>
          <w:sz w:val="19"/>
          <w:szCs w:val="19"/>
        </w:rPr>
      </w:pPr>
    </w:p>
    <w:p w:rsidR="00566485" w:rsidRDefault="00566485">
      <w:pPr>
        <w:spacing w:line="1" w:lineRule="exact"/>
        <w:sectPr w:rsidR="00566485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26"/>
        <w:gridCol w:w="2496"/>
      </w:tblGrid>
      <w:tr w:rsidR="0056648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566485" w:rsidRDefault="006B58B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Faktura - daňový doklad</w:t>
            </w:r>
          </w:p>
        </w:tc>
        <w:tc>
          <w:tcPr>
            <w:tcW w:w="5626" w:type="dxa"/>
            <w:shd w:val="clear" w:color="auto" w:fill="E5E5E5"/>
            <w:vAlign w:val="center"/>
          </w:tcPr>
          <w:p w:rsidR="00566485" w:rsidRDefault="006B58B5">
            <w:pPr>
              <w:pStyle w:val="Jin0"/>
              <w:shd w:val="clear" w:color="auto" w:fill="auto"/>
              <w:tabs>
                <w:tab w:val="left" w:pos="490"/>
              </w:tabs>
              <w:spacing w:line="240" w:lineRule="auto"/>
              <w:ind w:right="7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2411198255</w:t>
            </w:r>
          </w:p>
        </w:tc>
        <w:tc>
          <w:tcPr>
            <w:tcW w:w="2496" w:type="dxa"/>
            <w:shd w:val="clear" w:color="auto" w:fill="E5E5E5"/>
            <w:vAlign w:val="center"/>
          </w:tcPr>
          <w:p w:rsidR="00566485" w:rsidRDefault="006B58B5">
            <w:pPr>
              <w:pStyle w:val="Jin0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30.01.2022</w:t>
            </w:r>
            <w:proofErr w:type="gramEnd"/>
          </w:p>
        </w:tc>
      </w:tr>
      <w:tr w:rsidR="00566485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566485" w:rsidRDefault="00566485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FFFFFF"/>
          </w:tcPr>
          <w:p w:rsidR="00566485" w:rsidRDefault="00566485">
            <w:pPr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</w:tcPr>
          <w:p w:rsidR="00566485" w:rsidRDefault="006B58B5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56648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485" w:rsidRDefault="006B58B5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485" w:rsidRDefault="006B58B5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kl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6485" w:rsidRDefault="00566485">
            <w:pPr>
              <w:rPr>
                <w:sz w:val="10"/>
                <w:szCs w:val="10"/>
              </w:rPr>
            </w:pPr>
          </w:p>
        </w:tc>
      </w:tr>
    </w:tbl>
    <w:p w:rsidR="00000000" w:rsidRDefault="006B58B5"/>
    <w:sectPr w:rsidR="00000000">
      <w:type w:val="continuous"/>
      <w:pgSz w:w="11900" w:h="16840"/>
      <w:pgMar w:top="1143" w:right="735" w:bottom="2069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58B5">
      <w:r>
        <w:separator/>
      </w:r>
    </w:p>
  </w:endnote>
  <w:endnote w:type="continuationSeparator" w:id="0">
    <w:p w:rsidR="00000000" w:rsidRDefault="006B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85" w:rsidRDefault="006B58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85" w:rsidRDefault="00566485"/>
  </w:footnote>
  <w:footnote w:type="continuationSeparator" w:id="0">
    <w:p w:rsidR="00566485" w:rsidRDefault="005664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85" w:rsidRDefault="006B58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6738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566485" w:rsidRDefault="006B58B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97pt;margin-top:21.9pt;width:52.5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NPmAEAACgDAAAOAAAAZHJzL2Uyb0RvYy54bWysUttOwzAMfUfiH6K8s+6iXVStm0AIhIQA&#10;CfiALE3WSE0cxWHt/h4nu4DgDfHiOrZ7fHzs5bq3LdupgAZcxUeDIWfKSaiN21b8/e3uasEZRuFq&#10;0YJTFd8r5OvV5cWy86UaQwNtrQIjEIdl5yvexOjLokDZKCtwAF45SmoIVkR6hm1RB9ERum2L8XA4&#10;KzoItQ8gFSJFbw9Jvsr4WisZn7VGFVlbceIWsw3ZbpItVktRboPwjZFHGuIPLKwwjpqeoW5FFOwj&#10;mF9Q1sgACDoOJNgCtDZS5RlomtHwxzSvjfAqz0LioD/LhP8HK592L4GZuuITzpywtKLclU2SNJ3H&#10;kipePdXE/gZ6WvEpjhRME/c62PSlWRjlSeT9WVjVRyYpOJvNJ4spZ5JS0/l4Ps/CF18/+4DxXoFl&#10;yal4oL1lOcXuESMRodJTSerl4M60bYonhgcmyYv9ps/DnFluoN4T+Y42XHFHJ8hZ++BIwHQMJyec&#10;nM3RST3QX39E6pPbJ/AD1LEnrSOzOp5O2vf3d676OvDVJwAAAP//AwBQSwMEFAAGAAgAAAAhAIh4&#10;FMrcAAAACgEAAA8AAABkcnMvZG93bnJldi54bWxMj8FOwzAQRO9I/IO1SNyoU1pBEuJUqBIXbhSE&#10;xM2Nt3GEvY5sN03+nuUEx9U8zc5rdrN3YsKYhkAK1qsCBFIXzEC9go/3l7sSRMqajHaBUMGCCXbt&#10;9VWjaxMu9IbTIfeCSyjVWoHNeaylTJ1Fr9MqjEicnUL0OvMZe2mivnC5d/K+KB6k1wPxB6tH3Fvs&#10;vg9nr+Bx/gw4Jtzj12nqoh2W0r0uSt3ezM9PIDLO+Q+G3/k8HVredAxnMkk47qi27JIVbDeswEBZ&#10;VWsQRyY3nMi2kf8V2h8AAAD//wMAUEsBAi0AFAAGAAgAAAAhALaDOJL+AAAA4QEAABMAAAAAAAAA&#10;AAAAAAAAAAAAAFtDb250ZW50X1R5cGVzXS54bWxQSwECLQAUAAYACAAAACEAOP0h/9YAAACUAQAA&#10;CwAAAAAAAAAAAAAAAAAvAQAAX3JlbHMvLnJlbHNQSwECLQAUAAYACAAAACEAeJRzT5gBAAAoAwAA&#10;DgAAAAAAAAAAAAAAAAAuAgAAZHJzL2Uyb0RvYy54bWxQSwECLQAUAAYACAAAACEAiHgUytwAAAAK&#10;AQAADwAAAAAAAAAAAAAAAADyAwAAZHJzL2Rvd25yZXYueG1sUEsFBgAAAAAEAAQA8wAAAPsEAAAA&#10;AA==&#10;" filled="f" stroked="f">
              <v:textbox style="mso-fit-shape-to-text:t" inset="0,0,0,0">
                <w:txbxContent>
                  <w:p w:rsidR="00566485" w:rsidRDefault="006B58B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566485" w:rsidRDefault="006B58B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566485" w:rsidRDefault="006B58B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566485" w:rsidRDefault="006B58B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6485"/>
    <w:rsid w:val="00566485"/>
    <w:rsid w:val="006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5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8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5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8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5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8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5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8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2022-02-01T06:53:00Z</dcterms:created>
  <dcterms:modified xsi:type="dcterms:W3CDTF">2022-02-01T07:02:00Z</dcterms:modified>
</cp:coreProperties>
</file>