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C30D" w14:textId="77777777" w:rsidR="00F67695" w:rsidRDefault="00353897">
      <w:pPr>
        <w:pStyle w:val="Nadpis10"/>
        <w:keepNext/>
        <w:keepLines/>
        <w:shd w:val="clear" w:color="auto" w:fill="auto"/>
        <w:spacing w:after="1239" w:line="320" w:lineRule="exact"/>
        <w:ind w:right="400"/>
      </w:pPr>
      <w:bookmarkStart w:id="0" w:name="bookmark0"/>
      <w:r>
        <w:t>22 / O ° 2</w:t>
      </w:r>
      <w:bookmarkEnd w:id="0"/>
    </w:p>
    <w:p w14:paraId="2C9184EB" w14:textId="77777777" w:rsidR="00F67695" w:rsidRDefault="00353897">
      <w:pPr>
        <w:pStyle w:val="Nadpis20"/>
        <w:keepNext/>
        <w:keepLines/>
        <w:shd w:val="clear" w:color="auto" w:fill="auto"/>
        <w:spacing w:before="0" w:after="1009" w:line="300" w:lineRule="exact"/>
        <w:ind w:left="3040"/>
      </w:pPr>
      <w:bookmarkStart w:id="1" w:name="bookmark1"/>
      <w:r>
        <w:t>NÁJEMNÍ SMLOUVA</w:t>
      </w:r>
      <w:bookmarkEnd w:id="1"/>
    </w:p>
    <w:p w14:paraId="65A4F1E0" w14:textId="77777777" w:rsidR="00F67695" w:rsidRDefault="00353897">
      <w:pPr>
        <w:pStyle w:val="Zkladntext1"/>
        <w:shd w:val="clear" w:color="auto" w:fill="auto"/>
        <w:spacing w:before="0" w:after="0"/>
        <w:ind w:left="40" w:right="5600"/>
      </w:pPr>
      <w:r>
        <w:t xml:space="preserve">František Jelínek, nar. 26.07.1953 bytem Bedřichov </w:t>
      </w:r>
      <w:proofErr w:type="spellStart"/>
      <w:r>
        <w:t>č.e</w:t>
      </w:r>
      <w:proofErr w:type="spellEnd"/>
      <w:r>
        <w:t>. 1695, 468 12 Bedřichov IC: 12044245, DIČ: CZ530726Q97</w:t>
      </w:r>
    </w:p>
    <w:p w14:paraId="03E01BA9" w14:textId="77777777" w:rsidR="00F67695" w:rsidRDefault="00353897">
      <w:pPr>
        <w:pStyle w:val="Zkladntext1"/>
        <w:shd w:val="clear" w:color="auto" w:fill="auto"/>
        <w:spacing w:before="0" w:after="0" w:line="437" w:lineRule="exact"/>
        <w:ind w:left="40" w:right="5600"/>
      </w:pPr>
      <w:r>
        <w:t xml:space="preserve">jako </w:t>
      </w:r>
      <w:r>
        <w:rPr>
          <w:rStyle w:val="ZkladntextTunKurzva"/>
        </w:rPr>
        <w:t>„</w:t>
      </w:r>
      <w:proofErr w:type="spellStart"/>
      <w:r>
        <w:rPr>
          <w:rStyle w:val="ZkladntextTunKurzva"/>
        </w:rPr>
        <w:t>pronajimatet</w:t>
      </w:r>
      <w:proofErr w:type="spellEnd"/>
      <w:r>
        <w:rPr>
          <w:rStyle w:val="ZkladntextTunKurzva"/>
        </w:rPr>
        <w:t>'</w:t>
      </w:r>
      <w:r>
        <w:rPr>
          <w:rStyle w:val="Zkladntext4ptTun"/>
        </w:rPr>
        <w:t xml:space="preserve"> </w:t>
      </w:r>
      <w:r>
        <w:t>na straně jedné a</w:t>
      </w:r>
    </w:p>
    <w:p w14:paraId="4791CA7B" w14:textId="77777777" w:rsidR="00F67695" w:rsidRDefault="00353897">
      <w:pPr>
        <w:pStyle w:val="Zkladntext1"/>
        <w:shd w:val="clear" w:color="auto" w:fill="auto"/>
        <w:spacing w:before="0" w:after="0"/>
        <w:ind w:left="40"/>
      </w:pPr>
      <w:r>
        <w:t>SPORT Jablonec nad Nisou, s.r.o.</w:t>
      </w:r>
    </w:p>
    <w:p w14:paraId="3F11B157" w14:textId="77777777" w:rsidR="00F67695" w:rsidRDefault="00353897">
      <w:pPr>
        <w:pStyle w:val="Zkladntext1"/>
        <w:shd w:val="clear" w:color="auto" w:fill="auto"/>
        <w:spacing w:before="0" w:after="0"/>
        <w:ind w:left="40" w:right="4620"/>
      </w:pPr>
      <w:r>
        <w:t>se sídlem U Stadionu 4586/1, 466 01 Jablonec nad Nisou IČ: 25434411, DIČ: CZ25434411</w:t>
      </w:r>
    </w:p>
    <w:p w14:paraId="24CD3C96" w14:textId="77777777" w:rsidR="00F67695" w:rsidRDefault="00353897">
      <w:pPr>
        <w:pStyle w:val="Zkladntext1"/>
        <w:shd w:val="clear" w:color="auto" w:fill="auto"/>
        <w:spacing w:before="0" w:after="0"/>
        <w:ind w:left="40" w:right="1080"/>
      </w:pPr>
      <w:r>
        <w:t>zapsaná v obchodním rejstříku vedeném Krajským soudem v Ústí nad Labem, oddíl C, vložka 18198 zastoupená Ing. Janem Ullmannem, jednatelem</w:t>
      </w:r>
    </w:p>
    <w:p w14:paraId="709A0222" w14:textId="77777777" w:rsidR="00F67695" w:rsidRDefault="00353897">
      <w:pPr>
        <w:pStyle w:val="Zkladntext1"/>
        <w:shd w:val="clear" w:color="auto" w:fill="auto"/>
        <w:spacing w:before="0" w:after="296" w:line="554" w:lineRule="exact"/>
        <w:ind w:left="40" w:right="1080"/>
      </w:pPr>
      <w:r>
        <w:t xml:space="preserve">jako </w:t>
      </w:r>
      <w:r>
        <w:rPr>
          <w:rStyle w:val="ZkladntextTunKurzva"/>
        </w:rPr>
        <w:t>„nájemce"</w:t>
      </w:r>
      <w:r>
        <w:rPr>
          <w:rStyle w:val="Zkladntext4ptTun"/>
        </w:rPr>
        <w:t xml:space="preserve"> </w:t>
      </w:r>
      <w:r>
        <w:t xml:space="preserve">na straně druhé uzavírají </w:t>
      </w:r>
      <w:r>
        <w:rPr>
          <w:rStyle w:val="Zkladntextdkovn2pt"/>
        </w:rPr>
        <w:t>tuto</w:t>
      </w:r>
    </w:p>
    <w:p w14:paraId="5F50C2AB" w14:textId="77777777" w:rsidR="00F67695" w:rsidRDefault="00353897">
      <w:pPr>
        <w:pStyle w:val="Nadpis30"/>
        <w:keepNext/>
        <w:keepLines/>
        <w:shd w:val="clear" w:color="auto" w:fill="auto"/>
        <w:spacing w:before="0" w:after="406" w:line="260" w:lineRule="exact"/>
        <w:ind w:left="3480"/>
      </w:pPr>
      <w:bookmarkStart w:id="2" w:name="bookmark2"/>
      <w:r>
        <w:t>nájemní smlouvu:</w:t>
      </w:r>
      <w:bookmarkEnd w:id="2"/>
    </w:p>
    <w:p w14:paraId="3848FEC0" w14:textId="77777777" w:rsidR="00F67695" w:rsidRDefault="00353897">
      <w:pPr>
        <w:pStyle w:val="Nadpis40"/>
        <w:keepNext/>
        <w:keepLines/>
        <w:shd w:val="clear" w:color="auto" w:fill="auto"/>
        <w:spacing w:before="0" w:line="210" w:lineRule="exact"/>
        <w:ind w:left="4240"/>
      </w:pPr>
      <w:bookmarkStart w:id="3" w:name="bookmark3"/>
      <w:r>
        <w:t>/.</w:t>
      </w:r>
      <w:bookmarkEnd w:id="3"/>
    </w:p>
    <w:p w14:paraId="6361E36A" w14:textId="77777777" w:rsidR="00F67695" w:rsidRDefault="00353897">
      <w:pPr>
        <w:pStyle w:val="Zkladntext20"/>
        <w:shd w:val="clear" w:color="auto" w:fill="auto"/>
        <w:spacing w:after="123" w:line="200" w:lineRule="exact"/>
        <w:ind w:left="3480"/>
      </w:pPr>
      <w:r>
        <w:t>Úvodní ustanovení</w:t>
      </w:r>
    </w:p>
    <w:p w14:paraId="3D5E4747" w14:textId="77777777" w:rsidR="00F67695" w:rsidRDefault="00353897">
      <w:pPr>
        <w:pStyle w:val="Zkladntext1"/>
        <w:shd w:val="clear" w:color="auto" w:fill="auto"/>
        <w:spacing w:before="0" w:after="427" w:line="218" w:lineRule="exact"/>
        <w:ind w:left="40" w:right="820" w:firstLine="280"/>
        <w:jc w:val="both"/>
      </w:pPr>
      <w:r>
        <w:t xml:space="preserve">Pronajímatel je vlastníkem budovy č.p. 4112 na pozemku </w:t>
      </w:r>
      <w:proofErr w:type="spellStart"/>
      <w:r>
        <w:t>parc.č</w:t>
      </w:r>
      <w:proofErr w:type="spellEnd"/>
      <w:r>
        <w:t xml:space="preserve">. st. 5409 v obci Jablonec nad Nisou, ul. U Stadionu 7. Tato nemovitost je takto zapsána v katastru nemovitostí u Katastrálního úřadu pro Liberecký kraj, Katastrální pracoviště Jablonec nad Nisou, pro katastrální území Jablonec nad Nisou, na listu vlastnictví č. 12394; budova nese obchodní název Hotel Sport {dále jen </w:t>
      </w:r>
      <w:r>
        <w:rPr>
          <w:rStyle w:val="ZkladntextKurzva"/>
        </w:rPr>
        <w:t>„nemovitost).</w:t>
      </w:r>
    </w:p>
    <w:p w14:paraId="64E14C9A" w14:textId="77777777" w:rsidR="00F67695" w:rsidRDefault="00353897">
      <w:pPr>
        <w:pStyle w:val="Zkladntext30"/>
        <w:shd w:val="clear" w:color="auto" w:fill="auto"/>
        <w:spacing w:before="0" w:after="4" w:line="210" w:lineRule="exact"/>
        <w:ind w:left="40"/>
      </w:pPr>
      <w:r>
        <w:t>II.</w:t>
      </w:r>
    </w:p>
    <w:p w14:paraId="324499AC" w14:textId="77777777" w:rsidR="00F67695" w:rsidRDefault="00353897">
      <w:pPr>
        <w:pStyle w:val="Zkladntext20"/>
        <w:shd w:val="clear" w:color="auto" w:fill="auto"/>
        <w:spacing w:after="123" w:line="200" w:lineRule="exact"/>
        <w:ind w:left="3840"/>
      </w:pPr>
      <w:r>
        <w:t>Předmět nájmu</w:t>
      </w:r>
    </w:p>
    <w:p w14:paraId="0CC81A47" w14:textId="77777777" w:rsidR="00F67695" w:rsidRDefault="00353897">
      <w:pPr>
        <w:pStyle w:val="Zkladntext1"/>
        <w:shd w:val="clear" w:color="auto" w:fill="auto"/>
        <w:spacing w:before="0" w:after="439" w:line="223" w:lineRule="exact"/>
        <w:ind w:left="40" w:right="820" w:firstLine="280"/>
        <w:jc w:val="both"/>
      </w:pPr>
      <w:r>
        <w:t xml:space="preserve">Pronajímatel touto smlouvou přenechá nájemci do nájmu část shora uvedené nemovitosti, a to garáž o rozměru </w:t>
      </w:r>
      <w:proofErr w:type="gramStart"/>
      <w:r>
        <w:t>85m</w:t>
      </w:r>
      <w:r>
        <w:rPr>
          <w:vertAlign w:val="superscript"/>
        </w:rPr>
        <w:t>2</w:t>
      </w:r>
      <w:proofErr w:type="gramEnd"/>
      <w:r>
        <w:t xml:space="preserve"> v 1. PP domu (dále jen </w:t>
      </w:r>
      <w:r>
        <w:rPr>
          <w:rStyle w:val="ZkladntextKurzva"/>
        </w:rPr>
        <w:t>„předmět nájmu").</w:t>
      </w:r>
    </w:p>
    <w:p w14:paraId="73A4D182" w14:textId="77777777" w:rsidR="00F67695" w:rsidRDefault="00353897">
      <w:pPr>
        <w:pStyle w:val="Zkladntext40"/>
        <w:shd w:val="clear" w:color="auto" w:fill="auto"/>
        <w:spacing w:before="0" w:line="200" w:lineRule="exact"/>
        <w:ind w:left="4240"/>
      </w:pPr>
      <w:r>
        <w:t>ČI. III.</w:t>
      </w:r>
    </w:p>
    <w:p w14:paraId="15065F84" w14:textId="77777777" w:rsidR="00F67695" w:rsidRDefault="00353897">
      <w:pPr>
        <w:pStyle w:val="Zkladntext20"/>
        <w:shd w:val="clear" w:color="auto" w:fill="auto"/>
        <w:spacing w:after="125" w:line="200" w:lineRule="exact"/>
        <w:ind w:left="3840"/>
      </w:pPr>
      <w:r>
        <w:t>Účel nájmu</w:t>
      </w:r>
    </w:p>
    <w:p w14:paraId="308B0506" w14:textId="77777777" w:rsidR="00F67695" w:rsidRDefault="00353897">
      <w:pPr>
        <w:pStyle w:val="Zkladntext1"/>
        <w:shd w:val="clear" w:color="auto" w:fill="auto"/>
        <w:spacing w:before="0" w:after="431" w:line="214" w:lineRule="exact"/>
        <w:ind w:left="40" w:right="820" w:firstLine="280"/>
        <w:jc w:val="both"/>
      </w:pPr>
      <w:r>
        <w:t>Pronajímatel přenechává nájemci předmět nájmu pro účely skladové (uskladnění mechanizace pro údržbu areálu městského stadionu apod.).</w:t>
      </w:r>
    </w:p>
    <w:p w14:paraId="604C8840" w14:textId="77777777" w:rsidR="00F67695" w:rsidRDefault="00353897">
      <w:pPr>
        <w:pStyle w:val="Zkladntext20"/>
        <w:shd w:val="clear" w:color="auto" w:fill="auto"/>
        <w:spacing w:after="6" w:line="200" w:lineRule="exact"/>
        <w:ind w:left="4240"/>
      </w:pPr>
      <w:r>
        <w:t>ČI. IV.</w:t>
      </w:r>
    </w:p>
    <w:p w14:paraId="7313ED9E" w14:textId="77777777" w:rsidR="00F67695" w:rsidRDefault="00353897">
      <w:pPr>
        <w:pStyle w:val="Zkladntext20"/>
        <w:shd w:val="clear" w:color="auto" w:fill="auto"/>
        <w:spacing w:after="131" w:line="200" w:lineRule="exact"/>
        <w:ind w:left="3840"/>
      </w:pPr>
      <w:r>
        <w:t>Doba nájmu</w:t>
      </w:r>
    </w:p>
    <w:p w14:paraId="5E8FB597" w14:textId="77777777" w:rsidR="00F67695" w:rsidRDefault="00353897">
      <w:pPr>
        <w:pStyle w:val="Zkladntext1"/>
        <w:shd w:val="clear" w:color="auto" w:fill="auto"/>
        <w:spacing w:before="0" w:after="0" w:line="200" w:lineRule="exact"/>
        <w:ind w:left="40" w:firstLine="280"/>
        <w:jc w:val="both"/>
        <w:sectPr w:rsidR="00F67695">
          <w:footerReference w:type="even" r:id="rId7"/>
          <w:footerReference w:type="default" r:id="rId8"/>
          <w:type w:val="continuous"/>
          <w:pgSz w:w="11909" w:h="16838"/>
          <w:pgMar w:top="1033" w:right="1151" w:bottom="1755" w:left="1156" w:header="0" w:footer="3" w:gutter="0"/>
          <w:cols w:space="720"/>
          <w:noEndnote/>
          <w:docGrid w:linePitch="360"/>
        </w:sectPr>
      </w:pPr>
      <w:r>
        <w:t>Nájem se sjednává na dobu neurčitou, a to počínaje dnem 01.01.2022.</w:t>
      </w:r>
    </w:p>
    <w:p w14:paraId="4A3650F9" w14:textId="77777777" w:rsidR="00F67695" w:rsidRDefault="00353897">
      <w:pPr>
        <w:pStyle w:val="Zkladntext20"/>
        <w:shd w:val="clear" w:color="auto" w:fill="auto"/>
        <w:spacing w:after="119" w:line="200" w:lineRule="exact"/>
        <w:ind w:right="100"/>
        <w:jc w:val="center"/>
      </w:pPr>
      <w:r>
        <w:t>Nájemné a související platby</w:t>
      </w:r>
    </w:p>
    <w:p w14:paraId="20CD489C" w14:textId="77777777" w:rsidR="00F67695" w:rsidRDefault="00353897">
      <w:pPr>
        <w:pStyle w:val="Zkladntext1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18" w:lineRule="exact"/>
        <w:ind w:left="220"/>
        <w:jc w:val="both"/>
      </w:pPr>
      <w:r>
        <w:t>Smluvní strany se dohodly, že nájemce bude platit za užívání předmětu nájmu nájemné ve výši</w:t>
      </w:r>
    </w:p>
    <w:p w14:paraId="7E674E94" w14:textId="77777777" w:rsidR="00F67695" w:rsidRDefault="00353897">
      <w:pPr>
        <w:pStyle w:val="Zkladntext1"/>
        <w:shd w:val="clear" w:color="auto" w:fill="auto"/>
        <w:spacing w:before="0" w:after="195" w:line="218" w:lineRule="exact"/>
        <w:ind w:left="220" w:right="40"/>
        <w:jc w:val="both"/>
      </w:pPr>
      <w:r>
        <w:t xml:space="preserve">10.000,- Kč měsíčně a paušální náhradu za plnění poskytovaná s užíváním předmětu nájmu (odběr elektrické energie atd.) ve výši </w:t>
      </w:r>
      <w:proofErr w:type="gramStart"/>
      <w:r>
        <w:t>2.000,-</w:t>
      </w:r>
      <w:proofErr w:type="gramEnd"/>
      <w:r>
        <w:t xml:space="preserve"> Kč měsíčně (dále jen </w:t>
      </w:r>
      <w:r>
        <w:rPr>
          <w:rStyle w:val="ZkladntextKurzva"/>
        </w:rPr>
        <w:t>„nájemné").</w:t>
      </w:r>
      <w:r>
        <w:t xml:space="preserve"> Uvedené částky jsou uvedeny bez daně z přidané hodnoty (DPH).</w:t>
      </w:r>
    </w:p>
    <w:p w14:paraId="5C3E6FA9" w14:textId="77777777" w:rsidR="00F67695" w:rsidRDefault="00353897">
      <w:pPr>
        <w:pStyle w:val="Zkladntext1"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0" w:line="200" w:lineRule="exact"/>
        <w:ind w:left="220"/>
        <w:jc w:val="both"/>
      </w:pPr>
      <w:r>
        <w:t xml:space="preserve">Sjednané nájemné ve výši 12.000,- Kč + DPH 21% ve výši 2.520,- Kč, tj. celkem </w:t>
      </w:r>
      <w:proofErr w:type="gramStart"/>
      <w:r>
        <w:rPr>
          <w:rStyle w:val="ZkladntextTun"/>
        </w:rPr>
        <w:t>14.520,-</w:t>
      </w:r>
      <w:proofErr w:type="gramEnd"/>
      <w:r>
        <w:rPr>
          <w:rStyle w:val="ZkladntextTun"/>
        </w:rPr>
        <w:t xml:space="preserve"> Kč </w:t>
      </w:r>
      <w:r>
        <w:t>se</w:t>
      </w:r>
    </w:p>
    <w:p w14:paraId="624E95D0" w14:textId="77777777" w:rsidR="00F67695" w:rsidRDefault="00353897">
      <w:pPr>
        <w:pStyle w:val="Zkladntext1"/>
        <w:shd w:val="clear" w:color="auto" w:fill="auto"/>
        <w:spacing w:before="0" w:after="197" w:line="242" w:lineRule="exact"/>
        <w:ind w:left="220" w:right="40"/>
        <w:jc w:val="both"/>
      </w:pPr>
      <w:r>
        <w:lastRenderedPageBreak/>
        <w:t>nájemce zavazuje platit pravidelné měsíčně, a to vždy do 15. dne příslušného kalendářního měsíce, za který se platí nájemné, a to na účet pronajímatele č. 272347534/0300 Nájemné za měsíc leden 2022 je splatné do 30.01.2022.</w:t>
      </w:r>
    </w:p>
    <w:p w14:paraId="7BD62A38" w14:textId="77777777" w:rsidR="00F67695" w:rsidRDefault="00353897">
      <w:pPr>
        <w:pStyle w:val="Zkladntext1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0"/>
        <w:ind w:left="220"/>
        <w:jc w:val="both"/>
      </w:pPr>
      <w:r>
        <w:t>Smluvní strany se dohodly, že podkladem pro placení nájmu bude tato nájemní smlouva. Tato</w:t>
      </w:r>
    </w:p>
    <w:p w14:paraId="621EA87E" w14:textId="77777777" w:rsidR="00F67695" w:rsidRDefault="00353897">
      <w:pPr>
        <w:pStyle w:val="Zkladntext1"/>
        <w:shd w:val="clear" w:color="auto" w:fill="auto"/>
        <w:spacing w:before="0" w:after="197"/>
        <w:ind w:left="220" w:right="40"/>
        <w:jc w:val="both"/>
      </w:pPr>
      <w:r>
        <w:t xml:space="preserve">nájemní smlouva má rovněž charakter daňového dokladu ve smyslu zákona o dani z přidané hodnoty, tzn. že pronajímatel nebude vystavovat jednotlivé měsíční daňové doklady (faktury). Za datum uskutečnění zdanitelného </w:t>
      </w:r>
      <w:proofErr w:type="gramStart"/>
      <w:r>
        <w:t>plnění</w:t>
      </w:r>
      <w:proofErr w:type="gramEnd"/>
      <w:r>
        <w:t xml:space="preserve"> nechť je tedy považován vždy každý první den příslušného kalendářního měsíce, za který se platí nájemné.</w:t>
      </w:r>
    </w:p>
    <w:p w14:paraId="4D32D73E" w14:textId="77777777" w:rsidR="00F67695" w:rsidRDefault="00353897">
      <w:pPr>
        <w:pStyle w:val="Zkladntext1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426" w:line="200" w:lineRule="exact"/>
        <w:ind w:left="220"/>
        <w:jc w:val="both"/>
      </w:pPr>
      <w:r>
        <w:t>Platební povinnost se považuje za splněnou dnem připsání příslušné částky na účet pronajímatele.</w:t>
      </w:r>
    </w:p>
    <w:p w14:paraId="32784DD3" w14:textId="77777777" w:rsidR="00F67695" w:rsidRDefault="00353897">
      <w:pPr>
        <w:pStyle w:val="Zkladntext20"/>
        <w:shd w:val="clear" w:color="auto" w:fill="auto"/>
        <w:spacing w:after="0" w:line="200" w:lineRule="exact"/>
        <w:ind w:left="4300"/>
      </w:pPr>
      <w:r>
        <w:t>VI.</w:t>
      </w:r>
    </w:p>
    <w:p w14:paraId="4C4E6B7F" w14:textId="77777777" w:rsidR="00F67695" w:rsidRDefault="00353897">
      <w:pPr>
        <w:pStyle w:val="Zkladntext20"/>
        <w:shd w:val="clear" w:color="auto" w:fill="auto"/>
        <w:spacing w:after="116" w:line="200" w:lineRule="exact"/>
        <w:ind w:right="100"/>
        <w:jc w:val="center"/>
      </w:pPr>
      <w:r>
        <w:t>Práva a povinnosti smluvních stran</w:t>
      </w:r>
    </w:p>
    <w:p w14:paraId="777ECACA" w14:textId="77777777" w:rsidR="00F67695" w:rsidRDefault="00353897">
      <w:pPr>
        <w:pStyle w:val="Zkladntext1"/>
        <w:numPr>
          <w:ilvl w:val="0"/>
          <w:numId w:val="2"/>
        </w:numPr>
        <w:shd w:val="clear" w:color="auto" w:fill="auto"/>
        <w:tabs>
          <w:tab w:val="left" w:pos="417"/>
        </w:tabs>
        <w:spacing w:before="0" w:after="184" w:line="226" w:lineRule="exact"/>
        <w:ind w:left="220" w:right="40"/>
        <w:jc w:val="both"/>
      </w:pPr>
      <w:r>
        <w:t>Předmět nájmu je přístupný z veřejné komunikace, tzn. že nájemce má přístup do předmětu nájmu kdykoliv bez omezení a bez nutnosti užívání dalších prostor.</w:t>
      </w:r>
    </w:p>
    <w:p w14:paraId="5636978D" w14:textId="77777777" w:rsidR="00F67695" w:rsidRDefault="00353897">
      <w:pPr>
        <w:pStyle w:val="Zkladntext1"/>
        <w:numPr>
          <w:ilvl w:val="0"/>
          <w:numId w:val="2"/>
        </w:numPr>
        <w:shd w:val="clear" w:color="auto" w:fill="auto"/>
        <w:tabs>
          <w:tab w:val="left" w:pos="470"/>
        </w:tabs>
        <w:spacing w:before="0" w:after="197"/>
        <w:ind w:left="220" w:right="40"/>
        <w:jc w:val="both"/>
      </w:pPr>
      <w:r>
        <w:t>Nájemce není oprávněn přenechat předmět nájmu do podnájmu třetí osobě, ani v nich provádět jakékoli podstatné změny nebo stavební úpravy bez písemného souhlasu pronajímatele, a to ani na svůj náklad.</w:t>
      </w:r>
    </w:p>
    <w:p w14:paraId="0760D2EB" w14:textId="77777777" w:rsidR="00F67695" w:rsidRDefault="00353897">
      <w:pPr>
        <w:pStyle w:val="Zkladntext1"/>
        <w:numPr>
          <w:ilvl w:val="0"/>
          <w:numId w:val="2"/>
        </w:numPr>
        <w:shd w:val="clear" w:color="auto" w:fill="auto"/>
        <w:tabs>
          <w:tab w:val="left" w:pos="431"/>
        </w:tabs>
        <w:spacing w:before="0" w:after="117" w:line="200" w:lineRule="exact"/>
        <w:ind w:left="220"/>
        <w:jc w:val="both"/>
      </w:pPr>
      <w:r>
        <w:t>Nájemce je povinen řádným způsobem udržovat pronajaté prostory a provádět jejich běžnou údržbu.</w:t>
      </w:r>
    </w:p>
    <w:p w14:paraId="28883AEB" w14:textId="77777777" w:rsidR="00F67695" w:rsidRDefault="00353897">
      <w:pPr>
        <w:pStyle w:val="Zkladntext1"/>
        <w:numPr>
          <w:ilvl w:val="0"/>
          <w:numId w:val="2"/>
        </w:numPr>
        <w:shd w:val="clear" w:color="auto" w:fill="auto"/>
        <w:tabs>
          <w:tab w:val="left" w:pos="446"/>
        </w:tabs>
        <w:spacing w:before="0" w:after="180"/>
        <w:ind w:left="220" w:right="40"/>
        <w:jc w:val="both"/>
      </w:pPr>
      <w:r>
        <w:t>Nájemce je povinen odstranit závady a poškození, které v předmětu nájmu způsobil sám nebo ti, kdo s ním pronajaté prostory užívají. Nestane-li se tak, má pronajímatel právo po předchozím upozornění nájemce závady a poškození odstranit a požadovat od nájemce náhradu.</w:t>
      </w:r>
    </w:p>
    <w:p w14:paraId="0D491008" w14:textId="77777777" w:rsidR="00F67695" w:rsidRDefault="00353897">
      <w:pPr>
        <w:pStyle w:val="Zkladntext1"/>
        <w:numPr>
          <w:ilvl w:val="0"/>
          <w:numId w:val="2"/>
        </w:numPr>
        <w:shd w:val="clear" w:color="auto" w:fill="auto"/>
        <w:tabs>
          <w:tab w:val="left" w:pos="441"/>
        </w:tabs>
        <w:spacing w:before="0" w:after="180"/>
        <w:ind w:left="220" w:right="40"/>
        <w:jc w:val="both"/>
      </w:pPr>
      <w:r>
        <w:t>Nájemce je povinen oznámit bez zbytečného odkladu pronajímateli potřebu těch oprav v pronajatých prostorech, které má nést pronajímatel a umožnit jejich provedení, jinak odpovídá za škodu, která nesplněním této povinnosti vznikla.</w:t>
      </w:r>
    </w:p>
    <w:p w14:paraId="46F8C165" w14:textId="77777777" w:rsidR="00F67695" w:rsidRDefault="00353897">
      <w:pPr>
        <w:pStyle w:val="Zkladntext1"/>
        <w:numPr>
          <w:ilvl w:val="0"/>
          <w:numId w:val="2"/>
        </w:numPr>
        <w:shd w:val="clear" w:color="auto" w:fill="auto"/>
        <w:tabs>
          <w:tab w:val="left" w:pos="489"/>
        </w:tabs>
        <w:spacing w:before="0" w:after="178"/>
        <w:ind w:left="220" w:right="40"/>
        <w:jc w:val="both"/>
      </w:pPr>
      <w:r>
        <w:t>Při skončení nájmu je nájemce povinen předat předmět nájmu pronajímateli nejpozději ke dni skončení nájmu, a to ve stavu, v jakém předmět nájmu převzal, s přihlédnutím k běžnému opotřebení při řádném užívání a údržbě.</w:t>
      </w:r>
    </w:p>
    <w:p w14:paraId="50202C43" w14:textId="77777777" w:rsidR="00F67695" w:rsidRDefault="00353897">
      <w:pPr>
        <w:pStyle w:val="Zkladntext1"/>
        <w:numPr>
          <w:ilvl w:val="0"/>
          <w:numId w:val="2"/>
        </w:numPr>
        <w:shd w:val="clear" w:color="auto" w:fill="auto"/>
        <w:tabs>
          <w:tab w:val="left" w:pos="489"/>
        </w:tabs>
        <w:spacing w:before="0" w:after="199" w:line="223" w:lineRule="exact"/>
        <w:ind w:left="220" w:right="40"/>
        <w:jc w:val="both"/>
      </w:pPr>
      <w:r>
        <w:t>Nájemce umožní pronajímateli po předchozím oznámení prohlídku předmětu nájmu za účelem ověření, zda je užíván řádným způsobem.</w:t>
      </w:r>
    </w:p>
    <w:p w14:paraId="7D4EE7BE" w14:textId="77777777" w:rsidR="00F67695" w:rsidRDefault="00353897">
      <w:pPr>
        <w:pStyle w:val="Zkladntext1"/>
        <w:numPr>
          <w:ilvl w:val="0"/>
          <w:numId w:val="2"/>
        </w:numPr>
        <w:shd w:val="clear" w:color="auto" w:fill="auto"/>
        <w:tabs>
          <w:tab w:val="left" w:pos="431"/>
        </w:tabs>
        <w:spacing w:before="0" w:after="405" w:line="200" w:lineRule="exact"/>
        <w:ind w:left="220"/>
        <w:jc w:val="both"/>
      </w:pPr>
      <w:r>
        <w:t>Nájemce nesmí chovat v předmětu nájmu žádná zvířata.</w:t>
      </w:r>
    </w:p>
    <w:p w14:paraId="571D6952" w14:textId="77777777" w:rsidR="00F67695" w:rsidRDefault="00353897">
      <w:pPr>
        <w:pStyle w:val="Zkladntext50"/>
        <w:numPr>
          <w:ilvl w:val="0"/>
          <w:numId w:val="3"/>
        </w:numPr>
        <w:shd w:val="clear" w:color="auto" w:fill="auto"/>
        <w:tabs>
          <w:tab w:val="left" w:pos="7739"/>
          <w:tab w:val="left" w:pos="7742"/>
        </w:tabs>
        <w:spacing w:before="0"/>
        <w:ind w:left="4300"/>
      </w:pPr>
      <w:r>
        <w:t>« -</w:t>
      </w:r>
    </w:p>
    <w:p w14:paraId="1E5E4E06" w14:textId="77777777" w:rsidR="00F67695" w:rsidRDefault="00353897">
      <w:pPr>
        <w:pStyle w:val="Zkladntext20"/>
        <w:shd w:val="clear" w:color="auto" w:fill="auto"/>
        <w:tabs>
          <w:tab w:val="left" w:pos="4841"/>
        </w:tabs>
        <w:spacing w:line="221" w:lineRule="exact"/>
        <w:ind w:right="40"/>
        <w:jc w:val="right"/>
      </w:pPr>
      <w:r>
        <w:t>Skončení nájmu</w:t>
      </w:r>
      <w:r>
        <w:rPr>
          <w:rStyle w:val="Zkladntext24ptNekurzva"/>
          <w:b/>
          <w:bCs/>
        </w:rPr>
        <w:tab/>
        <w:t>■*</w:t>
      </w:r>
    </w:p>
    <w:p w14:paraId="22E410DA" w14:textId="77777777" w:rsidR="00F67695" w:rsidRDefault="00353897">
      <w:pPr>
        <w:pStyle w:val="Zkladntext1"/>
        <w:shd w:val="clear" w:color="auto" w:fill="auto"/>
        <w:spacing w:before="0" w:after="0"/>
        <w:ind w:left="220" w:right="40"/>
        <w:jc w:val="both"/>
      </w:pPr>
      <w:r>
        <w:t xml:space="preserve">Nedojde-li </w:t>
      </w:r>
      <w:proofErr w:type="spellStart"/>
      <w:r>
        <w:t>kjiné</w:t>
      </w:r>
      <w:proofErr w:type="spellEnd"/>
      <w:r>
        <w:t xml:space="preserve"> dohodě smluvních stran, zanikne nájemní smlouva výpovědí jednou ze stran, Výpovědní lhůta činí tři měsíce a počítá se od prvého dne měsíce následujícího po doručení výpovědi.</w:t>
      </w:r>
      <w:r>
        <w:br w:type="page"/>
      </w:r>
    </w:p>
    <w:p w14:paraId="2267386A" w14:textId="77777777" w:rsidR="00F67695" w:rsidRDefault="00353897">
      <w:pPr>
        <w:pStyle w:val="Zkladntext60"/>
        <w:shd w:val="clear" w:color="auto" w:fill="auto"/>
        <w:spacing w:line="190" w:lineRule="exact"/>
        <w:ind w:right="40"/>
      </w:pPr>
      <w:r>
        <w:lastRenderedPageBreak/>
        <w:t>VIII.</w:t>
      </w:r>
    </w:p>
    <w:p w14:paraId="6CEBFD57" w14:textId="77777777" w:rsidR="00F67695" w:rsidRDefault="00353897">
      <w:pPr>
        <w:pStyle w:val="Zkladntext20"/>
        <w:shd w:val="clear" w:color="auto" w:fill="auto"/>
        <w:spacing w:after="123" w:line="200" w:lineRule="exact"/>
        <w:ind w:right="40"/>
        <w:jc w:val="center"/>
      </w:pPr>
      <w:r>
        <w:t>Závěrečná ustanovení</w:t>
      </w:r>
    </w:p>
    <w:p w14:paraId="3462F3B5" w14:textId="77777777" w:rsidR="00F67695" w:rsidRDefault="00353897">
      <w:pPr>
        <w:pStyle w:val="Zkladntext1"/>
        <w:numPr>
          <w:ilvl w:val="0"/>
          <w:numId w:val="4"/>
        </w:numPr>
        <w:shd w:val="clear" w:color="auto" w:fill="auto"/>
        <w:tabs>
          <w:tab w:val="left" w:pos="286"/>
        </w:tabs>
        <w:spacing w:before="0" w:after="191" w:line="214" w:lineRule="exact"/>
        <w:ind w:left="80"/>
        <w:jc w:val="both"/>
      </w:pPr>
      <w:proofErr w:type="spellStart"/>
      <w:r>
        <w:t>Není-lí</w:t>
      </w:r>
      <w:proofErr w:type="spellEnd"/>
      <w:r>
        <w:t xml:space="preserve"> v této smlouvě stanoveno jinak, platí v ostatním příslušná ustanovení občanského zákoníku č. 89/2012 </w:t>
      </w:r>
      <w:proofErr w:type="spellStart"/>
      <w:proofErr w:type="gramStart"/>
      <w:r>
        <w:t>Sb</w:t>
      </w:r>
      <w:proofErr w:type="spellEnd"/>
      <w:r>
        <w:t xml:space="preserve"> ,</w:t>
      </w:r>
      <w:proofErr w:type="gramEnd"/>
      <w:r>
        <w:t xml:space="preserve"> v platném znění.</w:t>
      </w:r>
    </w:p>
    <w:p w14:paraId="532C3F65" w14:textId="77777777" w:rsidR="00F67695" w:rsidRDefault="00353897">
      <w:pPr>
        <w:pStyle w:val="Zkladntext1"/>
        <w:numPr>
          <w:ilvl w:val="0"/>
          <w:numId w:val="4"/>
        </w:numPr>
        <w:shd w:val="clear" w:color="auto" w:fill="auto"/>
        <w:tabs>
          <w:tab w:val="left" w:pos="291"/>
        </w:tabs>
        <w:spacing w:before="0" w:after="116" w:line="200" w:lineRule="exact"/>
        <w:ind w:left="80"/>
        <w:jc w:val="both"/>
      </w:pPr>
      <w:r>
        <w:t>Tato smlouva nabývá platnosti dnem podpisu obou smluvních stran.</w:t>
      </w:r>
    </w:p>
    <w:p w14:paraId="6388DAF5" w14:textId="77777777" w:rsidR="00F67695" w:rsidRDefault="00353897">
      <w:pPr>
        <w:pStyle w:val="Zkladntext1"/>
        <w:numPr>
          <w:ilvl w:val="0"/>
          <w:numId w:val="4"/>
        </w:numPr>
        <w:shd w:val="clear" w:color="auto" w:fill="auto"/>
        <w:tabs>
          <w:tab w:val="left" w:pos="291"/>
        </w:tabs>
        <w:spacing w:before="0" w:after="180" w:line="218" w:lineRule="exact"/>
        <w:ind w:left="80"/>
        <w:jc w:val="both"/>
      </w:pPr>
      <w:r>
        <w:t>Tato smlouva obsahuje je vyhotovena ve 2 stejnopisech, z nichž každá ze smluvních stran obdrží po jednom stejnopise. Každý stejnopis má právní sílu originálu.</w:t>
      </w:r>
    </w:p>
    <w:p w14:paraId="1444DDF8" w14:textId="77777777" w:rsidR="00F67695" w:rsidRDefault="00353897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195" w:line="218" w:lineRule="exact"/>
        <w:ind w:left="80"/>
        <w:jc w:val="both"/>
      </w:pPr>
      <w:r>
        <w:t>Účastníci této smlouvy po jejím přečtení prohlašují, že souhlasí s jejím obsahem, že tato byla sepsána podle jejich pravé a svobodné vůle, vážně a srozumitelné. Na důkaz toho připojují své podpisy.</w:t>
      </w:r>
    </w:p>
    <w:p w14:paraId="31043B53" w14:textId="77777777" w:rsidR="00F67695" w:rsidRDefault="00353897">
      <w:pPr>
        <w:pStyle w:val="Zkladntext1"/>
        <w:numPr>
          <w:ilvl w:val="0"/>
          <w:numId w:val="4"/>
        </w:numPr>
        <w:shd w:val="clear" w:color="auto" w:fill="auto"/>
        <w:tabs>
          <w:tab w:val="left" w:pos="296"/>
        </w:tabs>
        <w:spacing w:before="0" w:after="0" w:line="200" w:lineRule="exact"/>
        <w:ind w:left="80"/>
        <w:jc w:val="both"/>
      </w:pPr>
      <w:r>
        <w:t>Nedílnou součástí této smlouvy je příloha:</w:t>
      </w:r>
    </w:p>
    <w:p w14:paraId="0A64BCE4" w14:textId="77777777" w:rsidR="00F67695" w:rsidRDefault="00353897">
      <w:pPr>
        <w:pStyle w:val="Zkladntext70"/>
        <w:shd w:val="clear" w:color="auto" w:fill="auto"/>
        <w:spacing w:after="616" w:line="190" w:lineRule="exact"/>
        <w:ind w:left="400"/>
      </w:pPr>
      <w:r>
        <w:rPr>
          <w:rStyle w:val="Zkladntext755ptTunNekurzva"/>
        </w:rPr>
        <w:t xml:space="preserve">* </w:t>
      </w:r>
      <w:r>
        <w:t>Informace o pozemku pořízená z evidence katastru nemovitostí</w:t>
      </w:r>
    </w:p>
    <w:p w14:paraId="55AF3338" w14:textId="77777777" w:rsidR="00F67695" w:rsidRDefault="00353897">
      <w:pPr>
        <w:pStyle w:val="Zkladntext1"/>
        <w:shd w:val="clear" w:color="auto" w:fill="auto"/>
        <w:spacing w:before="0" w:after="0" w:line="200" w:lineRule="exact"/>
        <w:ind w:right="40"/>
        <w:jc w:val="center"/>
        <w:sectPr w:rsidR="00F67695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2099" w:right="1963" w:bottom="2507" w:left="1157" w:header="0" w:footer="3" w:gutter="0"/>
          <w:cols w:space="720"/>
          <w:noEndnote/>
          <w:titlePg/>
          <w:docGrid w:linePitch="360"/>
        </w:sectPr>
      </w:pPr>
      <w:r>
        <w:t>V Jablonci nad Nisou, dne 28.12.2021</w:t>
      </w:r>
    </w:p>
    <w:p w14:paraId="3D4CD49E" w14:textId="715A2C29" w:rsidR="00F67695" w:rsidRDefault="00BD62B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B1404BF" wp14:editId="3EAFA58A">
                <wp:simplePos x="0" y="0"/>
                <wp:positionH relativeFrom="margin">
                  <wp:posOffset>3716020</wp:posOffset>
                </wp:positionH>
                <wp:positionV relativeFrom="paragraph">
                  <wp:posOffset>173355</wp:posOffset>
                </wp:positionV>
                <wp:extent cx="1506220" cy="318135"/>
                <wp:effectExtent l="0" t="0" r="317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E66EF" w14:textId="60610196" w:rsidR="00F67695" w:rsidRDefault="00353897" w:rsidP="00910F51">
                            <w:pPr>
                              <w:pStyle w:val="Zkladntext1"/>
                              <w:shd w:val="clear" w:color="auto" w:fill="auto"/>
                              <w:spacing w:before="0" w:after="151" w:line="190" w:lineRule="exact"/>
                              <w:jc w:val="center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Ing. Jan Ullmann, jednatel</w:t>
                            </w:r>
                            <w:r>
                              <w:t>(nájemce)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404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2.6pt;margin-top:13.65pt;width:118.6pt;height:25.0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" filled="f" stroked="f">
                <v:textbox style="mso-fit-shape-to-text:t" inset="0,0,0,0">
                  <w:txbxContent>
                    <w:p w14:paraId="523E66EF" w14:textId="60610196" w:rsidR="00F67695" w:rsidRDefault="00353897" w:rsidP="00910F51">
                      <w:pPr>
                        <w:pStyle w:val="Zkladntext1"/>
                        <w:shd w:val="clear" w:color="auto" w:fill="auto"/>
                        <w:spacing w:before="0" w:after="151" w:line="190" w:lineRule="exact"/>
                        <w:jc w:val="center"/>
                      </w:pPr>
                      <w:r>
                        <w:rPr>
                          <w:rStyle w:val="ZkladntextExact"/>
                          <w:spacing w:val="0"/>
                        </w:rPr>
                        <w:t>Ing. Jan Ullmann, jednatel</w:t>
                      </w:r>
                      <w:r>
                        <w:t>(nájemce)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7A06FADC" wp14:editId="3AC10E1F">
                <wp:simplePos x="0" y="0"/>
                <wp:positionH relativeFrom="margin">
                  <wp:posOffset>4135120</wp:posOffset>
                </wp:positionH>
                <wp:positionV relativeFrom="paragraph">
                  <wp:posOffset>880745</wp:posOffset>
                </wp:positionV>
                <wp:extent cx="1751330" cy="254000"/>
                <wp:effectExtent l="0" t="0" r="0" b="317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52476" w14:textId="77777777" w:rsidR="00F67695" w:rsidRDefault="00353897">
                            <w:pPr>
                              <w:pStyle w:val="Zkladntext9"/>
                              <w:shd w:val="clear" w:color="auto" w:fill="auto"/>
                              <w:spacing w:line="100" w:lineRule="exact"/>
                              <w:ind w:right="140"/>
                            </w:pPr>
                            <w:r>
                              <w:rPr>
                                <w:spacing w:val="0"/>
                              </w:rPr>
                              <w:t>IC: 25434411</w:t>
                            </w:r>
                          </w:p>
                          <w:p w14:paraId="3E94BD3A" w14:textId="77777777" w:rsidR="00F67695" w:rsidRDefault="00353897">
                            <w:pPr>
                              <w:pStyle w:val="Zkladntext10"/>
                              <w:shd w:val="clear" w:color="auto" w:fill="auto"/>
                              <w:tabs>
                                <w:tab w:val="left" w:pos="1789"/>
                              </w:tabs>
                              <w:spacing w:line="90" w:lineRule="exact"/>
                              <w:ind w:left="140"/>
                            </w:pPr>
                            <w:r>
                              <w:rPr>
                                <w:spacing w:val="10"/>
                              </w:rPr>
                              <w:t>JABLONEC NAD NISOU</w:t>
                            </w:r>
                            <w:r>
                              <w:rPr>
                                <w:spacing w:val="1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vertAlign w:val="superscript"/>
                              </w:rPr>
                              <w:t>Dl</w:t>
                            </w:r>
                            <w:r>
                              <w:rPr>
                                <w:spacing w:val="10"/>
                              </w:rPr>
                              <w:t>^</w:t>
                            </w:r>
                            <w:r>
                              <w:rPr>
                                <w:spacing w:val="10"/>
                                <w:vertAlign w:val="superscript"/>
                              </w:rPr>
                              <w:t xml:space="preserve">: </w:t>
                            </w:r>
                            <w:r>
                              <w:rPr>
                                <w:rStyle w:val="Zkladntext10Consolas45ptNetundkovn0ptExact"/>
                                <w:spacing w:val="0"/>
                                <w:vertAlign w:val="superscript"/>
                              </w:rPr>
                              <w:t>CZ25434411</w:t>
                            </w:r>
                          </w:p>
                          <w:p w14:paraId="6B2C255F" w14:textId="77777777" w:rsidR="00F67695" w:rsidRDefault="00353897">
                            <w:pPr>
                              <w:pStyle w:val="Zkladntext11"/>
                              <w:shd w:val="clear" w:color="auto" w:fill="auto"/>
                              <w:tabs>
                                <w:tab w:val="left" w:pos="1037"/>
                              </w:tabs>
                              <w:spacing w:line="110" w:lineRule="exact"/>
                              <w:ind w:right="140"/>
                            </w:pPr>
                            <w:r>
                              <w:rPr>
                                <w:spacing w:val="0"/>
                              </w:rPr>
                              <w:t>s.r.o,</w:t>
                            </w:r>
                            <w:r>
                              <w:rPr>
                                <w:spacing w:val="0"/>
                              </w:rPr>
                              <w:tab/>
                              <w:t>jednatel společnosti</w:t>
                            </w:r>
                          </w:p>
                          <w:p w14:paraId="17A29C69" w14:textId="77777777" w:rsidR="00F67695" w:rsidRDefault="00353897">
                            <w:pPr>
                              <w:pStyle w:val="Zkladntext9"/>
                              <w:shd w:val="clear" w:color="auto" w:fill="auto"/>
                              <w:spacing w:line="100" w:lineRule="exact"/>
                              <w:ind w:right="140"/>
                            </w:pPr>
                            <w:r>
                              <w:rPr>
                                <w:spacing w:val="0"/>
                              </w:rPr>
                              <w:t>U Stadionu 1/4586,4§8 91 JABLONEC NAD NISOU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FADC" id="Text Box 5" o:spid="_x0000_s1027" type="#_x0000_t202" style="position:absolute;margin-left:325.6pt;margin-top:69.35pt;width:137.9pt;height:20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" filled="f" stroked="f">
                <v:textbox style="mso-fit-shape-to-text:t" inset="0,0,0,0">
                  <w:txbxContent>
                    <w:p w14:paraId="73452476" w14:textId="77777777" w:rsidR="00F67695" w:rsidRDefault="00353897">
                      <w:pPr>
                        <w:pStyle w:val="Zkladntext9"/>
                        <w:shd w:val="clear" w:color="auto" w:fill="auto"/>
                        <w:spacing w:line="100" w:lineRule="exact"/>
                        <w:ind w:right="140"/>
                      </w:pPr>
                      <w:r>
                        <w:rPr>
                          <w:spacing w:val="0"/>
                        </w:rPr>
                        <w:t>IC: 25434411</w:t>
                      </w:r>
                    </w:p>
                    <w:p w14:paraId="3E94BD3A" w14:textId="77777777" w:rsidR="00F67695" w:rsidRDefault="00353897">
                      <w:pPr>
                        <w:pStyle w:val="Zkladntext10"/>
                        <w:shd w:val="clear" w:color="auto" w:fill="auto"/>
                        <w:tabs>
                          <w:tab w:val="left" w:pos="1789"/>
                        </w:tabs>
                        <w:spacing w:line="90" w:lineRule="exact"/>
                        <w:ind w:left="140"/>
                      </w:pPr>
                      <w:r>
                        <w:rPr>
                          <w:spacing w:val="10"/>
                        </w:rPr>
                        <w:t>JABLONEC NAD NISOU</w:t>
                      </w:r>
                      <w:r>
                        <w:rPr>
                          <w:spacing w:val="10"/>
                        </w:rPr>
                        <w:tab/>
                      </w:r>
                      <w:r>
                        <w:rPr>
                          <w:spacing w:val="10"/>
                          <w:vertAlign w:val="superscript"/>
                        </w:rPr>
                        <w:t>Dl</w:t>
                      </w:r>
                      <w:r>
                        <w:rPr>
                          <w:spacing w:val="10"/>
                        </w:rPr>
                        <w:t>^</w:t>
                      </w:r>
                      <w:r>
                        <w:rPr>
                          <w:spacing w:val="10"/>
                          <w:vertAlign w:val="superscript"/>
                        </w:rPr>
                        <w:t xml:space="preserve">: </w:t>
                      </w:r>
                      <w:r>
                        <w:rPr>
                          <w:rStyle w:val="Zkladntext10Consolas45ptNetundkovn0ptExact"/>
                          <w:spacing w:val="0"/>
                          <w:vertAlign w:val="superscript"/>
                        </w:rPr>
                        <w:t>CZ25434411</w:t>
                      </w:r>
                    </w:p>
                    <w:p w14:paraId="6B2C255F" w14:textId="77777777" w:rsidR="00F67695" w:rsidRDefault="00353897">
                      <w:pPr>
                        <w:pStyle w:val="Zkladntext11"/>
                        <w:shd w:val="clear" w:color="auto" w:fill="auto"/>
                        <w:tabs>
                          <w:tab w:val="left" w:pos="1037"/>
                        </w:tabs>
                        <w:spacing w:line="110" w:lineRule="exact"/>
                        <w:ind w:right="140"/>
                      </w:pPr>
                      <w:r>
                        <w:rPr>
                          <w:spacing w:val="0"/>
                        </w:rPr>
                        <w:t>s.r.o,</w:t>
                      </w:r>
                      <w:r>
                        <w:rPr>
                          <w:spacing w:val="0"/>
                        </w:rPr>
                        <w:tab/>
                        <w:t>jednatel společnosti</w:t>
                      </w:r>
                    </w:p>
                    <w:p w14:paraId="17A29C69" w14:textId="77777777" w:rsidR="00F67695" w:rsidRDefault="00353897">
                      <w:pPr>
                        <w:pStyle w:val="Zkladntext9"/>
                        <w:shd w:val="clear" w:color="auto" w:fill="auto"/>
                        <w:spacing w:line="100" w:lineRule="exact"/>
                        <w:ind w:right="140"/>
                      </w:pPr>
                      <w:r>
                        <w:rPr>
                          <w:spacing w:val="0"/>
                        </w:rPr>
                        <w:t xml:space="preserve">U Stadionu 1/4586,4§8 91 </w:t>
                      </w:r>
                      <w:r>
                        <w:rPr>
                          <w:spacing w:val="0"/>
                        </w:rPr>
                        <w:t>JABLONEC NAD NISOU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5931B" w14:textId="77777777" w:rsidR="00F67695" w:rsidRDefault="00F67695">
      <w:pPr>
        <w:spacing w:line="360" w:lineRule="exact"/>
      </w:pPr>
    </w:p>
    <w:p w14:paraId="6A694740" w14:textId="77777777" w:rsidR="00F67695" w:rsidRDefault="00F67695">
      <w:pPr>
        <w:spacing w:line="360" w:lineRule="exact"/>
      </w:pPr>
    </w:p>
    <w:p w14:paraId="63DF5749" w14:textId="77777777" w:rsidR="00F67695" w:rsidRDefault="00F67695">
      <w:pPr>
        <w:spacing w:line="360" w:lineRule="exact"/>
      </w:pPr>
    </w:p>
    <w:p w14:paraId="0A248116" w14:textId="77777777" w:rsidR="00F67695" w:rsidRDefault="00F67695">
      <w:pPr>
        <w:spacing w:line="360" w:lineRule="exact"/>
      </w:pPr>
    </w:p>
    <w:p w14:paraId="3578DC3E" w14:textId="77777777" w:rsidR="00F67695" w:rsidRDefault="00F67695">
      <w:pPr>
        <w:spacing w:line="360" w:lineRule="exact"/>
      </w:pPr>
    </w:p>
    <w:p w14:paraId="78A619A7" w14:textId="77777777" w:rsidR="00F67695" w:rsidRDefault="00F67695">
      <w:pPr>
        <w:spacing w:line="360" w:lineRule="exact"/>
      </w:pPr>
    </w:p>
    <w:p w14:paraId="1733016C" w14:textId="77777777" w:rsidR="00F67695" w:rsidRDefault="00F67695">
      <w:pPr>
        <w:spacing w:line="360" w:lineRule="exact"/>
      </w:pPr>
    </w:p>
    <w:p w14:paraId="1ACA597D" w14:textId="77777777" w:rsidR="00F67695" w:rsidRDefault="00F67695">
      <w:pPr>
        <w:spacing w:line="360" w:lineRule="exact"/>
      </w:pPr>
    </w:p>
    <w:p w14:paraId="5FD7CE4D" w14:textId="77777777" w:rsidR="00F67695" w:rsidRDefault="00F67695">
      <w:pPr>
        <w:spacing w:line="360" w:lineRule="exact"/>
      </w:pPr>
    </w:p>
    <w:p w14:paraId="75123B28" w14:textId="77777777" w:rsidR="00F67695" w:rsidRDefault="00F67695">
      <w:pPr>
        <w:spacing w:line="360" w:lineRule="exact"/>
      </w:pPr>
    </w:p>
    <w:p w14:paraId="57746FE8" w14:textId="77777777" w:rsidR="00F67695" w:rsidRDefault="00F67695">
      <w:pPr>
        <w:spacing w:line="360" w:lineRule="exact"/>
      </w:pPr>
    </w:p>
    <w:p w14:paraId="28F5F338" w14:textId="77777777" w:rsidR="00F67695" w:rsidRDefault="00F67695">
      <w:pPr>
        <w:spacing w:line="424" w:lineRule="exact"/>
      </w:pPr>
    </w:p>
    <w:p w14:paraId="7E80804F" w14:textId="77777777" w:rsidR="00F67695" w:rsidRDefault="00F67695">
      <w:pPr>
        <w:rPr>
          <w:sz w:val="2"/>
          <w:szCs w:val="2"/>
        </w:rPr>
        <w:sectPr w:rsidR="00F67695">
          <w:type w:val="continuous"/>
          <w:pgSz w:w="11909" w:h="16838"/>
          <w:pgMar w:top="1832" w:right="1116" w:bottom="1832" w:left="1116" w:header="0" w:footer="3" w:gutter="0"/>
          <w:cols w:space="720"/>
          <w:noEndnote/>
          <w:docGrid w:linePitch="360"/>
        </w:sectPr>
      </w:pPr>
    </w:p>
    <w:p w14:paraId="22C75628" w14:textId="77777777" w:rsidR="00F67695" w:rsidRDefault="00353897">
      <w:pPr>
        <w:pStyle w:val="Zkladntext130"/>
        <w:shd w:val="clear" w:color="auto" w:fill="auto"/>
        <w:spacing w:after="48" w:line="80" w:lineRule="exact"/>
        <w:ind w:left="200"/>
      </w:pPr>
      <w:r>
        <w:lastRenderedPageBreak/>
        <w:t>LEGENDA MATERIÁLŮ</w:t>
      </w:r>
    </w:p>
    <w:p w14:paraId="5440EEF5" w14:textId="77777777" w:rsidR="00F67695" w:rsidRDefault="00353897">
      <w:pPr>
        <w:pStyle w:val="Zkladntext140"/>
        <w:shd w:val="clear" w:color="auto" w:fill="auto"/>
        <w:spacing w:before="0" w:after="479" w:line="240" w:lineRule="auto"/>
        <w:ind w:left="200"/>
      </w:pPr>
      <w:proofErr w:type="spellStart"/>
      <w:r>
        <w:t>i|K</w:t>
      </w:r>
      <w:proofErr w:type="spellEnd"/>
      <w:r>
        <w:t xml:space="preserve"> ZDIVO Z KVÁDRŮ CDK36(360 </w:t>
      </w:r>
      <w:r>
        <w:rPr>
          <w:rStyle w:val="Zkladntext14TrebuchetMS"/>
        </w:rPr>
        <w:t xml:space="preserve">x </w:t>
      </w:r>
      <w:r>
        <w:t xml:space="preserve">240 </w:t>
      </w:r>
      <w:r>
        <w:rPr>
          <w:rStyle w:val="Zkladntext14TrebuchetMS"/>
        </w:rPr>
        <w:t xml:space="preserve">X </w:t>
      </w:r>
      <w:r>
        <w:t xml:space="preserve">112) (290 </w:t>
      </w:r>
      <w:r>
        <w:rPr>
          <w:rStyle w:val="Zkladntext14TrebuchetMS"/>
        </w:rPr>
        <w:t xml:space="preserve">X </w:t>
      </w:r>
      <w:r>
        <w:t>240x</w:t>
      </w:r>
      <w:proofErr w:type="gramStart"/>
      <w:r>
        <w:t>113)-</w:t>
      </w:r>
      <w:proofErr w:type="gramEnd"/>
      <w:r>
        <w:t xml:space="preserve">TL. 300,500 P 15 JAKOSTNÍ TŘ, 1 NA MALTU MC 50 </w:t>
      </w:r>
      <w:r>
        <w:rPr>
          <w:rStyle w:val="Zkladntext14Consolas95ptTunKurzvadkovn-1pt"/>
        </w:rPr>
        <w:t>mm</w:t>
      </w:r>
      <w:r>
        <w:rPr>
          <w:rStyle w:val="Zkladntext14TrebuchetMS95pt"/>
        </w:rPr>
        <w:t xml:space="preserve"> </w:t>
      </w:r>
      <w:r>
        <w:t>ZDIVO Z CIHEL PLNÝCH P15 NA MALTU M&lt;</w:t>
      </w:r>
    </w:p>
    <w:p w14:paraId="5A1C1035" w14:textId="638381C4" w:rsidR="00F67695" w:rsidRDefault="00BD62B8">
      <w:pPr>
        <w:pStyle w:val="Zkladntext130"/>
        <w:shd w:val="clear" w:color="auto" w:fill="auto"/>
        <w:spacing w:after="1005" w:line="80" w:lineRule="exact"/>
        <w:ind w:left="20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48C0C975" wp14:editId="557779AB">
            <wp:simplePos x="0" y="0"/>
            <wp:positionH relativeFrom="margin">
              <wp:posOffset>-6705600</wp:posOffset>
            </wp:positionH>
            <wp:positionV relativeFrom="paragraph">
              <wp:posOffset>207010</wp:posOffset>
            </wp:positionV>
            <wp:extent cx="5797550" cy="4852670"/>
            <wp:effectExtent l="0" t="0" r="0" b="0"/>
            <wp:wrapTight wrapText="bothSides">
              <wp:wrapPolygon edited="0">
                <wp:start x="0" y="0"/>
                <wp:lineTo x="0" y="21538"/>
                <wp:lineTo x="21505" y="21538"/>
                <wp:lineTo x="21505" y="0"/>
                <wp:lineTo x="0" y="0"/>
              </wp:wrapPolygon>
            </wp:wrapTight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485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897">
        <w:t xml:space="preserve">BETON ZÁKL. PASŮ A </w:t>
      </w:r>
      <w:proofErr w:type="gramStart"/>
      <w:r w:rsidR="00353897">
        <w:t>KANÁLŮ - B135</w:t>
      </w:r>
      <w:proofErr w:type="gramEnd"/>
      <w:r w:rsidR="00353897">
        <w:t xml:space="preserve"> (B1)</w:t>
      </w:r>
    </w:p>
    <w:p w14:paraId="01A6ADFB" w14:textId="77777777" w:rsidR="00F67695" w:rsidRDefault="00353897">
      <w:pPr>
        <w:pStyle w:val="Zkladntext130"/>
        <w:shd w:val="clear" w:color="auto" w:fill="auto"/>
        <w:spacing w:after="2114" w:line="80" w:lineRule="exact"/>
        <w:ind w:left="200"/>
      </w:pPr>
      <w:r>
        <w:rPr>
          <w:rStyle w:val="Zkladntext131"/>
          <w:b/>
          <w:bCs/>
        </w:rPr>
        <w:t>VÝPIS KANÁLOVÝCH DESEK A NOSIČŮ:</w:t>
      </w:r>
    </w:p>
    <w:p w14:paraId="726D18CC" w14:textId="0B0B7672" w:rsidR="00F67695" w:rsidRDefault="00BD62B8">
      <w:pPr>
        <w:pStyle w:val="Zkladntext150"/>
        <w:shd w:val="clear" w:color="auto" w:fill="auto"/>
        <w:spacing w:before="0" w:after="2416" w:line="28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6FD7C79" wp14:editId="451328A7">
                <wp:simplePos x="0" y="0"/>
                <wp:positionH relativeFrom="margin">
                  <wp:posOffset>-650875</wp:posOffset>
                </wp:positionH>
                <wp:positionV relativeFrom="paragraph">
                  <wp:posOffset>600710</wp:posOffset>
                </wp:positionV>
                <wp:extent cx="227965" cy="107950"/>
                <wp:effectExtent l="127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66BDD" w14:textId="77777777" w:rsidR="00F67695" w:rsidRDefault="00353897">
                            <w:pPr>
                              <w:pStyle w:val="Zkladntext17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spacing w:val="-1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D7C79" id="Text Box 2" o:spid="_x0000_s1029" type="#_x0000_t202" style="position:absolute;margin-left:-51.25pt;margin-top:47.3pt;width:17.95pt;height:8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" filled="f" stroked="f">
                <v:textbox style="mso-fit-shape-to-text:t" inset="0,0,0,0">
                  <w:txbxContent>
                    <w:p w14:paraId="1F466BDD" w14:textId="77777777" w:rsidR="00F67695" w:rsidRDefault="00353897">
                      <w:pPr>
                        <w:pStyle w:val="Zkladntext17"/>
                        <w:shd w:val="clear" w:color="auto" w:fill="auto"/>
                        <w:spacing w:line="170" w:lineRule="exact"/>
                      </w:pPr>
                      <w:r>
                        <w:rPr>
                          <w:spacing w:val="-10"/>
                        </w:rPr>
                        <w:t>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3897">
        <w:t>L</w:t>
      </w:r>
    </w:p>
    <w:p w14:paraId="5E5D472A" w14:textId="77777777" w:rsidR="00F67695" w:rsidRDefault="00353897">
      <w:pPr>
        <w:pStyle w:val="Zkladntext160"/>
        <w:shd w:val="clear" w:color="auto" w:fill="auto"/>
        <w:spacing w:before="0" w:after="63"/>
        <w:ind w:left="2540" w:right="160"/>
      </w:pPr>
      <w:r>
        <w:t xml:space="preserve">100:01833014, </w:t>
      </w:r>
      <w:proofErr w:type="spellStart"/>
      <w:proofErr w:type="gramStart"/>
      <w:r>
        <w:t>č.autorizace</w:t>
      </w:r>
      <w:proofErr w:type="spellEnd"/>
      <w:proofErr w:type="gramEnd"/>
      <w:r>
        <w:t>: 0500722 mail:</w:t>
      </w:r>
      <w:hyperlink r:id="rId14" w:history="1">
        <w:r>
          <w:rPr>
            <w:rStyle w:val="Hypertextovodkaz"/>
          </w:rPr>
          <w:t>novotny@unirelax.cz</w:t>
        </w:r>
      </w:hyperlink>
      <w:r>
        <w:t>, tel:485 13 36 55, 602433611</w:t>
      </w:r>
    </w:p>
    <w:p w14:paraId="3B8001C8" w14:textId="77777777" w:rsidR="00F67695" w:rsidRDefault="00353897">
      <w:pPr>
        <w:pStyle w:val="Zkladntext160"/>
        <w:shd w:val="clear" w:color="auto" w:fill="auto"/>
        <w:spacing w:before="0" w:after="38" w:line="80" w:lineRule="exact"/>
        <w:ind w:left="200"/>
      </w:pPr>
      <w:r>
        <w:t>Autorizační razítko</w:t>
      </w:r>
    </w:p>
    <w:p w14:paraId="38D1223C" w14:textId="77777777" w:rsidR="00F67695" w:rsidRDefault="00353897">
      <w:pPr>
        <w:pStyle w:val="Zkladntext160"/>
        <w:shd w:val="clear" w:color="auto" w:fill="auto"/>
        <w:spacing w:before="0" w:after="62" w:line="89" w:lineRule="exact"/>
        <w:ind w:left="2540" w:right="540"/>
        <w:jc w:val="both"/>
      </w:pPr>
      <w:r>
        <w:t>Ing. Radovan Novotný Projektant v oboru PS Vesecká97 Liberec 6</w:t>
      </w:r>
    </w:p>
    <w:p w14:paraId="4A1B23B3" w14:textId="77777777" w:rsidR="00F67695" w:rsidRDefault="00353897">
      <w:pPr>
        <w:pStyle w:val="Zkladntext160"/>
        <w:shd w:val="clear" w:color="auto" w:fill="auto"/>
        <w:spacing w:before="0" w:after="43" w:line="86" w:lineRule="exact"/>
        <w:ind w:left="2540" w:right="160"/>
      </w:pPr>
      <w:r>
        <w:t xml:space="preserve">IČO:490 80 300, </w:t>
      </w:r>
      <w:proofErr w:type="spellStart"/>
      <w:proofErr w:type="gramStart"/>
      <w:r>
        <w:t>č.autorizace</w:t>
      </w:r>
      <w:proofErr w:type="spellEnd"/>
      <w:proofErr w:type="gramEnd"/>
      <w:r>
        <w:t>: 0500722 mail:</w:t>
      </w:r>
      <w:hyperlink r:id="rId15" w:history="1">
        <w:r>
          <w:rPr>
            <w:rStyle w:val="Hypertextovodkaz"/>
          </w:rPr>
          <w:t>novotny@unirelax.cz</w:t>
        </w:r>
      </w:hyperlink>
      <w:r>
        <w:t>, tel:485 13 36 55, 602433611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763"/>
        <w:gridCol w:w="763"/>
        <w:gridCol w:w="763"/>
        <w:gridCol w:w="662"/>
      </w:tblGrid>
      <w:tr w:rsidR="00F67695" w14:paraId="416AB46F" w14:textId="77777777">
        <w:trPr>
          <w:trHeight w:hRule="exact" w:val="21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563F2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40"/>
            </w:pPr>
            <w:r>
              <w:rPr>
                <w:rStyle w:val="Zkladntext4ptTun0"/>
              </w:rPr>
              <w:t xml:space="preserve">Vedoucí </w:t>
            </w:r>
            <w:proofErr w:type="spellStart"/>
            <w:r>
              <w:rPr>
                <w:rStyle w:val="Zkladntext4ptTun0"/>
              </w:rPr>
              <w:t>proj</w:t>
            </w:r>
            <w:proofErr w:type="spellEnd"/>
            <w:r>
              <w:rPr>
                <w:rStyle w:val="Zkladntext4ptTun0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7ED31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60"/>
            </w:pPr>
            <w:r>
              <w:rPr>
                <w:rStyle w:val="Zkladntext4ptTun0"/>
              </w:rPr>
              <w:t xml:space="preserve">Zodpovědný </w:t>
            </w:r>
            <w:proofErr w:type="spellStart"/>
            <w:r>
              <w:rPr>
                <w:rStyle w:val="Zkladntext4ptTun0"/>
              </w:rPr>
              <w:t>proj</w:t>
            </w:r>
            <w:proofErr w:type="spellEnd"/>
            <w:r>
              <w:rPr>
                <w:rStyle w:val="Zkladntext4ptTun0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34612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80"/>
            </w:pPr>
            <w:r>
              <w:rPr>
                <w:rStyle w:val="Zkladntext4ptTun0"/>
              </w:rPr>
              <w:t>Vypracoval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EF24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100"/>
            </w:pPr>
            <w:r>
              <w:rPr>
                <w:rStyle w:val="Zkladntext4ptTun0"/>
              </w:rPr>
              <w:t>Stupeň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A004E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right="120"/>
              <w:jc w:val="right"/>
            </w:pPr>
            <w:r>
              <w:rPr>
                <w:rStyle w:val="Zkladntext4ptTun0"/>
              </w:rPr>
              <w:t>DSP</w:t>
            </w:r>
          </w:p>
        </w:tc>
      </w:tr>
      <w:tr w:rsidR="00F67695" w14:paraId="36FDB0A9" w14:textId="77777777">
        <w:trPr>
          <w:trHeight w:hRule="exact" w:val="125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E928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40"/>
            </w:pPr>
            <w:r>
              <w:rPr>
                <w:rStyle w:val="Zkladntext4ptTun0"/>
              </w:rPr>
              <w:t>Ing. Radovan Novotný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6D69" w14:textId="77777777" w:rsidR="00F67695" w:rsidRDefault="00F67695">
            <w:pPr>
              <w:framePr w:w="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332BC" w14:textId="77777777" w:rsidR="00F67695" w:rsidRDefault="00F67695">
            <w:pPr>
              <w:framePr w:w="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E04C1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100"/>
            </w:pPr>
            <w:r>
              <w:rPr>
                <w:rStyle w:val="Zkladntext4ptTun0"/>
              </w:rPr>
              <w:t>Ev. číslo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92B45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right="120"/>
              <w:jc w:val="right"/>
            </w:pPr>
            <w:r>
              <w:rPr>
                <w:rStyle w:val="Zkladntext4ptTun0"/>
              </w:rPr>
              <w:t>14/2011</w:t>
            </w:r>
          </w:p>
        </w:tc>
      </w:tr>
      <w:tr w:rsidR="00F67695" w14:paraId="188A3F63" w14:textId="77777777">
        <w:trPr>
          <w:trHeight w:hRule="exact" w:val="130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F1EE2" w14:textId="77777777" w:rsidR="00F67695" w:rsidRDefault="00F67695">
            <w:pPr>
              <w:framePr w:w="3730" w:wrap="notBeside" w:vAnchor="text" w:hAnchor="text" w:xAlign="center" w:y="1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0959F" w14:textId="77777777" w:rsidR="00F67695" w:rsidRDefault="00F67695">
            <w:pPr>
              <w:framePr w:w="3730" w:wrap="notBeside" w:vAnchor="text" w:hAnchor="text" w:xAlign="center" w:y="1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8E695" w14:textId="77777777" w:rsidR="00F67695" w:rsidRDefault="00F67695">
            <w:pPr>
              <w:framePr w:w="3730" w:wrap="notBeside" w:vAnchor="text" w:hAnchor="text" w:xAlign="center" w:y="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29250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100"/>
            </w:pPr>
            <w:r>
              <w:rPr>
                <w:rStyle w:val="Zkladntext4ptTun0"/>
              </w:rPr>
              <w:t>Formát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3B2AB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right="120"/>
              <w:jc w:val="right"/>
            </w:pPr>
            <w:r>
              <w:rPr>
                <w:rStyle w:val="Zkladntext4ptTun0"/>
              </w:rPr>
              <w:t>8 x A4</w:t>
            </w:r>
          </w:p>
        </w:tc>
      </w:tr>
      <w:tr w:rsidR="00F67695" w14:paraId="4493DDCA" w14:textId="77777777">
        <w:trPr>
          <w:trHeight w:hRule="exact" w:val="134"/>
          <w:jc w:val="center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E76C9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jc w:val="both"/>
            </w:pPr>
            <w:r>
              <w:rPr>
                <w:rStyle w:val="Zkladntext4ptTun0"/>
              </w:rPr>
              <w:t>Akce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FAAE0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100"/>
            </w:pPr>
            <w:r>
              <w:rPr>
                <w:rStyle w:val="Zkladntext4ptTun0"/>
              </w:rPr>
              <w:t>Datum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B3383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right="120"/>
              <w:jc w:val="right"/>
            </w:pPr>
            <w:r>
              <w:rPr>
                <w:rStyle w:val="Zkladntext4ptTun0"/>
              </w:rPr>
              <w:t>IV.2011</w:t>
            </w:r>
          </w:p>
        </w:tc>
      </w:tr>
      <w:tr w:rsidR="00F67695" w14:paraId="55992F97" w14:textId="77777777">
        <w:trPr>
          <w:trHeight w:hRule="exact" w:val="125"/>
          <w:jc w:val="center"/>
        </w:trPr>
        <w:tc>
          <w:tcPr>
            <w:tcW w:w="2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066DF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161" w:lineRule="exact"/>
              <w:jc w:val="both"/>
            </w:pPr>
            <w:r>
              <w:rPr>
                <w:rStyle w:val="Zkladntext4ptTun0"/>
              </w:rPr>
              <w:t>Název akce</w:t>
            </w:r>
          </w:p>
          <w:p w14:paraId="456766B5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161" w:lineRule="exact"/>
              <w:jc w:val="both"/>
            </w:pPr>
            <w:r>
              <w:rPr>
                <w:rStyle w:val="ZkladntextTrebuchetMS6ptTun"/>
              </w:rPr>
              <w:t xml:space="preserve">DOSTAVBA AREÁLU UBYTOVEN SVSM TJ LIAZ JABLONEC </w:t>
            </w:r>
            <w:r>
              <w:rPr>
                <w:rStyle w:val="Zkladntext55pt"/>
              </w:rPr>
              <w:t xml:space="preserve">n. </w:t>
            </w:r>
            <w:r>
              <w:rPr>
                <w:rStyle w:val="ZkladntextTrebuchetMS6ptTun"/>
              </w:rPr>
              <w:t>N.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C0499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100"/>
            </w:pPr>
            <w:r>
              <w:rPr>
                <w:rStyle w:val="Zkladntext4ptTun0"/>
              </w:rPr>
              <w:t>Měřítko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92910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right="120"/>
              <w:jc w:val="right"/>
            </w:pPr>
            <w:r>
              <w:rPr>
                <w:rStyle w:val="Zkladntext4ptTun0"/>
              </w:rPr>
              <w:t>1 :50</w:t>
            </w:r>
          </w:p>
        </w:tc>
      </w:tr>
      <w:tr w:rsidR="00F67695" w14:paraId="78381FC7" w14:textId="77777777">
        <w:trPr>
          <w:trHeight w:hRule="exact" w:val="154"/>
          <w:jc w:val="center"/>
        </w:trPr>
        <w:tc>
          <w:tcPr>
            <w:tcW w:w="230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0C39975" w14:textId="77777777" w:rsidR="00F67695" w:rsidRDefault="00F67695">
            <w:pPr>
              <w:framePr w:w="3730" w:wrap="notBeside" w:vAnchor="text" w:hAnchor="text" w:xAlign="center" w:y="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0309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left="100"/>
            </w:pPr>
            <w:r>
              <w:rPr>
                <w:rStyle w:val="Zkladntext4ptTun0"/>
              </w:rPr>
              <w:t xml:space="preserve">Číslo </w:t>
            </w:r>
            <w:proofErr w:type="spellStart"/>
            <w:r>
              <w:rPr>
                <w:rStyle w:val="Zkladntext4ptTun0"/>
              </w:rPr>
              <w:t>paré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8288B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ind w:right="120"/>
              <w:jc w:val="right"/>
            </w:pPr>
            <w:r>
              <w:rPr>
                <w:rStyle w:val="Zkladntext4ptTun0"/>
              </w:rPr>
              <w:t>Číslo výkresu</w:t>
            </w:r>
          </w:p>
        </w:tc>
      </w:tr>
      <w:tr w:rsidR="00F67695" w14:paraId="0CFE74BC" w14:textId="77777777">
        <w:trPr>
          <w:trHeight w:hRule="exact" w:val="202"/>
          <w:jc w:val="center"/>
        </w:trPr>
        <w:tc>
          <w:tcPr>
            <w:tcW w:w="230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C2819D8" w14:textId="77777777" w:rsidR="00F67695" w:rsidRDefault="00F67695">
            <w:pPr>
              <w:framePr w:w="3730" w:wrap="notBeside" w:vAnchor="text" w:hAnchor="text" w:xAlign="center" w:y="1"/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43362" w14:textId="77777777" w:rsidR="00F67695" w:rsidRDefault="00F67695">
            <w:pPr>
              <w:framePr w:w="3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40E1F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240" w:lineRule="exact"/>
              <w:ind w:left="100"/>
            </w:pPr>
            <w:r>
              <w:rPr>
                <w:rStyle w:val="ZkladntextTrebuchetMS12ptTun"/>
              </w:rPr>
              <w:t>A01</w:t>
            </w:r>
          </w:p>
        </w:tc>
      </w:tr>
      <w:tr w:rsidR="00F67695" w14:paraId="1AFE0F85" w14:textId="77777777">
        <w:trPr>
          <w:trHeight w:hRule="exact" w:val="139"/>
          <w:jc w:val="center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10FFD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80" w:lineRule="exact"/>
              <w:jc w:val="both"/>
            </w:pPr>
            <w:r>
              <w:rPr>
                <w:rStyle w:val="Zkladntext4ptTun0"/>
              </w:rPr>
              <w:t>Výkres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F1F86" w14:textId="77777777" w:rsidR="00F67695" w:rsidRDefault="00F67695">
            <w:pPr>
              <w:framePr w:w="3730" w:wrap="notBeside" w:vAnchor="text" w:hAnchor="text" w:xAlign="center" w:y="1"/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91D84" w14:textId="77777777" w:rsidR="00F67695" w:rsidRDefault="00F67695">
            <w:pPr>
              <w:framePr w:w="3730" w:wrap="notBeside" w:vAnchor="text" w:hAnchor="text" w:xAlign="center" w:y="1"/>
            </w:pPr>
          </w:p>
        </w:tc>
      </w:tr>
      <w:tr w:rsidR="00F67695" w14:paraId="473AB11D" w14:textId="77777777">
        <w:trPr>
          <w:trHeight w:hRule="exact" w:val="485"/>
          <w:jc w:val="center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62E7F" w14:textId="77777777" w:rsidR="00F67695" w:rsidRDefault="00353897">
            <w:pPr>
              <w:pStyle w:val="Zkladntext1"/>
              <w:framePr w:w="3730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65ptTun"/>
              </w:rPr>
              <w:t>PŮDORYS 2. PP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2750F" w14:textId="77777777" w:rsidR="00F67695" w:rsidRDefault="00F67695">
            <w:pPr>
              <w:framePr w:w="3730" w:wrap="notBeside" w:vAnchor="text" w:hAnchor="text" w:xAlign="center" w:y="1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19FC3" w14:textId="77777777" w:rsidR="00F67695" w:rsidRDefault="00F67695">
            <w:pPr>
              <w:framePr w:w="3730" w:wrap="notBeside" w:vAnchor="text" w:hAnchor="text" w:xAlign="center" w:y="1"/>
            </w:pPr>
          </w:p>
        </w:tc>
      </w:tr>
    </w:tbl>
    <w:p w14:paraId="31A984FF" w14:textId="77777777" w:rsidR="00F67695" w:rsidRDefault="00F67695">
      <w:pPr>
        <w:rPr>
          <w:sz w:val="2"/>
          <w:szCs w:val="2"/>
        </w:rPr>
      </w:pPr>
    </w:p>
    <w:p w14:paraId="4F5FEDD9" w14:textId="77777777" w:rsidR="00F67695" w:rsidRDefault="00F67695">
      <w:pPr>
        <w:rPr>
          <w:sz w:val="2"/>
          <w:szCs w:val="2"/>
        </w:rPr>
      </w:pPr>
    </w:p>
    <w:sectPr w:rsidR="00F67695">
      <w:pgSz w:w="16838" w:h="23810"/>
      <w:pgMar w:top="7047" w:right="790" w:bottom="6257" w:left="120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ABCD" w14:textId="77777777" w:rsidR="009208E2" w:rsidRDefault="009208E2">
      <w:r>
        <w:separator/>
      </w:r>
    </w:p>
  </w:endnote>
  <w:endnote w:type="continuationSeparator" w:id="0">
    <w:p w14:paraId="4354837A" w14:textId="77777777" w:rsidR="009208E2" w:rsidRDefault="0092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94C8" w14:textId="2B95D309" w:rsidR="00F67695" w:rsidRDefault="00BD62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4F02E82" wp14:editId="36A679A7">
              <wp:simplePos x="0" y="0"/>
              <wp:positionH relativeFrom="page">
                <wp:posOffset>5630545</wp:posOffset>
              </wp:positionH>
              <wp:positionV relativeFrom="page">
                <wp:posOffset>9952355</wp:posOffset>
              </wp:positionV>
              <wp:extent cx="871855" cy="100330"/>
              <wp:effectExtent l="1270" t="0" r="317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85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EDD54" w14:textId="77777777" w:rsidR="00F67695" w:rsidRDefault="0035389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02E8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43.35pt;margin-top:783.65pt;width:68.65pt;height:7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" filled="f" stroked="f">
              <v:textbox style="mso-fit-shape-to-text:t" inset="0,0,0,0">
                <w:txbxContent>
                  <w:p w14:paraId="6D3EDD54" w14:textId="77777777" w:rsidR="00F67695" w:rsidRDefault="0035389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685D" w14:textId="267A68CF" w:rsidR="00F67695" w:rsidRDefault="00BD62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D3518DA" wp14:editId="363B92C5">
              <wp:simplePos x="0" y="0"/>
              <wp:positionH relativeFrom="page">
                <wp:posOffset>5630545</wp:posOffset>
              </wp:positionH>
              <wp:positionV relativeFrom="page">
                <wp:posOffset>9952355</wp:posOffset>
              </wp:positionV>
              <wp:extent cx="868680" cy="109220"/>
              <wp:effectExtent l="127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6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62124" w14:textId="77777777" w:rsidR="00F67695" w:rsidRDefault="0035389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518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43.35pt;margin-top:783.65pt;width:68.4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" filled="f" stroked="f">
              <v:textbox style="mso-fit-shape-to-text:t" inset="0,0,0,0">
                <w:txbxContent>
                  <w:p w14:paraId="50062124" w14:textId="77777777" w:rsidR="00F67695" w:rsidRDefault="0035389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4A21" w14:textId="77777777" w:rsidR="00F67695" w:rsidRDefault="00F676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188F" w14:textId="40DD5F03" w:rsidR="00F67695" w:rsidRDefault="00BD62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907450E" wp14:editId="6B0F3126">
              <wp:simplePos x="0" y="0"/>
              <wp:positionH relativeFrom="page">
                <wp:posOffset>5603875</wp:posOffset>
              </wp:positionH>
              <wp:positionV relativeFrom="page">
                <wp:posOffset>9410065</wp:posOffset>
              </wp:positionV>
              <wp:extent cx="868680" cy="109220"/>
              <wp:effectExtent l="3175" t="0" r="444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6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57608" w14:textId="77777777" w:rsidR="00F67695" w:rsidRDefault="0035389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7450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41.25pt;margin-top:740.95pt;width:68.4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" filled="f" stroked="f">
              <v:textbox style="mso-fit-shape-to-text:t" inset="0,0,0,0">
                <w:txbxContent>
                  <w:p w14:paraId="23257608" w14:textId="77777777" w:rsidR="00F67695" w:rsidRDefault="0035389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FBD5" w14:textId="184A64C0" w:rsidR="00F67695" w:rsidRDefault="00BD62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2BE1FFC" wp14:editId="041E4504">
              <wp:simplePos x="0" y="0"/>
              <wp:positionH relativeFrom="page">
                <wp:posOffset>5603875</wp:posOffset>
              </wp:positionH>
              <wp:positionV relativeFrom="page">
                <wp:posOffset>9392285</wp:posOffset>
              </wp:positionV>
              <wp:extent cx="895985" cy="103505"/>
              <wp:effectExtent l="3175" t="635" r="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99DD5" w14:textId="77777777" w:rsidR="00F67695" w:rsidRDefault="0035389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E1FF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41.25pt;margin-top:739.55pt;width:70.55pt;height:8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" filled="f" stroked="f">
              <v:textbox style="mso-fit-shape-to-text:t" inset="0,0,0,0">
                <w:txbxContent>
                  <w:p w14:paraId="13A99DD5" w14:textId="77777777" w:rsidR="00F67695" w:rsidRDefault="0035389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104B" w14:textId="77777777" w:rsidR="009208E2" w:rsidRDefault="009208E2"/>
  </w:footnote>
  <w:footnote w:type="continuationSeparator" w:id="0">
    <w:p w14:paraId="70B32084" w14:textId="77777777" w:rsidR="009208E2" w:rsidRDefault="00920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40AB" w14:textId="794D7AD3" w:rsidR="00F67695" w:rsidRDefault="00BD62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16F0E642" wp14:editId="40C24E95">
              <wp:simplePos x="0" y="0"/>
              <wp:positionH relativeFrom="page">
                <wp:posOffset>720725</wp:posOffset>
              </wp:positionH>
              <wp:positionV relativeFrom="page">
                <wp:posOffset>1198880</wp:posOffset>
              </wp:positionV>
              <wp:extent cx="94615" cy="94615"/>
              <wp:effectExtent l="0" t="0" r="3810" b="190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F6484" w14:textId="77777777" w:rsidR="00F67695" w:rsidRDefault="0035389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Georgia135ptNetunKurzvadkovn-2pt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0E64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6.75pt;margin-top:94.4pt;width:7.45pt;height:7.4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" filled="f" stroked="f">
              <v:textbox style="mso-fit-shape-to-text:t" inset="0,0,0,0">
                <w:txbxContent>
                  <w:p w14:paraId="4E0F6484" w14:textId="77777777" w:rsidR="00F67695" w:rsidRDefault="0035389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Georgia135ptNetunKurzvadkovn-2pt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6A06"/>
    <w:multiLevelType w:val="multilevel"/>
    <w:tmpl w:val="81565B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E1873"/>
    <w:multiLevelType w:val="multilevel"/>
    <w:tmpl w:val="6FE63BB0"/>
    <w:lvl w:ilvl="0">
      <w:start w:val="7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8C608C"/>
    <w:multiLevelType w:val="multilevel"/>
    <w:tmpl w:val="4C908D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CF3E5B"/>
    <w:multiLevelType w:val="multilevel"/>
    <w:tmpl w:val="D5CA4F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95"/>
    <w:rsid w:val="00353897"/>
    <w:rsid w:val="00910F51"/>
    <w:rsid w:val="009208E2"/>
    <w:rsid w:val="00BD62B8"/>
    <w:rsid w:val="00F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7725C"/>
  <w15:docId w15:val="{6E346B55-B04A-4D6A-8E9D-C28480DE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Kurzva">
    <w:name w:val="Základní text + 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4ptTun">
    <w:name w:val="Základní text + 4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Zkladntextdkovn2pt">
    <w:name w:val="Základní text + Řádkování 2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Kurzva">
    <w:name w:val="Základní text + 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hlavneboZpatGeorgia135ptNetunKurzvadkovn-2pt">
    <w:name w:val="Záhlaví nebo Zápatí + Georgia;13;5 pt;Ne tučné;Kurzíva;Řádkování -2 pt"/>
    <w:basedOn w:val="ZhlavneboZpat"/>
    <w:rPr>
      <w:rFonts w:ascii="Georgia" w:eastAsia="Georgia" w:hAnsi="Georgia" w:cs="Georgia"/>
      <w:b/>
      <w:bCs/>
      <w:i/>
      <w:iCs/>
      <w:smallCaps w:val="0"/>
      <w:strike w:val="0"/>
      <w:color w:val="000000"/>
      <w:spacing w:val="-40"/>
      <w:w w:val="100"/>
      <w:position w:val="0"/>
      <w:sz w:val="27"/>
      <w:szCs w:val="27"/>
      <w:u w:val="none"/>
      <w:lang w:val="cs-CZ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10ptKurzva">
    <w:name w:val="Základní text (5) + 10 pt;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24ptNekurzva">
    <w:name w:val="Základní text (2) + 4 pt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755ptTunNekurzva">
    <w:name w:val="Základní text (7) + 5;5 pt;Tučné;Ne kurzíva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2"/>
      <w:sz w:val="8"/>
      <w:szCs w:val="8"/>
      <w:u w:val="none"/>
    </w:rPr>
  </w:style>
  <w:style w:type="character" w:customStyle="1" w:styleId="Zkladntext10Consolas45ptNetundkovn0ptExact">
    <w:name w:val="Základní text (10) + Consolas;4;5 pt;Ne tučné;Řádkování 0 pt Exact"/>
    <w:basedOn w:val="Zkladntext10Exac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"/>
      <w:w w:val="100"/>
      <w:position w:val="0"/>
      <w:sz w:val="9"/>
      <w:szCs w:val="9"/>
      <w:u w:val="none"/>
      <w:lang w:val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1"/>
      <w:szCs w:val="11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Zkladntext12MalpsmenaExact">
    <w:name w:val="Základní text (12) + Malá písmena Exact"/>
    <w:basedOn w:val="Zkladntext12Exact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-20"/>
      <w:w w:val="100"/>
      <w:position w:val="0"/>
      <w:sz w:val="40"/>
      <w:szCs w:val="40"/>
      <w:u w:val="none"/>
      <w:lang w:val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Impact" w:eastAsia="Impact" w:hAnsi="Impact" w:cs="Impact"/>
      <w:b w:val="0"/>
      <w:bCs w:val="0"/>
      <w:i/>
      <w:iCs/>
      <w:smallCaps w:val="0"/>
      <w:strike w:val="0"/>
      <w:spacing w:val="-9"/>
      <w:w w:val="200"/>
      <w:sz w:val="17"/>
      <w:szCs w:val="17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4TrebuchetMS">
    <w:name w:val="Základní text (14) + Trebuchet MS"/>
    <w:basedOn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Zkladntext14Consolas95ptTunKurzvadkovn-1pt">
    <w:name w:val="Základní text (14) + Consolas;9;5 pt;Tučné;Kurzíva;Řádkování -1 pt"/>
    <w:basedOn w:val="Zkladntext14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/>
    </w:rPr>
  </w:style>
  <w:style w:type="character" w:customStyle="1" w:styleId="Zkladntext14TrebuchetMS95pt">
    <w:name w:val="Základní text (14) + Trebuchet MS;9;5 pt"/>
    <w:basedOn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/>
    </w:rPr>
  </w:style>
  <w:style w:type="character" w:customStyle="1" w:styleId="Zkladntext15">
    <w:name w:val="Základní text (15)_"/>
    <w:basedOn w:val="Standardnpsmoodstavce"/>
    <w:link w:val="Zkladntext1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ptTun0">
    <w:name w:val="Základní text + 4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ZkladntextTrebuchetMS6ptTun">
    <w:name w:val="Základní text + Trebuchet MS;6 pt;Tučné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Zkladntext55pt">
    <w:name w:val="Základní text + 5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ZkladntextTrebuchetMS12ptTun">
    <w:name w:val="Základní text + Trebuchet MS;12 pt;Tučné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65ptTun">
    <w:name w:val="Základní text + 6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60" w:line="0" w:lineRule="atLeast"/>
      <w:jc w:val="right"/>
      <w:outlineLvl w:val="0"/>
    </w:pPr>
    <w:rPr>
      <w:rFonts w:ascii="Impact" w:eastAsia="Impact" w:hAnsi="Impact" w:cs="Impact"/>
      <w:spacing w:val="60"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60" w:after="1080" w:line="0" w:lineRule="atLeas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080" w:after="60" w:line="221" w:lineRule="exact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480"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line="0" w:lineRule="atLeast"/>
      <w:outlineLvl w:val="3"/>
    </w:pPr>
    <w:rPr>
      <w:rFonts w:ascii="Arial" w:eastAsia="Arial" w:hAnsi="Arial" w:cs="Arial"/>
      <w:b/>
      <w:bCs/>
      <w:spacing w:val="-20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line="0" w:lineRule="atLeas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221" w:lineRule="exact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60"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spacing w:val="-5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1"/>
      <w:sz w:val="10"/>
      <w:szCs w:val="1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12"/>
      <w:sz w:val="8"/>
      <w:szCs w:val="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-4"/>
      <w:sz w:val="11"/>
      <w:szCs w:val="11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20"/>
      <w:sz w:val="40"/>
      <w:szCs w:val="40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9"/>
      <w:w w:val="200"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after="480" w:line="79" w:lineRule="exact"/>
      <w:jc w:val="center"/>
    </w:pPr>
    <w:rPr>
      <w:rFonts w:ascii="Arial" w:eastAsia="Arial" w:hAnsi="Arial" w:cs="Arial"/>
      <w:sz w:val="8"/>
      <w:szCs w:val="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2160" w:after="2460" w:line="0" w:lineRule="atLeast"/>
    </w:pPr>
    <w:rPr>
      <w:rFonts w:ascii="Georgia" w:eastAsia="Georgia" w:hAnsi="Georgia" w:cs="Georgia"/>
      <w:sz w:val="28"/>
      <w:szCs w:val="2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2460" w:after="60" w:line="84" w:lineRule="exact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novotny@unirelax.cz" TargetMode="Externa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mailto:novotny@unirela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Jablonec-20220128154222</dc:title>
  <dc:subject/>
  <dc:creator>Michaela Schierová</dc:creator>
  <cp:keywords/>
  <cp:lastModifiedBy>ucetni@sportjablonec.cz</cp:lastModifiedBy>
  <cp:revision>2</cp:revision>
  <dcterms:created xsi:type="dcterms:W3CDTF">2022-02-01T07:08:00Z</dcterms:created>
  <dcterms:modified xsi:type="dcterms:W3CDTF">2022-02-01T07:08:00Z</dcterms:modified>
</cp:coreProperties>
</file>