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784585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Up Česká republika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784585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Zelený pruh 1560/99</w:t>
                            </w:r>
                          </w:p>
                          <w:p w:rsidR="00730219" w:rsidRDefault="00784585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140 00 Praha 4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78458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62913671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DIČ: </w:t>
                            </w:r>
                            <w:r w:rsidR="0078458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62913671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784585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Up Česká republika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784585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Zelený pruh 1560/99</w:t>
                      </w:r>
                    </w:p>
                    <w:p w:rsidR="00730219" w:rsidRDefault="00784585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140 00 Praha 4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784585">
                        <w:rPr>
                          <w:rFonts w:ascii="Arial Narrow" w:hAnsi="Arial Narrow"/>
                          <w:b/>
                          <w:sz w:val="22"/>
                        </w:rPr>
                        <w:t>62913671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DIČ: </w:t>
                      </w:r>
                      <w:r w:rsidR="00784585">
                        <w:rPr>
                          <w:rFonts w:ascii="Arial Narrow" w:hAnsi="Arial Narrow"/>
                          <w:b/>
                          <w:sz w:val="22"/>
                        </w:rPr>
                        <w:t>62913671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784585">
        <w:rPr>
          <w:rFonts w:ascii="Arial Narrow" w:hAnsi="Arial Narrow"/>
          <w:color w:val="000080"/>
        </w:rPr>
        <w:t>30.03.2021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521F77">
        <w:rPr>
          <w:rFonts w:ascii="Arial Narrow" w:hAnsi="Arial Narrow"/>
          <w:b/>
        </w:rPr>
        <w:t>128/2021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71575E" w:rsidRDefault="00784585" w:rsidP="0071575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Dodávku karet FKSP v hodnotě 1000 Kč 124 ks </w:t>
      </w:r>
    </w:p>
    <w:p w:rsidR="00784585" w:rsidRDefault="00784585" w:rsidP="0071575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Dodávka karet 100,- + DPH 21%</w:t>
      </w:r>
    </w:p>
    <w:p w:rsidR="0071575E" w:rsidRDefault="0071575E" w:rsidP="00B07411">
      <w:pPr>
        <w:ind w:firstLine="708"/>
        <w:rPr>
          <w:rFonts w:ascii="Arial Narrow" w:hAnsi="Arial Narrow"/>
        </w:rPr>
      </w:pPr>
      <w:bookmarkStart w:id="0" w:name="_GoBack"/>
      <w:bookmarkEnd w:id="0"/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  </w:t>
      </w:r>
      <w:r w:rsidR="00784585">
        <w:rPr>
          <w:rFonts w:ascii="Arial Narrow" w:hAnsi="Arial Narrow"/>
        </w:rPr>
        <w:t>124.121</w:t>
      </w:r>
      <w:r w:rsidR="0071575E">
        <w:rPr>
          <w:rFonts w:ascii="Arial Narrow" w:hAnsi="Arial Narrow"/>
        </w:rPr>
        <w:t xml:space="preserve"> </w:t>
      </w:r>
      <w:r w:rsidR="00432D6C">
        <w:rPr>
          <w:rFonts w:ascii="Arial Narrow" w:hAnsi="Arial Narrow"/>
        </w:rPr>
        <w:t>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B0" w:rsidRDefault="007B59B0">
      <w:r>
        <w:separator/>
      </w:r>
    </w:p>
  </w:endnote>
  <w:endnote w:type="continuationSeparator" w:id="0">
    <w:p w:rsidR="007B59B0" w:rsidRDefault="007B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521F77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B0" w:rsidRDefault="007B59B0">
      <w:r>
        <w:separator/>
      </w:r>
    </w:p>
  </w:footnote>
  <w:footnote w:type="continuationSeparator" w:id="0">
    <w:p w:rsidR="007B59B0" w:rsidRDefault="007B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536"/>
    <w:rsid w:val="00252EB1"/>
    <w:rsid w:val="00271465"/>
    <w:rsid w:val="00277610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E310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E341E"/>
    <w:rsid w:val="004F0D9E"/>
    <w:rsid w:val="00507FC2"/>
    <w:rsid w:val="00513D06"/>
    <w:rsid w:val="00521F77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1575E"/>
    <w:rsid w:val="00725EA6"/>
    <w:rsid w:val="00730219"/>
    <w:rsid w:val="0074759B"/>
    <w:rsid w:val="00765934"/>
    <w:rsid w:val="00784585"/>
    <w:rsid w:val="007B59B0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38D6"/>
    <w:rsid w:val="00C40009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3</cp:revision>
  <cp:lastPrinted>2019-02-06T12:27:00Z</cp:lastPrinted>
  <dcterms:created xsi:type="dcterms:W3CDTF">2022-01-31T19:43:00Z</dcterms:created>
  <dcterms:modified xsi:type="dcterms:W3CDTF">2022-01-31T19:56:00Z</dcterms:modified>
</cp:coreProperties>
</file>