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A8" w:rsidRDefault="00BA31A8" w:rsidP="00BA31A8">
      <w:pPr>
        <w:pStyle w:val="Nzev"/>
        <w:outlineLvl w:val="0"/>
        <w:rPr>
          <w:sz w:val="32"/>
        </w:rPr>
      </w:pPr>
      <w:proofErr w:type="gramStart"/>
      <w:r>
        <w:rPr>
          <w:sz w:val="32"/>
        </w:rPr>
        <w:t>SMLOUVA  O  ZAJIŠTĚNÍ</w:t>
      </w:r>
      <w:proofErr w:type="gramEnd"/>
      <w:r>
        <w:rPr>
          <w:sz w:val="32"/>
        </w:rPr>
        <w:t xml:space="preserve">  STRAVOVÁNÍ</w:t>
      </w:r>
    </w:p>
    <w:p w:rsidR="00BA31A8" w:rsidRDefault="00BA31A8" w:rsidP="00BA31A8"/>
    <w:p w:rsidR="00BA31A8" w:rsidRDefault="00BA31A8" w:rsidP="00BA31A8">
      <w:pPr>
        <w:jc w:val="center"/>
      </w:pPr>
      <w:r>
        <w:t>uzavřená mezi níže uvedenými smluvními stranami podle ustanovení §  1746 odst. 2 zákona č. 89/2012 Sb., občanský zákoník, ve znění pozdějších předpisů (dále jen „</w:t>
      </w:r>
      <w:r>
        <w:rPr>
          <w:color w:val="000000"/>
        </w:rPr>
        <w:t>o</w:t>
      </w:r>
      <w:r>
        <w:t>bčanský zákoník“)</w:t>
      </w:r>
    </w:p>
    <w:p w:rsidR="00BA31A8" w:rsidRDefault="00BA31A8" w:rsidP="00BA31A8"/>
    <w:p w:rsidR="00BA31A8" w:rsidRDefault="00BA31A8" w:rsidP="00BA31A8"/>
    <w:p w:rsidR="00BA31A8" w:rsidRDefault="00BA31A8" w:rsidP="00BA31A8">
      <w:pPr>
        <w:rPr>
          <w:b/>
        </w:rPr>
      </w:pPr>
      <w:r>
        <w:rPr>
          <w:b/>
        </w:rPr>
        <w:t>Dodavatel:</w:t>
      </w:r>
    </w:p>
    <w:p w:rsidR="00BA31A8" w:rsidRDefault="00BA31A8" w:rsidP="00BA31A8">
      <w:r>
        <w:t xml:space="preserve">Základní škola a Mateřská škola Olomouc, Demlova 18, příspěvková organizace,                                                                                               </w:t>
      </w:r>
    </w:p>
    <w:p w:rsidR="00BA31A8" w:rsidRDefault="00BA31A8" w:rsidP="00BA31A8">
      <w:r>
        <w:t xml:space="preserve">IČO:  </w:t>
      </w:r>
      <w:proofErr w:type="gramStart"/>
      <w:r>
        <w:t>61989665                                                                                                                                      DIČ</w:t>
      </w:r>
      <w:proofErr w:type="gramEnd"/>
      <w:r>
        <w:t xml:space="preserve">: CZ61989665                                                                                                                                                                                                        </w:t>
      </w:r>
    </w:p>
    <w:p w:rsidR="00BA31A8" w:rsidRDefault="00BA31A8" w:rsidP="00BA31A8">
      <w:r>
        <w:t>Zastoupená ředitelkou: RNDr. Annou Dobrovolnou</w:t>
      </w:r>
    </w:p>
    <w:p w:rsidR="00BA31A8" w:rsidRDefault="00BA31A8" w:rsidP="00BA31A8">
      <w:pPr>
        <w:rPr>
          <w:b/>
        </w:rPr>
      </w:pPr>
      <w:r>
        <w:t>Kontaktní osoba</w:t>
      </w:r>
      <w:r>
        <w:rPr>
          <w:b/>
        </w:rPr>
        <w:t xml:space="preserve">: </w:t>
      </w:r>
      <w:r>
        <w:t>vedoucí jídelny Ivana Smolková</w:t>
      </w:r>
      <w:r>
        <w:rPr>
          <w:b/>
        </w:rPr>
        <w:t xml:space="preserve"> </w:t>
      </w:r>
    </w:p>
    <w:p w:rsidR="00BA31A8" w:rsidRDefault="00BA31A8" w:rsidP="00BA31A8">
      <w:r>
        <w:t xml:space="preserve"> (dále jen „ dodavatel“)</w:t>
      </w:r>
    </w:p>
    <w:p w:rsidR="00BA31A8" w:rsidRDefault="00BA31A8" w:rsidP="00BA31A8"/>
    <w:p w:rsidR="00BA31A8" w:rsidRDefault="00BA31A8" w:rsidP="00BA31A8">
      <w:r>
        <w:t>a</w:t>
      </w:r>
    </w:p>
    <w:p w:rsidR="00BA31A8" w:rsidRDefault="00BA31A8" w:rsidP="00BA31A8"/>
    <w:p w:rsidR="00BA31A8" w:rsidRDefault="00BA31A8" w:rsidP="00BA31A8">
      <w:pPr>
        <w:rPr>
          <w:b/>
        </w:rPr>
      </w:pPr>
      <w:r>
        <w:rPr>
          <w:b/>
        </w:rPr>
        <w:t>Odběratel:</w:t>
      </w:r>
    </w:p>
    <w:p w:rsidR="00BA31A8" w:rsidRPr="00BA31A8" w:rsidRDefault="00BA31A8" w:rsidP="00BA31A8">
      <w:pPr>
        <w:jc w:val="both"/>
        <w:outlineLvl w:val="0"/>
      </w:pPr>
      <w:r w:rsidRPr="00BA31A8">
        <w:t>Fakultní základní šk</w:t>
      </w:r>
      <w:r>
        <w:t xml:space="preserve">ola Olomouc, </w:t>
      </w:r>
      <w:proofErr w:type="spellStart"/>
      <w:r w:rsidRPr="00BA31A8">
        <w:t>Hálkov</w:t>
      </w:r>
      <w:r>
        <w:t>a</w:t>
      </w:r>
      <w:proofErr w:type="spellEnd"/>
      <w:r w:rsidRPr="00BA31A8">
        <w:t xml:space="preserve"> 4</w:t>
      </w:r>
      <w:r>
        <w:t>, příspěvková organizace,</w:t>
      </w:r>
    </w:p>
    <w:p w:rsidR="00BA31A8" w:rsidRPr="00BA31A8" w:rsidRDefault="00BA31A8" w:rsidP="00BA31A8">
      <w:pPr>
        <w:rPr>
          <w:b/>
        </w:rPr>
      </w:pPr>
      <w:r>
        <w:t xml:space="preserve">IČO: </w:t>
      </w:r>
      <w:r w:rsidRPr="00BA31A8">
        <w:t>70631026</w:t>
      </w:r>
    </w:p>
    <w:p w:rsidR="00BA31A8" w:rsidRDefault="00BA31A8" w:rsidP="00BA31A8">
      <w:r>
        <w:t xml:space="preserve">DIČ: </w:t>
      </w:r>
    </w:p>
    <w:p w:rsidR="00BA31A8" w:rsidRDefault="00BA31A8" w:rsidP="00BA31A8">
      <w:r>
        <w:t xml:space="preserve">Zastoupená ředitelkou: </w:t>
      </w:r>
      <w:r w:rsidRPr="00460285">
        <w:t>Mgr. Annou Zlámalovou</w:t>
      </w:r>
    </w:p>
    <w:p w:rsidR="00BA31A8" w:rsidRDefault="00BA31A8" w:rsidP="00BA31A8">
      <w:r>
        <w:t xml:space="preserve">(dále jen „odběratel“) </w:t>
      </w:r>
    </w:p>
    <w:p w:rsidR="00BA31A8" w:rsidRDefault="00BA31A8" w:rsidP="00BA31A8"/>
    <w:p w:rsidR="00BA31A8" w:rsidRDefault="00BA31A8" w:rsidP="00BA31A8"/>
    <w:p w:rsidR="00BA31A8" w:rsidRDefault="00BA31A8" w:rsidP="00BA31A8">
      <w:pPr>
        <w:jc w:val="center"/>
        <w:outlineLvl w:val="0"/>
        <w:rPr>
          <w:b/>
        </w:rPr>
      </w:pPr>
      <w:r>
        <w:rPr>
          <w:b/>
        </w:rPr>
        <w:t>I. Předmět smlouvy</w:t>
      </w:r>
    </w:p>
    <w:p w:rsidR="00BA31A8" w:rsidRDefault="00BA31A8" w:rsidP="00BA31A8">
      <w:pPr>
        <w:jc w:val="center"/>
        <w:rPr>
          <w:b/>
        </w:rPr>
      </w:pPr>
    </w:p>
    <w:p w:rsidR="00BA31A8" w:rsidRDefault="00BA31A8" w:rsidP="00BA31A8">
      <w:pPr>
        <w:ind w:left="720" w:hanging="360"/>
      </w:pPr>
      <w:r>
        <w:t xml:space="preserve">1. </w:t>
      </w:r>
      <w:r>
        <w:tab/>
        <w:t xml:space="preserve">Předmětem této smlouvy je zabezpečení školního stravování dětí a žáků, které navštěvují zařízení odběratele a zabezpečení stravování zaměstnanců odběratele. </w:t>
      </w:r>
    </w:p>
    <w:p w:rsidR="00BA31A8" w:rsidRDefault="00BA31A8" w:rsidP="00BA31A8">
      <w:pPr>
        <w:ind w:left="720" w:hanging="360"/>
      </w:pPr>
    </w:p>
    <w:p w:rsidR="00BA31A8" w:rsidRDefault="00BA31A8" w:rsidP="00BA31A8"/>
    <w:p w:rsidR="00BA31A8" w:rsidRDefault="00BA31A8" w:rsidP="00BA31A8">
      <w:pPr>
        <w:tabs>
          <w:tab w:val="left" w:pos="0"/>
        </w:tabs>
        <w:jc w:val="center"/>
        <w:outlineLvl w:val="0"/>
        <w:rPr>
          <w:b/>
          <w:bCs/>
        </w:rPr>
      </w:pPr>
      <w:r>
        <w:rPr>
          <w:b/>
          <w:bCs/>
        </w:rPr>
        <w:t>II. Práva a povinnosti dodavatele</w:t>
      </w:r>
    </w:p>
    <w:p w:rsidR="00BA31A8" w:rsidRDefault="00BA31A8" w:rsidP="00BA31A8">
      <w:pPr>
        <w:tabs>
          <w:tab w:val="left" w:pos="0"/>
        </w:tabs>
        <w:jc w:val="center"/>
      </w:pPr>
    </w:p>
    <w:p w:rsidR="00BA31A8" w:rsidRDefault="00BA31A8" w:rsidP="00BA31A8">
      <w:pPr>
        <w:ind w:left="720" w:hanging="360"/>
        <w:jc w:val="both"/>
      </w:pPr>
      <w:r>
        <w:t>1.</w:t>
      </w:r>
      <w:r>
        <w:tab/>
        <w:t xml:space="preserve">Dodavatel se zavazuje připravovat stravu pro strávníky odběratele (vždy školní rok 1.9. - 30. 06.) Strava bude připravována v souladu s recepturami pro školní stravování, při dodržení výživových norem pro školní stravování v souladu s vyhláškou č. </w:t>
      </w:r>
      <w:r w:rsidR="00D91812">
        <w:t>272/2021</w:t>
      </w:r>
      <w:r>
        <w:t xml:space="preserve"> Sb., o školním stravování, ve znění pozdějších předpisů.</w:t>
      </w:r>
    </w:p>
    <w:p w:rsidR="00BA31A8" w:rsidRDefault="00BA31A8" w:rsidP="00BA31A8">
      <w:pPr>
        <w:ind w:left="708" w:hanging="348"/>
        <w:jc w:val="both"/>
      </w:pPr>
      <w:r>
        <w:t xml:space="preserve">2. </w:t>
      </w:r>
      <w:r>
        <w:tab/>
        <w:t>Dodavatel se zavazuje dodávat stravu v předepsaném množství a kvalitě. Jako doklad bude sloužit „</w:t>
      </w:r>
      <w:r w:rsidR="00D91812">
        <w:t>Průvodní doklad – dodací list</w:t>
      </w:r>
      <w:r>
        <w:t xml:space="preserve">“, který bude denně zasílán spolu se stravou. Zjištěné odchylky od protokolu o předání stravy, které budou dodavateli oznámeny okamžitě po zjištění při převzetí stravy od dopravce, budou neprodleně nahrazeny. </w:t>
      </w:r>
    </w:p>
    <w:p w:rsidR="00BA31A8" w:rsidRDefault="00BA31A8" w:rsidP="00BA31A8">
      <w:pPr>
        <w:ind w:left="708" w:hanging="348"/>
        <w:jc w:val="both"/>
      </w:pPr>
      <w:r>
        <w:t>3.</w:t>
      </w:r>
      <w:r>
        <w:tab/>
        <w:t>Dodavatel má právo z důvodu nízkého počtu strávníků sloučit jídlo do přepravních nádob tak, aby byly efektivně využity a byla udržena kvalita a teplota stravy.</w:t>
      </w:r>
    </w:p>
    <w:p w:rsidR="00D91812" w:rsidRDefault="00BA31A8" w:rsidP="00D91812">
      <w:pPr>
        <w:ind w:left="705" w:hanging="345"/>
        <w:jc w:val="both"/>
      </w:pPr>
      <w:r>
        <w:t xml:space="preserve">4. </w:t>
      </w:r>
      <w:r>
        <w:tab/>
        <w:t>Případné nesrovnalosti a stížnosti na množství a kvalitu stravy ze strany odběratele je oprávněna řešit kontaktní osoba dodavatele, tedy vedoucí školní jídelny a účetní školní jídelny.</w:t>
      </w:r>
    </w:p>
    <w:p w:rsidR="00BA31A8" w:rsidRDefault="00D91812" w:rsidP="00D91812">
      <w:pPr>
        <w:ind w:left="705" w:hanging="345"/>
        <w:jc w:val="both"/>
      </w:pPr>
      <w:r>
        <w:t xml:space="preserve"> 5.</w:t>
      </w:r>
      <w:r>
        <w:tab/>
      </w:r>
      <w:r w:rsidR="00BA31A8">
        <w:t xml:space="preserve">Dodavatel je povinen zaslat </w:t>
      </w:r>
      <w:r>
        <w:t>fakturu za</w:t>
      </w:r>
      <w:r w:rsidR="00C54A70">
        <w:t xml:space="preserve"> stravování zaměstnanců odběratele v uplynulém</w:t>
      </w:r>
      <w:r>
        <w:t xml:space="preserve"> kalendářní</w:t>
      </w:r>
      <w:r w:rsidR="00C54A70">
        <w:t>m</w:t>
      </w:r>
      <w:r>
        <w:t xml:space="preserve"> měsíc s celkovým přehledem odebraných obědů vč. přílohy </w:t>
      </w:r>
      <w:r>
        <w:lastRenderedPageBreak/>
        <w:t>k </w:t>
      </w:r>
      <w:proofErr w:type="gramStart"/>
      <w:r>
        <w:t>dokladu ( jmenný</w:t>
      </w:r>
      <w:proofErr w:type="gramEnd"/>
      <w:r>
        <w:t xml:space="preserve"> seznam stravujících se zaměstnanců)</w:t>
      </w:r>
      <w:r w:rsidR="00BA31A8">
        <w:t xml:space="preserve"> </w:t>
      </w:r>
      <w:r>
        <w:t>na email odběratele</w:t>
      </w:r>
      <w:r w:rsidR="00BA31A8">
        <w:t xml:space="preserve"> do druhého pracovního dne následujícího měsíce. </w:t>
      </w:r>
    </w:p>
    <w:p w:rsidR="00BA31A8" w:rsidRDefault="00BA31A8" w:rsidP="00BA31A8">
      <w:pPr>
        <w:jc w:val="both"/>
      </w:pPr>
    </w:p>
    <w:p w:rsidR="00BA31A8" w:rsidRDefault="00BA31A8" w:rsidP="00BA31A8">
      <w:pPr>
        <w:jc w:val="center"/>
        <w:outlineLvl w:val="0"/>
        <w:rPr>
          <w:b/>
          <w:bCs/>
        </w:rPr>
      </w:pPr>
    </w:p>
    <w:p w:rsidR="00BA31A8" w:rsidRDefault="00BA31A8" w:rsidP="00BA31A8">
      <w:pPr>
        <w:jc w:val="center"/>
        <w:outlineLvl w:val="0"/>
        <w:rPr>
          <w:b/>
          <w:bCs/>
        </w:rPr>
      </w:pPr>
    </w:p>
    <w:p w:rsidR="00BA31A8" w:rsidRDefault="00BA31A8" w:rsidP="00BA31A8">
      <w:pPr>
        <w:jc w:val="center"/>
        <w:outlineLvl w:val="0"/>
        <w:rPr>
          <w:b/>
          <w:bCs/>
        </w:rPr>
      </w:pPr>
    </w:p>
    <w:p w:rsidR="00BA31A8" w:rsidRDefault="00BA31A8" w:rsidP="00BA31A8">
      <w:pPr>
        <w:jc w:val="center"/>
        <w:outlineLvl w:val="0"/>
        <w:rPr>
          <w:b/>
          <w:bCs/>
        </w:rPr>
      </w:pPr>
      <w:r>
        <w:rPr>
          <w:b/>
          <w:bCs/>
        </w:rPr>
        <w:t>III. Práva a povinnosti odběratele</w:t>
      </w:r>
    </w:p>
    <w:p w:rsidR="00BA31A8" w:rsidRDefault="00BA31A8" w:rsidP="00BA31A8">
      <w:pPr>
        <w:ind w:left="720" w:hanging="360"/>
        <w:jc w:val="both"/>
        <w:rPr>
          <w:b/>
          <w:bCs/>
        </w:rPr>
      </w:pPr>
    </w:p>
    <w:p w:rsidR="00BA31A8" w:rsidRDefault="00BA31A8" w:rsidP="00BA31A8">
      <w:pPr>
        <w:ind w:left="720" w:hanging="360"/>
        <w:jc w:val="both"/>
        <w:rPr>
          <w:color w:val="000000"/>
        </w:rPr>
      </w:pPr>
      <w:r>
        <w:rPr>
          <w:color w:val="000000"/>
        </w:rPr>
        <w:t xml:space="preserve">1. </w:t>
      </w:r>
      <w:r>
        <w:rPr>
          <w:color w:val="000000"/>
        </w:rPr>
        <w:tab/>
        <w:t>Odběratel určí kompetentní osobu pro styk s dodavatelem a kontaktní e-mail, a to písemně vždy před začátkem školního roku, nejpozději do 20.08. Při jakékoliv změně kompetentní osoby je odběratel povinen toto ihned nahlásit dodavateli.</w:t>
      </w:r>
    </w:p>
    <w:p w:rsidR="00BA31A8" w:rsidRDefault="00BA31A8" w:rsidP="00BA31A8">
      <w:pPr>
        <w:ind w:left="720" w:hanging="360"/>
        <w:jc w:val="both"/>
      </w:pPr>
      <w:r>
        <w:rPr>
          <w:color w:val="000000"/>
        </w:rPr>
        <w:t>2.</w:t>
      </w:r>
      <w:r>
        <w:rPr>
          <w:color w:val="000000"/>
        </w:rPr>
        <w:tab/>
      </w:r>
      <w:r>
        <w:t xml:space="preserve">Odběratel je povinen seznamovat strávníky, případně i jejich zástupce s informacemi a pokyny ze školní jídelny. </w:t>
      </w:r>
    </w:p>
    <w:p w:rsidR="00BA31A8" w:rsidRDefault="00BA31A8" w:rsidP="00BA31A8">
      <w:pPr>
        <w:ind w:left="720" w:hanging="360"/>
        <w:jc w:val="both"/>
      </w:pPr>
      <w:r>
        <w:t xml:space="preserve">3.  </w:t>
      </w:r>
      <w:r>
        <w:tab/>
        <w:t>Odběratel je povinen zajistit si dostatečné množství přepravních nádob, které vyhovují všem hygienickým předpisům a zajistit jejich údržbu a bezvadnou čistotu.</w:t>
      </w:r>
    </w:p>
    <w:p w:rsidR="00BA31A8" w:rsidRDefault="00BA31A8" w:rsidP="00BA31A8">
      <w:pPr>
        <w:ind w:left="720" w:hanging="360"/>
        <w:jc w:val="both"/>
      </w:pPr>
      <w:r>
        <w:t>4.</w:t>
      </w:r>
      <w:r>
        <w:tab/>
        <w:t>Odběratel je povinen si zajistit přepravu stravy od dodavatele. Jakékoliv změny v dopravě si zajišťuje samostatně a je povinen je bez zbytečného odkladu oznámit dodavateli.</w:t>
      </w:r>
    </w:p>
    <w:p w:rsidR="00BA31A8" w:rsidRDefault="00BA31A8" w:rsidP="00BA31A8">
      <w:pPr>
        <w:ind w:left="720" w:hanging="360"/>
        <w:jc w:val="both"/>
      </w:pPr>
      <w:r>
        <w:rPr>
          <w:color w:val="000000"/>
        </w:rPr>
        <w:t>5.</w:t>
      </w:r>
      <w:r>
        <w:rPr>
          <w:color w:val="000000"/>
        </w:rPr>
        <w:tab/>
      </w:r>
      <w:r>
        <w:t>Odběratel je povinen si při převzetí stravy od dopravce porovnat množství a kvalitu stravy s údaji uvedenými v „Protokolu o předání stravy“. Případné nesrovnalosti okamžitě nahlásit dodavateli. Na pozdější reklamace nelze brát zřetel.</w:t>
      </w:r>
    </w:p>
    <w:p w:rsidR="00BA31A8" w:rsidRDefault="00BA31A8" w:rsidP="00BA31A8">
      <w:pPr>
        <w:ind w:left="720" w:hanging="360"/>
        <w:jc w:val="both"/>
      </w:pPr>
      <w:r>
        <w:t>6.</w:t>
      </w:r>
      <w:r>
        <w:tab/>
        <w:t>Hromadné odhlášky strávníků je odběratel povinen hlásit písemně alespoň týden dopředu.</w:t>
      </w:r>
    </w:p>
    <w:p w:rsidR="00BA31A8" w:rsidRDefault="00BA31A8" w:rsidP="00BA31A8">
      <w:pPr>
        <w:ind w:left="720" w:hanging="360"/>
        <w:jc w:val="both"/>
      </w:pPr>
      <w:r>
        <w:rPr>
          <w:color w:val="000000"/>
        </w:rPr>
        <w:t xml:space="preserve">7. </w:t>
      </w:r>
      <w:r>
        <w:rPr>
          <w:color w:val="000000"/>
        </w:rPr>
        <w:tab/>
      </w:r>
      <w:r>
        <w:t>Odběratel zajistí umístění informační nástěnky dodavatele, tak aby byla přístupna všem strávníkům. Po domluvě s dodavatelem aktualizuje zveřejněné informace o stravování.</w:t>
      </w:r>
    </w:p>
    <w:p w:rsidR="00BA31A8" w:rsidRDefault="00BA31A8" w:rsidP="00BA31A8">
      <w:pPr>
        <w:jc w:val="both"/>
      </w:pPr>
    </w:p>
    <w:p w:rsidR="00BA31A8" w:rsidRDefault="00BA31A8" w:rsidP="00BA31A8">
      <w:pPr>
        <w:jc w:val="center"/>
        <w:outlineLvl w:val="0"/>
        <w:rPr>
          <w:b/>
          <w:bCs/>
        </w:rPr>
      </w:pPr>
      <w:r>
        <w:rPr>
          <w:b/>
          <w:bCs/>
        </w:rPr>
        <w:t>IV. Platební podmínky</w:t>
      </w:r>
    </w:p>
    <w:p w:rsidR="00BA31A8" w:rsidRDefault="00BA31A8" w:rsidP="00BA31A8">
      <w:pPr>
        <w:jc w:val="both"/>
        <w:rPr>
          <w:b/>
          <w:bCs/>
        </w:rPr>
      </w:pPr>
    </w:p>
    <w:p w:rsidR="00BA31A8" w:rsidRDefault="00BA31A8" w:rsidP="00BA31A8">
      <w:pPr>
        <w:ind w:left="720" w:hanging="360"/>
        <w:jc w:val="both"/>
        <w:rPr>
          <w:bCs/>
          <w:color w:val="000000"/>
        </w:rPr>
      </w:pPr>
    </w:p>
    <w:p w:rsidR="00C54A70" w:rsidRDefault="00C54A70" w:rsidP="00C54A70">
      <w:pPr>
        <w:ind w:left="720" w:hanging="360"/>
        <w:jc w:val="both"/>
      </w:pPr>
      <w:r>
        <w:rPr>
          <w:bCs/>
          <w:color w:val="000000"/>
        </w:rPr>
        <w:t>1.</w:t>
      </w:r>
      <w:r>
        <w:rPr>
          <w:bCs/>
          <w:color w:val="000000"/>
        </w:rPr>
        <w:tab/>
      </w:r>
      <w:r>
        <w:rPr>
          <w:bCs/>
        </w:rPr>
        <w:t>V případě školního stravování dětí si strávníci hradí limit na potraviny, a to povoleným inkasem na účet školní jídelny, případně</w:t>
      </w:r>
      <w:r>
        <w:rPr>
          <w:b/>
          <w:bCs/>
        </w:rPr>
        <w:t xml:space="preserve"> </w:t>
      </w:r>
      <w:r>
        <w:rPr>
          <w:bCs/>
        </w:rPr>
        <w:t>bezhotovostním převodem.</w:t>
      </w:r>
    </w:p>
    <w:p w:rsidR="00BA31A8" w:rsidRDefault="00C54A70" w:rsidP="00C54A70">
      <w:pPr>
        <w:ind w:left="705" w:hanging="345"/>
        <w:jc w:val="both"/>
        <w:rPr>
          <w:bCs/>
          <w:color w:val="000000"/>
        </w:rPr>
      </w:pPr>
      <w:r>
        <w:rPr>
          <w:bCs/>
          <w:color w:val="000000"/>
        </w:rPr>
        <w:t>2</w:t>
      </w:r>
      <w:r w:rsidR="00BA31A8">
        <w:rPr>
          <w:bCs/>
          <w:color w:val="000000"/>
        </w:rPr>
        <w:t xml:space="preserve">. </w:t>
      </w:r>
      <w:r w:rsidR="00BA31A8">
        <w:rPr>
          <w:bCs/>
          <w:color w:val="000000"/>
        </w:rPr>
        <w:tab/>
        <w:t>Odběratel uhradí stravu svých zaměstnanců za uplynulý kalendářní měsíc na základě faktury. Faktura bude odeslána dodavatelem na email odběratele.</w:t>
      </w:r>
    </w:p>
    <w:p w:rsidR="00BA31A8" w:rsidRDefault="00C54A70" w:rsidP="00BA31A8">
      <w:pPr>
        <w:ind w:left="720" w:hanging="360"/>
        <w:jc w:val="both"/>
        <w:rPr>
          <w:bCs/>
        </w:rPr>
      </w:pPr>
      <w:r>
        <w:rPr>
          <w:bCs/>
        </w:rPr>
        <w:t>3</w:t>
      </w:r>
      <w:r w:rsidR="00BA31A8">
        <w:rPr>
          <w:bCs/>
        </w:rPr>
        <w:t xml:space="preserve">. </w:t>
      </w:r>
      <w:r w:rsidR="00BA31A8">
        <w:rPr>
          <w:bCs/>
        </w:rPr>
        <w:tab/>
        <w:t>Cenová kalkulace je přílohou této smlouvy. Změn</w:t>
      </w:r>
      <w:r w:rsidR="001C5F54">
        <w:rPr>
          <w:bCs/>
        </w:rPr>
        <w:t xml:space="preserve">y v kalkulaci cen stravy </w:t>
      </w:r>
      <w:r w:rsidR="00BA31A8">
        <w:rPr>
          <w:bCs/>
        </w:rPr>
        <w:t xml:space="preserve">budou oznámeny odběrateli formou písemného dodatku ke smlouvě nejméně 1 měsíc před účinností změny cenové kalkulace. </w:t>
      </w:r>
    </w:p>
    <w:p w:rsidR="00BA31A8" w:rsidRDefault="00BA31A8" w:rsidP="0040562D">
      <w:pPr>
        <w:ind w:left="720" w:hanging="360"/>
        <w:jc w:val="both"/>
        <w:rPr>
          <w:bCs/>
        </w:rPr>
      </w:pPr>
    </w:p>
    <w:p w:rsidR="0040562D" w:rsidRDefault="0040562D" w:rsidP="0040562D">
      <w:pPr>
        <w:ind w:left="720" w:hanging="360"/>
        <w:jc w:val="both"/>
      </w:pPr>
    </w:p>
    <w:p w:rsidR="00BA31A8" w:rsidRDefault="00BA31A8" w:rsidP="00BA31A8">
      <w:pPr>
        <w:jc w:val="center"/>
        <w:outlineLvl w:val="0"/>
        <w:rPr>
          <w:b/>
          <w:bCs/>
        </w:rPr>
      </w:pPr>
      <w:r>
        <w:rPr>
          <w:b/>
          <w:bCs/>
        </w:rPr>
        <w:t>V. Ochrana osobních údajů</w:t>
      </w:r>
    </w:p>
    <w:p w:rsidR="00BA31A8" w:rsidRDefault="00BA31A8" w:rsidP="00BA31A8">
      <w:pPr>
        <w:numPr>
          <w:ilvl w:val="0"/>
          <w:numId w:val="1"/>
        </w:numPr>
        <w:jc w:val="both"/>
        <w:outlineLvl w:val="0"/>
        <w:rPr>
          <w:bCs/>
        </w:rPr>
      </w:pPr>
      <w:r>
        <w:rPr>
          <w:bCs/>
        </w:rPr>
        <w:t>Jelikož při plnění smlouvy dochází ke zpracování osobních údajů, smluvní strany se tímto zavazují postupovat v souladu s platnou legislativou o zpracování a ochraně osobních údajů, zejména zákonem č. 110/2019 Sb., o zpracování osobních údajů v platném znění a Nařízením Evropského parlamentu a Rady (EU) 2016/679 ze dne 27. dubna 2016 o ochraně fyzických osob v souvislosti se zpracováním osobních údajů a o volném pohybu těchto údajů a o zrušení směrnice 95/46/ES (obecné nařízení o ochraně osobních údajů) (</w:t>
      </w:r>
      <w:proofErr w:type="gramStart"/>
      <w:r>
        <w:rPr>
          <w:bCs/>
        </w:rPr>
        <w:t>dále  jen</w:t>
      </w:r>
      <w:proofErr w:type="gramEnd"/>
      <w:r>
        <w:rPr>
          <w:bCs/>
        </w:rPr>
        <w:t xml:space="preserve"> „GDPR“).</w:t>
      </w:r>
    </w:p>
    <w:p w:rsidR="00BA31A8" w:rsidRDefault="00BA31A8" w:rsidP="00BA31A8">
      <w:pPr>
        <w:numPr>
          <w:ilvl w:val="0"/>
          <w:numId w:val="1"/>
        </w:numPr>
        <w:jc w:val="both"/>
        <w:outlineLvl w:val="0"/>
        <w:rPr>
          <w:bCs/>
        </w:rPr>
      </w:pPr>
      <w:r>
        <w:rPr>
          <w:bCs/>
        </w:rPr>
        <w:t xml:space="preserve">Odběratel bere na vědomí, že se považuje a bude považovat za zpracovatele osobních údajů, se všemi pro něj vyplývajícími důsledky a povinnostmi. Dodavatel je a bude </w:t>
      </w:r>
      <w:r>
        <w:rPr>
          <w:bCs/>
        </w:rPr>
        <w:lastRenderedPageBreak/>
        <w:t>nadále považován za správce osobních údajů, se všemi pro něj vyplývajícími důsledky a povinnostmi.</w:t>
      </w:r>
    </w:p>
    <w:p w:rsidR="00BA31A8" w:rsidRDefault="00BA31A8" w:rsidP="00BA31A8">
      <w:pPr>
        <w:numPr>
          <w:ilvl w:val="0"/>
          <w:numId w:val="1"/>
        </w:numPr>
        <w:jc w:val="both"/>
        <w:outlineLvl w:val="0"/>
        <w:rPr>
          <w:bCs/>
        </w:rPr>
      </w:pPr>
      <w:r>
        <w:rPr>
          <w:bCs/>
        </w:rPr>
        <w:t xml:space="preserve">Smluvní strany se dohodly na podmínkách zajištění odpovídajících opatření k zabezpečení ochrany osobních údajů a základních práv a svobod subjektů údajů při zpracování osobních údajů zpracovatelem. </w:t>
      </w:r>
    </w:p>
    <w:p w:rsidR="00BA31A8" w:rsidRDefault="00BA31A8" w:rsidP="00BA31A8">
      <w:pPr>
        <w:numPr>
          <w:ilvl w:val="0"/>
          <w:numId w:val="1"/>
        </w:numPr>
        <w:jc w:val="both"/>
        <w:outlineLvl w:val="0"/>
        <w:rPr>
          <w:bCs/>
        </w:rPr>
      </w:pPr>
      <w:r>
        <w:rPr>
          <w:bCs/>
        </w:rPr>
        <w:t xml:space="preserve">Předmětem zpracování jsou identifikační údaje subjektů údajů. </w:t>
      </w:r>
    </w:p>
    <w:p w:rsidR="00BA31A8" w:rsidRDefault="00BA31A8" w:rsidP="00BA31A8">
      <w:pPr>
        <w:numPr>
          <w:ilvl w:val="0"/>
          <w:numId w:val="1"/>
        </w:numPr>
        <w:jc w:val="both"/>
        <w:outlineLvl w:val="0"/>
        <w:rPr>
          <w:bCs/>
        </w:rPr>
      </w:pPr>
      <w:r>
        <w:rPr>
          <w:bCs/>
        </w:rPr>
        <w:t xml:space="preserve">Odběratel: </w:t>
      </w:r>
    </w:p>
    <w:p w:rsidR="00BA31A8" w:rsidRDefault="00BA31A8" w:rsidP="00BA31A8">
      <w:pPr>
        <w:numPr>
          <w:ilvl w:val="1"/>
          <w:numId w:val="1"/>
        </w:numPr>
        <w:jc w:val="both"/>
        <w:outlineLvl w:val="0"/>
        <w:rPr>
          <w:bCs/>
        </w:rPr>
      </w:pPr>
      <w:r>
        <w:rPr>
          <w:bCs/>
        </w:rPr>
        <w:t>je oprávněn zpracovávat osobní údaje pouze a výlučně po dobu účinnosti smlouvy, pokud právní předpis nestanoví jinak.</w:t>
      </w:r>
    </w:p>
    <w:p w:rsidR="00BA31A8" w:rsidRDefault="00BA31A8" w:rsidP="00BA31A8">
      <w:pPr>
        <w:numPr>
          <w:ilvl w:val="1"/>
          <w:numId w:val="1"/>
        </w:numPr>
        <w:jc w:val="both"/>
        <w:outlineLvl w:val="0"/>
        <w:rPr>
          <w:bCs/>
        </w:rPr>
      </w:pPr>
      <w:r>
        <w:rPr>
          <w:bCs/>
        </w:rPr>
        <w:t>bude zpracovávat osobní údaje automatizovaně s užitím informační a komunikační techniky. Příležitostně může docházet k ručnímu zpracování dat.</w:t>
      </w:r>
    </w:p>
    <w:p w:rsidR="00BA31A8" w:rsidRDefault="00BA31A8" w:rsidP="00BA31A8">
      <w:pPr>
        <w:numPr>
          <w:ilvl w:val="1"/>
          <w:numId w:val="1"/>
        </w:numPr>
        <w:jc w:val="both"/>
        <w:outlineLvl w:val="0"/>
        <w:rPr>
          <w:bCs/>
        </w:rPr>
      </w:pPr>
      <w:r>
        <w:rPr>
          <w:bCs/>
        </w:rPr>
        <w:t>je oprávněn zpracovávat osobní údaje pouze za účelem, který je v souladu s předmětem smlouvy.</w:t>
      </w:r>
    </w:p>
    <w:p w:rsidR="00BA31A8" w:rsidRDefault="00BA31A8" w:rsidP="00BA31A8">
      <w:pPr>
        <w:numPr>
          <w:ilvl w:val="1"/>
          <w:numId w:val="1"/>
        </w:numPr>
        <w:jc w:val="both"/>
        <w:outlineLvl w:val="0"/>
        <w:rPr>
          <w:bCs/>
        </w:rPr>
      </w:pPr>
      <w:proofErr w:type="gramStart"/>
      <w:r>
        <w:rPr>
          <w:bCs/>
        </w:rPr>
        <w:t>se zavazuje</w:t>
      </w:r>
      <w:proofErr w:type="gramEnd"/>
      <w:r>
        <w:rPr>
          <w:bCs/>
        </w:rPr>
        <w:t xml:space="preserve"> zpracovávat pouze a výlučně tyto osobní údaje, které jsou nutné k plnění smlouvy: Jméno a příjmení strávníka, třída, variabilní symbol strávníka, datum narození, věk a bydliště. Dále korespondenční adresa zákonného zástupce strávníka, jeho kontaktní údaje (telefon, email), název bankovního ústavu a číslo účtu.  </w:t>
      </w:r>
    </w:p>
    <w:p w:rsidR="00BA31A8" w:rsidRDefault="00BA31A8" w:rsidP="00BA31A8">
      <w:pPr>
        <w:numPr>
          <w:ilvl w:val="1"/>
          <w:numId w:val="1"/>
        </w:numPr>
        <w:tabs>
          <w:tab w:val="num" w:pos="907"/>
        </w:tabs>
        <w:jc w:val="both"/>
        <w:outlineLvl w:val="0"/>
        <w:rPr>
          <w:bCs/>
        </w:rPr>
      </w:pPr>
      <w:r>
        <w:rPr>
          <w:bCs/>
        </w:rPr>
        <w:t>je oprávněn zpracovávat osobní údaje těchto kategorií subjektů údajů: děti a žáci, zaměstnanci odběratele.</w:t>
      </w:r>
    </w:p>
    <w:p w:rsidR="00BA31A8" w:rsidRDefault="00BA31A8" w:rsidP="00BA31A8">
      <w:pPr>
        <w:numPr>
          <w:ilvl w:val="1"/>
          <w:numId w:val="1"/>
        </w:numPr>
        <w:tabs>
          <w:tab w:val="num" w:pos="907"/>
        </w:tabs>
        <w:jc w:val="both"/>
        <w:outlineLvl w:val="0"/>
        <w:rPr>
          <w:bCs/>
        </w:rPr>
      </w:pPr>
      <w:r>
        <w:rPr>
          <w:bCs/>
        </w:rPr>
        <w:t>je povinen zpracovávat osobní údaje výlučně na základě doložených pokynů dodavatele. Za doložené pokyny se považuje i elektronická komunikace včetně e-mailu. Odběratel je povinen neprodleně dodavatele informovat, pokud dle jeho názoru udělený pokyn dodavatele porušuje GDPR nebo jiné předpisy týkající se ochrany osobních údajů;</w:t>
      </w:r>
    </w:p>
    <w:p w:rsidR="00BA31A8" w:rsidRDefault="00BA31A8" w:rsidP="00BA31A8">
      <w:pPr>
        <w:numPr>
          <w:ilvl w:val="1"/>
          <w:numId w:val="1"/>
        </w:numPr>
        <w:tabs>
          <w:tab w:val="num" w:pos="907"/>
        </w:tabs>
        <w:jc w:val="both"/>
        <w:outlineLvl w:val="0"/>
        <w:rPr>
          <w:bCs/>
        </w:rPr>
      </w:pPr>
      <w:r>
        <w:rPr>
          <w:bCs/>
        </w:rPr>
        <w:t>je povinen zajišťovat, aby se osoby oprávněné zpracovávat osobní údaje při plnění smlouvy zavázaly k mlčenlivosti nebo aby se na ně vztahovala zákonná povinnost mlčenlivosti, zejména pak k mlčenlivosti ve vztahu ke všem osobním údajům, ke kterým budou mít přístup nebo se kterými přijdou do kontaktu;</w:t>
      </w:r>
    </w:p>
    <w:p w:rsidR="00BA31A8" w:rsidRDefault="00BA31A8" w:rsidP="00BA31A8">
      <w:pPr>
        <w:numPr>
          <w:ilvl w:val="1"/>
          <w:numId w:val="1"/>
        </w:numPr>
        <w:tabs>
          <w:tab w:val="num" w:pos="907"/>
        </w:tabs>
        <w:jc w:val="both"/>
        <w:outlineLvl w:val="0"/>
        <w:rPr>
          <w:bCs/>
        </w:rPr>
      </w:pPr>
      <w:r>
        <w:rPr>
          <w:bCs/>
        </w:rPr>
        <w:t>je povinen přijmout ve smyslu čl. 32 GDPR,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GDPR;</w:t>
      </w:r>
    </w:p>
    <w:p w:rsidR="00BA31A8" w:rsidRDefault="00BA31A8" w:rsidP="00BA31A8">
      <w:pPr>
        <w:numPr>
          <w:ilvl w:val="1"/>
          <w:numId w:val="1"/>
        </w:numPr>
        <w:tabs>
          <w:tab w:val="num" w:pos="907"/>
        </w:tabs>
        <w:jc w:val="both"/>
        <w:outlineLvl w:val="0"/>
        <w:rPr>
          <w:bCs/>
        </w:rPr>
      </w:pPr>
      <w:r>
        <w:rPr>
          <w:bCs/>
        </w:rPr>
        <w:t>je povinen poskytovat dodavateli veškerou součinnost, o kterou bude požádán v souvislosti se zpracováním osobních údajů nebo která mu přímo vyplývá z GDPR. Odběratel je povinen na vyžádání zpřístupnit dodavateli svá písemná technická a organizační bezpečnostní opatření a umožnit mu případnou kontrolu, audit či inspekci dodržování předložených technických a organizačních bezpečnostních opatření;</w:t>
      </w:r>
    </w:p>
    <w:p w:rsidR="00BA31A8" w:rsidRDefault="00BA31A8" w:rsidP="00BA31A8">
      <w:pPr>
        <w:numPr>
          <w:ilvl w:val="1"/>
          <w:numId w:val="1"/>
        </w:numPr>
        <w:tabs>
          <w:tab w:val="num" w:pos="907"/>
        </w:tabs>
        <w:jc w:val="both"/>
        <w:outlineLvl w:val="0"/>
        <w:rPr>
          <w:bCs/>
        </w:rPr>
      </w:pPr>
      <w:r>
        <w:rPr>
          <w:bCs/>
        </w:rPr>
        <w:t xml:space="preserve">je povinen písemně seznámit dodavatele s jakýmkoliv podezřením na porušení nebo skutečným porušením bezpečnosti zpracování osobních údajů, např. jakoukoliv odchylkou od udělených pokynů, odchylkou od sjednaného přístupu pro dodavatele, plánovaným zveřejněním, upgradem, testy apod., kterými může dojít k úpravě nebo změně zabezpečení nebo zpracování osobních údajů, jakýmkoliv podezřením z porušení důvěrnosti, jakýmkoliv </w:t>
      </w:r>
      <w:r>
        <w:rPr>
          <w:bCs/>
        </w:rPr>
        <w:lastRenderedPageBreak/>
        <w:t>podezřením z náhodného či nezákonného zničení, ztráty, změny, zpřístupnění neoprávněným stranám, zneužití či jiného způsobu zpracování osobních údajů v rozporu s právními předpisy.</w:t>
      </w:r>
    </w:p>
    <w:p w:rsidR="00BA31A8" w:rsidRDefault="00BA31A8" w:rsidP="00BA31A8">
      <w:pPr>
        <w:numPr>
          <w:ilvl w:val="0"/>
          <w:numId w:val="1"/>
        </w:numPr>
        <w:jc w:val="both"/>
        <w:outlineLvl w:val="0"/>
        <w:rPr>
          <w:bCs/>
        </w:rPr>
      </w:pPr>
      <w:r>
        <w:rPr>
          <w:bCs/>
        </w:rPr>
        <w:t>Odběratel není oprávněn ve smyslu čl. 28 GDPR zapojit do zpracování osobních údajů dalšího zpracovatele (zákaz řetězení zpracovatelů), bez předchozího schválení a písemného souhlasu dodavatele.</w:t>
      </w:r>
    </w:p>
    <w:p w:rsidR="00BA31A8" w:rsidRDefault="00BA31A8" w:rsidP="00BA31A8">
      <w:pPr>
        <w:numPr>
          <w:ilvl w:val="0"/>
          <w:numId w:val="1"/>
        </w:numPr>
        <w:jc w:val="both"/>
        <w:outlineLvl w:val="0"/>
        <w:rPr>
          <w:bCs/>
        </w:rPr>
      </w:pPr>
      <w:r>
        <w:rPr>
          <w:bCs/>
        </w:rPr>
        <w:t>Odběratel je povinen poskytnout dodavateli veškeré informace potřebné k doložení toho, že byly splněny stanovené povinnosti, a umožnit audity, včetně inspekcí, prováděné dodavatelem nebo jiným auditorem, kterého dodavatel pověřil, a k těmto auditům přispěje. Dodavatel bude neprodleně seznámen s jakýmkoliv podstatným porušením těchto ustanovení o zpracování dat.</w:t>
      </w:r>
    </w:p>
    <w:p w:rsidR="00BA31A8" w:rsidRDefault="00BA31A8" w:rsidP="00BA31A8">
      <w:pPr>
        <w:jc w:val="center"/>
        <w:outlineLvl w:val="0"/>
        <w:rPr>
          <w:b/>
          <w:bCs/>
        </w:rPr>
      </w:pPr>
    </w:p>
    <w:p w:rsidR="00BA31A8" w:rsidRDefault="00BA31A8" w:rsidP="00BA31A8">
      <w:pPr>
        <w:jc w:val="center"/>
        <w:outlineLvl w:val="0"/>
        <w:rPr>
          <w:b/>
          <w:bCs/>
        </w:rPr>
      </w:pPr>
      <w:r>
        <w:rPr>
          <w:b/>
          <w:bCs/>
        </w:rPr>
        <w:t>VI. Závěrečná ustanovení</w:t>
      </w:r>
    </w:p>
    <w:p w:rsidR="00BA31A8" w:rsidRDefault="00BA31A8" w:rsidP="00BA31A8">
      <w:pPr>
        <w:jc w:val="both"/>
      </w:pPr>
    </w:p>
    <w:p w:rsidR="00BA31A8" w:rsidRDefault="00BA31A8" w:rsidP="00BA31A8">
      <w:pPr>
        <w:ind w:left="720" w:hanging="360"/>
        <w:jc w:val="both"/>
      </w:pPr>
      <w:r>
        <w:t xml:space="preserve">1. </w:t>
      </w:r>
      <w:r>
        <w:tab/>
        <w:t>Účastníci smlouvy prohlašují, že jsou seznámeni s obsahem této smlouvy.</w:t>
      </w:r>
    </w:p>
    <w:p w:rsidR="00BA31A8" w:rsidRDefault="00BA31A8" w:rsidP="00BA31A8">
      <w:pPr>
        <w:ind w:left="720" w:hanging="360"/>
        <w:jc w:val="both"/>
      </w:pPr>
      <w:r>
        <w:t xml:space="preserve">2. </w:t>
      </w:r>
      <w:r>
        <w:tab/>
        <w:t>Smlouva je vyhotovena ve dvou stejnopisech, z nichž každá smluvní strana obdrží jedno vyhotovení.</w:t>
      </w:r>
    </w:p>
    <w:p w:rsidR="00BA31A8" w:rsidRDefault="00BA31A8" w:rsidP="00BA31A8">
      <w:pPr>
        <w:ind w:left="720" w:hanging="360"/>
        <w:jc w:val="both"/>
      </w:pPr>
      <w:r>
        <w:t>3.</w:t>
      </w:r>
      <w:r>
        <w:tab/>
        <w:t xml:space="preserve">Za písemnou komunikaci dle této smlouvy je považována i elektronická komunikace prostřednictvím e-mailu. </w:t>
      </w:r>
    </w:p>
    <w:p w:rsidR="00BA31A8" w:rsidRDefault="00BA31A8" w:rsidP="00BA31A8">
      <w:pPr>
        <w:ind w:left="720" w:hanging="360"/>
        <w:jc w:val="both"/>
      </w:pPr>
      <w:r>
        <w:t xml:space="preserve">4. </w:t>
      </w:r>
      <w:r>
        <w:tab/>
        <w:t>Přílohy smlouvy mohou být upravovány v souvislosti s úpravami cen vstupů, případně změnou legislativy. Vždy však písemnou formou, jako dodatek ke smlouvě, podepsaný oběma smluvními stranami.</w:t>
      </w:r>
    </w:p>
    <w:p w:rsidR="00BA31A8" w:rsidRDefault="00F25772" w:rsidP="00BA31A8">
      <w:pPr>
        <w:ind w:left="720" w:hanging="360"/>
        <w:jc w:val="both"/>
      </w:pPr>
      <w:r>
        <w:t xml:space="preserve">5 </w:t>
      </w:r>
      <w:r w:rsidR="00BA31A8">
        <w:tab/>
        <w:t xml:space="preserve">Smlouva se uzavírá na dobu neurčitou s tříměsíční výpovědní lhůtou, která začne běžet prvním dnem měsíce následujícím po měsíci, kdy byla písemná výpověď doručena druhé straně.  </w:t>
      </w:r>
    </w:p>
    <w:p w:rsidR="00BA31A8" w:rsidRDefault="00F25772" w:rsidP="00BA31A8">
      <w:pPr>
        <w:ind w:left="720" w:hanging="360"/>
        <w:jc w:val="both"/>
        <w:rPr>
          <w:bCs/>
        </w:rPr>
      </w:pPr>
      <w:r>
        <w:rPr>
          <w:bCs/>
        </w:rPr>
        <w:t>6</w:t>
      </w:r>
      <w:r w:rsidR="00BA31A8">
        <w:rPr>
          <w:bCs/>
        </w:rPr>
        <w:t>.</w:t>
      </w:r>
      <w:r w:rsidR="00BA31A8">
        <w:rPr>
          <w:bCs/>
        </w:rPr>
        <w:tab/>
        <w:t>Po zániku smlouvy je odběratel povinen všechny osobní údaje, které má v držení vymazat, a pokud je dosud nepředal dodavateli, předat je dodavateli a dále vymazat všechny existující kopie. Povinnost uvedená v tomto odstavci neplatí, stanoví-li právní předpis EU, případně vnitrostátní právní předpis odběrateli osobní údaje ukládat i</w:t>
      </w:r>
      <w:r w:rsidR="00BA31A8">
        <w:t> </w:t>
      </w:r>
      <w:r w:rsidR="00BA31A8">
        <w:rPr>
          <w:bCs/>
        </w:rPr>
        <w:t>po zániku smlouvy, pokud se smluvní strany dohodnou jinak.</w:t>
      </w:r>
    </w:p>
    <w:p w:rsidR="00BA31A8" w:rsidRDefault="00F25772" w:rsidP="00BA31A8">
      <w:pPr>
        <w:ind w:left="720" w:hanging="360"/>
        <w:jc w:val="both"/>
        <w:rPr>
          <w:bCs/>
        </w:rPr>
      </w:pPr>
      <w:r>
        <w:rPr>
          <w:bCs/>
        </w:rPr>
        <w:t>7</w:t>
      </w:r>
      <w:r w:rsidR="00BA31A8">
        <w:rPr>
          <w:bCs/>
        </w:rPr>
        <w:t>.</w:t>
      </w:r>
      <w:r w:rsidR="00BA31A8">
        <w:rPr>
          <w:bCs/>
        </w:rPr>
        <w:tab/>
        <w:t xml:space="preserve">Smluvní strany berou na vědomí, že obsah této smlouvy může být poskytnut žadateli v režimu zákona č. 106/1999 Sb., o svobodném přístupu k informacím, ve znění pozdějších předpisů. </w:t>
      </w:r>
    </w:p>
    <w:p w:rsidR="00BA31A8" w:rsidRDefault="00F25772" w:rsidP="00BA31A8">
      <w:pPr>
        <w:ind w:left="720" w:hanging="360"/>
        <w:jc w:val="both"/>
        <w:rPr>
          <w:color w:val="000000"/>
        </w:rPr>
      </w:pPr>
      <w:r>
        <w:rPr>
          <w:color w:val="000000"/>
        </w:rPr>
        <w:t>8</w:t>
      </w:r>
      <w:r w:rsidR="00BA31A8">
        <w:rPr>
          <w:color w:val="000000"/>
        </w:rPr>
        <w:t xml:space="preserve">. </w:t>
      </w:r>
      <w:r w:rsidR="00BA31A8">
        <w:rPr>
          <w:color w:val="000000"/>
        </w:rPr>
        <w:tab/>
        <w:t>Smlouva nabývá platnosti a účinnosti dnem jejího podpisu.</w:t>
      </w:r>
    </w:p>
    <w:p w:rsidR="00BA31A8" w:rsidRDefault="00F25772" w:rsidP="00BA31A8">
      <w:pPr>
        <w:ind w:left="720" w:hanging="360"/>
        <w:jc w:val="both"/>
        <w:rPr>
          <w:color w:val="000000"/>
        </w:rPr>
      </w:pPr>
      <w:r>
        <w:rPr>
          <w:color w:val="000000"/>
        </w:rPr>
        <w:t>9</w:t>
      </w:r>
      <w:r w:rsidR="00BA31A8">
        <w:rPr>
          <w:color w:val="000000"/>
        </w:rPr>
        <w:t>.</w:t>
      </w:r>
      <w:r w:rsidR="00BA31A8">
        <w:rPr>
          <w:color w:val="000000"/>
        </w:rPr>
        <w:tab/>
        <w:t>Tato smlouva nahrazuje předchozí smlouvu o zajištění stravování uzavřenou mezi odběratelem a dodavatelem dne 1. 9. 2019.</w:t>
      </w:r>
    </w:p>
    <w:p w:rsidR="00BA31A8" w:rsidRDefault="00BA31A8" w:rsidP="00BA31A8">
      <w:pPr>
        <w:jc w:val="both"/>
        <w:rPr>
          <w:color w:val="000000"/>
        </w:rPr>
      </w:pPr>
    </w:p>
    <w:p w:rsidR="00BA31A8" w:rsidRDefault="00BA31A8" w:rsidP="00BA31A8">
      <w:pPr>
        <w:jc w:val="both"/>
        <w:outlineLvl w:val="0"/>
        <w:rPr>
          <w:color w:val="000000"/>
        </w:rPr>
      </w:pPr>
    </w:p>
    <w:p w:rsidR="00BA31A8" w:rsidRDefault="00BA31A8" w:rsidP="00BA31A8">
      <w:pPr>
        <w:jc w:val="both"/>
        <w:outlineLvl w:val="0"/>
        <w:rPr>
          <w:color w:val="000000"/>
        </w:rPr>
      </w:pPr>
      <w:r>
        <w:rPr>
          <w:color w:val="000000"/>
        </w:rPr>
        <w:t>V Olomouci dne 22. 12. 2021</w:t>
      </w:r>
      <w:r>
        <w:rPr>
          <w:color w:val="000000"/>
        </w:rPr>
        <w:tab/>
      </w:r>
      <w:r>
        <w:rPr>
          <w:color w:val="000000"/>
        </w:rPr>
        <w:tab/>
      </w:r>
      <w:r>
        <w:rPr>
          <w:color w:val="000000"/>
        </w:rPr>
        <w:tab/>
        <w:t>V Olomouci dne 22. 12. 2021</w:t>
      </w:r>
      <w:r>
        <w:rPr>
          <w:color w:val="000000"/>
        </w:rPr>
        <w:tab/>
      </w:r>
      <w:r>
        <w:rPr>
          <w:color w:val="000000"/>
        </w:rPr>
        <w:tab/>
      </w:r>
      <w:r>
        <w:rPr>
          <w:color w:val="000000"/>
        </w:rPr>
        <w:tab/>
      </w:r>
      <w:r>
        <w:rPr>
          <w:color w:val="000000"/>
        </w:rPr>
        <w:tab/>
      </w:r>
    </w:p>
    <w:p w:rsidR="00BA31A8" w:rsidRDefault="00BA31A8" w:rsidP="00BA31A8">
      <w:pPr>
        <w:jc w:val="both"/>
      </w:pPr>
    </w:p>
    <w:p w:rsidR="00BA31A8" w:rsidRDefault="00BA31A8" w:rsidP="00BA31A8">
      <w:pPr>
        <w:jc w:val="both"/>
      </w:pPr>
    </w:p>
    <w:p w:rsidR="00BA31A8" w:rsidRDefault="00BA31A8" w:rsidP="00BA31A8">
      <w:pPr>
        <w:jc w:val="both"/>
      </w:pPr>
      <w:r>
        <w:t>-------------------------------------</w:t>
      </w:r>
      <w:r>
        <w:tab/>
      </w:r>
      <w:r>
        <w:tab/>
      </w:r>
      <w:r>
        <w:tab/>
        <w:t>------------------------------------------</w:t>
      </w:r>
    </w:p>
    <w:p w:rsidR="00BA31A8" w:rsidRDefault="00BA31A8" w:rsidP="00BA31A8">
      <w:pPr>
        <w:jc w:val="both"/>
      </w:pPr>
      <w:r>
        <w:t xml:space="preserve">          za odběratele</w:t>
      </w:r>
      <w:r>
        <w:tab/>
      </w:r>
      <w:r>
        <w:tab/>
      </w:r>
      <w:r>
        <w:tab/>
      </w:r>
      <w:r>
        <w:tab/>
      </w:r>
      <w:r>
        <w:tab/>
      </w:r>
      <w:r>
        <w:tab/>
        <w:t xml:space="preserve">   za dodavatele</w:t>
      </w:r>
    </w:p>
    <w:p w:rsidR="00BA31A8" w:rsidRDefault="00BA31A8" w:rsidP="00BA31A8">
      <w:pPr>
        <w:jc w:val="both"/>
      </w:pPr>
      <w:r w:rsidRPr="00460285">
        <w:t>Mgr. Anna Zlámalová</w:t>
      </w:r>
      <w:r>
        <w:t>, ředitelka školy</w:t>
      </w:r>
      <w:r>
        <w:tab/>
      </w:r>
      <w:r>
        <w:tab/>
      </w:r>
      <w:r>
        <w:tab/>
        <w:t>RNDr. Anna Dobrovolná</w:t>
      </w:r>
    </w:p>
    <w:p w:rsidR="00BA31A8" w:rsidRDefault="00BA31A8" w:rsidP="00BA31A8">
      <w:pPr>
        <w:jc w:val="both"/>
      </w:pPr>
    </w:p>
    <w:p w:rsidR="00BA31A8" w:rsidRDefault="00BA31A8" w:rsidP="00BA31A8">
      <w:pPr>
        <w:jc w:val="both"/>
      </w:pPr>
    </w:p>
    <w:p w:rsidR="00BA31A8" w:rsidRDefault="00BA31A8" w:rsidP="00BA31A8"/>
    <w:p w:rsidR="002079ED" w:rsidRDefault="002079ED"/>
    <w:sectPr w:rsidR="002079ED" w:rsidSect="002079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7F09F5"/>
    <w:multiLevelType w:val="hybridMultilevel"/>
    <w:tmpl w:val="612675B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31A8"/>
    <w:rsid w:val="001C5F54"/>
    <w:rsid w:val="002079ED"/>
    <w:rsid w:val="0040562D"/>
    <w:rsid w:val="0042426C"/>
    <w:rsid w:val="004C4A11"/>
    <w:rsid w:val="008136A2"/>
    <w:rsid w:val="00B15468"/>
    <w:rsid w:val="00B21AE9"/>
    <w:rsid w:val="00BA31A8"/>
    <w:rsid w:val="00C54A70"/>
    <w:rsid w:val="00D223BD"/>
    <w:rsid w:val="00D91812"/>
    <w:rsid w:val="00F2577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31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BA31A8"/>
    <w:pPr>
      <w:jc w:val="center"/>
    </w:pPr>
    <w:rPr>
      <w:b/>
      <w:bCs/>
      <w:sz w:val="28"/>
    </w:rPr>
  </w:style>
  <w:style w:type="character" w:customStyle="1" w:styleId="NzevChar">
    <w:name w:val="Název Char"/>
    <w:basedOn w:val="Standardnpsmoodstavce"/>
    <w:link w:val="Nzev"/>
    <w:rsid w:val="00BA31A8"/>
    <w:rPr>
      <w:rFonts w:ascii="Times New Roman" w:eastAsia="Times New Roman" w:hAnsi="Times New Roman" w:cs="Times New Roman"/>
      <w:b/>
      <w:bCs/>
      <w:sz w:val="28"/>
      <w:szCs w:val="24"/>
      <w:lang w:eastAsia="cs-CZ"/>
    </w:rPr>
  </w:style>
</w:styles>
</file>

<file path=word/webSettings.xml><?xml version="1.0" encoding="utf-8"?>
<w:webSettings xmlns:r="http://schemas.openxmlformats.org/officeDocument/2006/relationships" xmlns:w="http://schemas.openxmlformats.org/wordprocessingml/2006/main">
  <w:divs>
    <w:div w:id="159902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1539</Words>
  <Characters>9085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2022-01-04T13:09:00Z</dcterms:created>
  <dcterms:modified xsi:type="dcterms:W3CDTF">2022-01-12T09:12:00Z</dcterms:modified>
</cp:coreProperties>
</file>