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8"/>
        <w:gridCol w:w="4474"/>
      </w:tblGrid>
      <w:tr w:rsidR="0008433E" w14:paraId="0392BF7B" w14:textId="77777777" w:rsidTr="003138CA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A2177" w14:textId="77777777" w:rsidR="0008433E" w:rsidRDefault="0008433E">
            <w:pPr>
              <w:jc w:val="center"/>
            </w:pPr>
            <w:r>
              <w:t>Metadata</w:t>
            </w:r>
          </w:p>
        </w:tc>
      </w:tr>
      <w:tr w:rsidR="0073643A" w14:paraId="5C10A040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7EDE" w14:textId="77777777" w:rsidR="0008433E" w:rsidRDefault="0008433E">
            <w:r>
              <w:t>Předmět smlouvy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318B" w14:textId="7FB2A0E9" w:rsidR="00484513" w:rsidRPr="003138CA" w:rsidRDefault="00484513" w:rsidP="00BE37E7">
            <w:r w:rsidRPr="00484513">
              <w:rPr>
                <w:b/>
                <w:bCs/>
              </w:rPr>
              <w:t>Dodavatel</w:t>
            </w:r>
            <w:r>
              <w:t xml:space="preserve">: </w:t>
            </w:r>
            <w:r w:rsidRPr="003138CA">
              <w:t xml:space="preserve">IČO: </w:t>
            </w:r>
            <w:r w:rsidR="003138CA" w:rsidRPr="003138CA">
              <w:rPr>
                <w:rFonts w:asciiTheme="minorHAnsi" w:hAnsiTheme="minorHAnsi" w:cstheme="minorHAnsi"/>
              </w:rPr>
              <w:t>00177041, DIČ: CZ00177041</w:t>
            </w:r>
          </w:p>
          <w:p w14:paraId="6E9E5ABE" w14:textId="258F2980" w:rsidR="00484513" w:rsidRPr="003138CA" w:rsidRDefault="003138CA" w:rsidP="003138CA">
            <w:r w:rsidRPr="003138CA">
              <w:rPr>
                <w:rFonts w:asciiTheme="minorHAnsi" w:hAnsiTheme="minorHAnsi" w:cstheme="minorHAnsi"/>
              </w:rPr>
              <w:t>ŠKODA AUTO a.s., tř. Václava Klementa 869, 293 01 Mladá Boleslav</w:t>
            </w:r>
          </w:p>
          <w:p w14:paraId="3A5385D7" w14:textId="3EA96E67" w:rsidR="00484513" w:rsidRDefault="00484513" w:rsidP="00BE37E7">
            <w:r w:rsidRPr="00484513">
              <w:rPr>
                <w:b/>
                <w:bCs/>
              </w:rPr>
              <w:t>Odběratel</w:t>
            </w:r>
            <w:r>
              <w:t>: IČO: 75046962, DIČ: neplátce</w:t>
            </w:r>
          </w:p>
          <w:p w14:paraId="26B73C77" w14:textId="4F007762" w:rsidR="00484513" w:rsidRDefault="00484513" w:rsidP="00BE37E7">
            <w:r>
              <w:t>Státní úřad inspekce práce</w:t>
            </w:r>
          </w:p>
          <w:p w14:paraId="5FF0CA0F" w14:textId="36815204" w:rsidR="00484513" w:rsidRDefault="00484513" w:rsidP="00BE37E7">
            <w:r>
              <w:t xml:space="preserve">Kolářská 451/13, 746 </w:t>
            </w:r>
            <w:proofErr w:type="gramStart"/>
            <w:r>
              <w:t>01  Opava</w:t>
            </w:r>
            <w:proofErr w:type="gramEnd"/>
          </w:p>
          <w:p w14:paraId="707690F4" w14:textId="77777777" w:rsidR="00861792" w:rsidRDefault="00861792" w:rsidP="00BE37E7">
            <w:r>
              <w:t>Místo doručení:</w:t>
            </w:r>
          </w:p>
          <w:p w14:paraId="331AEF30" w14:textId="621C5C49" w:rsidR="003138CA" w:rsidRDefault="00861792" w:rsidP="00BE37E7">
            <w:r w:rsidRPr="00F1390F">
              <w:t>Oblastní inspektorát práce</w:t>
            </w:r>
            <w:r>
              <w:t xml:space="preserve"> pro</w:t>
            </w:r>
            <w:r w:rsidRPr="00F1390F">
              <w:t xml:space="preserve"> Středočeský kraj</w:t>
            </w:r>
            <w:r>
              <w:t xml:space="preserve">, </w:t>
            </w:r>
            <w:r w:rsidRPr="00F1390F">
              <w:t>náměstí Barikád 1122/2, 130 00</w:t>
            </w:r>
            <w:r>
              <w:t xml:space="preserve"> Praha 3. </w:t>
            </w:r>
          </w:p>
          <w:p w14:paraId="19FED5A9" w14:textId="77777777" w:rsidR="00861792" w:rsidRDefault="00861792" w:rsidP="00BE37E7"/>
          <w:p w14:paraId="39B7D26E" w14:textId="750D4AE3" w:rsidR="0008433E" w:rsidRDefault="003138CA" w:rsidP="00BE37E7">
            <w:r>
              <w:t xml:space="preserve">Nákup osobních vozidel – kategorie </w:t>
            </w:r>
            <w:proofErr w:type="gramStart"/>
            <w:r>
              <w:t>2A</w:t>
            </w:r>
            <w:proofErr w:type="gramEnd"/>
            <w:r>
              <w:t xml:space="preserve"> CNG</w:t>
            </w:r>
          </w:p>
        </w:tc>
      </w:tr>
      <w:tr w:rsidR="0073643A" w14:paraId="051963D3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8C5F" w14:textId="77777777" w:rsidR="0008433E" w:rsidRDefault="0008433E">
            <w:r>
              <w:t>Hodnota smlouvy/objednávky/dodatku bez DPH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D92D" w14:textId="0BA4228C" w:rsidR="0008433E" w:rsidRPr="003138CA" w:rsidRDefault="003138CA" w:rsidP="001507EE">
            <w:r w:rsidRPr="003138CA">
              <w:rPr>
                <w:rFonts w:asciiTheme="minorHAnsi" w:hAnsiTheme="minorHAnsi" w:cstheme="minorHAnsi"/>
              </w:rPr>
              <w:t>547 766,11 Kč</w:t>
            </w:r>
          </w:p>
        </w:tc>
      </w:tr>
      <w:tr w:rsidR="003138CA" w14:paraId="6F46B430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74C47" w14:textId="77777777" w:rsidR="003138CA" w:rsidRDefault="003138CA" w:rsidP="003138CA">
            <w:r>
              <w:t>Hodnota smlouvy/objednávky/dodatku vč. DPH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033B" w14:textId="2EC13BC1" w:rsidR="003138CA" w:rsidRPr="003138CA" w:rsidRDefault="003138CA" w:rsidP="003138CA">
            <w:r w:rsidRPr="003138CA">
              <w:rPr>
                <w:rFonts w:asciiTheme="minorHAnsi" w:hAnsiTheme="minorHAnsi" w:cstheme="minorHAnsi"/>
              </w:rPr>
              <w:t>662 796,99 Kč</w:t>
            </w:r>
          </w:p>
        </w:tc>
      </w:tr>
      <w:tr w:rsidR="0073643A" w14:paraId="34D99E5E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B99C4" w14:textId="77777777" w:rsidR="0008433E" w:rsidRDefault="0008433E">
            <w:r>
              <w:t>Datum uzavření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9F49" w14:textId="65574854" w:rsidR="0008433E" w:rsidRDefault="00B94D56" w:rsidP="00D54F61">
            <w:r>
              <w:t>24</w:t>
            </w:r>
            <w:r w:rsidR="00072E9D">
              <w:t>.</w:t>
            </w:r>
            <w:r w:rsidR="00E72C1D">
              <w:t xml:space="preserve"> </w:t>
            </w:r>
            <w:r w:rsidR="00072E9D">
              <w:t>1.</w:t>
            </w:r>
            <w:r w:rsidR="00E72C1D">
              <w:t xml:space="preserve"> </w:t>
            </w:r>
            <w:r w:rsidR="00072E9D">
              <w:t>202</w:t>
            </w:r>
            <w:r w:rsidR="003138CA">
              <w:t>2</w:t>
            </w:r>
          </w:p>
        </w:tc>
      </w:tr>
      <w:tr w:rsidR="0073643A" w14:paraId="27EFB3A5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D56BD" w14:textId="77777777" w:rsidR="0008433E" w:rsidRDefault="0008433E">
            <w:r>
              <w:t>Navázaný záznam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5B49" w14:textId="77777777" w:rsidR="0008433E" w:rsidRDefault="0008433E"/>
          <w:p w14:paraId="145BFC6E" w14:textId="10F49010" w:rsidR="001507EE" w:rsidRDefault="003138CA" w:rsidP="0073643A">
            <w:r>
              <w:t>17064263</w:t>
            </w:r>
          </w:p>
        </w:tc>
      </w:tr>
    </w:tbl>
    <w:p w14:paraId="31CB96CF" w14:textId="77777777"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60309"/>
    <w:rsid w:val="00072E9D"/>
    <w:rsid w:val="0008433E"/>
    <w:rsid w:val="00092A19"/>
    <w:rsid w:val="001507EE"/>
    <w:rsid w:val="001F1831"/>
    <w:rsid w:val="0031004E"/>
    <w:rsid w:val="003138CA"/>
    <w:rsid w:val="003C7511"/>
    <w:rsid w:val="00484513"/>
    <w:rsid w:val="005355F9"/>
    <w:rsid w:val="00546B52"/>
    <w:rsid w:val="00563C78"/>
    <w:rsid w:val="00643936"/>
    <w:rsid w:val="0069001C"/>
    <w:rsid w:val="0073643A"/>
    <w:rsid w:val="007D735C"/>
    <w:rsid w:val="00821055"/>
    <w:rsid w:val="00861792"/>
    <w:rsid w:val="008B0FE3"/>
    <w:rsid w:val="008F3D17"/>
    <w:rsid w:val="008F519D"/>
    <w:rsid w:val="00965DEA"/>
    <w:rsid w:val="00A53A17"/>
    <w:rsid w:val="00B94D56"/>
    <w:rsid w:val="00BE37E7"/>
    <w:rsid w:val="00D54F61"/>
    <w:rsid w:val="00E72C1D"/>
    <w:rsid w:val="00FC6581"/>
    <w:rsid w:val="00FC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CFB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7</cp:revision>
  <dcterms:created xsi:type="dcterms:W3CDTF">2021-11-26T12:56:00Z</dcterms:created>
  <dcterms:modified xsi:type="dcterms:W3CDTF">2022-01-31T06:30:00Z</dcterms:modified>
</cp:coreProperties>
</file>