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535F" w14:textId="77777777" w:rsidR="001A6D27" w:rsidRPr="00793101" w:rsidRDefault="001A6D27" w:rsidP="001A6D27">
      <w:pPr>
        <w:rPr>
          <w:rFonts w:asciiTheme="minorHAnsi" w:hAnsiTheme="minorHAnsi"/>
          <w:sz w:val="24"/>
        </w:rPr>
      </w:pPr>
      <w:r w:rsidRPr="00793101">
        <w:rPr>
          <w:rFonts w:asciiTheme="minorHAnsi" w:hAnsiTheme="minorHAnsi"/>
          <w:sz w:val="24"/>
        </w:rPr>
        <w:t xml:space="preserve">Objednatel: </w:t>
      </w:r>
    </w:p>
    <w:p w14:paraId="74D71363" w14:textId="77777777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sz w:val="24"/>
          <w:szCs w:val="24"/>
        </w:rPr>
        <w:t xml:space="preserve">Hemispheres </w:t>
      </w:r>
      <w:proofErr w:type="spellStart"/>
      <w:r w:rsidRPr="00793101">
        <w:rPr>
          <w:rFonts w:asciiTheme="minorHAnsi" w:hAnsiTheme="minorHAnsi"/>
          <w:b/>
          <w:sz w:val="24"/>
          <w:szCs w:val="24"/>
        </w:rPr>
        <w:t>Creative</w:t>
      </w:r>
      <w:proofErr w:type="spellEnd"/>
      <w:r w:rsidRPr="00793101">
        <w:rPr>
          <w:rFonts w:asciiTheme="minorHAnsi" w:hAnsiTheme="minorHAnsi"/>
          <w:b/>
          <w:sz w:val="24"/>
          <w:szCs w:val="24"/>
        </w:rPr>
        <w:t xml:space="preserve"> &amp; </w:t>
      </w:r>
      <w:proofErr w:type="spellStart"/>
      <w:r w:rsidRPr="00793101">
        <w:rPr>
          <w:rFonts w:asciiTheme="minorHAnsi" w:hAnsiTheme="minorHAnsi"/>
          <w:b/>
          <w:sz w:val="24"/>
          <w:szCs w:val="24"/>
        </w:rPr>
        <w:t>Advertising</w:t>
      </w:r>
      <w:proofErr w:type="spellEnd"/>
      <w:r w:rsidRPr="00793101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793101">
        <w:rPr>
          <w:rFonts w:asciiTheme="minorHAnsi" w:hAnsiTheme="minorHAnsi"/>
          <w:b/>
          <w:sz w:val="24"/>
          <w:szCs w:val="24"/>
        </w:rPr>
        <w:t>Agency</w:t>
      </w:r>
      <w:proofErr w:type="spellEnd"/>
      <w:r w:rsidRPr="00793101">
        <w:rPr>
          <w:rFonts w:asciiTheme="minorHAnsi" w:hAnsiTheme="minorHAnsi"/>
          <w:b/>
          <w:sz w:val="24"/>
          <w:szCs w:val="24"/>
        </w:rPr>
        <w:t xml:space="preserve"> Ltd.,</w:t>
      </w:r>
      <w:r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br/>
        <w:t xml:space="preserve">6 </w:t>
      </w:r>
      <w:proofErr w:type="spellStart"/>
      <w:r w:rsidRPr="00793101">
        <w:rPr>
          <w:rFonts w:asciiTheme="minorHAnsi" w:hAnsiTheme="minorHAnsi"/>
          <w:sz w:val="24"/>
          <w:szCs w:val="24"/>
        </w:rPr>
        <w:t>Bexley</w:t>
      </w:r>
      <w:proofErr w:type="spellEnd"/>
      <w:r w:rsidRPr="00793101">
        <w:rPr>
          <w:rFonts w:asciiTheme="minorHAnsi" w:hAnsiTheme="minorHAnsi"/>
          <w:sz w:val="24"/>
          <w:szCs w:val="24"/>
        </w:rPr>
        <w:t xml:space="preserve"> Square, </w:t>
      </w:r>
      <w:proofErr w:type="spellStart"/>
      <w:r w:rsidRPr="00793101">
        <w:rPr>
          <w:rFonts w:asciiTheme="minorHAnsi" w:hAnsiTheme="minorHAnsi"/>
          <w:sz w:val="24"/>
          <w:szCs w:val="24"/>
        </w:rPr>
        <w:t>Salford</w:t>
      </w:r>
      <w:proofErr w:type="spellEnd"/>
      <w:r w:rsidRPr="00793101">
        <w:rPr>
          <w:rFonts w:asciiTheme="minorHAnsi" w:hAnsiTheme="minorHAnsi"/>
          <w:sz w:val="24"/>
          <w:szCs w:val="24"/>
        </w:rPr>
        <w:t>, M3 6</w:t>
      </w:r>
      <w:proofErr w:type="gramStart"/>
      <w:r w:rsidRPr="00793101">
        <w:rPr>
          <w:rFonts w:asciiTheme="minorHAnsi" w:hAnsiTheme="minorHAnsi"/>
          <w:sz w:val="24"/>
          <w:szCs w:val="24"/>
        </w:rPr>
        <w:t>BZ  Manchester</w:t>
      </w:r>
      <w:proofErr w:type="gramEnd"/>
      <w:r w:rsidRPr="00793101">
        <w:rPr>
          <w:rFonts w:asciiTheme="minorHAnsi" w:hAnsiTheme="minorHAnsi"/>
          <w:sz w:val="24"/>
          <w:szCs w:val="24"/>
        </w:rPr>
        <w:t xml:space="preserve">, Spojené království, zastoupená Hemispheres </w:t>
      </w:r>
      <w:proofErr w:type="spellStart"/>
      <w:r w:rsidRPr="00793101">
        <w:rPr>
          <w:rFonts w:asciiTheme="minorHAnsi" w:hAnsiTheme="minorHAnsi"/>
          <w:sz w:val="24"/>
          <w:szCs w:val="24"/>
        </w:rPr>
        <w:t>Creative</w:t>
      </w:r>
      <w:proofErr w:type="spellEnd"/>
      <w:r w:rsidRPr="00793101">
        <w:rPr>
          <w:rFonts w:asciiTheme="minorHAnsi" w:hAnsiTheme="minorHAnsi"/>
          <w:sz w:val="24"/>
          <w:szCs w:val="24"/>
        </w:rPr>
        <w:t xml:space="preserve"> &amp; </w:t>
      </w:r>
      <w:proofErr w:type="spellStart"/>
      <w:r w:rsidRPr="00793101">
        <w:rPr>
          <w:rFonts w:asciiTheme="minorHAnsi" w:hAnsiTheme="minorHAnsi"/>
          <w:sz w:val="24"/>
          <w:szCs w:val="24"/>
        </w:rPr>
        <w:t>Advertising</w:t>
      </w:r>
      <w:proofErr w:type="spellEnd"/>
      <w:r w:rsidRPr="00793101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793101">
        <w:rPr>
          <w:rFonts w:asciiTheme="minorHAnsi" w:hAnsiTheme="minorHAnsi"/>
          <w:sz w:val="24"/>
          <w:szCs w:val="24"/>
        </w:rPr>
        <w:t>Agency</w:t>
      </w:r>
      <w:proofErr w:type="spellEnd"/>
      <w:r w:rsidRPr="00793101">
        <w:rPr>
          <w:rFonts w:asciiTheme="minorHAnsi" w:hAnsiTheme="minorHAnsi"/>
          <w:sz w:val="24"/>
          <w:szCs w:val="24"/>
        </w:rPr>
        <w:t xml:space="preserve"> Ltd., organizační složkou v České republice, Praha 8, Pobřežní 370/4, PSČ 18600, zapsaná u Městského soudu v Praze, oddíl A, vložka 75700</w:t>
      </w:r>
    </w:p>
    <w:p w14:paraId="7A0FBFC9" w14:textId="77777777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IČO:</w:t>
      </w:r>
      <w:r w:rsidR="00877C22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>24301698 DIČ: CZ683080488</w:t>
      </w:r>
    </w:p>
    <w:p w14:paraId="58940CA0" w14:textId="432B2866" w:rsidR="00C044CA" w:rsidRPr="00793101" w:rsidRDefault="00015E6C" w:rsidP="00C044CA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xxxxx</w:t>
      </w:r>
      <w:proofErr w:type="spellEnd"/>
    </w:p>
    <w:p w14:paraId="42B53030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a</w:t>
      </w:r>
    </w:p>
    <w:p w14:paraId="3C068804" w14:textId="77777777" w:rsidR="00AC4605" w:rsidRPr="00793101" w:rsidRDefault="001A6D27" w:rsidP="001A6D27">
      <w:pPr>
        <w:rPr>
          <w:rFonts w:asciiTheme="minorHAnsi" w:hAnsiTheme="minorHAnsi"/>
          <w:bCs/>
          <w:sz w:val="24"/>
          <w:szCs w:val="24"/>
        </w:rPr>
      </w:pP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  <w:szCs w:val="24"/>
        </w:rPr>
        <w:t xml:space="preserve">Poskytovatel: </w:t>
      </w:r>
    </w:p>
    <w:p w14:paraId="619CCE7A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Žižkovské divadlo Járy Cimrmana</w:t>
      </w:r>
    </w:p>
    <w:p w14:paraId="57AA1408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130 00 Praha 3, Štítného 5</w:t>
      </w:r>
    </w:p>
    <w:p w14:paraId="32CF5E75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IČO: 00 87 97 11</w:t>
      </w:r>
    </w:p>
    <w:p w14:paraId="58678964" w14:textId="77777777" w:rsidR="001A6D27" w:rsidRPr="00793101" w:rsidRDefault="00AC4605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D</w:t>
      </w:r>
      <w:r w:rsidR="001A6D27" w:rsidRPr="00793101">
        <w:rPr>
          <w:rFonts w:asciiTheme="minorHAnsi" w:hAnsiTheme="minorHAnsi"/>
          <w:sz w:val="24"/>
          <w:szCs w:val="24"/>
        </w:rPr>
        <w:t>IČ: CZ00879711</w:t>
      </w:r>
    </w:p>
    <w:p w14:paraId="170EA7D5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Zastoupené ředitelkou </w:t>
      </w:r>
      <w:r w:rsidR="00AB512F" w:rsidRPr="00793101">
        <w:rPr>
          <w:rFonts w:asciiTheme="minorHAnsi" w:hAnsiTheme="minorHAnsi"/>
          <w:sz w:val="24"/>
          <w:szCs w:val="24"/>
        </w:rPr>
        <w:t xml:space="preserve">Mgr. </w:t>
      </w:r>
      <w:r w:rsidRPr="00793101">
        <w:rPr>
          <w:rFonts w:asciiTheme="minorHAnsi" w:hAnsiTheme="minorHAnsi"/>
          <w:sz w:val="24"/>
          <w:szCs w:val="24"/>
        </w:rPr>
        <w:t xml:space="preserve">Janou </w:t>
      </w:r>
      <w:proofErr w:type="spellStart"/>
      <w:r w:rsidR="00E661F1" w:rsidRPr="00793101">
        <w:rPr>
          <w:rFonts w:asciiTheme="minorHAnsi" w:hAnsiTheme="minorHAnsi"/>
          <w:sz w:val="24"/>
          <w:szCs w:val="24"/>
        </w:rPr>
        <w:t>Rumleno</w:t>
      </w:r>
      <w:r w:rsidRPr="00793101">
        <w:rPr>
          <w:rFonts w:asciiTheme="minorHAnsi" w:hAnsiTheme="minorHAnsi"/>
          <w:sz w:val="24"/>
          <w:szCs w:val="24"/>
        </w:rPr>
        <w:t>vou</w:t>
      </w:r>
      <w:proofErr w:type="spellEnd"/>
    </w:p>
    <w:p w14:paraId="28495C70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(dále jen poskytovatel)</w:t>
      </w:r>
    </w:p>
    <w:p w14:paraId="216C0829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</w:p>
    <w:p w14:paraId="4881CDB5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uzavírají</w:t>
      </w:r>
    </w:p>
    <w:p w14:paraId="36BD772A" w14:textId="77777777" w:rsidR="00594DA8" w:rsidRPr="00793101" w:rsidRDefault="00594DA8" w:rsidP="00594DA8">
      <w:pPr>
        <w:jc w:val="center"/>
        <w:rPr>
          <w:rFonts w:asciiTheme="minorHAnsi" w:hAnsiTheme="minorHAnsi"/>
          <w:b/>
          <w:sz w:val="48"/>
          <w:szCs w:val="48"/>
        </w:rPr>
      </w:pPr>
      <w:r w:rsidRPr="00793101">
        <w:rPr>
          <w:rFonts w:asciiTheme="minorHAnsi" w:hAnsiTheme="minorHAnsi"/>
          <w:b/>
          <w:sz w:val="48"/>
          <w:szCs w:val="48"/>
        </w:rPr>
        <w:t>smlouvu</w:t>
      </w:r>
    </w:p>
    <w:p w14:paraId="1D915B01" w14:textId="77777777" w:rsidR="00594DA8" w:rsidRPr="00793101" w:rsidRDefault="00594DA8" w:rsidP="00594DA8">
      <w:pPr>
        <w:jc w:val="center"/>
        <w:rPr>
          <w:rFonts w:asciiTheme="minorHAnsi" w:hAnsiTheme="minorHAnsi"/>
          <w:b/>
          <w:sz w:val="48"/>
          <w:szCs w:val="48"/>
        </w:rPr>
      </w:pPr>
      <w:r w:rsidRPr="00793101">
        <w:rPr>
          <w:rFonts w:asciiTheme="minorHAnsi" w:hAnsiTheme="minorHAnsi"/>
          <w:b/>
          <w:sz w:val="48"/>
          <w:szCs w:val="48"/>
        </w:rPr>
        <w:t>o zprostředkování propagace třetí osoby</w:t>
      </w:r>
    </w:p>
    <w:p w14:paraId="6C5CF98C" w14:textId="77777777" w:rsidR="00594DA8" w:rsidRPr="00793101" w:rsidRDefault="00594DA8" w:rsidP="00594DA8">
      <w:pPr>
        <w:jc w:val="center"/>
        <w:rPr>
          <w:rFonts w:asciiTheme="minorHAnsi" w:hAnsiTheme="minorHAnsi"/>
          <w:sz w:val="32"/>
        </w:rPr>
      </w:pPr>
    </w:p>
    <w:p w14:paraId="45DE54F0" w14:textId="77777777" w:rsidR="00594DA8" w:rsidRPr="00793101" w:rsidRDefault="00594DA8" w:rsidP="00594DA8">
      <w:pPr>
        <w:jc w:val="both"/>
        <w:rPr>
          <w:rFonts w:asciiTheme="minorHAnsi" w:hAnsiTheme="minorHAnsi"/>
          <w:sz w:val="32"/>
        </w:rPr>
      </w:pPr>
    </w:p>
    <w:p w14:paraId="7D6D565F" w14:textId="77777777" w:rsidR="001A6D27" w:rsidRPr="00793101" w:rsidRDefault="001A6D27" w:rsidP="001A6D2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Č.</w:t>
      </w:r>
      <w:r w:rsidR="00AC4605" w:rsidRPr="0079310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I.</w:t>
      </w:r>
    </w:p>
    <w:p w14:paraId="66977CE3" w14:textId="77777777" w:rsidR="00594DA8" w:rsidRPr="00793101" w:rsidRDefault="001A6D27" w:rsidP="001A6D27">
      <w:pPr>
        <w:jc w:val="center"/>
        <w:rPr>
          <w:rFonts w:asciiTheme="minorHAnsi" w:hAnsiTheme="minorHAnsi"/>
          <w:b/>
          <w:sz w:val="24"/>
          <w:szCs w:val="24"/>
        </w:rPr>
      </w:pPr>
      <w:r w:rsidRPr="00793101">
        <w:rPr>
          <w:rFonts w:asciiTheme="minorHAnsi" w:hAnsiTheme="minorHAnsi"/>
          <w:b/>
          <w:sz w:val="24"/>
          <w:szCs w:val="24"/>
        </w:rPr>
        <w:t xml:space="preserve">Předmět smlouvy </w:t>
      </w:r>
    </w:p>
    <w:p w14:paraId="5C9EEC67" w14:textId="77777777" w:rsidR="001A6D27" w:rsidRPr="00793101" w:rsidRDefault="001A6D27" w:rsidP="001A6D2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7E00063" w14:textId="77777777" w:rsidR="00594DA8" w:rsidRPr="00793101" w:rsidRDefault="00594DA8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ab/>
      </w:r>
      <w:r w:rsidR="00C044CA" w:rsidRPr="00793101">
        <w:rPr>
          <w:rFonts w:asciiTheme="minorHAnsi" w:hAnsiTheme="minorHAnsi"/>
          <w:sz w:val="24"/>
          <w:szCs w:val="24"/>
        </w:rPr>
        <w:t xml:space="preserve">Hemispheres </w:t>
      </w:r>
      <w:r w:rsidRPr="00793101">
        <w:rPr>
          <w:rFonts w:asciiTheme="minorHAnsi" w:hAnsiTheme="minorHAnsi"/>
          <w:sz w:val="24"/>
          <w:szCs w:val="24"/>
        </w:rPr>
        <w:t>zajišťuje</w:t>
      </w:r>
      <w:r w:rsidR="00C044CA" w:rsidRPr="00793101">
        <w:rPr>
          <w:rFonts w:asciiTheme="minorHAnsi" w:hAnsiTheme="minorHAnsi"/>
          <w:sz w:val="24"/>
          <w:szCs w:val="24"/>
        </w:rPr>
        <w:t xml:space="preserve"> na základě samostatné smlouvy</w:t>
      </w:r>
      <w:r w:rsidRPr="00793101">
        <w:rPr>
          <w:rFonts w:asciiTheme="minorHAnsi" w:hAnsiTheme="minorHAnsi"/>
          <w:sz w:val="24"/>
          <w:szCs w:val="24"/>
        </w:rPr>
        <w:t xml:space="preserve"> propagaci</w:t>
      </w:r>
      <w:r w:rsidR="00C044CA" w:rsidRPr="00793101">
        <w:rPr>
          <w:rFonts w:asciiTheme="minorHAnsi" w:hAnsiTheme="minorHAnsi"/>
          <w:sz w:val="24"/>
          <w:szCs w:val="24"/>
        </w:rPr>
        <w:t xml:space="preserve"> pro společnost </w:t>
      </w:r>
      <w:proofErr w:type="spellStart"/>
      <w:r w:rsidR="00C044CA" w:rsidRPr="00011E90">
        <w:rPr>
          <w:rFonts w:asciiTheme="minorHAnsi" w:hAnsiTheme="minorHAnsi"/>
          <w:b/>
          <w:bCs/>
          <w:sz w:val="24"/>
          <w:szCs w:val="24"/>
        </w:rPr>
        <w:t>Generali</w:t>
      </w:r>
      <w:proofErr w:type="spellEnd"/>
      <w:r w:rsidR="00C044CA" w:rsidRPr="00011E90">
        <w:rPr>
          <w:rFonts w:asciiTheme="minorHAnsi" w:hAnsiTheme="minorHAnsi"/>
          <w:b/>
          <w:bCs/>
          <w:sz w:val="24"/>
          <w:szCs w:val="24"/>
        </w:rPr>
        <w:t xml:space="preserve"> Pojišťovna a.s.</w:t>
      </w:r>
      <w:r w:rsidRPr="00793101">
        <w:rPr>
          <w:rFonts w:asciiTheme="minorHAnsi" w:hAnsiTheme="minorHAnsi"/>
          <w:sz w:val="24"/>
          <w:szCs w:val="24"/>
        </w:rPr>
        <w:t xml:space="preserve"> (dále jen třetí osoba).</w:t>
      </w:r>
    </w:p>
    <w:p w14:paraId="477BAF0E" w14:textId="77777777" w:rsidR="00594DA8" w:rsidRPr="00793101" w:rsidRDefault="00594DA8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ab/>
        <w:t>V souvislosti s touto činností se účastníci této smlouvy dohodli na tom, že divadlo bude na svých propagačních materiálech</w:t>
      </w:r>
      <w:r w:rsidR="001A6D27" w:rsidRPr="00793101">
        <w:rPr>
          <w:rFonts w:asciiTheme="minorHAnsi" w:hAnsiTheme="minorHAnsi"/>
          <w:sz w:val="24"/>
          <w:szCs w:val="24"/>
        </w:rPr>
        <w:t xml:space="preserve"> a na www.zdjc.cz</w:t>
      </w:r>
      <w:r w:rsidRPr="00793101">
        <w:rPr>
          <w:rFonts w:asciiTheme="minorHAnsi" w:hAnsiTheme="minorHAnsi"/>
          <w:sz w:val="24"/>
          <w:szCs w:val="24"/>
        </w:rPr>
        <w:t xml:space="preserve"> uvádět logo třetí osoby a poskytovat této třetí osobě další plnění uvedená dále v této smlouvě a </w:t>
      </w:r>
      <w:r w:rsidR="00C044CA" w:rsidRPr="00793101">
        <w:rPr>
          <w:rFonts w:asciiTheme="minorHAnsi" w:hAnsiTheme="minorHAnsi"/>
          <w:sz w:val="24"/>
          <w:szCs w:val="24"/>
        </w:rPr>
        <w:t xml:space="preserve">Hemispheres </w:t>
      </w:r>
      <w:r w:rsidRPr="00793101">
        <w:rPr>
          <w:rFonts w:asciiTheme="minorHAnsi" w:hAnsiTheme="minorHAnsi"/>
          <w:sz w:val="24"/>
          <w:szCs w:val="24"/>
        </w:rPr>
        <w:t xml:space="preserve">mu za to zprostředkuje poskytnutí odměny, která bude určena výlučně na provoz divadla. </w:t>
      </w:r>
    </w:p>
    <w:p w14:paraId="6EF784CC" w14:textId="77777777" w:rsidR="004F52F6" w:rsidRPr="00793101" w:rsidRDefault="004F52F6" w:rsidP="001A6D27">
      <w:pPr>
        <w:pStyle w:val="Nzev"/>
        <w:jc w:val="left"/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</w:p>
    <w:p w14:paraId="28AE88B6" w14:textId="77777777" w:rsidR="004F52F6" w:rsidRPr="00793101" w:rsidRDefault="004F52F6">
      <w:pPr>
        <w:rPr>
          <w:rFonts w:asciiTheme="minorHAnsi" w:hAnsiTheme="minorHAnsi"/>
          <w:sz w:val="24"/>
          <w:szCs w:val="24"/>
        </w:rPr>
      </w:pPr>
    </w:p>
    <w:p w14:paraId="4ABF78AC" w14:textId="77777777" w:rsidR="004F52F6" w:rsidRPr="00793101" w:rsidRDefault="004F52F6" w:rsidP="001A6D27">
      <w:pPr>
        <w:jc w:val="center"/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Čl. II.</w:t>
      </w:r>
    </w:p>
    <w:p w14:paraId="2E852E0F" w14:textId="77777777" w:rsidR="004F52F6" w:rsidRPr="00793101" w:rsidRDefault="004F52F6">
      <w:pPr>
        <w:pStyle w:val="Nadpis3"/>
        <w:rPr>
          <w:rFonts w:asciiTheme="minorHAnsi" w:hAnsiTheme="minorHAnsi"/>
          <w:szCs w:val="24"/>
        </w:rPr>
      </w:pPr>
      <w:r w:rsidRPr="00793101">
        <w:rPr>
          <w:rFonts w:asciiTheme="minorHAnsi" w:hAnsiTheme="minorHAnsi"/>
          <w:szCs w:val="24"/>
        </w:rPr>
        <w:t>Závazky poskytovatele</w:t>
      </w:r>
    </w:p>
    <w:p w14:paraId="4644CB8B" w14:textId="77777777" w:rsidR="004F52F6" w:rsidRPr="00793101" w:rsidRDefault="004F52F6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     </w:t>
      </w:r>
      <w:r w:rsidRPr="00793101">
        <w:rPr>
          <w:rFonts w:asciiTheme="minorHAnsi" w:hAnsiTheme="minorHAnsi"/>
          <w:sz w:val="24"/>
          <w:szCs w:val="24"/>
        </w:rPr>
        <w:br/>
        <w:t xml:space="preserve">     Poskytovatel se na základě této smlouvy zavazuje zabezpečit objednateli služby v následujícím rozsahu:</w:t>
      </w:r>
    </w:p>
    <w:p w14:paraId="58416205" w14:textId="77777777" w:rsidR="004F52F6" w:rsidRPr="00793101" w:rsidRDefault="004F52F6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Uvedení loga objednatele na měsíčním programu divadla.</w:t>
      </w:r>
    </w:p>
    <w:p w14:paraId="5F5A4171" w14:textId="77777777" w:rsidR="0062145D" w:rsidRPr="00793101" w:rsidRDefault="0062145D" w:rsidP="0062145D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sz w:val="24"/>
          <w:szCs w:val="24"/>
        </w:rPr>
        <w:t>2</w:t>
      </w:r>
      <w:r w:rsidR="0011595A" w:rsidRPr="00793101">
        <w:rPr>
          <w:rFonts w:asciiTheme="minorHAnsi" w:hAnsiTheme="minorHAnsi"/>
          <w:b/>
          <w:sz w:val="24"/>
          <w:szCs w:val="24"/>
        </w:rPr>
        <w:t>.</w:t>
      </w:r>
      <w:r w:rsidR="0011595A" w:rsidRPr="00793101">
        <w:rPr>
          <w:rFonts w:asciiTheme="minorHAnsi" w:hAnsiTheme="minorHAnsi"/>
          <w:sz w:val="24"/>
          <w:szCs w:val="24"/>
        </w:rPr>
        <w:t xml:space="preserve"> Uvedení loga objednatele na internetových stránkách divadla.</w:t>
      </w:r>
      <w:r w:rsidR="004F52F6"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sz w:val="24"/>
          <w:szCs w:val="24"/>
        </w:rPr>
        <w:t>3</w:t>
      </w:r>
      <w:r w:rsidRPr="00793101">
        <w:rPr>
          <w:rFonts w:asciiTheme="minorHAnsi" w:hAnsiTheme="minorHAnsi"/>
          <w:b/>
          <w:bCs/>
          <w:sz w:val="24"/>
          <w:szCs w:val="24"/>
        </w:rPr>
        <w:t>.</w:t>
      </w:r>
      <w:r w:rsidRPr="00793101">
        <w:rPr>
          <w:rFonts w:asciiTheme="minorHAnsi" w:hAnsiTheme="minorHAnsi"/>
          <w:sz w:val="24"/>
          <w:szCs w:val="24"/>
        </w:rPr>
        <w:t xml:space="preserve"> Uvedení loga objednatele na propagačních materiálech divadla. </w:t>
      </w:r>
    </w:p>
    <w:p w14:paraId="248D6DE9" w14:textId="77777777" w:rsidR="00CA4F09" w:rsidRPr="00793101" w:rsidRDefault="001A6D27" w:rsidP="00CA4F09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4.</w:t>
      </w:r>
      <w:r w:rsidR="004F52F6" w:rsidRPr="00793101">
        <w:rPr>
          <w:rFonts w:asciiTheme="minorHAnsi" w:hAnsiTheme="minorHAnsi"/>
          <w:sz w:val="24"/>
          <w:szCs w:val="24"/>
        </w:rPr>
        <w:t xml:space="preserve"> Zajistit objednateli </w:t>
      </w:r>
      <w:r w:rsidRPr="00793101">
        <w:rPr>
          <w:rFonts w:asciiTheme="minorHAnsi" w:hAnsiTheme="minorHAnsi"/>
          <w:b/>
          <w:sz w:val="24"/>
          <w:szCs w:val="24"/>
        </w:rPr>
        <w:t>8 kusů</w:t>
      </w:r>
      <w:r w:rsidR="004F52F6" w:rsidRPr="00793101">
        <w:rPr>
          <w:rFonts w:asciiTheme="minorHAnsi" w:hAnsiTheme="minorHAnsi"/>
          <w:sz w:val="24"/>
          <w:szCs w:val="24"/>
        </w:rPr>
        <w:t xml:space="preserve"> vstupenek</w:t>
      </w:r>
      <w:r w:rsidR="0066567B" w:rsidRPr="00793101">
        <w:rPr>
          <w:rFonts w:asciiTheme="minorHAnsi" w:hAnsiTheme="minorHAnsi"/>
          <w:sz w:val="24"/>
          <w:szCs w:val="24"/>
        </w:rPr>
        <w:t xml:space="preserve"> </w:t>
      </w:r>
      <w:r w:rsidR="0066567B" w:rsidRPr="00793101">
        <w:rPr>
          <w:rFonts w:asciiTheme="minorHAnsi" w:hAnsiTheme="minorHAnsi"/>
          <w:b/>
          <w:sz w:val="24"/>
          <w:szCs w:val="24"/>
        </w:rPr>
        <w:t>do 1. řady na balkóně</w:t>
      </w:r>
      <w:r w:rsidR="004F52F6" w:rsidRPr="00793101">
        <w:rPr>
          <w:rFonts w:asciiTheme="minorHAnsi" w:hAnsiTheme="minorHAnsi"/>
          <w:sz w:val="24"/>
          <w:szCs w:val="24"/>
        </w:rPr>
        <w:t xml:space="preserve"> každý měsíc dle vlastního výběru vždy do 10</w:t>
      </w:r>
      <w:r w:rsidR="00CA4F09" w:rsidRPr="00793101">
        <w:rPr>
          <w:rFonts w:asciiTheme="minorHAnsi" w:hAnsiTheme="minorHAnsi"/>
          <w:sz w:val="24"/>
          <w:szCs w:val="24"/>
        </w:rPr>
        <w:t>.</w:t>
      </w:r>
      <w:r w:rsidR="0062145D" w:rsidRPr="00793101">
        <w:rPr>
          <w:rFonts w:asciiTheme="minorHAnsi" w:hAnsiTheme="minorHAnsi"/>
          <w:sz w:val="24"/>
          <w:szCs w:val="24"/>
        </w:rPr>
        <w:t xml:space="preserve"> </w:t>
      </w:r>
      <w:r w:rsidR="004F52F6" w:rsidRPr="00793101">
        <w:rPr>
          <w:rFonts w:asciiTheme="minorHAnsi" w:hAnsiTheme="minorHAnsi"/>
          <w:sz w:val="24"/>
          <w:szCs w:val="24"/>
        </w:rPr>
        <w:t>dne</w:t>
      </w:r>
      <w:r w:rsidR="0066567B" w:rsidRPr="00793101">
        <w:rPr>
          <w:rFonts w:asciiTheme="minorHAnsi" w:hAnsiTheme="minorHAnsi"/>
          <w:sz w:val="24"/>
          <w:szCs w:val="24"/>
        </w:rPr>
        <w:t xml:space="preserve"> v měsíci na následující měsíc. Vstupenky budou uhrazeny</w:t>
      </w:r>
      <w:r w:rsidR="00C044CA" w:rsidRPr="00793101">
        <w:rPr>
          <w:rFonts w:asciiTheme="minorHAnsi" w:hAnsiTheme="minorHAnsi"/>
          <w:sz w:val="24"/>
          <w:szCs w:val="24"/>
        </w:rPr>
        <w:t xml:space="preserve"> na základě faktury</w:t>
      </w:r>
      <w:r w:rsidR="00E661F1" w:rsidRPr="00793101">
        <w:rPr>
          <w:rFonts w:asciiTheme="minorHAnsi" w:hAnsiTheme="minorHAnsi"/>
          <w:sz w:val="24"/>
          <w:szCs w:val="24"/>
        </w:rPr>
        <w:t xml:space="preserve"> vystavené na Hemispheres </w:t>
      </w:r>
      <w:r w:rsidR="00C044CA" w:rsidRPr="00793101">
        <w:rPr>
          <w:rFonts w:asciiTheme="minorHAnsi" w:hAnsiTheme="minorHAnsi"/>
          <w:sz w:val="24"/>
          <w:szCs w:val="24"/>
        </w:rPr>
        <w:t>převodem</w:t>
      </w:r>
      <w:r w:rsidR="0066567B" w:rsidRPr="00793101">
        <w:rPr>
          <w:rFonts w:asciiTheme="minorHAnsi" w:hAnsiTheme="minorHAnsi"/>
          <w:sz w:val="24"/>
          <w:szCs w:val="24"/>
        </w:rPr>
        <w:t>.</w:t>
      </w:r>
    </w:p>
    <w:p w14:paraId="60BE3FA9" w14:textId="77777777" w:rsidR="0066567B" w:rsidRPr="00793101" w:rsidRDefault="001A6D27" w:rsidP="001B4356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lastRenderedPageBreak/>
        <w:t>5</w:t>
      </w:r>
      <w:r w:rsidR="004F52F6" w:rsidRPr="00793101">
        <w:rPr>
          <w:rFonts w:asciiTheme="minorHAnsi" w:hAnsiTheme="minorHAnsi"/>
          <w:b/>
          <w:bCs/>
          <w:sz w:val="24"/>
          <w:szCs w:val="24"/>
        </w:rPr>
        <w:t>.</w:t>
      </w:r>
      <w:r w:rsidR="004F52F6" w:rsidRPr="00793101">
        <w:rPr>
          <w:rFonts w:asciiTheme="minorHAnsi" w:hAnsiTheme="minorHAnsi"/>
          <w:sz w:val="24"/>
          <w:szCs w:val="24"/>
        </w:rPr>
        <w:t xml:space="preserve"> Zajistit účast na premiérových představení. Počet vstupenek je zá</w:t>
      </w:r>
      <w:r w:rsidR="00DE459C" w:rsidRPr="00793101">
        <w:rPr>
          <w:rFonts w:asciiTheme="minorHAnsi" w:hAnsiTheme="minorHAnsi"/>
          <w:sz w:val="24"/>
          <w:szCs w:val="24"/>
        </w:rPr>
        <w:t>vislý na konkrétní</w:t>
      </w:r>
      <w:r w:rsidR="0066567B" w:rsidRPr="00793101">
        <w:rPr>
          <w:rFonts w:asciiTheme="minorHAnsi" w:hAnsiTheme="minorHAnsi"/>
          <w:sz w:val="24"/>
          <w:szCs w:val="24"/>
        </w:rPr>
        <w:t>m představení.</w:t>
      </w:r>
    </w:p>
    <w:p w14:paraId="7D9D2330" w14:textId="77777777" w:rsidR="001A6D27" w:rsidRPr="00793101" w:rsidRDefault="00DE459C" w:rsidP="001B4356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="004F52F6" w:rsidRPr="00793101">
        <w:rPr>
          <w:rFonts w:asciiTheme="minorHAnsi" w:hAnsiTheme="minorHAnsi"/>
          <w:sz w:val="24"/>
          <w:szCs w:val="24"/>
        </w:rPr>
        <w:t xml:space="preserve"> </w:t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</w:p>
    <w:p w14:paraId="105BDEC1" w14:textId="77777777" w:rsidR="006211DC" w:rsidRPr="00793101" w:rsidRDefault="004F52F6" w:rsidP="006211D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Čl. III</w:t>
      </w:r>
      <w:r w:rsidRPr="00793101">
        <w:rPr>
          <w:rFonts w:asciiTheme="minorHAnsi" w:hAnsiTheme="minorHAnsi"/>
          <w:b/>
          <w:bCs/>
          <w:sz w:val="24"/>
          <w:szCs w:val="24"/>
        </w:rPr>
        <w:br/>
        <w:t xml:space="preserve"> </w:t>
      </w:r>
      <w:r w:rsidR="001A6D27" w:rsidRPr="00793101">
        <w:rPr>
          <w:rFonts w:asciiTheme="minorHAnsi" w:hAnsiTheme="minorHAnsi"/>
          <w:b/>
          <w:bCs/>
          <w:sz w:val="24"/>
          <w:szCs w:val="24"/>
        </w:rPr>
        <w:t>Z</w:t>
      </w:r>
      <w:r w:rsidRPr="00793101">
        <w:rPr>
          <w:rFonts w:asciiTheme="minorHAnsi" w:hAnsiTheme="minorHAnsi"/>
          <w:b/>
          <w:bCs/>
          <w:sz w:val="24"/>
          <w:szCs w:val="24"/>
        </w:rPr>
        <w:t>ávazky objednatele</w:t>
      </w:r>
      <w:r w:rsidR="00E661F1" w:rsidRPr="00793101">
        <w:rPr>
          <w:rFonts w:asciiTheme="minorHAnsi" w:hAnsiTheme="minorHAnsi"/>
          <w:b/>
          <w:bCs/>
          <w:sz w:val="24"/>
          <w:szCs w:val="24"/>
        </w:rPr>
        <w:br/>
      </w:r>
    </w:p>
    <w:p w14:paraId="2F7D3E66" w14:textId="77777777" w:rsidR="006211DC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Objednatel se na základě této smlouvy zavazuje:</w:t>
      </w:r>
    </w:p>
    <w:p w14:paraId="72CF8FF1" w14:textId="77777777" w:rsidR="00D85B45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 Uhradit za poskytnutí </w:t>
      </w:r>
      <w:r w:rsidR="00E661F1" w:rsidRPr="00793101">
        <w:rPr>
          <w:rFonts w:asciiTheme="minorHAnsi" w:hAnsiTheme="minorHAnsi"/>
          <w:sz w:val="24"/>
          <w:szCs w:val="24"/>
        </w:rPr>
        <w:t>plnění</w:t>
      </w:r>
      <w:r w:rsidRPr="00793101">
        <w:rPr>
          <w:rFonts w:asciiTheme="minorHAnsi" w:hAnsiTheme="minorHAnsi"/>
          <w:sz w:val="24"/>
          <w:szCs w:val="24"/>
        </w:rPr>
        <w:t xml:space="preserve"> dle této smlouvy na konto poskytovatele </w:t>
      </w:r>
      <w:r w:rsidRPr="00793101">
        <w:rPr>
          <w:rFonts w:asciiTheme="minorHAnsi" w:hAnsiTheme="minorHAnsi"/>
          <w:b/>
          <w:sz w:val="24"/>
          <w:szCs w:val="24"/>
        </w:rPr>
        <w:t>Kč</w:t>
      </w:r>
      <w:r w:rsidR="006211DC" w:rsidRPr="00793101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E661F1" w:rsidRPr="00793101">
        <w:rPr>
          <w:rFonts w:asciiTheme="minorHAnsi" w:hAnsiTheme="minorHAnsi"/>
          <w:b/>
          <w:sz w:val="24"/>
          <w:szCs w:val="24"/>
        </w:rPr>
        <w:t>100</w:t>
      </w:r>
      <w:r w:rsidR="006211DC" w:rsidRPr="00793101">
        <w:rPr>
          <w:rFonts w:asciiTheme="minorHAnsi" w:hAnsiTheme="minorHAnsi"/>
          <w:b/>
          <w:sz w:val="24"/>
          <w:szCs w:val="24"/>
        </w:rPr>
        <w:t>.000,-</w:t>
      </w:r>
      <w:proofErr w:type="gramEnd"/>
    </w:p>
    <w:p w14:paraId="1FD1F5EE" w14:textId="7EA3A0DE" w:rsidR="006211DC" w:rsidRPr="00793101" w:rsidRDefault="00E661F1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slovy (</w:t>
      </w:r>
      <w:proofErr w:type="spellStart"/>
      <w:r w:rsidRPr="00793101">
        <w:rPr>
          <w:rFonts w:asciiTheme="minorHAnsi" w:hAnsiTheme="minorHAnsi"/>
          <w:sz w:val="24"/>
          <w:szCs w:val="24"/>
        </w:rPr>
        <w:t>jednostotisíckorun</w:t>
      </w:r>
      <w:proofErr w:type="spellEnd"/>
      <w:r w:rsidRPr="00793101">
        <w:rPr>
          <w:rFonts w:asciiTheme="minorHAnsi" w:hAnsiTheme="minorHAnsi"/>
          <w:sz w:val="24"/>
          <w:szCs w:val="24"/>
        </w:rPr>
        <w:t xml:space="preserve">). K </w:t>
      </w:r>
      <w:r w:rsidR="00D85B45" w:rsidRPr="00793101">
        <w:rPr>
          <w:rFonts w:asciiTheme="minorHAnsi" w:hAnsiTheme="minorHAnsi"/>
          <w:sz w:val="24"/>
          <w:szCs w:val="24"/>
        </w:rPr>
        <w:t xml:space="preserve">částce bude připočítána příslušná sazba DPH a bude uhrazena </w:t>
      </w:r>
      <w:r w:rsidR="00DE459C" w:rsidRPr="00793101">
        <w:rPr>
          <w:rFonts w:asciiTheme="minorHAnsi" w:hAnsiTheme="minorHAnsi"/>
          <w:sz w:val="24"/>
          <w:szCs w:val="24"/>
        </w:rPr>
        <w:t>na</w:t>
      </w:r>
      <w:r w:rsidR="00D85B45" w:rsidRPr="00793101">
        <w:rPr>
          <w:rFonts w:asciiTheme="minorHAnsi" w:hAnsiTheme="minorHAnsi"/>
          <w:sz w:val="24"/>
          <w:szCs w:val="24"/>
        </w:rPr>
        <w:t xml:space="preserve"> základě faktur</w:t>
      </w:r>
      <w:r w:rsidR="001B4356" w:rsidRPr="00793101">
        <w:rPr>
          <w:rFonts w:asciiTheme="minorHAnsi" w:hAnsiTheme="minorHAnsi"/>
          <w:sz w:val="24"/>
          <w:szCs w:val="24"/>
        </w:rPr>
        <w:t>y</w:t>
      </w:r>
      <w:r w:rsidRPr="00793101">
        <w:rPr>
          <w:rFonts w:asciiTheme="minorHAnsi" w:hAnsiTheme="minorHAnsi"/>
          <w:sz w:val="24"/>
          <w:szCs w:val="24"/>
        </w:rPr>
        <w:t xml:space="preserve"> </w:t>
      </w:r>
      <w:r w:rsidR="00D85B45" w:rsidRPr="00793101">
        <w:rPr>
          <w:rFonts w:asciiTheme="minorHAnsi" w:hAnsiTheme="minorHAnsi"/>
          <w:sz w:val="24"/>
          <w:szCs w:val="24"/>
        </w:rPr>
        <w:t>dodan</w:t>
      </w:r>
      <w:r w:rsidR="001B4356" w:rsidRPr="00793101">
        <w:rPr>
          <w:rFonts w:asciiTheme="minorHAnsi" w:hAnsiTheme="minorHAnsi"/>
          <w:sz w:val="24"/>
          <w:szCs w:val="24"/>
        </w:rPr>
        <w:t>é</w:t>
      </w:r>
      <w:r w:rsidR="00D85B45" w:rsidRPr="00793101">
        <w:rPr>
          <w:rFonts w:asciiTheme="minorHAnsi" w:hAnsiTheme="minorHAnsi"/>
          <w:sz w:val="24"/>
          <w:szCs w:val="24"/>
        </w:rPr>
        <w:t xml:space="preserve"> poskytovatelem s</w:t>
      </w:r>
      <w:r w:rsidR="001B4356" w:rsidRPr="0079310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C75E1">
        <w:rPr>
          <w:rFonts w:asciiTheme="minorHAnsi" w:hAnsiTheme="minorHAnsi"/>
          <w:sz w:val="24"/>
          <w:szCs w:val="24"/>
        </w:rPr>
        <w:t>30</w:t>
      </w:r>
      <w:r w:rsidR="001B4356" w:rsidRPr="00793101">
        <w:rPr>
          <w:rFonts w:asciiTheme="minorHAnsi" w:hAnsiTheme="minorHAnsi"/>
          <w:sz w:val="24"/>
          <w:szCs w:val="24"/>
        </w:rPr>
        <w:t xml:space="preserve"> denní</w:t>
      </w:r>
      <w:proofErr w:type="gramEnd"/>
      <w:r w:rsidR="001B4356" w:rsidRPr="00793101">
        <w:rPr>
          <w:rFonts w:asciiTheme="minorHAnsi" w:hAnsiTheme="minorHAnsi"/>
          <w:sz w:val="24"/>
          <w:szCs w:val="24"/>
        </w:rPr>
        <w:t xml:space="preserve"> splatností.</w:t>
      </w:r>
    </w:p>
    <w:p w14:paraId="54D47C28" w14:textId="77777777" w:rsidR="00E661F1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2.</w:t>
      </w:r>
      <w:r w:rsidRPr="00793101">
        <w:rPr>
          <w:rFonts w:asciiTheme="minorHAnsi" w:hAnsiTheme="minorHAnsi"/>
          <w:sz w:val="24"/>
          <w:szCs w:val="24"/>
        </w:rPr>
        <w:t xml:space="preserve">  Pro účely zhotovení loga v propagačních tiskovinách dodat poskytovateli podkladové</w:t>
      </w:r>
      <w:r w:rsidR="00E661F1"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>materiály.</w:t>
      </w:r>
      <w:r w:rsidRPr="00793101">
        <w:rPr>
          <w:rFonts w:asciiTheme="minorHAnsi" w:hAnsiTheme="minorHAnsi"/>
          <w:sz w:val="24"/>
          <w:szCs w:val="24"/>
        </w:rPr>
        <w:br/>
      </w:r>
    </w:p>
    <w:p w14:paraId="76ABFC6B" w14:textId="77777777" w:rsidR="00E661F1" w:rsidRPr="00793101" w:rsidRDefault="004F52F6" w:rsidP="00793101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Čl.</w:t>
      </w:r>
      <w:r w:rsidR="00AC4605" w:rsidRPr="0079310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IV</w:t>
      </w:r>
      <w:r w:rsidRPr="00793101">
        <w:rPr>
          <w:rFonts w:asciiTheme="minorHAnsi" w:hAnsiTheme="minorHAnsi"/>
          <w:b/>
          <w:bCs/>
          <w:sz w:val="24"/>
          <w:szCs w:val="24"/>
        </w:rPr>
        <w:br/>
        <w:t>Závěrečná ustanovení</w:t>
      </w:r>
    </w:p>
    <w:p w14:paraId="3EFF98AC" w14:textId="38285D52" w:rsidR="008C53C3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 Smlouva je uzavřena</w:t>
      </w:r>
      <w:r w:rsidR="00C044CA" w:rsidRPr="00793101">
        <w:rPr>
          <w:rFonts w:asciiTheme="minorHAnsi" w:hAnsiTheme="minorHAnsi"/>
          <w:sz w:val="24"/>
          <w:szCs w:val="24"/>
        </w:rPr>
        <w:t xml:space="preserve"> od </w:t>
      </w:r>
      <w:r w:rsidR="00793101">
        <w:rPr>
          <w:rFonts w:asciiTheme="minorHAnsi" w:hAnsiTheme="minorHAnsi"/>
          <w:sz w:val="24"/>
          <w:szCs w:val="24"/>
        </w:rPr>
        <w:t>0</w:t>
      </w:r>
      <w:r w:rsidR="00C044CA" w:rsidRPr="00793101">
        <w:rPr>
          <w:rFonts w:asciiTheme="minorHAnsi" w:hAnsiTheme="minorHAnsi"/>
          <w:sz w:val="24"/>
          <w:szCs w:val="24"/>
        </w:rPr>
        <w:t>1.</w:t>
      </w:r>
      <w:r w:rsidR="00793101">
        <w:rPr>
          <w:rFonts w:asciiTheme="minorHAnsi" w:hAnsiTheme="minorHAnsi"/>
          <w:sz w:val="24"/>
          <w:szCs w:val="24"/>
        </w:rPr>
        <w:t>0</w:t>
      </w:r>
      <w:r w:rsidR="00011E90">
        <w:rPr>
          <w:rFonts w:asciiTheme="minorHAnsi" w:hAnsiTheme="minorHAnsi"/>
          <w:sz w:val="24"/>
          <w:szCs w:val="24"/>
        </w:rPr>
        <w:t>1</w:t>
      </w:r>
      <w:r w:rsidR="00C044CA" w:rsidRPr="00793101">
        <w:rPr>
          <w:rFonts w:asciiTheme="minorHAnsi" w:hAnsiTheme="minorHAnsi"/>
          <w:sz w:val="24"/>
          <w:szCs w:val="24"/>
        </w:rPr>
        <w:t>.20</w:t>
      </w:r>
      <w:r w:rsidR="003C75E1">
        <w:rPr>
          <w:rFonts w:asciiTheme="minorHAnsi" w:hAnsiTheme="minorHAnsi"/>
          <w:sz w:val="24"/>
          <w:szCs w:val="24"/>
        </w:rPr>
        <w:t>2</w:t>
      </w:r>
      <w:r w:rsidR="00011E90">
        <w:rPr>
          <w:rFonts w:asciiTheme="minorHAnsi" w:hAnsiTheme="minorHAnsi"/>
          <w:sz w:val="24"/>
          <w:szCs w:val="24"/>
        </w:rPr>
        <w:t>2</w:t>
      </w:r>
      <w:r w:rsidR="00C044CA" w:rsidRPr="00793101">
        <w:rPr>
          <w:rFonts w:asciiTheme="minorHAnsi" w:hAnsiTheme="minorHAnsi"/>
          <w:sz w:val="24"/>
          <w:szCs w:val="24"/>
        </w:rPr>
        <w:t xml:space="preserve"> do </w:t>
      </w:r>
      <w:r w:rsidR="00793101">
        <w:rPr>
          <w:rFonts w:asciiTheme="minorHAnsi" w:hAnsiTheme="minorHAnsi"/>
          <w:sz w:val="24"/>
          <w:szCs w:val="24"/>
        </w:rPr>
        <w:t>3</w:t>
      </w:r>
      <w:r w:rsidR="000A0B01">
        <w:rPr>
          <w:rFonts w:asciiTheme="minorHAnsi" w:hAnsiTheme="minorHAnsi"/>
          <w:sz w:val="24"/>
          <w:szCs w:val="24"/>
        </w:rPr>
        <w:t>1</w:t>
      </w:r>
      <w:r w:rsidR="00C044CA" w:rsidRPr="00793101">
        <w:rPr>
          <w:rFonts w:asciiTheme="minorHAnsi" w:hAnsiTheme="minorHAnsi"/>
          <w:sz w:val="24"/>
          <w:szCs w:val="24"/>
        </w:rPr>
        <w:t>.</w:t>
      </w:r>
      <w:r w:rsidR="003C75E1">
        <w:rPr>
          <w:rFonts w:asciiTheme="minorHAnsi" w:hAnsiTheme="minorHAnsi"/>
          <w:sz w:val="24"/>
          <w:szCs w:val="24"/>
        </w:rPr>
        <w:t>12</w:t>
      </w:r>
      <w:r w:rsidR="00C044CA" w:rsidRPr="00793101">
        <w:rPr>
          <w:rFonts w:asciiTheme="minorHAnsi" w:hAnsiTheme="minorHAnsi"/>
          <w:sz w:val="24"/>
          <w:szCs w:val="24"/>
        </w:rPr>
        <w:t>.20</w:t>
      </w:r>
      <w:r w:rsidR="00E15B7B">
        <w:rPr>
          <w:rFonts w:asciiTheme="minorHAnsi" w:hAnsiTheme="minorHAnsi"/>
          <w:sz w:val="24"/>
          <w:szCs w:val="24"/>
        </w:rPr>
        <w:t>2</w:t>
      </w:r>
      <w:r w:rsidR="00011E90">
        <w:rPr>
          <w:rFonts w:asciiTheme="minorHAnsi" w:hAnsiTheme="minorHAnsi"/>
          <w:sz w:val="24"/>
          <w:szCs w:val="24"/>
        </w:rPr>
        <w:t>2</w:t>
      </w:r>
      <w:r w:rsidR="00C044CA" w:rsidRPr="00793101">
        <w:rPr>
          <w:rFonts w:asciiTheme="minorHAnsi" w:hAnsiTheme="minorHAnsi"/>
          <w:sz w:val="24"/>
          <w:szCs w:val="24"/>
        </w:rPr>
        <w:t xml:space="preserve"> s možností opčního prodloužení.</w:t>
      </w:r>
    </w:p>
    <w:p w14:paraId="6E90C570" w14:textId="5757CA9D" w:rsid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2.</w:t>
      </w:r>
      <w:r w:rsidRPr="00793101">
        <w:rPr>
          <w:rFonts w:asciiTheme="minorHAnsi" w:hAnsiTheme="minorHAnsi"/>
          <w:sz w:val="24"/>
          <w:szCs w:val="24"/>
        </w:rPr>
        <w:t xml:space="preserve">  Tato smlouva obsahuje úplné znění</w:t>
      </w:r>
      <w:r w:rsidR="006211DC" w:rsidRPr="00793101">
        <w:rPr>
          <w:rFonts w:asciiTheme="minorHAnsi" w:hAnsiTheme="minorHAnsi"/>
          <w:sz w:val="24"/>
          <w:szCs w:val="24"/>
        </w:rPr>
        <w:t>,</w:t>
      </w:r>
      <w:r w:rsidRPr="00793101">
        <w:rPr>
          <w:rFonts w:asciiTheme="minorHAnsi" w:hAnsiTheme="minorHAnsi"/>
          <w:sz w:val="24"/>
          <w:szCs w:val="24"/>
        </w:rPr>
        <w:t xml:space="preserve"> na kterém se obě st</w:t>
      </w:r>
      <w:r w:rsidR="00793101">
        <w:rPr>
          <w:rFonts w:asciiTheme="minorHAnsi" w:hAnsiTheme="minorHAnsi"/>
          <w:sz w:val="24"/>
          <w:szCs w:val="24"/>
        </w:rPr>
        <w:t>rany shodly. Jakékoliv doplňky a z</w:t>
      </w:r>
      <w:r w:rsidRPr="00793101">
        <w:rPr>
          <w:rFonts w:asciiTheme="minorHAnsi" w:hAnsiTheme="minorHAnsi"/>
          <w:sz w:val="24"/>
          <w:szCs w:val="24"/>
        </w:rPr>
        <w:t>měny mohou být učiněny pouze písemně – formou dodatků se souhlasem obou</w:t>
      </w:r>
      <w:r w:rsidR="00793101">
        <w:rPr>
          <w:rFonts w:asciiTheme="minorHAnsi" w:hAnsiTheme="minorHAnsi"/>
          <w:sz w:val="24"/>
          <w:szCs w:val="24"/>
        </w:rPr>
        <w:t xml:space="preserve"> smluvních </w:t>
      </w:r>
      <w:r w:rsidRPr="00793101">
        <w:rPr>
          <w:rFonts w:asciiTheme="minorHAnsi" w:hAnsiTheme="minorHAnsi"/>
          <w:sz w:val="24"/>
          <w:szCs w:val="24"/>
        </w:rPr>
        <w:t>stran.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3.</w:t>
      </w:r>
      <w:r w:rsidRPr="00793101">
        <w:rPr>
          <w:rFonts w:asciiTheme="minorHAnsi" w:hAnsiTheme="minorHAnsi"/>
          <w:sz w:val="24"/>
          <w:szCs w:val="24"/>
        </w:rPr>
        <w:t xml:space="preserve">  Tato smlouva je platná a účinná dnem podpisu smlouvy oběma stranami.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4.</w:t>
      </w:r>
      <w:r w:rsidRPr="00793101">
        <w:rPr>
          <w:rFonts w:asciiTheme="minorHAnsi" w:hAnsiTheme="minorHAnsi"/>
          <w:sz w:val="24"/>
          <w:szCs w:val="24"/>
        </w:rPr>
        <w:t xml:space="preserve">  Obě smluvní strany se zavazují, že případné rozpory budou řešit především smírem,</w:t>
      </w:r>
      <w:r w:rsidR="00EC66C2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 xml:space="preserve">eventuálně za přítomnosti právních zástupců obou smluvních stran. 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5.</w:t>
      </w:r>
      <w:r w:rsidRPr="00793101">
        <w:rPr>
          <w:rFonts w:asciiTheme="minorHAnsi" w:hAnsiTheme="minorHAnsi"/>
          <w:sz w:val="24"/>
          <w:szCs w:val="24"/>
        </w:rPr>
        <w:t xml:space="preserve">  Tuto smlouvu lze vypovědět ze strany obou smluvních stran písemně, s dvouměsíční</w:t>
      </w:r>
      <w:r w:rsid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 xml:space="preserve">     výpovědní lhůtou.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6.</w:t>
      </w:r>
      <w:r w:rsidRPr="00793101">
        <w:rPr>
          <w:rFonts w:asciiTheme="minorHAnsi" w:hAnsiTheme="minorHAnsi"/>
          <w:sz w:val="24"/>
          <w:szCs w:val="24"/>
        </w:rPr>
        <w:t xml:space="preserve">  Tato smlouva je vyhotovena ve dvou exemplářích, z nichž každá strana </w:t>
      </w:r>
      <w:proofErr w:type="gramStart"/>
      <w:r w:rsidRPr="00793101">
        <w:rPr>
          <w:rFonts w:asciiTheme="minorHAnsi" w:hAnsiTheme="minorHAnsi"/>
          <w:sz w:val="24"/>
          <w:szCs w:val="24"/>
        </w:rPr>
        <w:t>obdrží</w:t>
      </w:r>
      <w:proofErr w:type="gramEnd"/>
      <w:r w:rsidRPr="00793101">
        <w:rPr>
          <w:rFonts w:asciiTheme="minorHAnsi" w:hAnsiTheme="minorHAnsi"/>
          <w:sz w:val="24"/>
          <w:szCs w:val="24"/>
        </w:rPr>
        <w:t xml:space="preserve"> po jednom.</w:t>
      </w:r>
      <w:r w:rsidRPr="00793101">
        <w:rPr>
          <w:rFonts w:asciiTheme="minorHAnsi" w:hAnsiTheme="minorHAnsi"/>
          <w:sz w:val="24"/>
          <w:szCs w:val="24"/>
        </w:rPr>
        <w:br/>
      </w:r>
    </w:p>
    <w:p w14:paraId="42F35A6A" w14:textId="77777777" w:rsidR="00786385" w:rsidRDefault="004F52F6" w:rsidP="00E661F1">
      <w:pPr>
        <w:rPr>
          <w:rFonts w:asciiTheme="minorHAnsi" w:hAnsiTheme="minorHAnsi"/>
          <w:sz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sz w:val="24"/>
          <w:szCs w:val="24"/>
        </w:rPr>
        <w:br/>
        <w:t>V Praze dne:</w:t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</w:rPr>
        <w:tab/>
      </w:r>
    </w:p>
    <w:p w14:paraId="0CE070BF" w14:textId="77777777" w:rsidR="00793101" w:rsidRPr="003E6D7A" w:rsidRDefault="004F52F6" w:rsidP="00E661F1">
      <w:pPr>
        <w:rPr>
          <w:rFonts w:asciiTheme="minorHAnsi" w:hAnsiTheme="minorHAnsi"/>
          <w:sz w:val="22"/>
          <w:szCs w:val="22"/>
        </w:rPr>
        <w:sectPr w:rsidR="00793101" w:rsidRPr="003E6D7A" w:rsidSect="009B75E0">
          <w:pgSz w:w="11906" w:h="16838"/>
          <w:pgMar w:top="1417" w:right="1417" w:bottom="1417" w:left="1417" w:header="708" w:footer="708" w:gutter="0"/>
          <w:cols w:space="708"/>
        </w:sectPr>
      </w:pPr>
      <w:r w:rsidRPr="00793101">
        <w:rPr>
          <w:rFonts w:asciiTheme="minorHAnsi" w:hAnsiTheme="minorHAnsi"/>
          <w:sz w:val="24"/>
        </w:rPr>
        <w:tab/>
      </w: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</w:rPr>
        <w:br/>
      </w:r>
      <w:r w:rsidRPr="003E6D7A">
        <w:rPr>
          <w:rFonts w:asciiTheme="minorHAnsi" w:hAnsiTheme="minorHAnsi"/>
          <w:sz w:val="22"/>
          <w:szCs w:val="22"/>
        </w:rPr>
        <w:br/>
      </w:r>
      <w:r w:rsidRPr="003E6D7A">
        <w:rPr>
          <w:rFonts w:asciiTheme="minorHAnsi" w:hAnsiTheme="minorHAnsi"/>
          <w:sz w:val="22"/>
          <w:szCs w:val="22"/>
        </w:rPr>
        <w:br/>
      </w:r>
    </w:p>
    <w:p w14:paraId="195219DE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</w:t>
      </w:r>
      <w:r w:rsidRPr="003E6D7A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14:paraId="7DB72240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 w:rsidRPr="003E6D7A">
        <w:rPr>
          <w:rFonts w:asciiTheme="minorHAnsi" w:hAnsiTheme="minorHAnsi"/>
          <w:sz w:val="22"/>
          <w:szCs w:val="22"/>
        </w:rPr>
        <w:t>poskytovatel</w:t>
      </w:r>
    </w:p>
    <w:p w14:paraId="75A9F1D3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13AF202B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4071D67B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6A3E03BF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17254C22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</w:t>
      </w:r>
      <w:r w:rsidRPr="003E6D7A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14:paraId="0CE674B8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proofErr w:type="spellStart"/>
      <w:r w:rsidRPr="003E6D7A">
        <w:rPr>
          <w:rFonts w:asciiTheme="minorHAnsi" w:hAnsiTheme="minorHAnsi"/>
          <w:sz w:val="22"/>
          <w:szCs w:val="22"/>
        </w:rPr>
        <w:t>Hemisheres</w:t>
      </w:r>
      <w:proofErr w:type="spellEnd"/>
      <w:r w:rsidRPr="003E6D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E6D7A">
        <w:rPr>
          <w:rFonts w:asciiTheme="minorHAnsi" w:hAnsiTheme="minorHAnsi"/>
          <w:sz w:val="22"/>
          <w:szCs w:val="22"/>
        </w:rPr>
        <w:t>Creative</w:t>
      </w:r>
      <w:proofErr w:type="spellEnd"/>
      <w:r w:rsidRPr="003E6D7A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Pr="003E6D7A">
        <w:rPr>
          <w:rFonts w:asciiTheme="minorHAnsi" w:hAnsiTheme="minorHAnsi"/>
          <w:sz w:val="22"/>
          <w:szCs w:val="22"/>
        </w:rPr>
        <w:t>Advertising</w:t>
      </w:r>
      <w:proofErr w:type="spellEnd"/>
      <w:r w:rsidRPr="003E6D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E6D7A">
        <w:rPr>
          <w:rFonts w:asciiTheme="minorHAnsi" w:hAnsiTheme="minorHAnsi"/>
          <w:sz w:val="22"/>
          <w:szCs w:val="22"/>
        </w:rPr>
        <w:t>Agency</w:t>
      </w:r>
      <w:proofErr w:type="spellEnd"/>
      <w:r w:rsidRPr="003E6D7A">
        <w:rPr>
          <w:rFonts w:asciiTheme="minorHAnsi" w:hAnsiTheme="minorHAnsi"/>
          <w:sz w:val="22"/>
          <w:szCs w:val="22"/>
        </w:rPr>
        <w:t xml:space="preserve"> Ltd.,</w:t>
      </w:r>
    </w:p>
    <w:p w14:paraId="00186B73" w14:textId="77777777" w:rsidR="002103BF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 w:rsidRPr="003E6D7A">
        <w:rPr>
          <w:rFonts w:asciiTheme="minorHAnsi" w:hAnsiTheme="minorHAnsi"/>
          <w:sz w:val="22"/>
          <w:szCs w:val="22"/>
        </w:rPr>
        <w:t>organizační složka v České rep</w:t>
      </w:r>
      <w:r>
        <w:rPr>
          <w:rFonts w:asciiTheme="minorHAnsi" w:hAnsiTheme="minorHAnsi"/>
          <w:sz w:val="22"/>
          <w:szCs w:val="22"/>
        </w:rPr>
        <w:t>u</w:t>
      </w:r>
      <w:r w:rsidRPr="003E6D7A">
        <w:rPr>
          <w:rFonts w:asciiTheme="minorHAnsi" w:hAnsiTheme="minorHAnsi"/>
          <w:sz w:val="22"/>
          <w:szCs w:val="22"/>
        </w:rPr>
        <w:t>blice</w:t>
      </w:r>
    </w:p>
    <w:sectPr w:rsidR="002103BF" w:rsidRPr="003E6D7A" w:rsidSect="003E6D7A">
      <w:type w:val="continuous"/>
      <w:pgSz w:w="11906" w:h="16838"/>
      <w:pgMar w:top="1417" w:right="1417" w:bottom="1417" w:left="1417" w:header="708" w:footer="708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63E"/>
    <w:multiLevelType w:val="singleLevel"/>
    <w:tmpl w:val="467A2F18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04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2F7FDB"/>
    <w:multiLevelType w:val="singleLevel"/>
    <w:tmpl w:val="B4A46B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DA7F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03"/>
    <w:rsid w:val="00011E90"/>
    <w:rsid w:val="00015E6C"/>
    <w:rsid w:val="000733D5"/>
    <w:rsid w:val="000A0B01"/>
    <w:rsid w:val="000D7B1B"/>
    <w:rsid w:val="0011336C"/>
    <w:rsid w:val="00114298"/>
    <w:rsid w:val="0011595A"/>
    <w:rsid w:val="001A6D27"/>
    <w:rsid w:val="001B0791"/>
    <w:rsid w:val="001B4356"/>
    <w:rsid w:val="001E2E18"/>
    <w:rsid w:val="002103BF"/>
    <w:rsid w:val="002716E8"/>
    <w:rsid w:val="00281993"/>
    <w:rsid w:val="00343BCC"/>
    <w:rsid w:val="003C75E1"/>
    <w:rsid w:val="003D70BA"/>
    <w:rsid w:val="003E6D7A"/>
    <w:rsid w:val="0042499B"/>
    <w:rsid w:val="00436C71"/>
    <w:rsid w:val="00466F01"/>
    <w:rsid w:val="004678E4"/>
    <w:rsid w:val="00475EFA"/>
    <w:rsid w:val="004E4803"/>
    <w:rsid w:val="004F52F6"/>
    <w:rsid w:val="004F6092"/>
    <w:rsid w:val="00594DA8"/>
    <w:rsid w:val="005A2512"/>
    <w:rsid w:val="005F3B57"/>
    <w:rsid w:val="005F4C80"/>
    <w:rsid w:val="006211DC"/>
    <w:rsid w:val="0062145D"/>
    <w:rsid w:val="0066567B"/>
    <w:rsid w:val="006667A2"/>
    <w:rsid w:val="006C21CE"/>
    <w:rsid w:val="006E3FF5"/>
    <w:rsid w:val="00786385"/>
    <w:rsid w:val="00793101"/>
    <w:rsid w:val="007A4C94"/>
    <w:rsid w:val="007B6FE6"/>
    <w:rsid w:val="008114A4"/>
    <w:rsid w:val="008731A7"/>
    <w:rsid w:val="00877C22"/>
    <w:rsid w:val="008C53C3"/>
    <w:rsid w:val="00935958"/>
    <w:rsid w:val="009B75E0"/>
    <w:rsid w:val="00AA3BA4"/>
    <w:rsid w:val="00AB512F"/>
    <w:rsid w:val="00AC4605"/>
    <w:rsid w:val="00B509AD"/>
    <w:rsid w:val="00B62989"/>
    <w:rsid w:val="00C044CA"/>
    <w:rsid w:val="00C1230E"/>
    <w:rsid w:val="00C37263"/>
    <w:rsid w:val="00C60706"/>
    <w:rsid w:val="00C84770"/>
    <w:rsid w:val="00CA4F09"/>
    <w:rsid w:val="00D85B45"/>
    <w:rsid w:val="00DE459C"/>
    <w:rsid w:val="00E15B7B"/>
    <w:rsid w:val="00E661F1"/>
    <w:rsid w:val="00E772E0"/>
    <w:rsid w:val="00EC66C2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CC59E"/>
  <w15:docId w15:val="{CDE3E676-B42A-4816-AB84-99A14D89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FC37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04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Žižkovské divadlo</dc:creator>
  <cp:lastModifiedBy>ŽDJC Radim Jezdinský</cp:lastModifiedBy>
  <cp:revision>5</cp:revision>
  <cp:lastPrinted>2006-12-14T16:18:00Z</cp:lastPrinted>
  <dcterms:created xsi:type="dcterms:W3CDTF">2022-01-28T15:59:00Z</dcterms:created>
  <dcterms:modified xsi:type="dcterms:W3CDTF">2022-01-28T16:05:00Z</dcterms:modified>
</cp:coreProperties>
</file>