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A01" w:rsidRPr="0000724D" w:rsidRDefault="00E46A01" w:rsidP="00E46A01">
      <w:pPr>
        <w:rPr>
          <w:b/>
          <w:bCs/>
          <w:sz w:val="22"/>
          <w:szCs w:val="22"/>
        </w:rPr>
      </w:pPr>
      <w:r w:rsidRPr="007D7510">
        <w:rPr>
          <w:sz w:val="22"/>
          <w:szCs w:val="22"/>
        </w:rPr>
        <w:tab/>
      </w:r>
      <w:r w:rsidRPr="007D7510">
        <w:rPr>
          <w:sz w:val="22"/>
          <w:szCs w:val="22"/>
        </w:rPr>
        <w:tab/>
      </w:r>
      <w:r w:rsidRPr="007D7510">
        <w:rPr>
          <w:sz w:val="22"/>
          <w:szCs w:val="22"/>
        </w:rPr>
        <w:tab/>
      </w:r>
      <w:r w:rsidRPr="007D7510">
        <w:rPr>
          <w:sz w:val="22"/>
          <w:szCs w:val="22"/>
        </w:rPr>
        <w:tab/>
      </w:r>
      <w:r w:rsidRPr="007D7510">
        <w:rPr>
          <w:sz w:val="22"/>
          <w:szCs w:val="22"/>
        </w:rPr>
        <w:tab/>
      </w:r>
      <w:r w:rsidRPr="007D7510">
        <w:rPr>
          <w:sz w:val="22"/>
          <w:szCs w:val="22"/>
        </w:rPr>
        <w:tab/>
      </w:r>
      <w:r w:rsidRPr="007D75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0724D">
        <w:rPr>
          <w:sz w:val="22"/>
          <w:szCs w:val="22"/>
        </w:rPr>
        <w:tab/>
        <w:t>výpůjční smlouva číslo:</w:t>
      </w:r>
      <w:r w:rsidRPr="0000724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Z </w:t>
      </w:r>
      <w:r w:rsidR="00D73483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/202</w:t>
      </w:r>
      <w:r w:rsidR="00D73483">
        <w:rPr>
          <w:b/>
          <w:bCs/>
          <w:sz w:val="22"/>
          <w:szCs w:val="22"/>
        </w:rPr>
        <w:t>2</w:t>
      </w:r>
    </w:p>
    <w:p w:rsidR="00E46A01" w:rsidRPr="004D01EB" w:rsidRDefault="00E46A01" w:rsidP="00E46A01">
      <w:pPr>
        <w:rPr>
          <w:sz w:val="22"/>
          <w:szCs w:val="22"/>
        </w:rPr>
      </w:pP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D0390E">
        <w:rPr>
          <w:color w:val="FF0000"/>
          <w:sz w:val="22"/>
          <w:szCs w:val="22"/>
        </w:rPr>
        <w:tab/>
      </w:r>
      <w:r w:rsidRPr="004D01EB">
        <w:rPr>
          <w:sz w:val="22"/>
          <w:szCs w:val="22"/>
        </w:rPr>
        <w:tab/>
        <w:t xml:space="preserve">č. </w:t>
      </w:r>
      <w:proofErr w:type="spellStart"/>
      <w:r w:rsidRPr="004D01EB">
        <w:rPr>
          <w:sz w:val="22"/>
          <w:szCs w:val="22"/>
        </w:rPr>
        <w:t>j.:</w:t>
      </w:r>
      <w:r w:rsidR="00197C99">
        <w:rPr>
          <w:sz w:val="22"/>
          <w:szCs w:val="22"/>
        </w:rPr>
        <w:t>OGL</w:t>
      </w:r>
      <w:proofErr w:type="spellEnd"/>
      <w:r w:rsidR="006A0D25">
        <w:rPr>
          <w:sz w:val="22"/>
          <w:szCs w:val="22"/>
        </w:rPr>
        <w:t>/52</w:t>
      </w:r>
      <w:r w:rsidR="006E4B71">
        <w:rPr>
          <w:sz w:val="22"/>
          <w:szCs w:val="22"/>
        </w:rPr>
        <w:t>/</w:t>
      </w:r>
      <w:r w:rsidR="00197C99">
        <w:rPr>
          <w:sz w:val="22"/>
          <w:szCs w:val="22"/>
        </w:rPr>
        <w:t>2022</w:t>
      </w:r>
    </w:p>
    <w:p w:rsidR="00E46A01" w:rsidRPr="004D01EB" w:rsidRDefault="00E46A01" w:rsidP="00E46A01">
      <w:pPr>
        <w:pStyle w:val="Zkladntext2"/>
        <w:rPr>
          <w:b/>
          <w:sz w:val="22"/>
          <w:szCs w:val="22"/>
        </w:rPr>
      </w:pPr>
      <w:r w:rsidRPr="004D01EB">
        <w:rPr>
          <w:b/>
          <w:sz w:val="22"/>
          <w:szCs w:val="22"/>
        </w:rPr>
        <w:t>Oblastní galerie Liberec, příspěvková organizace</w:t>
      </w:r>
    </w:p>
    <w:p w:rsidR="00E46A01" w:rsidRPr="007D7510" w:rsidRDefault="00E46A01" w:rsidP="00E46A01">
      <w:pPr>
        <w:pStyle w:val="Zkladntext2"/>
        <w:rPr>
          <w:b/>
          <w:sz w:val="22"/>
          <w:szCs w:val="22"/>
        </w:rPr>
      </w:pPr>
      <w:r w:rsidRPr="007D7510">
        <w:rPr>
          <w:b/>
          <w:sz w:val="22"/>
          <w:szCs w:val="22"/>
        </w:rPr>
        <w:t>se sídlem Masarykova723/14, 460 01 Liberec 1</w:t>
      </w:r>
    </w:p>
    <w:p w:rsidR="00E46A01" w:rsidRPr="007D7510" w:rsidRDefault="00E46A01" w:rsidP="00E46A01">
      <w:pPr>
        <w:pStyle w:val="Zkladntext2"/>
        <w:rPr>
          <w:b/>
          <w:bCs/>
          <w:sz w:val="22"/>
          <w:szCs w:val="22"/>
        </w:rPr>
      </w:pPr>
      <w:r w:rsidRPr="007D7510">
        <w:rPr>
          <w:b/>
          <w:bCs/>
          <w:sz w:val="22"/>
          <w:szCs w:val="22"/>
        </w:rPr>
        <w:t>IČ: 00083267</w:t>
      </w:r>
    </w:p>
    <w:p w:rsidR="00E46A01" w:rsidRPr="007D7510" w:rsidRDefault="00E46A01" w:rsidP="00E46A01">
      <w:pPr>
        <w:pStyle w:val="Zkladntext2"/>
        <w:rPr>
          <w:b/>
          <w:sz w:val="22"/>
          <w:szCs w:val="22"/>
        </w:rPr>
      </w:pPr>
      <w:r w:rsidRPr="007D7510">
        <w:rPr>
          <w:b/>
          <w:sz w:val="22"/>
          <w:szCs w:val="22"/>
        </w:rPr>
        <w:t xml:space="preserve">zastoupená Mgr. </w:t>
      </w:r>
      <w:r>
        <w:rPr>
          <w:b/>
          <w:sz w:val="22"/>
          <w:szCs w:val="22"/>
        </w:rPr>
        <w:t>Pavlem Hlubučkem, MBA</w:t>
      </w:r>
      <w:r w:rsidRPr="007D7510">
        <w:rPr>
          <w:b/>
          <w:sz w:val="22"/>
          <w:szCs w:val="22"/>
        </w:rPr>
        <w:t xml:space="preserve">, </w:t>
      </w:r>
      <w:r w:rsidRPr="006A0D25">
        <w:rPr>
          <w:sz w:val="22"/>
          <w:szCs w:val="22"/>
        </w:rPr>
        <w:t>ředitelem</w:t>
      </w:r>
    </w:p>
    <w:p w:rsidR="00E46A01" w:rsidRPr="007D7510" w:rsidRDefault="00E46A01" w:rsidP="00E46A01">
      <w:pPr>
        <w:rPr>
          <w:sz w:val="22"/>
          <w:szCs w:val="22"/>
        </w:rPr>
      </w:pPr>
      <w:r w:rsidRPr="007D7510">
        <w:rPr>
          <w:sz w:val="22"/>
          <w:szCs w:val="22"/>
        </w:rPr>
        <w:t xml:space="preserve">jako </w:t>
      </w:r>
      <w:proofErr w:type="spellStart"/>
      <w:r w:rsidRPr="007D7510">
        <w:rPr>
          <w:sz w:val="22"/>
          <w:szCs w:val="22"/>
        </w:rPr>
        <w:t>půjčitel</w:t>
      </w:r>
      <w:proofErr w:type="spellEnd"/>
      <w:r w:rsidRPr="007D7510">
        <w:rPr>
          <w:sz w:val="22"/>
          <w:szCs w:val="22"/>
        </w:rPr>
        <w:t xml:space="preserve"> na straně jedné</w:t>
      </w:r>
    </w:p>
    <w:p w:rsidR="00E46A01" w:rsidRPr="007D7510" w:rsidRDefault="00E46A01" w:rsidP="00E46A01">
      <w:pPr>
        <w:rPr>
          <w:sz w:val="22"/>
          <w:szCs w:val="22"/>
        </w:rPr>
      </w:pPr>
    </w:p>
    <w:p w:rsidR="00E46A01" w:rsidRPr="007D7510" w:rsidRDefault="00E46A01" w:rsidP="00E46A01">
      <w:pPr>
        <w:rPr>
          <w:sz w:val="22"/>
          <w:szCs w:val="22"/>
        </w:rPr>
      </w:pPr>
      <w:r w:rsidRPr="007D7510">
        <w:rPr>
          <w:sz w:val="22"/>
          <w:szCs w:val="22"/>
        </w:rPr>
        <w:t>a</w:t>
      </w:r>
    </w:p>
    <w:p w:rsidR="00E46A01" w:rsidRPr="007D7510" w:rsidRDefault="00E46A01" w:rsidP="00E46A01">
      <w:pPr>
        <w:rPr>
          <w:sz w:val="22"/>
          <w:szCs w:val="22"/>
        </w:rPr>
      </w:pPr>
    </w:p>
    <w:p w:rsidR="00E46A01" w:rsidRPr="001B7B2D" w:rsidRDefault="00E46A01" w:rsidP="00E46A0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STATUTÁRNÍ MĚSTO LIBEREC</w:t>
      </w:r>
    </w:p>
    <w:p w:rsidR="00E46A01" w:rsidRPr="001B7B2D" w:rsidRDefault="00E46A01" w:rsidP="00E46A01">
      <w:pPr>
        <w:rPr>
          <w:b/>
          <w:bCs/>
          <w:sz w:val="22"/>
          <w:szCs w:val="22"/>
        </w:rPr>
      </w:pPr>
      <w:r w:rsidRPr="001B7B2D">
        <w:rPr>
          <w:b/>
          <w:bCs/>
          <w:sz w:val="22"/>
          <w:szCs w:val="22"/>
        </w:rPr>
        <w:t>nám Dr. E. Beneše 1, 460 01 Liberec 1</w:t>
      </w:r>
    </w:p>
    <w:p w:rsidR="00E46A01" w:rsidRPr="007F099F" w:rsidRDefault="00E46A01" w:rsidP="00E46A01">
      <w:pPr>
        <w:rPr>
          <w:b/>
          <w:bCs/>
          <w:sz w:val="22"/>
          <w:szCs w:val="22"/>
        </w:rPr>
      </w:pPr>
      <w:r w:rsidRPr="007F099F">
        <w:rPr>
          <w:b/>
          <w:bCs/>
          <w:sz w:val="22"/>
          <w:szCs w:val="22"/>
        </w:rPr>
        <w:t>IČ: 00262978</w:t>
      </w:r>
    </w:p>
    <w:p w:rsidR="00E46A01" w:rsidRPr="001B7B2D" w:rsidRDefault="00E46A01" w:rsidP="00E46A01">
      <w:pPr>
        <w:rPr>
          <w:sz w:val="22"/>
          <w:szCs w:val="22"/>
        </w:rPr>
      </w:pPr>
      <w:r w:rsidRPr="001B7B2D">
        <w:rPr>
          <w:b/>
          <w:bCs/>
          <w:sz w:val="22"/>
          <w:szCs w:val="22"/>
        </w:rPr>
        <w:t xml:space="preserve">zastoupené </w:t>
      </w:r>
      <w:r>
        <w:rPr>
          <w:b/>
          <w:bCs/>
          <w:sz w:val="22"/>
          <w:szCs w:val="22"/>
        </w:rPr>
        <w:t>Ing. Jaroslavem Zámečníkem, CSc.</w:t>
      </w:r>
      <w:r w:rsidRPr="001B7B2D">
        <w:rPr>
          <w:b/>
          <w:bCs/>
          <w:sz w:val="22"/>
          <w:szCs w:val="22"/>
        </w:rPr>
        <w:t>,</w:t>
      </w:r>
      <w:r w:rsidRPr="006A0D25">
        <w:rPr>
          <w:bCs/>
          <w:sz w:val="22"/>
          <w:szCs w:val="22"/>
        </w:rPr>
        <w:t xml:space="preserve"> primátorem</w:t>
      </w:r>
    </w:p>
    <w:p w:rsidR="00E46A01" w:rsidRPr="007D7510" w:rsidRDefault="00E46A01" w:rsidP="00E46A01">
      <w:pPr>
        <w:rPr>
          <w:sz w:val="22"/>
          <w:szCs w:val="22"/>
        </w:rPr>
      </w:pPr>
      <w:r w:rsidRPr="007D7510">
        <w:rPr>
          <w:sz w:val="22"/>
          <w:szCs w:val="22"/>
        </w:rPr>
        <w:t>jako vypůjčitel na straně druhé</w:t>
      </w:r>
    </w:p>
    <w:p w:rsidR="00E46A01" w:rsidRPr="007D7510" w:rsidRDefault="00E46A01" w:rsidP="00E46A01">
      <w:pPr>
        <w:rPr>
          <w:sz w:val="22"/>
          <w:szCs w:val="22"/>
        </w:rPr>
      </w:pPr>
    </w:p>
    <w:p w:rsidR="00E46A01" w:rsidRPr="001211F3" w:rsidRDefault="00E46A01" w:rsidP="00E46A01">
      <w:pPr>
        <w:jc w:val="both"/>
        <w:rPr>
          <w:sz w:val="22"/>
          <w:szCs w:val="22"/>
        </w:rPr>
      </w:pPr>
      <w:r w:rsidRPr="001211F3">
        <w:rPr>
          <w:sz w:val="22"/>
          <w:szCs w:val="22"/>
        </w:rPr>
        <w:t xml:space="preserve">uzavírají podle ustanovení § 2193 a násl. zákona 89/2012 Sb., Občanský zákoník ve znění pozdějších právních předpisů </w:t>
      </w:r>
    </w:p>
    <w:p w:rsidR="00E46A01" w:rsidRPr="001211F3" w:rsidRDefault="00E46A01" w:rsidP="00E46A01">
      <w:pPr>
        <w:jc w:val="both"/>
        <w:rPr>
          <w:sz w:val="22"/>
          <w:szCs w:val="22"/>
        </w:rPr>
      </w:pPr>
    </w:p>
    <w:p w:rsidR="00E46A01" w:rsidRDefault="00E46A01" w:rsidP="00E46A01">
      <w:pPr>
        <w:pStyle w:val="Zkladntext"/>
        <w:rPr>
          <w:sz w:val="22"/>
          <w:szCs w:val="22"/>
        </w:rPr>
      </w:pPr>
      <w:r w:rsidRPr="001211F3">
        <w:rPr>
          <w:sz w:val="22"/>
          <w:szCs w:val="22"/>
        </w:rPr>
        <w:t xml:space="preserve">Smlouvu o bezplatné výpůjčce a užití uměleckých děl, </w:t>
      </w:r>
    </w:p>
    <w:p w:rsidR="00E46A01" w:rsidRPr="001211F3" w:rsidRDefault="00E46A01" w:rsidP="00E46A01">
      <w:pPr>
        <w:pStyle w:val="Zkladntext"/>
        <w:rPr>
          <w:sz w:val="22"/>
          <w:szCs w:val="22"/>
        </w:rPr>
      </w:pPr>
      <w:r w:rsidRPr="001211F3">
        <w:rPr>
          <w:sz w:val="22"/>
          <w:szCs w:val="22"/>
        </w:rPr>
        <w:t>která nepodléhají ochraně</w:t>
      </w:r>
      <w:r>
        <w:rPr>
          <w:sz w:val="22"/>
          <w:szCs w:val="22"/>
        </w:rPr>
        <w:t xml:space="preserve"> </w:t>
      </w:r>
      <w:r w:rsidRPr="001211F3">
        <w:rPr>
          <w:sz w:val="22"/>
          <w:szCs w:val="22"/>
        </w:rPr>
        <w:t>dle autorského zákona</w:t>
      </w:r>
    </w:p>
    <w:p w:rsidR="00E46A01" w:rsidRPr="001211F3" w:rsidRDefault="00E46A01" w:rsidP="00E46A01">
      <w:pPr>
        <w:jc w:val="both"/>
        <w:rPr>
          <w:b/>
          <w:sz w:val="22"/>
          <w:szCs w:val="22"/>
        </w:rPr>
      </w:pPr>
    </w:p>
    <w:p w:rsidR="00E46A01" w:rsidRPr="001211F3" w:rsidRDefault="00E46A01" w:rsidP="00E46A01">
      <w:pPr>
        <w:jc w:val="center"/>
        <w:rPr>
          <w:b/>
          <w:sz w:val="22"/>
          <w:szCs w:val="22"/>
        </w:rPr>
      </w:pPr>
      <w:r w:rsidRPr="001211F3">
        <w:rPr>
          <w:b/>
          <w:sz w:val="22"/>
          <w:szCs w:val="22"/>
        </w:rPr>
        <w:t>I.</w:t>
      </w:r>
    </w:p>
    <w:p w:rsidR="00E46A01" w:rsidRPr="001211F3" w:rsidRDefault="00E46A01" w:rsidP="00E46A01">
      <w:pPr>
        <w:pStyle w:val="Zkladntext2"/>
        <w:jc w:val="both"/>
        <w:rPr>
          <w:sz w:val="22"/>
          <w:szCs w:val="22"/>
        </w:rPr>
      </w:pPr>
      <w:r w:rsidRPr="001211F3">
        <w:rPr>
          <w:sz w:val="22"/>
          <w:szCs w:val="22"/>
        </w:rPr>
        <w:t xml:space="preserve">1) </w:t>
      </w:r>
      <w:proofErr w:type="spellStart"/>
      <w:r w:rsidRPr="001211F3">
        <w:rPr>
          <w:sz w:val="22"/>
          <w:szCs w:val="22"/>
        </w:rPr>
        <w:t>Půjčitel</w:t>
      </w:r>
      <w:proofErr w:type="spellEnd"/>
      <w:r w:rsidRPr="001211F3">
        <w:rPr>
          <w:sz w:val="22"/>
          <w:szCs w:val="22"/>
        </w:rPr>
        <w:t xml:space="preserve"> má právo hospodaření k uměleckým dílům, která jsou ve vlastnictví Libereckého kraje.</w:t>
      </w:r>
    </w:p>
    <w:p w:rsidR="00E46A01" w:rsidRPr="001211F3" w:rsidRDefault="00E46A01" w:rsidP="00E46A01">
      <w:pPr>
        <w:jc w:val="both"/>
        <w:rPr>
          <w:b/>
          <w:color w:val="FF0000"/>
          <w:sz w:val="22"/>
          <w:szCs w:val="22"/>
        </w:rPr>
      </w:pPr>
    </w:p>
    <w:p w:rsidR="00E46A01" w:rsidRPr="007D7510" w:rsidRDefault="00E46A01" w:rsidP="00E46A01">
      <w:pPr>
        <w:jc w:val="both"/>
        <w:rPr>
          <w:sz w:val="22"/>
          <w:szCs w:val="22"/>
        </w:rPr>
      </w:pPr>
      <w:r w:rsidRPr="001211F3">
        <w:rPr>
          <w:sz w:val="22"/>
          <w:szCs w:val="22"/>
        </w:rPr>
        <w:t>2) Seznam a popis uměleckých děl, která jsou předmětem výpůjčky dle této smlouvy, je uveden v Příloze č. 1 této smlouvy</w:t>
      </w:r>
      <w:r w:rsidR="004B0D5E">
        <w:rPr>
          <w:sz w:val="22"/>
          <w:szCs w:val="22"/>
        </w:rPr>
        <w:t>, která je nedílnou součástí smlouvy</w:t>
      </w:r>
      <w:r w:rsidRPr="001211F3">
        <w:rPr>
          <w:sz w:val="22"/>
          <w:szCs w:val="22"/>
        </w:rPr>
        <w:t>.</w:t>
      </w: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 w:rsidRPr="007D7510">
        <w:rPr>
          <w:sz w:val="22"/>
          <w:szCs w:val="22"/>
        </w:rPr>
        <w:t>II.</w:t>
      </w:r>
    </w:p>
    <w:p w:rsidR="00E46A01" w:rsidRDefault="00E46A01" w:rsidP="00E46A01">
      <w:pPr>
        <w:pStyle w:val="Zkladntext2"/>
        <w:jc w:val="both"/>
        <w:rPr>
          <w:sz w:val="22"/>
          <w:szCs w:val="22"/>
        </w:rPr>
      </w:pPr>
      <w:r w:rsidRPr="007D7510">
        <w:rPr>
          <w:sz w:val="22"/>
          <w:szCs w:val="22"/>
        </w:rPr>
        <w:t xml:space="preserve">Touto smlouvou půjčuje </w:t>
      </w:r>
      <w:proofErr w:type="spellStart"/>
      <w:r w:rsidRPr="007D7510">
        <w:rPr>
          <w:sz w:val="22"/>
          <w:szCs w:val="22"/>
        </w:rPr>
        <w:t>půjčitel</w:t>
      </w:r>
      <w:proofErr w:type="spellEnd"/>
      <w:r w:rsidRPr="007D7510">
        <w:rPr>
          <w:sz w:val="22"/>
          <w:szCs w:val="22"/>
        </w:rPr>
        <w:t xml:space="preserve"> díl</w:t>
      </w:r>
      <w:r>
        <w:rPr>
          <w:sz w:val="22"/>
          <w:szCs w:val="22"/>
        </w:rPr>
        <w:t>a</w:t>
      </w:r>
      <w:r w:rsidRPr="007D7510">
        <w:rPr>
          <w:sz w:val="22"/>
          <w:szCs w:val="22"/>
        </w:rPr>
        <w:t xml:space="preserve"> popsan</w:t>
      </w:r>
      <w:r>
        <w:rPr>
          <w:sz w:val="22"/>
          <w:szCs w:val="22"/>
        </w:rPr>
        <w:t>á</w:t>
      </w:r>
      <w:r w:rsidRPr="007D7510">
        <w:rPr>
          <w:sz w:val="22"/>
          <w:szCs w:val="22"/>
        </w:rPr>
        <w:t xml:space="preserve"> v</w:t>
      </w:r>
      <w:r>
        <w:rPr>
          <w:sz w:val="22"/>
          <w:szCs w:val="22"/>
        </w:rPr>
        <w:t xml:space="preserve"> Příloze </w:t>
      </w:r>
      <w:r w:rsidRPr="007D7510">
        <w:rPr>
          <w:sz w:val="22"/>
          <w:szCs w:val="22"/>
        </w:rPr>
        <w:t xml:space="preserve">č. </w:t>
      </w:r>
      <w:r>
        <w:rPr>
          <w:sz w:val="22"/>
          <w:szCs w:val="22"/>
        </w:rPr>
        <w:t>1</w:t>
      </w:r>
      <w:r w:rsidRPr="007D7510">
        <w:rPr>
          <w:sz w:val="22"/>
          <w:szCs w:val="22"/>
        </w:rPr>
        <w:t xml:space="preserve"> této smlouvy vypůjčiteli, a to </w:t>
      </w:r>
      <w:r w:rsidRPr="00361AF5">
        <w:rPr>
          <w:b/>
          <w:sz w:val="22"/>
        </w:rPr>
        <w:t xml:space="preserve">za účelem </w:t>
      </w:r>
      <w:r>
        <w:rPr>
          <w:b/>
          <w:sz w:val="22"/>
        </w:rPr>
        <w:t>výzdoby</w:t>
      </w:r>
      <w:r w:rsidR="00D73483">
        <w:rPr>
          <w:b/>
          <w:sz w:val="22"/>
        </w:rPr>
        <w:t xml:space="preserve"> sálů </w:t>
      </w:r>
      <w:proofErr w:type="spellStart"/>
      <w:r w:rsidR="00D73483">
        <w:rPr>
          <w:b/>
          <w:sz w:val="22"/>
        </w:rPr>
        <w:t>Liebiegova</w:t>
      </w:r>
      <w:proofErr w:type="spellEnd"/>
      <w:r w:rsidR="00D73483">
        <w:rPr>
          <w:b/>
          <w:sz w:val="22"/>
        </w:rPr>
        <w:t xml:space="preserve"> paláce, na adrese U Tiskárny 81/1, Liberec 1</w:t>
      </w:r>
      <w:r>
        <w:rPr>
          <w:b/>
          <w:sz w:val="22"/>
        </w:rPr>
        <w:t xml:space="preserve"> </w:t>
      </w:r>
      <w:r w:rsidRPr="007D7510">
        <w:rPr>
          <w:sz w:val="22"/>
          <w:szCs w:val="22"/>
        </w:rPr>
        <w:t>a souhlasí s užitím d</w:t>
      </w:r>
      <w:r>
        <w:rPr>
          <w:sz w:val="22"/>
          <w:szCs w:val="22"/>
        </w:rPr>
        <w:t>ěl k tomuto účelu.</w:t>
      </w:r>
    </w:p>
    <w:p w:rsidR="00E46A01" w:rsidRPr="007D7510" w:rsidRDefault="00E46A01" w:rsidP="00E46A01">
      <w:pPr>
        <w:jc w:val="both"/>
        <w:rPr>
          <w:sz w:val="22"/>
          <w:szCs w:val="22"/>
        </w:rPr>
      </w:pP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 w:rsidRPr="007D7510">
        <w:rPr>
          <w:sz w:val="22"/>
          <w:szCs w:val="22"/>
        </w:rPr>
        <w:t>III.</w:t>
      </w:r>
    </w:p>
    <w:p w:rsidR="00E46A01" w:rsidRPr="007D7510" w:rsidRDefault="00E46A01" w:rsidP="00E46A01">
      <w:pPr>
        <w:pStyle w:val="Zkladntext2"/>
        <w:jc w:val="both"/>
        <w:rPr>
          <w:sz w:val="22"/>
          <w:szCs w:val="22"/>
        </w:rPr>
      </w:pPr>
      <w:r w:rsidRPr="007D7510">
        <w:rPr>
          <w:sz w:val="22"/>
          <w:szCs w:val="22"/>
        </w:rPr>
        <w:t>Vypůjčitel přijímá do užívání uměleck</w:t>
      </w:r>
      <w:r>
        <w:rPr>
          <w:sz w:val="22"/>
          <w:szCs w:val="22"/>
        </w:rPr>
        <w:t>á</w:t>
      </w:r>
      <w:r w:rsidRPr="007D7510">
        <w:rPr>
          <w:sz w:val="22"/>
          <w:szCs w:val="22"/>
        </w:rPr>
        <w:t xml:space="preserve"> díl</w:t>
      </w:r>
      <w:r>
        <w:rPr>
          <w:sz w:val="22"/>
          <w:szCs w:val="22"/>
        </w:rPr>
        <w:t>a</w:t>
      </w:r>
      <w:r w:rsidRPr="007D7510">
        <w:rPr>
          <w:sz w:val="22"/>
          <w:szCs w:val="22"/>
        </w:rPr>
        <w:t xml:space="preserve"> uveden</w:t>
      </w:r>
      <w:r>
        <w:rPr>
          <w:sz w:val="22"/>
          <w:szCs w:val="22"/>
        </w:rPr>
        <w:t>á</w:t>
      </w:r>
      <w:r w:rsidRPr="007D7510">
        <w:rPr>
          <w:sz w:val="22"/>
          <w:szCs w:val="22"/>
        </w:rPr>
        <w:t xml:space="preserve"> v</w:t>
      </w:r>
      <w:r>
        <w:rPr>
          <w:sz w:val="22"/>
          <w:szCs w:val="22"/>
        </w:rPr>
        <w:t> Příloze č. 1 této</w:t>
      </w:r>
      <w:r w:rsidRPr="007D7510">
        <w:rPr>
          <w:sz w:val="22"/>
          <w:szCs w:val="22"/>
        </w:rPr>
        <w:t xml:space="preserve"> smlouvy a prohlašuje, že je mu znám fyzický stav t</w:t>
      </w:r>
      <w:r>
        <w:rPr>
          <w:sz w:val="22"/>
          <w:szCs w:val="22"/>
        </w:rPr>
        <w:t>ěchto</w:t>
      </w:r>
      <w:r w:rsidRPr="007D7510">
        <w:rPr>
          <w:sz w:val="22"/>
          <w:szCs w:val="22"/>
        </w:rPr>
        <w:t xml:space="preserve"> d</w:t>
      </w:r>
      <w:r>
        <w:rPr>
          <w:sz w:val="22"/>
          <w:szCs w:val="22"/>
        </w:rPr>
        <w:t>ěl</w:t>
      </w:r>
      <w:r w:rsidRPr="007D7510">
        <w:rPr>
          <w:sz w:val="22"/>
          <w:szCs w:val="22"/>
        </w:rPr>
        <w:t>.</w:t>
      </w: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 w:rsidRPr="007D7510">
        <w:rPr>
          <w:sz w:val="22"/>
          <w:szCs w:val="22"/>
        </w:rPr>
        <w:t>IV.</w:t>
      </w:r>
    </w:p>
    <w:p w:rsidR="00E46A01" w:rsidRPr="00FD18CA" w:rsidRDefault="00E46A01" w:rsidP="00E46A01">
      <w:pPr>
        <w:pStyle w:val="Zkladntext2"/>
        <w:jc w:val="both"/>
        <w:rPr>
          <w:b/>
          <w:sz w:val="22"/>
          <w:szCs w:val="22"/>
        </w:rPr>
      </w:pPr>
      <w:r w:rsidRPr="007D7510">
        <w:rPr>
          <w:sz w:val="22"/>
          <w:szCs w:val="22"/>
        </w:rPr>
        <w:t xml:space="preserve">Výpůjčka se sjednává na dobu určitou a to </w:t>
      </w:r>
      <w:r>
        <w:rPr>
          <w:b/>
          <w:sz w:val="22"/>
          <w:szCs w:val="22"/>
        </w:rPr>
        <w:t xml:space="preserve">od </w:t>
      </w:r>
      <w:r w:rsidR="00D73483">
        <w:rPr>
          <w:b/>
          <w:sz w:val="22"/>
          <w:szCs w:val="22"/>
        </w:rPr>
        <w:t>okamžiku převzetí</w:t>
      </w:r>
      <w:r>
        <w:rPr>
          <w:b/>
          <w:sz w:val="22"/>
          <w:szCs w:val="22"/>
        </w:rPr>
        <w:t xml:space="preserve"> do 31. 12. 202</w:t>
      </w:r>
      <w:r w:rsidR="00D73483">
        <w:rPr>
          <w:b/>
          <w:sz w:val="22"/>
          <w:szCs w:val="22"/>
        </w:rPr>
        <w:t>2</w:t>
      </w:r>
      <w:r w:rsidRPr="00FD18CA">
        <w:rPr>
          <w:b/>
          <w:sz w:val="22"/>
          <w:szCs w:val="22"/>
        </w:rPr>
        <w:t>.</w:t>
      </w:r>
    </w:p>
    <w:p w:rsidR="00E46A01" w:rsidRPr="007D7510" w:rsidRDefault="00E46A01" w:rsidP="00E46A01">
      <w:pPr>
        <w:jc w:val="both"/>
        <w:rPr>
          <w:sz w:val="22"/>
          <w:szCs w:val="22"/>
        </w:rPr>
      </w:pP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 w:rsidRPr="007D7510">
        <w:rPr>
          <w:sz w:val="22"/>
          <w:szCs w:val="22"/>
        </w:rPr>
        <w:t>V.</w:t>
      </w:r>
    </w:p>
    <w:p w:rsidR="00E46A01" w:rsidRDefault="00E46A01" w:rsidP="00E46A01">
      <w:pPr>
        <w:pStyle w:val="Zkladntext2"/>
        <w:jc w:val="both"/>
        <w:rPr>
          <w:sz w:val="22"/>
          <w:szCs w:val="22"/>
        </w:rPr>
      </w:pPr>
      <w:r w:rsidRPr="007D7510">
        <w:rPr>
          <w:sz w:val="22"/>
          <w:szCs w:val="22"/>
        </w:rPr>
        <w:t>Smlouva o výpůjčce se uzavírá za následujících podmínek:</w:t>
      </w:r>
    </w:p>
    <w:p w:rsidR="00E46A01" w:rsidRPr="007D7510" w:rsidRDefault="00E46A01" w:rsidP="00E46A01">
      <w:pPr>
        <w:pStyle w:val="Zkladntext2"/>
        <w:jc w:val="both"/>
        <w:rPr>
          <w:sz w:val="22"/>
          <w:szCs w:val="22"/>
        </w:rPr>
      </w:pPr>
    </w:p>
    <w:p w:rsidR="00E46A01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7D7510">
        <w:rPr>
          <w:sz w:val="22"/>
          <w:szCs w:val="22"/>
        </w:rPr>
        <w:t>vypůjčen</w:t>
      </w:r>
      <w:r>
        <w:rPr>
          <w:sz w:val="22"/>
          <w:szCs w:val="22"/>
        </w:rPr>
        <w:t>ých</w:t>
      </w:r>
      <w:r w:rsidRPr="007D7510">
        <w:rPr>
          <w:sz w:val="22"/>
          <w:szCs w:val="22"/>
        </w:rPr>
        <w:t xml:space="preserve"> d</w:t>
      </w:r>
      <w:r>
        <w:rPr>
          <w:sz w:val="22"/>
          <w:szCs w:val="22"/>
        </w:rPr>
        <w:t>ěl</w:t>
      </w:r>
      <w:r w:rsidRPr="007D7510">
        <w:rPr>
          <w:sz w:val="22"/>
          <w:szCs w:val="22"/>
        </w:rPr>
        <w:t xml:space="preserve"> bude užito jen k účelu podle čl. II. této smlouvy</w:t>
      </w:r>
      <w:r>
        <w:rPr>
          <w:sz w:val="22"/>
          <w:szCs w:val="22"/>
        </w:rPr>
        <w:t>,</w:t>
      </w:r>
    </w:p>
    <w:p w:rsidR="00E46A01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450AED">
        <w:rPr>
          <w:sz w:val="22"/>
          <w:szCs w:val="22"/>
        </w:rPr>
        <w:t xml:space="preserve">vypůjčitel není oprávněn bez souhlasu </w:t>
      </w:r>
      <w:proofErr w:type="spellStart"/>
      <w:r w:rsidRPr="00450AED">
        <w:rPr>
          <w:sz w:val="22"/>
          <w:szCs w:val="22"/>
        </w:rPr>
        <w:t>půjčitele</w:t>
      </w:r>
      <w:proofErr w:type="spellEnd"/>
      <w:r w:rsidRPr="00450AED">
        <w:rPr>
          <w:sz w:val="22"/>
          <w:szCs w:val="22"/>
        </w:rPr>
        <w:t xml:space="preserve"> s díly dále nakládat, zejména je přenechávat jinému do užívání, přemisťovat je do jiných než sjednaných prostor nebo je užívat k jinému než smluvenému účelu</w:t>
      </w:r>
      <w:r>
        <w:rPr>
          <w:sz w:val="22"/>
          <w:szCs w:val="22"/>
        </w:rPr>
        <w:t>,</w:t>
      </w:r>
    </w:p>
    <w:p w:rsidR="00E46A01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450AED">
        <w:rPr>
          <w:sz w:val="22"/>
          <w:szCs w:val="22"/>
        </w:rPr>
        <w:t>vypůjčitel je povinen po dobu užívání zajistit ochranu a bezpečnost děl, zejména ostrahu, bezpečné upevnění a umístění v místnostech, v nichž jsou dodrženy klimatické podmínky podle současných doporučených muzejních standardů</w:t>
      </w:r>
      <w:r>
        <w:rPr>
          <w:sz w:val="22"/>
          <w:szCs w:val="22"/>
        </w:rPr>
        <w:t>,</w:t>
      </w:r>
    </w:p>
    <w:p w:rsidR="00E46A01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450AED">
        <w:rPr>
          <w:sz w:val="22"/>
          <w:szCs w:val="22"/>
        </w:rPr>
        <w:t xml:space="preserve">díla smí být fotografována, filmována </w:t>
      </w:r>
      <w:r w:rsidR="00D73483">
        <w:rPr>
          <w:sz w:val="22"/>
          <w:szCs w:val="22"/>
        </w:rPr>
        <w:t>a</w:t>
      </w:r>
      <w:r w:rsidRPr="00450AED">
        <w:rPr>
          <w:sz w:val="22"/>
          <w:szCs w:val="22"/>
        </w:rPr>
        <w:t xml:space="preserve"> reprodukována, </w:t>
      </w:r>
      <w:r w:rsidR="00D73483">
        <w:rPr>
          <w:sz w:val="22"/>
          <w:szCs w:val="22"/>
        </w:rPr>
        <w:t>snímky mohou být využity pro potřebu dokumentace i pro potřebu reprezentace vypůjčitele</w:t>
      </w:r>
      <w:r>
        <w:rPr>
          <w:sz w:val="22"/>
          <w:szCs w:val="22"/>
        </w:rPr>
        <w:t>,</w:t>
      </w:r>
    </w:p>
    <w:p w:rsidR="00E46A01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450AED">
        <w:rPr>
          <w:sz w:val="22"/>
          <w:szCs w:val="22"/>
        </w:rPr>
        <w:t xml:space="preserve">na dílech </w:t>
      </w:r>
      <w:r w:rsidR="00D73483">
        <w:rPr>
          <w:sz w:val="22"/>
          <w:szCs w:val="22"/>
        </w:rPr>
        <w:t xml:space="preserve">smí být se souhlasem </w:t>
      </w:r>
      <w:proofErr w:type="spellStart"/>
      <w:r w:rsidR="00D73483">
        <w:rPr>
          <w:sz w:val="22"/>
          <w:szCs w:val="22"/>
        </w:rPr>
        <w:t>půjčitele</w:t>
      </w:r>
      <w:proofErr w:type="spellEnd"/>
      <w:r w:rsidR="00D73483">
        <w:rPr>
          <w:sz w:val="22"/>
          <w:szCs w:val="22"/>
        </w:rPr>
        <w:t xml:space="preserve"> provedena kompletace a restaurování firmou Preciosa Lustry, a. s. Kamenický Šenov, </w:t>
      </w:r>
      <w:proofErr w:type="spellStart"/>
      <w:r w:rsidR="00D73483">
        <w:rPr>
          <w:sz w:val="22"/>
          <w:szCs w:val="22"/>
        </w:rPr>
        <w:t>půjčitel</w:t>
      </w:r>
      <w:proofErr w:type="spellEnd"/>
      <w:r w:rsidR="00D73483">
        <w:rPr>
          <w:sz w:val="22"/>
          <w:szCs w:val="22"/>
        </w:rPr>
        <w:t xml:space="preserve"> si vyhrazuje účast na kontrolních dnech postupu restaurování</w:t>
      </w:r>
      <w:r w:rsidR="00370550">
        <w:rPr>
          <w:sz w:val="22"/>
          <w:szCs w:val="22"/>
        </w:rPr>
        <w:t xml:space="preserve"> a následně pravidelné kontroly při instalaci a při běžném provozu.</w:t>
      </w:r>
    </w:p>
    <w:p w:rsidR="00E46A01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450AED">
        <w:rPr>
          <w:sz w:val="22"/>
          <w:szCs w:val="22"/>
        </w:rPr>
        <w:t>vypůjčitel je povinen půjčená díla pojistit na dobu transportu a manipulace</w:t>
      </w:r>
      <w:r>
        <w:rPr>
          <w:sz w:val="22"/>
          <w:szCs w:val="22"/>
        </w:rPr>
        <w:t>,</w:t>
      </w:r>
    </w:p>
    <w:p w:rsidR="00E46A01" w:rsidRPr="001211F3" w:rsidRDefault="00E46A01" w:rsidP="00E46A01">
      <w:pPr>
        <w:numPr>
          <w:ilvl w:val="0"/>
          <w:numId w:val="1"/>
        </w:numPr>
        <w:jc w:val="both"/>
        <w:rPr>
          <w:sz w:val="22"/>
          <w:szCs w:val="22"/>
        </w:rPr>
      </w:pPr>
      <w:r w:rsidRPr="001211F3">
        <w:rPr>
          <w:sz w:val="22"/>
          <w:szCs w:val="22"/>
        </w:rPr>
        <w:t>půjčená díla převezme i vrátí pověřený odborný pracovník vypůjčitele.</w:t>
      </w:r>
    </w:p>
    <w:p w:rsidR="00E46A01" w:rsidRDefault="00E46A01" w:rsidP="00E46A01">
      <w:pPr>
        <w:ind w:left="360"/>
        <w:jc w:val="both"/>
        <w:rPr>
          <w:sz w:val="22"/>
          <w:szCs w:val="22"/>
        </w:rPr>
      </w:pPr>
    </w:p>
    <w:p w:rsidR="006A0D25" w:rsidRDefault="006A0D25" w:rsidP="00E46A01">
      <w:pPr>
        <w:ind w:left="360"/>
        <w:jc w:val="both"/>
        <w:rPr>
          <w:sz w:val="22"/>
          <w:szCs w:val="22"/>
        </w:rPr>
      </w:pPr>
    </w:p>
    <w:p w:rsidR="006A0D25" w:rsidRPr="00450AED" w:rsidRDefault="006A0D25" w:rsidP="00E46A01">
      <w:pPr>
        <w:ind w:left="360"/>
        <w:jc w:val="both"/>
        <w:rPr>
          <w:sz w:val="22"/>
          <w:szCs w:val="22"/>
        </w:rPr>
      </w:pP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 w:rsidRPr="007D7510">
        <w:rPr>
          <w:sz w:val="22"/>
          <w:szCs w:val="22"/>
        </w:rPr>
        <w:t>VI.</w:t>
      </w:r>
    </w:p>
    <w:p w:rsidR="00E46A01" w:rsidRDefault="00E46A01" w:rsidP="00E46A01">
      <w:pPr>
        <w:pStyle w:val="Zkladntext3"/>
        <w:rPr>
          <w:sz w:val="22"/>
          <w:szCs w:val="22"/>
        </w:rPr>
      </w:pPr>
      <w:r w:rsidRPr="007D7510">
        <w:rPr>
          <w:sz w:val="22"/>
          <w:szCs w:val="22"/>
        </w:rPr>
        <w:t>Vypůjčitel odpovídá za jakékoliv poškození, znehodnocení, zkázu d</w:t>
      </w:r>
      <w:r>
        <w:rPr>
          <w:sz w:val="22"/>
          <w:szCs w:val="22"/>
        </w:rPr>
        <w:t>ěl</w:t>
      </w:r>
      <w:r w:rsidRPr="007D7510">
        <w:rPr>
          <w:sz w:val="22"/>
          <w:szCs w:val="22"/>
        </w:rPr>
        <w:t>, nebo ztrátu d</w:t>
      </w:r>
      <w:r>
        <w:rPr>
          <w:sz w:val="22"/>
          <w:szCs w:val="22"/>
        </w:rPr>
        <w:t>ěl</w:t>
      </w:r>
      <w:r w:rsidRPr="007D7510">
        <w:rPr>
          <w:sz w:val="22"/>
          <w:szCs w:val="22"/>
        </w:rPr>
        <w:t>, ať už vznikly jakýmkoliv způsobem, až do výše pojistných cen. Odpovědnost vzniká okamžikem fyzického převzetí d</w:t>
      </w:r>
      <w:r>
        <w:rPr>
          <w:sz w:val="22"/>
          <w:szCs w:val="22"/>
        </w:rPr>
        <w:t>ěl vypůjčitelem a </w:t>
      </w:r>
      <w:r w:rsidRPr="007D7510">
        <w:rPr>
          <w:sz w:val="22"/>
          <w:szCs w:val="22"/>
        </w:rPr>
        <w:t xml:space="preserve">trvá </w:t>
      </w:r>
      <w:r w:rsidRPr="007D7510">
        <w:rPr>
          <w:sz w:val="22"/>
          <w:szCs w:val="22"/>
        </w:rPr>
        <w:lastRenderedPageBreak/>
        <w:t xml:space="preserve">až do fyzického předání </w:t>
      </w:r>
      <w:proofErr w:type="spellStart"/>
      <w:r w:rsidRPr="007D7510">
        <w:rPr>
          <w:sz w:val="22"/>
          <w:szCs w:val="22"/>
        </w:rPr>
        <w:t>půjčiteli</w:t>
      </w:r>
      <w:proofErr w:type="spellEnd"/>
      <w:r w:rsidR="00197C99">
        <w:rPr>
          <w:sz w:val="22"/>
          <w:szCs w:val="22"/>
        </w:rPr>
        <w:t xml:space="preserve">. </w:t>
      </w:r>
      <w:proofErr w:type="spellStart"/>
      <w:r w:rsidRPr="007D7510">
        <w:rPr>
          <w:sz w:val="22"/>
          <w:szCs w:val="22"/>
        </w:rPr>
        <w:t>Půjčitel</w:t>
      </w:r>
      <w:proofErr w:type="spellEnd"/>
      <w:r w:rsidRPr="007D7510">
        <w:rPr>
          <w:sz w:val="22"/>
          <w:szCs w:val="22"/>
        </w:rPr>
        <w:t xml:space="preserve"> má právo za trvání smluvního vztahu se o stavu uměleck</w:t>
      </w:r>
      <w:r>
        <w:rPr>
          <w:sz w:val="22"/>
          <w:szCs w:val="22"/>
        </w:rPr>
        <w:t>ých</w:t>
      </w:r>
      <w:r w:rsidRPr="007D7510">
        <w:rPr>
          <w:sz w:val="22"/>
          <w:szCs w:val="22"/>
        </w:rPr>
        <w:t xml:space="preserve"> d</w:t>
      </w:r>
      <w:r>
        <w:rPr>
          <w:sz w:val="22"/>
          <w:szCs w:val="22"/>
        </w:rPr>
        <w:t>ěl</w:t>
      </w:r>
      <w:r w:rsidRPr="007D7510">
        <w:rPr>
          <w:sz w:val="22"/>
          <w:szCs w:val="22"/>
        </w:rPr>
        <w:t>, jakož i o způsobu nakládání s n</w:t>
      </w:r>
      <w:r>
        <w:rPr>
          <w:sz w:val="22"/>
          <w:szCs w:val="22"/>
        </w:rPr>
        <w:t>imi</w:t>
      </w:r>
      <w:r w:rsidRPr="007D7510">
        <w:rPr>
          <w:sz w:val="22"/>
          <w:szCs w:val="22"/>
        </w:rPr>
        <w:t xml:space="preserve"> kdykoliv přesvědčit.</w:t>
      </w:r>
    </w:p>
    <w:p w:rsidR="00E46A01" w:rsidRPr="007D7510" w:rsidRDefault="00E46A01" w:rsidP="00E46A01">
      <w:pPr>
        <w:pStyle w:val="Zkladntext3"/>
        <w:rPr>
          <w:sz w:val="22"/>
          <w:szCs w:val="22"/>
        </w:rPr>
      </w:pP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>
        <w:rPr>
          <w:sz w:val="22"/>
          <w:szCs w:val="22"/>
        </w:rPr>
        <w:t>VII</w:t>
      </w:r>
      <w:r w:rsidRPr="007D7510">
        <w:rPr>
          <w:sz w:val="22"/>
          <w:szCs w:val="22"/>
        </w:rPr>
        <w:t>.</w:t>
      </w:r>
    </w:p>
    <w:p w:rsidR="00E46A01" w:rsidRDefault="00E46A01" w:rsidP="00E46A01">
      <w:pPr>
        <w:pStyle w:val="Zkladntext2"/>
        <w:jc w:val="both"/>
        <w:rPr>
          <w:sz w:val="22"/>
        </w:rPr>
      </w:pPr>
      <w:r>
        <w:rPr>
          <w:sz w:val="22"/>
        </w:rPr>
        <w:t>1) Vý</w:t>
      </w:r>
      <w:r w:rsidRPr="00186BAE">
        <w:rPr>
          <w:sz w:val="22"/>
        </w:rPr>
        <w:t>půjčka končí uplynutím sjednané doby.</w:t>
      </w:r>
    </w:p>
    <w:p w:rsidR="00E46A01" w:rsidRPr="00186BAE" w:rsidRDefault="00E46A01" w:rsidP="00E46A01">
      <w:pPr>
        <w:pStyle w:val="Zkladntext2"/>
        <w:jc w:val="both"/>
        <w:rPr>
          <w:sz w:val="22"/>
        </w:rPr>
      </w:pPr>
    </w:p>
    <w:p w:rsidR="00E46A01" w:rsidRPr="001211F3" w:rsidRDefault="00E46A01" w:rsidP="00E46A01">
      <w:pPr>
        <w:jc w:val="both"/>
        <w:rPr>
          <w:sz w:val="22"/>
        </w:rPr>
      </w:pPr>
      <w:r>
        <w:rPr>
          <w:sz w:val="22"/>
        </w:rPr>
        <w:t>2) Vý</w:t>
      </w:r>
      <w:r w:rsidRPr="00186BAE">
        <w:rPr>
          <w:sz w:val="22"/>
        </w:rPr>
        <w:t>půjčka může skončit před uplynutím sjednané doby dohodou smluvních stran, nebo výpovědí kterékoli ze smluvních stran.</w:t>
      </w:r>
      <w:r>
        <w:rPr>
          <w:sz w:val="22"/>
        </w:rPr>
        <w:t xml:space="preserve"> </w:t>
      </w:r>
      <w:r w:rsidRPr="001211F3">
        <w:rPr>
          <w:sz w:val="22"/>
        </w:rPr>
        <w:t>Výpovědní lhůta činí 15 dní.</w:t>
      </w:r>
    </w:p>
    <w:p w:rsidR="00E46A01" w:rsidRPr="001211F3" w:rsidRDefault="00E46A01" w:rsidP="00E46A01">
      <w:pPr>
        <w:jc w:val="both"/>
        <w:rPr>
          <w:sz w:val="22"/>
          <w:szCs w:val="22"/>
        </w:rPr>
      </w:pPr>
    </w:p>
    <w:p w:rsidR="00E46A01" w:rsidRPr="001211F3" w:rsidRDefault="00E46A01" w:rsidP="00E46A01">
      <w:pPr>
        <w:pStyle w:val="Zkladntext"/>
        <w:rPr>
          <w:sz w:val="22"/>
          <w:szCs w:val="22"/>
        </w:rPr>
      </w:pPr>
      <w:r w:rsidRPr="001211F3">
        <w:rPr>
          <w:sz w:val="22"/>
          <w:szCs w:val="22"/>
        </w:rPr>
        <w:t>IX.</w:t>
      </w:r>
    </w:p>
    <w:p w:rsidR="00E46A01" w:rsidRPr="001211F3" w:rsidRDefault="00E46A01" w:rsidP="00E46A01">
      <w:pPr>
        <w:pStyle w:val="Zkladntext2"/>
        <w:jc w:val="both"/>
        <w:rPr>
          <w:sz w:val="22"/>
          <w:szCs w:val="22"/>
        </w:rPr>
      </w:pPr>
      <w:r w:rsidRPr="001211F3">
        <w:rPr>
          <w:sz w:val="22"/>
          <w:szCs w:val="22"/>
        </w:rPr>
        <w:t>Vypůjčitel bere na vědomí, že zapůjčená umělecká díla nepodléhají ochraně podle autorského zákona.</w:t>
      </w:r>
    </w:p>
    <w:p w:rsidR="00E46A01" w:rsidRPr="001211F3" w:rsidRDefault="00197C99" w:rsidP="00E46A0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Vypůjčitel bere na vědomí, že </w:t>
      </w:r>
      <w:r w:rsidR="00FF34E8">
        <w:rPr>
          <w:sz w:val="22"/>
          <w:szCs w:val="22"/>
        </w:rPr>
        <w:t>půjčená díla</w:t>
      </w:r>
      <w:r>
        <w:rPr>
          <w:sz w:val="22"/>
          <w:szCs w:val="22"/>
        </w:rPr>
        <w:t xml:space="preserve"> podléhají </w:t>
      </w:r>
      <w:r w:rsidR="00FF34E8">
        <w:rPr>
          <w:sz w:val="22"/>
          <w:szCs w:val="22"/>
        </w:rPr>
        <w:t>režimu dle zákona 122/200</w:t>
      </w:r>
      <w:r w:rsidR="00F36038">
        <w:rPr>
          <w:sz w:val="22"/>
          <w:szCs w:val="22"/>
        </w:rPr>
        <w:t>0</w:t>
      </w:r>
      <w:r w:rsidR="00FF34E8">
        <w:rPr>
          <w:sz w:val="22"/>
          <w:szCs w:val="22"/>
        </w:rPr>
        <w:t xml:space="preserve"> Sb.</w:t>
      </w:r>
      <w:r>
        <w:rPr>
          <w:sz w:val="22"/>
          <w:szCs w:val="22"/>
        </w:rPr>
        <w:t xml:space="preserve"> </w:t>
      </w:r>
    </w:p>
    <w:p w:rsidR="00E46A01" w:rsidRPr="001211F3" w:rsidRDefault="00E46A01" w:rsidP="00E46A01">
      <w:pPr>
        <w:jc w:val="both"/>
        <w:rPr>
          <w:sz w:val="22"/>
          <w:szCs w:val="22"/>
        </w:rPr>
      </w:pPr>
    </w:p>
    <w:p w:rsidR="00E46A01" w:rsidRPr="001211F3" w:rsidRDefault="00E46A01" w:rsidP="00E46A01">
      <w:pPr>
        <w:pStyle w:val="Zkladntext"/>
        <w:rPr>
          <w:sz w:val="22"/>
          <w:szCs w:val="22"/>
        </w:rPr>
      </w:pPr>
      <w:r w:rsidRPr="001211F3">
        <w:rPr>
          <w:sz w:val="22"/>
          <w:szCs w:val="22"/>
        </w:rPr>
        <w:t>X.</w:t>
      </w:r>
    </w:p>
    <w:p w:rsidR="00E46A01" w:rsidRPr="001211F3" w:rsidRDefault="00E46A01" w:rsidP="00E46A01">
      <w:pPr>
        <w:pStyle w:val="Zkladntext"/>
        <w:jc w:val="both"/>
        <w:rPr>
          <w:b w:val="0"/>
          <w:sz w:val="22"/>
          <w:szCs w:val="22"/>
        </w:rPr>
      </w:pPr>
      <w:r w:rsidRPr="001211F3">
        <w:rPr>
          <w:b w:val="0"/>
          <w:sz w:val="22"/>
          <w:szCs w:val="22"/>
        </w:rPr>
        <w:t>Doložky o zveřejnění:</w:t>
      </w:r>
    </w:p>
    <w:p w:rsidR="00E46A01" w:rsidRPr="001211F3" w:rsidRDefault="00E46A01" w:rsidP="00E46A01">
      <w:pPr>
        <w:pStyle w:val="Zkladntext"/>
        <w:jc w:val="both"/>
        <w:rPr>
          <w:sz w:val="22"/>
          <w:szCs w:val="22"/>
        </w:rPr>
      </w:pPr>
    </w:p>
    <w:p w:rsidR="00E46A01" w:rsidRPr="001211F3" w:rsidRDefault="00E46A01" w:rsidP="00E46A01">
      <w:pPr>
        <w:pStyle w:val="Zkladntext"/>
        <w:jc w:val="both"/>
        <w:rPr>
          <w:b w:val="0"/>
          <w:sz w:val="22"/>
          <w:szCs w:val="22"/>
        </w:rPr>
      </w:pPr>
      <w:r w:rsidRPr="001211F3">
        <w:rPr>
          <w:b w:val="0"/>
          <w:sz w:val="22"/>
          <w:szCs w:val="22"/>
        </w:rPr>
        <w:t>1) Smluvní strany berou na vědomí, že tato smlouva bude zveřejněna v registru smluv podle zákona č. 340/2015 Sb., o zvláštních podmínkách účinnosti některých smluv, uveřejňování těchto sm</w:t>
      </w:r>
      <w:r>
        <w:rPr>
          <w:b w:val="0"/>
          <w:sz w:val="22"/>
          <w:szCs w:val="22"/>
        </w:rPr>
        <w:t>luv a o registru smluv (zákon o </w:t>
      </w:r>
      <w:r w:rsidRPr="001211F3">
        <w:rPr>
          <w:b w:val="0"/>
          <w:sz w:val="22"/>
          <w:szCs w:val="22"/>
        </w:rPr>
        <w:t>registru smluv).</w:t>
      </w:r>
    </w:p>
    <w:p w:rsidR="00E46A01" w:rsidRPr="001211F3" w:rsidRDefault="00E46A01" w:rsidP="00E46A01">
      <w:pPr>
        <w:pStyle w:val="Zkladntext"/>
        <w:jc w:val="both"/>
        <w:rPr>
          <w:b w:val="0"/>
          <w:sz w:val="22"/>
          <w:szCs w:val="22"/>
        </w:rPr>
      </w:pPr>
    </w:p>
    <w:p w:rsidR="00E46A01" w:rsidRPr="00DE49E2" w:rsidRDefault="00E46A01" w:rsidP="00E46A01">
      <w:pPr>
        <w:pStyle w:val="Zkladntext"/>
        <w:jc w:val="both"/>
        <w:rPr>
          <w:sz w:val="22"/>
          <w:szCs w:val="22"/>
        </w:rPr>
      </w:pPr>
      <w:r w:rsidRPr="001211F3">
        <w:rPr>
          <w:b w:val="0"/>
          <w:sz w:val="22"/>
          <w:szCs w:val="22"/>
        </w:rPr>
        <w:t xml:space="preserve">2) Smluvní strany berou na vědomí, že jsou povinny označit údaje ve smlouvě, které jsou chráněny zvláštními zákony (obchodní, bankovní tajemství, osobní údaje,…) a nemohou být poskytnuty, a to šedou barvou zvýraznění textu. </w:t>
      </w:r>
      <w:r w:rsidRPr="00DE49E2">
        <w:rPr>
          <w:b w:val="0"/>
          <w:sz w:val="22"/>
          <w:szCs w:val="22"/>
        </w:rPr>
        <w:t>Neoznačení údajů je považováno za souhlas s jejich uveřejněním a za souhlas subjektu údajů.</w:t>
      </w:r>
    </w:p>
    <w:p w:rsidR="00E46A01" w:rsidRPr="001211F3" w:rsidRDefault="00E46A01" w:rsidP="00E46A01">
      <w:pPr>
        <w:pStyle w:val="Zkladntext"/>
        <w:jc w:val="both"/>
        <w:rPr>
          <w:b w:val="0"/>
          <w:sz w:val="22"/>
          <w:szCs w:val="22"/>
        </w:rPr>
      </w:pPr>
    </w:p>
    <w:p w:rsidR="00E46A01" w:rsidRPr="001211F3" w:rsidRDefault="00E46A01" w:rsidP="00E46A01">
      <w:pPr>
        <w:pStyle w:val="Zkladntext"/>
        <w:jc w:val="both"/>
        <w:rPr>
          <w:b w:val="0"/>
          <w:sz w:val="22"/>
          <w:szCs w:val="22"/>
        </w:rPr>
      </w:pPr>
      <w:r w:rsidRPr="001211F3">
        <w:rPr>
          <w:b w:val="0"/>
          <w:sz w:val="22"/>
          <w:szCs w:val="22"/>
        </w:rPr>
        <w:t>3) Smluvní strany berou na vědomí, že plnění podle této smlouvy poskytnutá před její účinností jsou plnění bez právního důvodu a strana, která by plnila před účinností této smlouvy, nese veškerou odpovědnost za případné škody takového plnění bez právního důvodu, a to i v případě, že druhá strana takové plnění přijme a potvrdí jeho přijetí.</w:t>
      </w:r>
    </w:p>
    <w:p w:rsidR="00E46A01" w:rsidRPr="001211F3" w:rsidRDefault="00E46A01" w:rsidP="00E46A01">
      <w:pPr>
        <w:pStyle w:val="Zkladntext"/>
        <w:jc w:val="both"/>
        <w:rPr>
          <w:b w:val="0"/>
          <w:color w:val="FF0000"/>
          <w:sz w:val="22"/>
          <w:szCs w:val="22"/>
        </w:rPr>
      </w:pPr>
    </w:p>
    <w:p w:rsidR="00E46A01" w:rsidRPr="007D7510" w:rsidRDefault="00E46A01" w:rsidP="00E46A01">
      <w:pPr>
        <w:pStyle w:val="Zkladntext"/>
        <w:rPr>
          <w:sz w:val="22"/>
          <w:szCs w:val="22"/>
        </w:rPr>
      </w:pPr>
      <w:r w:rsidRPr="007D7510">
        <w:rPr>
          <w:sz w:val="22"/>
          <w:szCs w:val="22"/>
        </w:rPr>
        <w:t>XI.</w:t>
      </w:r>
    </w:p>
    <w:p w:rsidR="00E46A01" w:rsidRPr="00C65CB7" w:rsidRDefault="00E46A01" w:rsidP="00E46A01">
      <w:pPr>
        <w:pStyle w:val="Zkladntext"/>
        <w:jc w:val="both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1) </w:t>
      </w:r>
      <w:r w:rsidRPr="00C65CB7">
        <w:rPr>
          <w:b w:val="0"/>
          <w:bCs/>
          <w:sz w:val="22"/>
          <w:szCs w:val="22"/>
        </w:rPr>
        <w:t>Tato smlouva může být doplňována a měněna pouze písemnou formou po dohodě obou smluvních stran, jinak jsou veškeré změny či doplňky neplatné.</w:t>
      </w:r>
    </w:p>
    <w:p w:rsidR="00E46A01" w:rsidRDefault="00E46A01" w:rsidP="00E46A01">
      <w:pPr>
        <w:pStyle w:val="Zkladntext"/>
        <w:jc w:val="both"/>
        <w:rPr>
          <w:sz w:val="22"/>
          <w:szCs w:val="22"/>
        </w:rPr>
      </w:pPr>
    </w:p>
    <w:p w:rsidR="00E46A01" w:rsidRPr="00670471" w:rsidRDefault="00E46A01" w:rsidP="00E46A01">
      <w:pPr>
        <w:jc w:val="both"/>
        <w:rPr>
          <w:sz w:val="22"/>
          <w:szCs w:val="22"/>
        </w:rPr>
      </w:pPr>
      <w:r w:rsidRPr="009119C2">
        <w:rPr>
          <w:sz w:val="22"/>
          <w:szCs w:val="22"/>
        </w:rPr>
        <w:t>2)</w:t>
      </w:r>
      <w:r>
        <w:rPr>
          <w:sz w:val="22"/>
          <w:szCs w:val="22"/>
        </w:rPr>
        <w:t xml:space="preserve"> Smlouva se v</w:t>
      </w:r>
      <w:r w:rsidRPr="00670471">
        <w:rPr>
          <w:sz w:val="22"/>
          <w:szCs w:val="22"/>
        </w:rPr>
        <w:t xml:space="preserve">yhotovuje ve třech stejnopisech, z nichž dva obdrží </w:t>
      </w:r>
      <w:proofErr w:type="spellStart"/>
      <w:r w:rsidRPr="00670471">
        <w:rPr>
          <w:sz w:val="22"/>
          <w:szCs w:val="22"/>
        </w:rPr>
        <w:t>půjčitel</w:t>
      </w:r>
      <w:proofErr w:type="spellEnd"/>
      <w:r w:rsidRPr="00670471">
        <w:rPr>
          <w:sz w:val="22"/>
          <w:szCs w:val="22"/>
        </w:rPr>
        <w:t xml:space="preserve"> a jeden vypůjčitel.</w:t>
      </w:r>
    </w:p>
    <w:p w:rsidR="00E46A01" w:rsidRPr="00FD18CA" w:rsidRDefault="00E46A01" w:rsidP="00E46A01">
      <w:pPr>
        <w:pStyle w:val="Zkladntext"/>
        <w:jc w:val="both"/>
        <w:rPr>
          <w:sz w:val="22"/>
          <w:szCs w:val="22"/>
        </w:rPr>
      </w:pPr>
    </w:p>
    <w:p w:rsidR="00E46A01" w:rsidRPr="004B0D5E" w:rsidRDefault="00E46A01" w:rsidP="00E46A01">
      <w:pPr>
        <w:jc w:val="both"/>
        <w:rPr>
          <w:bCs/>
          <w:sz w:val="22"/>
          <w:szCs w:val="22"/>
        </w:rPr>
      </w:pPr>
      <w:r w:rsidRPr="004B0D5E">
        <w:rPr>
          <w:bCs/>
          <w:sz w:val="22"/>
          <w:szCs w:val="22"/>
        </w:rPr>
        <w:t>3) Tato smlouva vyjadřuje skutečnou a svobodnou vůli účastníků, jejichž zástupci smlouvu přečetli a s jejím obsahem souhlasí, což stvrzují vlastnoručními podpisy.</w:t>
      </w:r>
    </w:p>
    <w:p w:rsidR="004B0D5E" w:rsidRPr="004B0D5E" w:rsidRDefault="004B0D5E" w:rsidP="00E46A01">
      <w:pPr>
        <w:jc w:val="both"/>
        <w:rPr>
          <w:bCs/>
          <w:sz w:val="22"/>
          <w:szCs w:val="22"/>
        </w:rPr>
      </w:pPr>
    </w:p>
    <w:p w:rsidR="004B0D5E" w:rsidRPr="004B0D5E" w:rsidRDefault="004B0D5E" w:rsidP="004B0D5E">
      <w:pPr>
        <w:jc w:val="both"/>
        <w:rPr>
          <w:bCs/>
          <w:sz w:val="22"/>
          <w:szCs w:val="22"/>
        </w:rPr>
      </w:pPr>
      <w:r w:rsidRPr="004B0D5E">
        <w:rPr>
          <w:bCs/>
          <w:sz w:val="22"/>
          <w:szCs w:val="22"/>
        </w:rPr>
        <w:t xml:space="preserve">4) Zveřejnění v Registru smluv provede pouze </w:t>
      </w:r>
      <w:proofErr w:type="spellStart"/>
      <w:r w:rsidRPr="004B0D5E">
        <w:rPr>
          <w:bCs/>
          <w:sz w:val="22"/>
          <w:szCs w:val="22"/>
        </w:rPr>
        <w:t>půjčitel</w:t>
      </w:r>
      <w:proofErr w:type="spellEnd"/>
      <w:r w:rsidRPr="004B0D5E">
        <w:rPr>
          <w:bCs/>
          <w:sz w:val="22"/>
          <w:szCs w:val="22"/>
        </w:rPr>
        <w:t>.</w:t>
      </w:r>
    </w:p>
    <w:p w:rsidR="00E46A01" w:rsidRPr="004B0D5E" w:rsidRDefault="00E46A01" w:rsidP="00E46A01">
      <w:pPr>
        <w:jc w:val="both"/>
        <w:rPr>
          <w:bCs/>
          <w:sz w:val="22"/>
          <w:szCs w:val="22"/>
        </w:rPr>
      </w:pPr>
    </w:p>
    <w:p w:rsidR="00E46A01" w:rsidRPr="004B0D5E" w:rsidRDefault="004B0D5E" w:rsidP="00E46A01">
      <w:pPr>
        <w:jc w:val="both"/>
        <w:rPr>
          <w:sz w:val="22"/>
          <w:szCs w:val="22"/>
        </w:rPr>
      </w:pPr>
      <w:r w:rsidRPr="004B0D5E">
        <w:rPr>
          <w:bCs/>
          <w:sz w:val="22"/>
          <w:szCs w:val="22"/>
        </w:rPr>
        <w:t>5</w:t>
      </w:r>
      <w:r w:rsidR="00E46A01" w:rsidRPr="004B0D5E">
        <w:rPr>
          <w:bCs/>
          <w:sz w:val="22"/>
          <w:szCs w:val="22"/>
        </w:rPr>
        <w:t xml:space="preserve">) </w:t>
      </w:r>
      <w:r w:rsidR="00F65A3E" w:rsidRPr="004B0D5E">
        <w:rPr>
          <w:bCs/>
          <w:sz w:val="22"/>
          <w:szCs w:val="22"/>
        </w:rPr>
        <w:t>U</w:t>
      </w:r>
      <w:r w:rsidR="00E46A01" w:rsidRPr="004B0D5E">
        <w:rPr>
          <w:bCs/>
          <w:sz w:val="22"/>
          <w:szCs w:val="22"/>
        </w:rPr>
        <w:t>zavření této</w:t>
      </w:r>
      <w:r w:rsidR="00E46A01" w:rsidRPr="004B0D5E">
        <w:rPr>
          <w:sz w:val="22"/>
          <w:szCs w:val="22"/>
        </w:rPr>
        <w:t xml:space="preserve"> smlouvy bylo schváleno na schůzi Rady města Liberec dne</w:t>
      </w:r>
      <w:r w:rsidR="00F65A3E" w:rsidRPr="004B0D5E">
        <w:rPr>
          <w:sz w:val="22"/>
          <w:szCs w:val="22"/>
        </w:rPr>
        <w:t xml:space="preserve"> 18. 1. 2022</w:t>
      </w:r>
      <w:r w:rsidR="00E46A01" w:rsidRPr="004B0D5E">
        <w:rPr>
          <w:sz w:val="22"/>
          <w:szCs w:val="22"/>
        </w:rPr>
        <w:t xml:space="preserve"> usnesením č. </w:t>
      </w:r>
      <w:r w:rsidR="00272F46">
        <w:rPr>
          <w:sz w:val="22"/>
          <w:szCs w:val="22"/>
        </w:rPr>
        <w:t>57/2022.</w:t>
      </w:r>
    </w:p>
    <w:p w:rsidR="004B0D5E" w:rsidRPr="004B0D5E" w:rsidRDefault="004B0D5E" w:rsidP="00E46A01">
      <w:pPr>
        <w:jc w:val="both"/>
        <w:rPr>
          <w:sz w:val="22"/>
          <w:szCs w:val="22"/>
        </w:rPr>
      </w:pPr>
    </w:p>
    <w:p w:rsidR="004B0D5E" w:rsidRPr="004B0D5E" w:rsidRDefault="004B0D5E" w:rsidP="00E46A01">
      <w:pPr>
        <w:jc w:val="both"/>
        <w:rPr>
          <w:sz w:val="22"/>
          <w:szCs w:val="22"/>
        </w:rPr>
      </w:pPr>
      <w:r w:rsidRPr="004B0D5E">
        <w:rPr>
          <w:sz w:val="22"/>
        </w:rPr>
        <w:t>6) Smlouva nabývá účinnosti dnem zveřejnění v Registru smluv.</w:t>
      </w:r>
    </w:p>
    <w:p w:rsidR="00E46A01" w:rsidRPr="00485CC9" w:rsidRDefault="00E46A01" w:rsidP="00E46A01">
      <w:pPr>
        <w:jc w:val="both"/>
        <w:rPr>
          <w:sz w:val="22"/>
        </w:rPr>
      </w:pPr>
    </w:p>
    <w:p w:rsidR="00555188" w:rsidRPr="00485CC9" w:rsidRDefault="00555188" w:rsidP="00E46A01">
      <w:pPr>
        <w:jc w:val="both"/>
        <w:rPr>
          <w:sz w:val="22"/>
        </w:rPr>
      </w:pPr>
      <w:r w:rsidRPr="00485CC9">
        <w:rPr>
          <w:sz w:val="22"/>
        </w:rPr>
        <w:t xml:space="preserve">Přílohy: </w:t>
      </w:r>
    </w:p>
    <w:p w:rsidR="00555188" w:rsidRPr="00485CC9" w:rsidRDefault="00555188" w:rsidP="00E46A01">
      <w:pPr>
        <w:jc w:val="both"/>
        <w:rPr>
          <w:sz w:val="22"/>
        </w:rPr>
      </w:pPr>
      <w:r w:rsidRPr="00485CC9">
        <w:rPr>
          <w:sz w:val="22"/>
        </w:rPr>
        <w:t>č. 1 Seznam lustrů</w:t>
      </w:r>
    </w:p>
    <w:p w:rsidR="00E46A01" w:rsidRPr="00186BAE" w:rsidRDefault="00E46A01" w:rsidP="00E46A01">
      <w:pPr>
        <w:jc w:val="both"/>
        <w:rPr>
          <w:sz w:val="22"/>
        </w:rPr>
      </w:pPr>
    </w:p>
    <w:p w:rsidR="00E46A01" w:rsidRPr="000B55BC" w:rsidRDefault="00E46A01" w:rsidP="00E46A01">
      <w:pPr>
        <w:jc w:val="both"/>
        <w:rPr>
          <w:b/>
          <w:color w:val="FF0000"/>
          <w:sz w:val="22"/>
        </w:rPr>
      </w:pPr>
      <w:r w:rsidRPr="00450AED">
        <w:rPr>
          <w:b/>
          <w:sz w:val="22"/>
        </w:rPr>
        <w:t>V Liberci dne</w:t>
      </w:r>
      <w:r>
        <w:rPr>
          <w:b/>
          <w:color w:val="FF0000"/>
          <w:sz w:val="22"/>
        </w:rPr>
        <w:tab/>
      </w:r>
      <w:r w:rsidRPr="000B55BC">
        <w:rPr>
          <w:b/>
          <w:color w:val="FF0000"/>
          <w:sz w:val="22"/>
        </w:rPr>
        <w:tab/>
      </w:r>
      <w:r w:rsidRPr="000B55BC">
        <w:rPr>
          <w:b/>
          <w:color w:val="FF0000"/>
          <w:sz w:val="22"/>
        </w:rPr>
        <w:tab/>
      </w:r>
      <w:r w:rsidRPr="000B55BC">
        <w:rPr>
          <w:b/>
          <w:color w:val="FF0000"/>
          <w:sz w:val="22"/>
        </w:rPr>
        <w:tab/>
      </w:r>
      <w:r w:rsidRPr="000B55BC">
        <w:rPr>
          <w:b/>
          <w:color w:val="FF0000"/>
          <w:sz w:val="22"/>
        </w:rPr>
        <w:tab/>
      </w:r>
      <w:r w:rsidRPr="000B55BC">
        <w:rPr>
          <w:b/>
          <w:color w:val="FF0000"/>
          <w:sz w:val="22"/>
        </w:rPr>
        <w:tab/>
      </w:r>
      <w:r w:rsidR="00807690">
        <w:rPr>
          <w:b/>
          <w:color w:val="FF0000"/>
          <w:sz w:val="22"/>
        </w:rPr>
        <w:t xml:space="preserve">   </w:t>
      </w:r>
      <w:r w:rsidRPr="008A1D8E">
        <w:rPr>
          <w:b/>
          <w:sz w:val="22"/>
        </w:rPr>
        <w:t>V Liberci dne</w:t>
      </w:r>
      <w:r w:rsidRPr="008A1D8E">
        <w:rPr>
          <w:b/>
          <w:sz w:val="22"/>
        </w:rPr>
        <w:tab/>
      </w:r>
    </w:p>
    <w:p w:rsidR="00E46A01" w:rsidRDefault="00E46A01" w:rsidP="00E46A01">
      <w:pPr>
        <w:jc w:val="both"/>
        <w:rPr>
          <w:sz w:val="22"/>
          <w:szCs w:val="22"/>
        </w:rPr>
      </w:pPr>
    </w:p>
    <w:p w:rsidR="007D4C3E" w:rsidRDefault="007D4C3E" w:rsidP="00E46A01">
      <w:pPr>
        <w:jc w:val="both"/>
        <w:rPr>
          <w:sz w:val="22"/>
          <w:szCs w:val="22"/>
        </w:rPr>
      </w:pPr>
    </w:p>
    <w:p w:rsidR="00807690" w:rsidRDefault="00807690" w:rsidP="00E46A01">
      <w:pPr>
        <w:jc w:val="both"/>
        <w:rPr>
          <w:sz w:val="22"/>
          <w:szCs w:val="22"/>
        </w:rPr>
      </w:pPr>
    </w:p>
    <w:p w:rsidR="00807690" w:rsidRDefault="00807690" w:rsidP="00E46A01">
      <w:pPr>
        <w:jc w:val="both"/>
        <w:rPr>
          <w:sz w:val="22"/>
          <w:szCs w:val="22"/>
        </w:rPr>
      </w:pPr>
    </w:p>
    <w:p w:rsidR="007D4C3E" w:rsidRPr="007D7510" w:rsidRDefault="007D4C3E" w:rsidP="00E46A01">
      <w:pPr>
        <w:jc w:val="both"/>
        <w:rPr>
          <w:sz w:val="22"/>
          <w:szCs w:val="22"/>
        </w:rPr>
      </w:pPr>
    </w:p>
    <w:p w:rsidR="00E46A01" w:rsidRPr="007D7510" w:rsidRDefault="00E46A01" w:rsidP="00807690">
      <w:pPr>
        <w:jc w:val="both"/>
        <w:rPr>
          <w:sz w:val="22"/>
          <w:szCs w:val="22"/>
        </w:rPr>
      </w:pPr>
      <w:r w:rsidRPr="007D7510">
        <w:rPr>
          <w:sz w:val="22"/>
          <w:szCs w:val="22"/>
        </w:rPr>
        <w:t xml:space="preserve">...........................................................                    </w:t>
      </w:r>
      <w:r w:rsidR="00807690">
        <w:rPr>
          <w:sz w:val="22"/>
          <w:szCs w:val="22"/>
        </w:rPr>
        <w:t xml:space="preserve">       </w:t>
      </w:r>
      <w:r w:rsidRPr="007D7510">
        <w:rPr>
          <w:sz w:val="22"/>
          <w:szCs w:val="22"/>
        </w:rPr>
        <w:t xml:space="preserve"> ......................................................................</w:t>
      </w:r>
    </w:p>
    <w:p w:rsidR="00E46A01" w:rsidRPr="007D7510" w:rsidRDefault="00E46A01" w:rsidP="00807690">
      <w:pPr>
        <w:tabs>
          <w:tab w:val="left" w:pos="5103"/>
        </w:tabs>
        <w:jc w:val="both"/>
        <w:rPr>
          <w:sz w:val="22"/>
          <w:szCs w:val="22"/>
        </w:rPr>
      </w:pPr>
      <w:r w:rsidRPr="007D7510">
        <w:rPr>
          <w:sz w:val="22"/>
          <w:szCs w:val="22"/>
        </w:rPr>
        <w:t xml:space="preserve">Mgr. </w:t>
      </w:r>
      <w:r>
        <w:rPr>
          <w:sz w:val="22"/>
          <w:szCs w:val="22"/>
        </w:rPr>
        <w:t>Pavel Hlubuček,</w:t>
      </w:r>
      <w:r w:rsidR="00807690">
        <w:rPr>
          <w:sz w:val="22"/>
          <w:szCs w:val="22"/>
        </w:rPr>
        <w:t xml:space="preserve"> MBA</w:t>
      </w:r>
      <w:r w:rsidR="00807690">
        <w:rPr>
          <w:sz w:val="22"/>
          <w:szCs w:val="22"/>
        </w:rPr>
        <w:tab/>
      </w:r>
      <w:r>
        <w:rPr>
          <w:bCs/>
          <w:sz w:val="22"/>
          <w:szCs w:val="22"/>
        </w:rPr>
        <w:t xml:space="preserve">Ing. Jaroslav Zámečník, CSc. </w:t>
      </w:r>
    </w:p>
    <w:p w:rsidR="00E46A01" w:rsidRPr="006658FA" w:rsidRDefault="00E46A01" w:rsidP="00807690">
      <w:pPr>
        <w:tabs>
          <w:tab w:val="left" w:pos="5103"/>
        </w:tabs>
        <w:jc w:val="both"/>
        <w:rPr>
          <w:sz w:val="22"/>
          <w:szCs w:val="22"/>
        </w:rPr>
      </w:pPr>
      <w:r w:rsidRPr="007D7510">
        <w:rPr>
          <w:sz w:val="22"/>
          <w:szCs w:val="22"/>
        </w:rPr>
        <w:t>ředitel</w:t>
      </w:r>
      <w:r w:rsidR="00807690">
        <w:rPr>
          <w:sz w:val="22"/>
          <w:szCs w:val="22"/>
        </w:rPr>
        <w:tab/>
      </w:r>
      <w:r w:rsidR="00F65A3E">
        <w:rPr>
          <w:bCs/>
          <w:sz w:val="22"/>
          <w:szCs w:val="22"/>
        </w:rPr>
        <w:t>pr</w:t>
      </w:r>
      <w:r w:rsidRPr="006658FA">
        <w:rPr>
          <w:bCs/>
          <w:sz w:val="22"/>
          <w:szCs w:val="22"/>
        </w:rPr>
        <w:t>imátor</w:t>
      </w:r>
    </w:p>
    <w:p w:rsidR="008277CF" w:rsidRDefault="00E46A01" w:rsidP="00807690">
      <w:pPr>
        <w:tabs>
          <w:tab w:val="left" w:pos="5103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</w:t>
      </w:r>
      <w:proofErr w:type="spellStart"/>
      <w:r w:rsidRPr="007D7510">
        <w:rPr>
          <w:sz w:val="22"/>
          <w:szCs w:val="22"/>
        </w:rPr>
        <w:t>půjčitel</w:t>
      </w:r>
      <w:r>
        <w:rPr>
          <w:sz w:val="22"/>
          <w:szCs w:val="22"/>
        </w:rPr>
        <w:t>e</w:t>
      </w:r>
      <w:proofErr w:type="spellEnd"/>
      <w:r w:rsidR="00807690">
        <w:rPr>
          <w:sz w:val="22"/>
          <w:szCs w:val="22"/>
        </w:rPr>
        <w:tab/>
      </w:r>
      <w:r>
        <w:rPr>
          <w:sz w:val="22"/>
          <w:szCs w:val="22"/>
        </w:rPr>
        <w:t xml:space="preserve">za </w:t>
      </w:r>
      <w:r w:rsidRPr="007D7510">
        <w:rPr>
          <w:sz w:val="22"/>
          <w:szCs w:val="22"/>
        </w:rPr>
        <w:t>vypůjčitel</w:t>
      </w:r>
      <w:r>
        <w:rPr>
          <w:sz w:val="22"/>
          <w:szCs w:val="22"/>
        </w:rPr>
        <w:t>e</w:t>
      </w:r>
    </w:p>
    <w:p w:rsidR="00001727" w:rsidRDefault="00001727" w:rsidP="00807690">
      <w:pPr>
        <w:jc w:val="both"/>
        <w:rPr>
          <w:sz w:val="22"/>
          <w:szCs w:val="22"/>
        </w:rPr>
      </w:pPr>
    </w:p>
    <w:p w:rsidR="00001727" w:rsidRDefault="00001727" w:rsidP="00485CC9">
      <w:pPr>
        <w:jc w:val="both"/>
        <w:rPr>
          <w:sz w:val="22"/>
          <w:szCs w:val="22"/>
        </w:rPr>
      </w:pPr>
    </w:p>
    <w:p w:rsidR="00001727" w:rsidRPr="00C96EA7" w:rsidRDefault="00001727" w:rsidP="00001727">
      <w:pPr>
        <w:jc w:val="both"/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lastRenderedPageBreak/>
        <w:t xml:space="preserve">Příloha číslo 1, 1. část k výpůjční smlouvě číslo Z 1/2022: </w:t>
      </w:r>
    </w:p>
    <w:p w:rsidR="00001727" w:rsidRPr="00C96EA7" w:rsidRDefault="00001727" w:rsidP="00001727">
      <w:pPr>
        <w:rPr>
          <w:b/>
          <w:sz w:val="22"/>
          <w:szCs w:val="22"/>
        </w:rPr>
      </w:pPr>
      <w:bookmarkStart w:id="0" w:name="_Hlk79418366"/>
      <w:r w:rsidRPr="00C96EA7">
        <w:rPr>
          <w:b/>
          <w:sz w:val="22"/>
          <w:szCs w:val="22"/>
        </w:rPr>
        <w:t xml:space="preserve">Seznam lustrů ze sbírek OGL pro výpůjčku do </w:t>
      </w:r>
      <w:proofErr w:type="spellStart"/>
      <w:r w:rsidRPr="00C96EA7">
        <w:rPr>
          <w:b/>
          <w:sz w:val="22"/>
          <w:szCs w:val="22"/>
        </w:rPr>
        <w:t>Liebiegova</w:t>
      </w:r>
      <w:proofErr w:type="spellEnd"/>
      <w:r w:rsidRPr="00C96EA7">
        <w:rPr>
          <w:b/>
          <w:sz w:val="22"/>
          <w:szCs w:val="22"/>
        </w:rPr>
        <w:t xml:space="preserve"> paláce, U Tiskárny 81/1, Liberec 1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pojistná cena:</w:t>
      </w: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1.</w:t>
      </w:r>
      <w:r w:rsidRPr="00C96EA7">
        <w:rPr>
          <w:b/>
          <w:sz w:val="22"/>
          <w:szCs w:val="22"/>
        </w:rPr>
        <w:tab/>
        <w:t>SP 26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 xml:space="preserve">, s rubínovými šípy, kovová kostra, </w:t>
      </w:r>
    </w:p>
    <w:p w:rsidR="00001727" w:rsidRPr="00C96EA7" w:rsidRDefault="00001727" w:rsidP="00001727">
      <w:pPr>
        <w:ind w:firstLine="708"/>
        <w:rPr>
          <w:sz w:val="22"/>
          <w:szCs w:val="22"/>
        </w:rPr>
      </w:pPr>
      <w:r w:rsidRPr="00C96EA7">
        <w:rPr>
          <w:sz w:val="22"/>
          <w:szCs w:val="22"/>
        </w:rPr>
        <w:t>6 ramenný, žárovky – svíce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130 cm, průměr cca 60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2.</w:t>
      </w:r>
      <w:r w:rsidRPr="00C96EA7">
        <w:rPr>
          <w:b/>
          <w:sz w:val="22"/>
          <w:szCs w:val="22"/>
        </w:rPr>
        <w:tab/>
        <w:t>SP 27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b/>
          <w:sz w:val="22"/>
          <w:szCs w:val="22"/>
        </w:rPr>
        <w:tab/>
      </w:r>
      <w:r w:rsidRPr="00C96EA7">
        <w:rPr>
          <w:sz w:val="22"/>
          <w:szCs w:val="22"/>
        </w:rPr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 xml:space="preserve"> kovová konstrukce – chromový, </w:t>
      </w:r>
    </w:p>
    <w:p w:rsidR="00001727" w:rsidRPr="00C96EA7" w:rsidRDefault="00001727" w:rsidP="00001727">
      <w:pPr>
        <w:ind w:firstLine="708"/>
        <w:rPr>
          <w:sz w:val="22"/>
          <w:szCs w:val="22"/>
        </w:rPr>
      </w:pPr>
      <w:r w:rsidRPr="00C96EA7">
        <w:rPr>
          <w:sz w:val="22"/>
          <w:szCs w:val="22"/>
        </w:rPr>
        <w:t>9 svíček,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150 cm, průměr cca 90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65.000,-Kč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3.</w:t>
      </w:r>
      <w:r w:rsidRPr="00C96EA7">
        <w:rPr>
          <w:b/>
          <w:sz w:val="22"/>
          <w:szCs w:val="22"/>
        </w:rPr>
        <w:tab/>
        <w:t>SP 44</w:t>
      </w:r>
    </w:p>
    <w:p w:rsidR="00001727" w:rsidRPr="00C96EA7" w:rsidRDefault="00001727" w:rsidP="00001727">
      <w:pPr>
        <w:ind w:left="708"/>
        <w:rPr>
          <w:sz w:val="22"/>
          <w:szCs w:val="22"/>
        </w:rPr>
      </w:pPr>
      <w:r w:rsidRPr="00C96EA7">
        <w:rPr>
          <w:sz w:val="22"/>
          <w:szCs w:val="22"/>
        </w:rPr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 xml:space="preserve">, doplňovaná ramena, oproti původnímu stavu, </w:t>
      </w:r>
    </w:p>
    <w:p w:rsidR="00001727" w:rsidRPr="00C96EA7" w:rsidRDefault="00001727" w:rsidP="00001727">
      <w:pPr>
        <w:ind w:left="708"/>
        <w:rPr>
          <w:sz w:val="22"/>
          <w:szCs w:val="22"/>
        </w:rPr>
      </w:pPr>
      <w:r w:rsidRPr="00C96EA7">
        <w:rPr>
          <w:sz w:val="22"/>
          <w:szCs w:val="22"/>
        </w:rPr>
        <w:t>kovová konstrukce, žlutý kov</w:t>
      </w:r>
    </w:p>
    <w:p w:rsidR="00001727" w:rsidRPr="00C96EA7" w:rsidRDefault="00001727" w:rsidP="00001727">
      <w:pPr>
        <w:ind w:left="708"/>
        <w:rPr>
          <w:sz w:val="22"/>
          <w:szCs w:val="22"/>
        </w:rPr>
      </w:pPr>
      <w:r w:rsidRPr="00C96EA7">
        <w:rPr>
          <w:sz w:val="22"/>
          <w:szCs w:val="22"/>
        </w:rPr>
        <w:t>12 svíček, na spodu na středu fazetová koule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170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70.000,-Kč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4.</w:t>
      </w:r>
      <w:r w:rsidRPr="00C96EA7">
        <w:rPr>
          <w:b/>
          <w:sz w:val="22"/>
          <w:szCs w:val="22"/>
        </w:rPr>
        <w:tab/>
        <w:t>SP 45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lustr křišťálový, kovová konstrukce, žlutý kov</w:t>
      </w:r>
    </w:p>
    <w:p w:rsidR="00001727" w:rsidRPr="00C96EA7" w:rsidRDefault="00001727" w:rsidP="00001727">
      <w:pPr>
        <w:ind w:firstLine="708"/>
        <w:rPr>
          <w:sz w:val="22"/>
          <w:szCs w:val="22"/>
        </w:rPr>
      </w:pPr>
      <w:r w:rsidRPr="00C96EA7">
        <w:rPr>
          <w:sz w:val="22"/>
          <w:szCs w:val="22"/>
        </w:rPr>
        <w:t xml:space="preserve">8 ramenný,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na spodu na středu foukaná koule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170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65.000,-Kč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5.</w:t>
      </w:r>
      <w:r w:rsidRPr="00C96EA7">
        <w:rPr>
          <w:b/>
          <w:sz w:val="22"/>
          <w:szCs w:val="22"/>
        </w:rPr>
        <w:tab/>
        <w:t>SP 46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kovová kostra, žlutý kov, kovové prvky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16 ramenný se šípy, </w:t>
      </w:r>
    </w:p>
    <w:p w:rsidR="00001727" w:rsidRPr="00C96EA7" w:rsidRDefault="00001727" w:rsidP="00001727">
      <w:pPr>
        <w:ind w:firstLine="708"/>
        <w:rPr>
          <w:sz w:val="22"/>
          <w:szCs w:val="22"/>
        </w:rPr>
      </w:pPr>
      <w:r w:rsidRPr="00C96EA7">
        <w:rPr>
          <w:sz w:val="22"/>
          <w:szCs w:val="22"/>
        </w:rPr>
        <w:t>výška cca 170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75.000,-Kč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6.</w:t>
      </w:r>
      <w:r w:rsidRPr="00C96EA7">
        <w:rPr>
          <w:b/>
          <w:sz w:val="22"/>
          <w:szCs w:val="22"/>
        </w:rPr>
        <w:tab/>
        <w:t>SP 47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kovová kostra,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původně 5 ramenný, nově upraveno pro 9 žárovek a 3 svíčky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150 cm, průměr cca 60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50.000,-Kč</w:t>
      </w:r>
    </w:p>
    <w:p w:rsidR="00001727" w:rsidRPr="00C96EA7" w:rsidRDefault="00001727" w:rsidP="00001727">
      <w:pPr>
        <w:rPr>
          <w:b/>
          <w:sz w:val="22"/>
          <w:szCs w:val="22"/>
        </w:rPr>
      </w:pP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b/>
          <w:sz w:val="22"/>
          <w:szCs w:val="22"/>
        </w:rPr>
        <w:t>7.</w:t>
      </w:r>
      <w:r w:rsidRPr="00C96EA7">
        <w:rPr>
          <w:b/>
          <w:sz w:val="22"/>
          <w:szCs w:val="22"/>
        </w:rPr>
        <w:tab/>
        <w:t>SP 48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kovová kostra,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16 ramen + 1 svíčka na středu, na spodu na středu foukaná koule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160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65.000,-Kč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b/>
          <w:sz w:val="22"/>
          <w:szCs w:val="22"/>
        </w:rPr>
        <w:t>8.</w:t>
      </w:r>
      <w:r w:rsidRPr="00C96EA7">
        <w:rPr>
          <w:b/>
          <w:sz w:val="22"/>
          <w:szCs w:val="22"/>
        </w:rPr>
        <w:tab/>
        <w:t>SP 49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</w:t>
      </w:r>
      <w:proofErr w:type="spellStart"/>
      <w:r w:rsidRPr="00C96EA7">
        <w:rPr>
          <w:sz w:val="22"/>
          <w:szCs w:val="22"/>
        </w:rPr>
        <w:t>křšťálový</w:t>
      </w:r>
      <w:proofErr w:type="spellEnd"/>
      <w:r w:rsidRPr="00C96EA7">
        <w:rPr>
          <w:sz w:val="22"/>
          <w:szCs w:val="22"/>
        </w:rPr>
        <w:t xml:space="preserve">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kovová kostra,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6 ramen + 3 žárovky, foukaná ramena, na spodní straně na středu foukaná koule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160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9.</w:t>
      </w:r>
      <w:r w:rsidRPr="00C96EA7">
        <w:rPr>
          <w:b/>
          <w:sz w:val="22"/>
          <w:szCs w:val="22"/>
        </w:rPr>
        <w:tab/>
        <w:t>SP 50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b/>
          <w:sz w:val="22"/>
          <w:szCs w:val="22"/>
        </w:rPr>
        <w:tab/>
      </w:r>
      <w:r w:rsidRPr="00C96EA7">
        <w:rPr>
          <w:sz w:val="22"/>
          <w:szCs w:val="22"/>
        </w:rPr>
        <w:t xml:space="preserve">lustr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křišťálový, kovová kostra,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12 ramenný, velké broušené ověsy, dole na středu broušená ozdoba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170 cm, průměr cca 100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70.000,-Kč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10.</w:t>
      </w:r>
      <w:r w:rsidRPr="00C96EA7">
        <w:rPr>
          <w:b/>
          <w:sz w:val="22"/>
          <w:szCs w:val="22"/>
        </w:rPr>
        <w:tab/>
        <w:t>SP 51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 xml:space="preserve"> s mačkanými doplňky, kovová konstrukce,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6 ramenný, s miskami ve spodním patře a velkými broušenými ověsy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150 cm průměr cca 90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11.</w:t>
      </w:r>
      <w:r w:rsidRPr="00C96EA7">
        <w:rPr>
          <w:b/>
          <w:sz w:val="22"/>
          <w:szCs w:val="22"/>
        </w:rPr>
        <w:tab/>
        <w:t>SP 89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lustr křišťálový broušený, kovová kostra,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6 ramenný + 1 žárovka uprostřed, na spodní straně na středu plná koule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110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lastRenderedPageBreak/>
        <w:t>12.</w:t>
      </w:r>
      <w:r w:rsidRPr="00C96EA7">
        <w:rPr>
          <w:b/>
          <w:sz w:val="22"/>
          <w:szCs w:val="22"/>
        </w:rPr>
        <w:tab/>
        <w:t>SP 90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kostra žlutý kov, bohaté kovové doplňky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21 ramenný, s fazetovou koulí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180 cm, průměr cca 110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70.000,-Kč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13.</w:t>
      </w:r>
      <w:r w:rsidRPr="00C96EA7">
        <w:rPr>
          <w:b/>
          <w:sz w:val="22"/>
          <w:szCs w:val="22"/>
        </w:rPr>
        <w:tab/>
        <w:t>SP 91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korálkový, kovová konstrukce,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5 ramenný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130 cm, průměr cca 80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60.000,-Kč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14.</w:t>
      </w:r>
      <w:r w:rsidRPr="00C96EA7">
        <w:rPr>
          <w:b/>
          <w:sz w:val="22"/>
          <w:szCs w:val="22"/>
        </w:rPr>
        <w:tab/>
        <w:t xml:space="preserve">SP 94 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listr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kovová konstrukce,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18 ramenný, na středu dole foukaná koule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200 cm, průměr cca 110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90.000,-Kč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15.</w:t>
      </w:r>
      <w:r w:rsidRPr="00C96EA7">
        <w:rPr>
          <w:b/>
          <w:sz w:val="22"/>
          <w:szCs w:val="22"/>
        </w:rPr>
        <w:tab/>
        <w:t>SP 95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 xml:space="preserve"> lustr, kovová konstrukce,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5 ramenný, 15 svíček, 5 žárovek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cca: 170 cm, průměr cca 100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60.000,-Kč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16.</w:t>
      </w:r>
      <w:r w:rsidRPr="00C96EA7">
        <w:rPr>
          <w:b/>
          <w:sz w:val="22"/>
          <w:szCs w:val="22"/>
        </w:rPr>
        <w:tab/>
        <w:t>SP 96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kostra bílý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15 svíček, na spodní straně fazetová koule,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150 cm, průměr cca 70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17.</w:t>
      </w:r>
      <w:r w:rsidRPr="00C96EA7">
        <w:rPr>
          <w:b/>
          <w:sz w:val="22"/>
          <w:szCs w:val="22"/>
        </w:rPr>
        <w:tab/>
        <w:t>SP 97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foukaný,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konstrukce bílý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ověsky ve tvaru kapek a křišťálových zvonků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12 ramenný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160 cm, průměr cca 100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70.000,-Kč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b/>
          <w:sz w:val="22"/>
          <w:szCs w:val="22"/>
        </w:rPr>
        <w:t>18.</w:t>
      </w:r>
      <w:r w:rsidRPr="00C96EA7">
        <w:rPr>
          <w:b/>
          <w:sz w:val="22"/>
          <w:szCs w:val="22"/>
        </w:rPr>
        <w:tab/>
        <w:t>SP 99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konstrukce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16 ramenný s velkými broušenými ověsy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150 cm průměr 100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70.000,-Kč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19.</w:t>
      </w:r>
      <w:r w:rsidRPr="00C96EA7">
        <w:rPr>
          <w:b/>
          <w:sz w:val="22"/>
          <w:szCs w:val="22"/>
        </w:rPr>
        <w:tab/>
        <w:t>SP 100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konstrukce žlutý kov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6 ramenný s foukanými rameny, broušenými ověsky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130 cm, průměr cca 70 cm</w:t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b/>
          <w:sz w:val="22"/>
          <w:szCs w:val="22"/>
        </w:rPr>
      </w:pPr>
      <w:r w:rsidRPr="00C96EA7">
        <w:rPr>
          <w:b/>
          <w:sz w:val="22"/>
          <w:szCs w:val="22"/>
        </w:rPr>
        <w:t>20.</w:t>
      </w:r>
      <w:r w:rsidRPr="00C96EA7">
        <w:rPr>
          <w:b/>
          <w:sz w:val="22"/>
          <w:szCs w:val="22"/>
        </w:rPr>
        <w:tab/>
        <w:t>SP 101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 xml:space="preserve">lustr křišťálový, </w:t>
      </w:r>
      <w:proofErr w:type="spellStart"/>
      <w:r w:rsidRPr="00C96EA7">
        <w:rPr>
          <w:sz w:val="22"/>
          <w:szCs w:val="22"/>
        </w:rPr>
        <w:t>ověskový</w:t>
      </w:r>
      <w:proofErr w:type="spellEnd"/>
      <w:r w:rsidRPr="00C96EA7">
        <w:rPr>
          <w:sz w:val="22"/>
          <w:szCs w:val="22"/>
        </w:rPr>
        <w:t>, konstrukce žlutý kov,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8 ramenný s velkými broušenými ověsy</w:t>
      </w: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ab/>
        <w:t>výška cca 110 cm, průměr cca 80 cm</w:t>
      </w:r>
      <w:bookmarkEnd w:id="0"/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</w:r>
      <w:r w:rsidRPr="00C96EA7">
        <w:rPr>
          <w:sz w:val="22"/>
          <w:szCs w:val="22"/>
        </w:rPr>
        <w:tab/>
        <w:t>55.000,-Kč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>Celkem půjčeno 20 lustrů v demontovaném stavu.</w:t>
      </w:r>
    </w:p>
    <w:p w:rsidR="00001727" w:rsidRPr="00C96EA7" w:rsidRDefault="00001727" w:rsidP="00001727">
      <w:pPr>
        <w:rPr>
          <w:sz w:val="22"/>
          <w:szCs w:val="22"/>
        </w:rPr>
      </w:pPr>
    </w:p>
    <w:p w:rsidR="00001727" w:rsidRPr="00C96EA7" w:rsidRDefault="00001727" w:rsidP="00001727">
      <w:pPr>
        <w:rPr>
          <w:sz w:val="22"/>
          <w:szCs w:val="22"/>
        </w:rPr>
      </w:pPr>
      <w:r w:rsidRPr="00C96EA7">
        <w:rPr>
          <w:sz w:val="22"/>
          <w:szCs w:val="22"/>
        </w:rPr>
        <w:t>Celková pojistná hodnota půjčených lustrů.....................................................................1.260.000,-Kč</w:t>
      </w:r>
    </w:p>
    <w:p w:rsidR="00001727" w:rsidRDefault="00001727" w:rsidP="00001727">
      <w:pPr>
        <w:spacing w:after="160" w:line="259" w:lineRule="auto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br w:type="page"/>
      </w:r>
    </w:p>
    <w:p w:rsidR="00001727" w:rsidRDefault="00001727" w:rsidP="00001727">
      <w:pPr>
        <w:rPr>
          <w:b/>
        </w:rPr>
      </w:pPr>
      <w:r>
        <w:rPr>
          <w:b/>
        </w:rPr>
        <w:lastRenderedPageBreak/>
        <w:t>Příloha č. 1., 2. část</w:t>
      </w: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  <w:r w:rsidRPr="00B91C3D">
        <w:rPr>
          <w:b/>
        </w:rPr>
        <w:t xml:space="preserve">Seznam lustrů ze sbírek OGL pro výpůjčku do </w:t>
      </w:r>
      <w:proofErr w:type="spellStart"/>
      <w:r w:rsidRPr="00B91C3D">
        <w:rPr>
          <w:b/>
        </w:rPr>
        <w:t>Liebiegova</w:t>
      </w:r>
      <w:proofErr w:type="spellEnd"/>
      <w:r w:rsidRPr="00B91C3D">
        <w:rPr>
          <w:b/>
        </w:rPr>
        <w:t xml:space="preserve"> paláce, U Tiskárny 81/1, Liberec 1</w:t>
      </w:r>
    </w:p>
    <w:p w:rsidR="00001727" w:rsidRDefault="00001727" w:rsidP="00001727">
      <w:pPr>
        <w:rPr>
          <w:b/>
        </w:rPr>
      </w:pPr>
      <w:r>
        <w:rPr>
          <w:b/>
        </w:rPr>
        <w:t xml:space="preserve">pro pojistné ceny – </w:t>
      </w:r>
    </w:p>
    <w:p w:rsidR="00001727" w:rsidRPr="00D43359" w:rsidRDefault="00001727" w:rsidP="00001727"/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Pr="0035156F" w:rsidRDefault="00001727" w:rsidP="00001727">
      <w:pPr>
        <w:rPr>
          <w:b/>
        </w:rPr>
      </w:pPr>
      <w:r w:rsidRPr="0035156F">
        <w:rPr>
          <w:b/>
        </w:rPr>
        <w:t>1.</w:t>
      </w:r>
      <w:r w:rsidRPr="0035156F">
        <w:rPr>
          <w:b/>
        </w:rPr>
        <w:tab/>
        <w:t>SP 26</w:t>
      </w:r>
    </w:p>
    <w:p w:rsidR="00001727" w:rsidRDefault="00001727" w:rsidP="00001727">
      <w:r>
        <w:tab/>
        <w:t xml:space="preserve">lustr křišťálový </w:t>
      </w:r>
      <w:proofErr w:type="spellStart"/>
      <w:r>
        <w:t>ověskový</w:t>
      </w:r>
      <w:proofErr w:type="spellEnd"/>
      <w:r>
        <w:t xml:space="preserve">, s rubínovými šípy, kovová kostra, </w:t>
      </w:r>
    </w:p>
    <w:p w:rsidR="00001727" w:rsidRDefault="00001727" w:rsidP="00001727">
      <w:pPr>
        <w:ind w:firstLine="708"/>
      </w:pPr>
      <w:r>
        <w:t>6 ramenný, žárovky – svíce</w:t>
      </w:r>
    </w:p>
    <w:p w:rsidR="00001727" w:rsidRDefault="00001727" w:rsidP="00001727">
      <w:r>
        <w:tab/>
        <w:t>výška cca 130 cm, průměr cca 60 cm</w:t>
      </w:r>
    </w:p>
    <w:p w:rsidR="00001727" w:rsidRDefault="00001727" w:rsidP="00001727"/>
    <w:p w:rsidR="00001727" w:rsidRDefault="00001727" w:rsidP="00001727">
      <w:r>
        <w:rPr>
          <w:noProof/>
        </w:rPr>
        <w:drawing>
          <wp:anchor distT="0" distB="0" distL="114300" distR="114300" simplePos="0" relativeHeight="251659264" behindDoc="0" locked="0" layoutInCell="1" allowOverlap="1" wp14:anchorId="43AD0DD1" wp14:editId="60F7EE21">
            <wp:simplePos x="0" y="0"/>
            <wp:positionH relativeFrom="column">
              <wp:posOffset>448945</wp:posOffset>
            </wp:positionH>
            <wp:positionV relativeFrom="paragraph">
              <wp:posOffset>55245</wp:posOffset>
            </wp:positionV>
            <wp:extent cx="1699260" cy="270963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 2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70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ind w:firstLine="708"/>
      </w:pP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>
      <w:pPr>
        <w:rPr>
          <w:b/>
        </w:rPr>
      </w:pPr>
      <w:r w:rsidRPr="0035156F">
        <w:rPr>
          <w:b/>
        </w:rPr>
        <w:t>2.</w:t>
      </w:r>
      <w:r w:rsidRPr="0035156F">
        <w:rPr>
          <w:b/>
        </w:rPr>
        <w:tab/>
        <w:t>SP 27</w:t>
      </w:r>
    </w:p>
    <w:p w:rsidR="00001727" w:rsidRDefault="00001727" w:rsidP="00001727">
      <w:r>
        <w:rPr>
          <w:b/>
        </w:rPr>
        <w:tab/>
      </w:r>
      <w:r w:rsidRPr="000341E6">
        <w:t>lustr křišťálový,</w:t>
      </w:r>
      <w:r>
        <w:t xml:space="preserve"> </w:t>
      </w:r>
      <w:proofErr w:type="spellStart"/>
      <w:r>
        <w:t>ověskový</w:t>
      </w:r>
      <w:proofErr w:type="spellEnd"/>
      <w:r w:rsidRPr="000341E6">
        <w:t xml:space="preserve"> kovová konstrukce</w:t>
      </w:r>
      <w:r>
        <w:t xml:space="preserve"> – chromový, </w:t>
      </w:r>
    </w:p>
    <w:p w:rsidR="00001727" w:rsidRDefault="00001727" w:rsidP="00001727">
      <w:pPr>
        <w:ind w:firstLine="708"/>
      </w:pPr>
      <w:r>
        <w:t>9 svíček,</w:t>
      </w:r>
    </w:p>
    <w:p w:rsidR="00001727" w:rsidRDefault="00001727" w:rsidP="00001727">
      <w:r>
        <w:tab/>
        <w:t>výška cca 150 cm, průměr cca 90 cm</w:t>
      </w:r>
    </w:p>
    <w:p w:rsidR="00001727" w:rsidRDefault="00001727" w:rsidP="00001727"/>
    <w:p w:rsidR="00001727" w:rsidRDefault="00001727" w:rsidP="00001727">
      <w:r>
        <w:rPr>
          <w:noProof/>
        </w:rPr>
        <w:drawing>
          <wp:anchor distT="0" distB="0" distL="114300" distR="114300" simplePos="0" relativeHeight="251660288" behindDoc="0" locked="0" layoutInCell="1" allowOverlap="1" wp14:anchorId="227754B6" wp14:editId="56F99319">
            <wp:simplePos x="0" y="0"/>
            <wp:positionH relativeFrom="column">
              <wp:posOffset>448945</wp:posOffset>
            </wp:positionH>
            <wp:positionV relativeFrom="paragraph">
              <wp:posOffset>1270</wp:posOffset>
            </wp:positionV>
            <wp:extent cx="1723390" cy="2773680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 2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D37778" w:rsidRDefault="00001727" w:rsidP="00001727">
      <w:r>
        <w:rPr>
          <w:b/>
        </w:rPr>
        <w:lastRenderedPageBreak/>
        <w:t>3.</w:t>
      </w:r>
      <w:r>
        <w:rPr>
          <w:b/>
        </w:rPr>
        <w:tab/>
      </w:r>
      <w:r w:rsidRPr="00244233">
        <w:rPr>
          <w:b/>
        </w:rPr>
        <w:t>SP 44</w:t>
      </w:r>
    </w:p>
    <w:p w:rsidR="00001727" w:rsidRDefault="00001727" w:rsidP="00001727">
      <w:pPr>
        <w:ind w:left="708"/>
      </w:pPr>
      <w:r>
        <w:t xml:space="preserve">lustr křišťálový, </w:t>
      </w:r>
      <w:proofErr w:type="spellStart"/>
      <w:r>
        <w:t>ověskový</w:t>
      </w:r>
      <w:proofErr w:type="spellEnd"/>
      <w:r>
        <w:t xml:space="preserve">, doplňovaná ramena, oproti původnímu stavu, </w:t>
      </w:r>
    </w:p>
    <w:p w:rsidR="00001727" w:rsidRDefault="00001727" w:rsidP="00001727">
      <w:pPr>
        <w:ind w:left="708"/>
      </w:pPr>
      <w:r>
        <w:t>kovová konstrukce, žlutý kov</w:t>
      </w:r>
    </w:p>
    <w:p w:rsidR="00001727" w:rsidRDefault="00001727" w:rsidP="00001727">
      <w:pPr>
        <w:ind w:left="708"/>
      </w:pPr>
      <w:r>
        <w:t>12 svíček, na spodu na středu fazetová koule</w:t>
      </w:r>
    </w:p>
    <w:p w:rsidR="00001727" w:rsidRDefault="00001727" w:rsidP="00001727">
      <w:r>
        <w:tab/>
        <w:t>výška cca 170 cm, průměr cca 80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77696" behindDoc="0" locked="0" layoutInCell="1" allowOverlap="1" wp14:anchorId="3F8CFCC6" wp14:editId="1ECA17D7">
            <wp:simplePos x="0" y="0"/>
            <wp:positionH relativeFrom="column">
              <wp:posOffset>435610</wp:posOffset>
            </wp:positionH>
            <wp:positionV relativeFrom="paragraph">
              <wp:posOffset>6985</wp:posOffset>
            </wp:positionV>
            <wp:extent cx="1704975" cy="2735580"/>
            <wp:effectExtent l="0" t="0" r="9525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 4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Pr="00244233" w:rsidRDefault="00001727" w:rsidP="00001727">
      <w:pPr>
        <w:rPr>
          <w:b/>
        </w:rPr>
      </w:pPr>
      <w:r>
        <w:rPr>
          <w:b/>
        </w:rPr>
        <w:t>4</w:t>
      </w:r>
      <w:r w:rsidRPr="00244233">
        <w:rPr>
          <w:b/>
        </w:rPr>
        <w:t>.</w:t>
      </w:r>
      <w:r w:rsidRPr="00244233">
        <w:rPr>
          <w:b/>
        </w:rPr>
        <w:tab/>
        <w:t>SP 45</w:t>
      </w:r>
    </w:p>
    <w:p w:rsidR="00001727" w:rsidRDefault="00001727" w:rsidP="00001727">
      <w:r>
        <w:tab/>
        <w:t>lustr křišťálový, kovová konstrukce, žlutý kov</w:t>
      </w:r>
    </w:p>
    <w:p w:rsidR="00001727" w:rsidRDefault="00001727" w:rsidP="00001727">
      <w:pPr>
        <w:ind w:firstLine="708"/>
      </w:pPr>
      <w:r>
        <w:t xml:space="preserve">8 ramenný, </w:t>
      </w:r>
      <w:proofErr w:type="spellStart"/>
      <w:r>
        <w:t>ověskový</w:t>
      </w:r>
      <w:proofErr w:type="spellEnd"/>
      <w:r>
        <w:t>, na spodu na středu foukaná koule</w:t>
      </w:r>
    </w:p>
    <w:p w:rsidR="00001727" w:rsidRDefault="00001727" w:rsidP="00001727">
      <w:r>
        <w:tab/>
        <w:t>výška cca 170 cm, průměr cca 80 cm</w:t>
      </w:r>
    </w:p>
    <w:p w:rsidR="00001727" w:rsidRDefault="00001727" w:rsidP="00001727"/>
    <w:p w:rsidR="00001727" w:rsidRDefault="00001727" w:rsidP="00001727">
      <w:r>
        <w:rPr>
          <w:noProof/>
        </w:rPr>
        <w:drawing>
          <wp:anchor distT="0" distB="0" distL="114300" distR="114300" simplePos="0" relativeHeight="251678720" behindDoc="0" locked="0" layoutInCell="1" allowOverlap="1" wp14:anchorId="4A0159C3" wp14:editId="30DD72B2">
            <wp:simplePos x="0" y="0"/>
            <wp:positionH relativeFrom="column">
              <wp:posOffset>433705</wp:posOffset>
            </wp:positionH>
            <wp:positionV relativeFrom="paragraph">
              <wp:posOffset>19050</wp:posOffset>
            </wp:positionV>
            <wp:extent cx="1691640" cy="2738120"/>
            <wp:effectExtent l="0" t="0" r="3810" b="50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 4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FF4FF1" w:rsidRDefault="00001727" w:rsidP="00001727">
      <w:pPr>
        <w:rPr>
          <w:b/>
        </w:rPr>
      </w:pPr>
      <w:r>
        <w:rPr>
          <w:b/>
        </w:rPr>
        <w:t>5</w:t>
      </w:r>
      <w:r w:rsidRPr="00FF4FF1">
        <w:rPr>
          <w:b/>
        </w:rPr>
        <w:t>.</w:t>
      </w:r>
      <w:r w:rsidRPr="00FF4FF1">
        <w:rPr>
          <w:b/>
        </w:rPr>
        <w:tab/>
        <w:t>SP 46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kovová kostra, žlutý kov, kovové prvky</w:t>
      </w:r>
    </w:p>
    <w:p w:rsidR="00001727" w:rsidRDefault="00001727" w:rsidP="00001727">
      <w:r>
        <w:tab/>
        <w:t xml:space="preserve">16 ramenný se šípy, </w:t>
      </w:r>
    </w:p>
    <w:p w:rsidR="00001727" w:rsidRDefault="00001727" w:rsidP="00001727">
      <w:pPr>
        <w:ind w:firstLine="708"/>
      </w:pPr>
      <w:r>
        <w:t>výška cca 170 cm, průměr cca 80 cm</w:t>
      </w:r>
    </w:p>
    <w:p w:rsidR="00001727" w:rsidRDefault="00001727" w:rsidP="00001727">
      <w:pPr>
        <w:ind w:firstLine="708"/>
      </w:pPr>
    </w:p>
    <w:p w:rsidR="00001727" w:rsidRDefault="00001727" w:rsidP="00001727">
      <w:pPr>
        <w:ind w:firstLine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85DCDF" wp14:editId="3C77386B">
            <wp:simplePos x="0" y="0"/>
            <wp:positionH relativeFrom="column">
              <wp:posOffset>448945</wp:posOffset>
            </wp:positionH>
            <wp:positionV relativeFrom="paragraph">
              <wp:posOffset>0</wp:posOffset>
            </wp:positionV>
            <wp:extent cx="1716833" cy="28117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 4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833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/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Pr="00FF4FF1" w:rsidRDefault="00001727" w:rsidP="00001727">
      <w:pPr>
        <w:rPr>
          <w:b/>
        </w:rPr>
      </w:pPr>
      <w:r>
        <w:rPr>
          <w:b/>
        </w:rPr>
        <w:t>6</w:t>
      </w:r>
      <w:r w:rsidRPr="00FF4FF1">
        <w:rPr>
          <w:b/>
        </w:rPr>
        <w:t>.</w:t>
      </w:r>
      <w:r w:rsidRPr="00FF4FF1">
        <w:rPr>
          <w:b/>
        </w:rPr>
        <w:tab/>
        <w:t>SP 47</w:t>
      </w:r>
    </w:p>
    <w:p w:rsidR="00001727" w:rsidRDefault="00001727" w:rsidP="00001727">
      <w:pPr>
        <w:ind w:left="708"/>
      </w:pPr>
      <w:r>
        <w:t xml:space="preserve">lustr křišťálový, </w:t>
      </w:r>
      <w:proofErr w:type="spellStart"/>
      <w:r>
        <w:t>ověskový</w:t>
      </w:r>
      <w:proofErr w:type="spellEnd"/>
      <w:r>
        <w:t>, kovová kostra, žlutý kov, rekonstruovaný z torsa, koruna, obruč a skleněná rozeta s několika ověsky, doplněný podle dobového vzoru</w:t>
      </w:r>
    </w:p>
    <w:p w:rsidR="00001727" w:rsidRDefault="00001727" w:rsidP="00001727">
      <w:r>
        <w:tab/>
        <w:t>původně 5 ramenný, nově upraveno pro 9 žárovek a 3 svíčky</w:t>
      </w:r>
    </w:p>
    <w:p w:rsidR="00001727" w:rsidRDefault="00001727" w:rsidP="00001727">
      <w:r>
        <w:tab/>
        <w:t>výška cca 150 cm, průměr cca 60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73600" behindDoc="0" locked="0" layoutInCell="1" allowOverlap="1" wp14:anchorId="44BC3FCE" wp14:editId="04E8A100">
            <wp:simplePos x="0" y="0"/>
            <wp:positionH relativeFrom="column">
              <wp:posOffset>448945</wp:posOffset>
            </wp:positionH>
            <wp:positionV relativeFrom="paragraph">
              <wp:posOffset>119966</wp:posOffset>
            </wp:positionV>
            <wp:extent cx="1710690" cy="2705100"/>
            <wp:effectExtent l="0" t="0" r="381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 47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CE7996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r>
        <w:br w:type="page"/>
      </w:r>
    </w:p>
    <w:p w:rsidR="00001727" w:rsidRDefault="00001727" w:rsidP="00001727">
      <w:r>
        <w:rPr>
          <w:b/>
        </w:rPr>
        <w:t>7</w:t>
      </w:r>
      <w:r w:rsidRPr="00FF4FF1">
        <w:rPr>
          <w:b/>
        </w:rPr>
        <w:t>.</w:t>
      </w:r>
      <w:r w:rsidRPr="00FF4FF1">
        <w:rPr>
          <w:b/>
        </w:rPr>
        <w:tab/>
        <w:t>SP 48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kovová kostra, žlutý kov</w:t>
      </w:r>
    </w:p>
    <w:p w:rsidR="00001727" w:rsidRDefault="00001727" w:rsidP="00001727">
      <w:r>
        <w:tab/>
        <w:t xml:space="preserve">16 ramen + 1 svíčka na středu, na spodu na středu foukaná koule </w:t>
      </w:r>
    </w:p>
    <w:p w:rsidR="00001727" w:rsidRDefault="00001727" w:rsidP="00001727">
      <w:r>
        <w:tab/>
        <w:t>výška cca 160 cm, průměr cca 80 cm</w:t>
      </w:r>
    </w:p>
    <w:p w:rsidR="00001727" w:rsidRDefault="00001727" w:rsidP="00001727"/>
    <w:p w:rsidR="00001727" w:rsidRDefault="00001727" w:rsidP="00001727">
      <w:r>
        <w:rPr>
          <w:noProof/>
        </w:rPr>
        <w:drawing>
          <wp:anchor distT="0" distB="0" distL="114300" distR="114300" simplePos="0" relativeHeight="251662336" behindDoc="0" locked="0" layoutInCell="1" allowOverlap="1" wp14:anchorId="6B752456" wp14:editId="07FFDEF2">
            <wp:simplePos x="0" y="0"/>
            <wp:positionH relativeFrom="column">
              <wp:posOffset>448945</wp:posOffset>
            </wp:positionH>
            <wp:positionV relativeFrom="paragraph">
              <wp:posOffset>-2540</wp:posOffset>
            </wp:positionV>
            <wp:extent cx="1706245" cy="2819400"/>
            <wp:effectExtent l="0" t="0" r="825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 4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 w:rsidRPr="002003B0">
        <w:tab/>
      </w:r>
      <w:r w:rsidRPr="002003B0">
        <w:tab/>
      </w:r>
      <w:r w:rsidRPr="002003B0">
        <w:tab/>
      </w:r>
      <w:r w:rsidRPr="002003B0">
        <w:tab/>
      </w:r>
      <w:r w:rsidRPr="002003B0">
        <w:tab/>
      </w:r>
      <w:r w:rsidRPr="002003B0"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r>
        <w:rPr>
          <w:b/>
        </w:rPr>
        <w:t>8</w:t>
      </w:r>
      <w:r w:rsidRPr="00C473C6">
        <w:rPr>
          <w:b/>
        </w:rPr>
        <w:t>.</w:t>
      </w:r>
      <w:r w:rsidRPr="00C473C6">
        <w:rPr>
          <w:b/>
        </w:rPr>
        <w:tab/>
        <w:t>SP 49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kovová kostra, žlutý kov</w:t>
      </w:r>
    </w:p>
    <w:p w:rsidR="00001727" w:rsidRDefault="00001727" w:rsidP="00001727">
      <w:r>
        <w:tab/>
        <w:t>6 ramen + 3 žárovky, foukaná ramena, na spodní straně na středu foukaná koule</w:t>
      </w:r>
    </w:p>
    <w:p w:rsidR="00001727" w:rsidRDefault="00001727" w:rsidP="00001727">
      <w:r>
        <w:tab/>
        <w:t>výška cca 160 cm, průměr cca 80 cm</w:t>
      </w:r>
    </w:p>
    <w:p w:rsidR="00001727" w:rsidRDefault="00001727" w:rsidP="00001727"/>
    <w:p w:rsidR="00001727" w:rsidRDefault="00001727" w:rsidP="00001727">
      <w:r>
        <w:tab/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E18AC5F" wp14:editId="1399BD23">
            <wp:simplePos x="0" y="0"/>
            <wp:positionH relativeFrom="column">
              <wp:posOffset>448945</wp:posOffset>
            </wp:positionH>
            <wp:positionV relativeFrom="paragraph">
              <wp:posOffset>-1270</wp:posOffset>
            </wp:positionV>
            <wp:extent cx="1706245" cy="2785745"/>
            <wp:effectExtent l="0" t="0" r="825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 49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r>
        <w:br w:type="page"/>
      </w:r>
    </w:p>
    <w:p w:rsidR="00001727" w:rsidRDefault="00001727" w:rsidP="00001727">
      <w:pPr>
        <w:rPr>
          <w:b/>
        </w:rPr>
      </w:pPr>
      <w:r>
        <w:rPr>
          <w:b/>
        </w:rPr>
        <w:t>9.</w:t>
      </w:r>
      <w:r>
        <w:rPr>
          <w:b/>
        </w:rPr>
        <w:tab/>
        <w:t>SP 50</w:t>
      </w:r>
    </w:p>
    <w:p w:rsidR="00001727" w:rsidRDefault="00001727" w:rsidP="00001727">
      <w:r>
        <w:rPr>
          <w:b/>
        </w:rPr>
        <w:tab/>
      </w:r>
      <w:r w:rsidRPr="00050C75">
        <w:t xml:space="preserve">lustr </w:t>
      </w:r>
      <w:proofErr w:type="spellStart"/>
      <w:r w:rsidRPr="00050C75">
        <w:t>ověskový</w:t>
      </w:r>
      <w:proofErr w:type="spellEnd"/>
      <w:r w:rsidRPr="00050C75">
        <w:t>, křišťálový,</w:t>
      </w:r>
      <w:r>
        <w:t xml:space="preserve"> kovová kostra, žlutý kov</w:t>
      </w:r>
    </w:p>
    <w:p w:rsidR="00001727" w:rsidRDefault="00001727" w:rsidP="00001727">
      <w:r>
        <w:tab/>
        <w:t>12 ramenný, velké broušené ověsy, dole na středu broušená ozdoba</w:t>
      </w:r>
    </w:p>
    <w:p w:rsidR="00001727" w:rsidRDefault="00001727" w:rsidP="00001727">
      <w:r>
        <w:tab/>
        <w:t>výška cca 170 cm, průměr cca 100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75648" behindDoc="0" locked="0" layoutInCell="1" allowOverlap="1" wp14:anchorId="0BF9AEAD" wp14:editId="04AED6DA">
            <wp:simplePos x="0" y="0"/>
            <wp:positionH relativeFrom="column">
              <wp:posOffset>448945</wp:posOffset>
            </wp:positionH>
            <wp:positionV relativeFrom="paragraph">
              <wp:posOffset>148590</wp:posOffset>
            </wp:positionV>
            <wp:extent cx="1713865" cy="2758440"/>
            <wp:effectExtent l="0" t="0" r="635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 50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Pr="00050C75" w:rsidRDefault="00001727" w:rsidP="00001727">
      <w:pPr>
        <w:rPr>
          <w:b/>
        </w:rPr>
      </w:pPr>
      <w:r>
        <w:rPr>
          <w:b/>
        </w:rPr>
        <w:t>10</w:t>
      </w:r>
      <w:r w:rsidRPr="00050C75">
        <w:rPr>
          <w:b/>
        </w:rPr>
        <w:t>.</w:t>
      </w:r>
      <w:r w:rsidRPr="00050C75">
        <w:rPr>
          <w:b/>
        </w:rPr>
        <w:tab/>
        <w:t>SP 51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 xml:space="preserve"> s mačkanými doplňky, kovová konstrukce, žlutý kov</w:t>
      </w:r>
    </w:p>
    <w:p w:rsidR="00001727" w:rsidRDefault="00001727" w:rsidP="00001727">
      <w:r>
        <w:tab/>
        <w:t>6 ramenný, s miskami ve spodním patře a velkými broušenými ověsy</w:t>
      </w:r>
    </w:p>
    <w:p w:rsidR="00001727" w:rsidRDefault="00001727" w:rsidP="00001727">
      <w:r>
        <w:tab/>
        <w:t>výška cca 150 cm průměr cca 90 cm</w:t>
      </w:r>
    </w:p>
    <w:p w:rsidR="00001727" w:rsidRDefault="00001727" w:rsidP="00001727"/>
    <w:p w:rsidR="00001727" w:rsidRDefault="00001727" w:rsidP="00001727">
      <w:r>
        <w:tab/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2751EEB" wp14:editId="22300047">
            <wp:simplePos x="0" y="0"/>
            <wp:positionH relativeFrom="column">
              <wp:posOffset>448945</wp:posOffset>
            </wp:positionH>
            <wp:positionV relativeFrom="paragraph">
              <wp:posOffset>1905</wp:posOffset>
            </wp:positionV>
            <wp:extent cx="1760220" cy="2830830"/>
            <wp:effectExtent l="0" t="0" r="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 5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</w:p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171F79" w:rsidRDefault="00001727" w:rsidP="00001727">
      <w:pPr>
        <w:rPr>
          <w:b/>
        </w:rPr>
      </w:pPr>
      <w:r>
        <w:rPr>
          <w:b/>
        </w:rPr>
        <w:t>11</w:t>
      </w:r>
      <w:r w:rsidRPr="00171F79">
        <w:rPr>
          <w:b/>
        </w:rPr>
        <w:t>.</w:t>
      </w:r>
      <w:r w:rsidRPr="00171F79">
        <w:rPr>
          <w:b/>
        </w:rPr>
        <w:tab/>
        <w:t>SP 89</w:t>
      </w:r>
    </w:p>
    <w:p w:rsidR="00001727" w:rsidRDefault="00001727" w:rsidP="00001727">
      <w:r>
        <w:tab/>
        <w:t>lustr křišťálový broušený, kovová kostra, žlutý kov</w:t>
      </w:r>
    </w:p>
    <w:p w:rsidR="00001727" w:rsidRDefault="00001727" w:rsidP="00001727">
      <w:r>
        <w:tab/>
        <w:t>6 ramenný + 1 žárovka uprostřed, na spodní straně na středu plná koule</w:t>
      </w:r>
    </w:p>
    <w:p w:rsidR="00001727" w:rsidRDefault="00001727" w:rsidP="00001727">
      <w:r>
        <w:tab/>
        <w:t>výška cca 110 cm, průměr cca 80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63360" behindDoc="0" locked="0" layoutInCell="1" allowOverlap="1" wp14:anchorId="268774A4" wp14:editId="3592910B">
            <wp:simplePos x="0" y="0"/>
            <wp:positionH relativeFrom="column">
              <wp:posOffset>487045</wp:posOffset>
            </wp:positionH>
            <wp:positionV relativeFrom="paragraph">
              <wp:posOffset>170815</wp:posOffset>
            </wp:positionV>
            <wp:extent cx="1715770" cy="275082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 8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Pr="00171F79" w:rsidRDefault="00001727" w:rsidP="00001727">
      <w:pPr>
        <w:rPr>
          <w:b/>
        </w:rPr>
      </w:pPr>
      <w:r>
        <w:rPr>
          <w:b/>
        </w:rPr>
        <w:t>12</w:t>
      </w:r>
      <w:r w:rsidRPr="00171F79">
        <w:rPr>
          <w:b/>
        </w:rPr>
        <w:t>.</w:t>
      </w:r>
      <w:r w:rsidRPr="00171F79">
        <w:rPr>
          <w:b/>
        </w:rPr>
        <w:tab/>
        <w:t>SP 90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kostra žlutý kov, bohaté kovové doplňky</w:t>
      </w:r>
    </w:p>
    <w:p w:rsidR="00001727" w:rsidRDefault="00001727" w:rsidP="00001727">
      <w:r>
        <w:tab/>
        <w:t>21 ramenný, s fazetovou koulí</w:t>
      </w:r>
    </w:p>
    <w:p w:rsidR="00001727" w:rsidRDefault="00001727" w:rsidP="00001727">
      <w:r>
        <w:tab/>
        <w:t>výška 180 cm, průměr cca 110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64384" behindDoc="0" locked="0" layoutInCell="1" allowOverlap="1" wp14:anchorId="52D32830" wp14:editId="09B9A770">
            <wp:simplePos x="0" y="0"/>
            <wp:positionH relativeFrom="column">
              <wp:posOffset>372745</wp:posOffset>
            </wp:positionH>
            <wp:positionV relativeFrom="paragraph">
              <wp:posOffset>153035</wp:posOffset>
            </wp:positionV>
            <wp:extent cx="1706880" cy="2771775"/>
            <wp:effectExtent l="0" t="0" r="762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 90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CE7996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171F79" w:rsidRDefault="00001727" w:rsidP="00001727">
      <w:pPr>
        <w:rPr>
          <w:b/>
        </w:rPr>
      </w:pPr>
      <w:r>
        <w:rPr>
          <w:b/>
        </w:rPr>
        <w:t>13</w:t>
      </w:r>
      <w:r w:rsidRPr="00171F79">
        <w:rPr>
          <w:b/>
        </w:rPr>
        <w:t>.</w:t>
      </w:r>
      <w:r w:rsidRPr="00171F79">
        <w:rPr>
          <w:b/>
        </w:rPr>
        <w:tab/>
        <w:t>SP 91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korálkový, kovová konstrukce, žlutý kov</w:t>
      </w:r>
    </w:p>
    <w:p w:rsidR="00001727" w:rsidRDefault="00001727" w:rsidP="00001727">
      <w:r>
        <w:tab/>
        <w:t>5 ramenný</w:t>
      </w:r>
    </w:p>
    <w:p w:rsidR="00001727" w:rsidRDefault="00001727" w:rsidP="00001727">
      <w:r>
        <w:tab/>
        <w:t>výška 130 cm, průměr cca 80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65408" behindDoc="0" locked="0" layoutInCell="1" allowOverlap="1" wp14:anchorId="325919AD" wp14:editId="1F3ADF36">
            <wp:simplePos x="0" y="0"/>
            <wp:positionH relativeFrom="column">
              <wp:posOffset>192405</wp:posOffset>
            </wp:positionH>
            <wp:positionV relativeFrom="paragraph">
              <wp:posOffset>113665</wp:posOffset>
            </wp:positionV>
            <wp:extent cx="2611755" cy="196596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 91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Pr="00171F79" w:rsidRDefault="00001727" w:rsidP="00001727">
      <w:pPr>
        <w:rPr>
          <w:b/>
        </w:rPr>
      </w:pPr>
      <w:r>
        <w:rPr>
          <w:b/>
        </w:rPr>
        <w:t>14</w:t>
      </w:r>
      <w:r w:rsidRPr="00171F79">
        <w:rPr>
          <w:b/>
        </w:rPr>
        <w:t>.</w:t>
      </w:r>
      <w:r w:rsidRPr="00171F79">
        <w:rPr>
          <w:b/>
        </w:rPr>
        <w:tab/>
        <w:t xml:space="preserve">SP 94 </w:t>
      </w:r>
    </w:p>
    <w:p w:rsidR="00001727" w:rsidRDefault="00001727" w:rsidP="00001727">
      <w:r>
        <w:tab/>
        <w:t xml:space="preserve">listr křišťálový, </w:t>
      </w:r>
      <w:proofErr w:type="spellStart"/>
      <w:r>
        <w:t>ověskový</w:t>
      </w:r>
      <w:proofErr w:type="spellEnd"/>
      <w:r>
        <w:t>, kovová konstrukce, žlutý kov</w:t>
      </w:r>
    </w:p>
    <w:p w:rsidR="00001727" w:rsidRDefault="00001727" w:rsidP="00001727">
      <w:r>
        <w:tab/>
        <w:t>18 ramenný, na středu dole foukaná koule</w:t>
      </w:r>
    </w:p>
    <w:p w:rsidR="00001727" w:rsidRDefault="00001727" w:rsidP="00001727">
      <w:r>
        <w:tab/>
        <w:t>výška cca 200 cm, průměr cca 110 cm</w:t>
      </w:r>
    </w:p>
    <w:p w:rsidR="00001727" w:rsidRDefault="00001727" w:rsidP="00001727"/>
    <w:p w:rsidR="00001727" w:rsidRDefault="00001727" w:rsidP="00001727">
      <w:r>
        <w:tab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091DA88" wp14:editId="66796AEC">
            <wp:simplePos x="0" y="0"/>
            <wp:positionH relativeFrom="column">
              <wp:posOffset>452755</wp:posOffset>
            </wp:positionH>
            <wp:positionV relativeFrom="paragraph">
              <wp:posOffset>3175</wp:posOffset>
            </wp:positionV>
            <wp:extent cx="1700530" cy="280416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 94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FF3EC7" w:rsidRDefault="00001727" w:rsidP="00001727">
      <w:pPr>
        <w:rPr>
          <w:b/>
        </w:rPr>
      </w:pPr>
      <w:r>
        <w:rPr>
          <w:b/>
        </w:rPr>
        <w:t>15</w:t>
      </w:r>
      <w:r w:rsidRPr="00FF3EC7">
        <w:rPr>
          <w:b/>
        </w:rPr>
        <w:t>.</w:t>
      </w:r>
      <w:r w:rsidRPr="00FF3EC7">
        <w:rPr>
          <w:b/>
        </w:rPr>
        <w:tab/>
        <w:t>SP 95</w:t>
      </w:r>
    </w:p>
    <w:p w:rsidR="00001727" w:rsidRDefault="00001727" w:rsidP="00001727">
      <w:r>
        <w:tab/>
        <w:t xml:space="preserve">křišťálový, </w:t>
      </w:r>
      <w:proofErr w:type="spellStart"/>
      <w:r>
        <w:t>ověskový</w:t>
      </w:r>
      <w:proofErr w:type="spellEnd"/>
      <w:r>
        <w:t xml:space="preserve"> lustr, kovová konstrukce, žlutý kov</w:t>
      </w:r>
    </w:p>
    <w:p w:rsidR="00001727" w:rsidRDefault="00001727" w:rsidP="00001727">
      <w:r>
        <w:tab/>
        <w:t>5 ramenný, 15 svíček, 5 žárovek</w:t>
      </w:r>
    </w:p>
    <w:p w:rsidR="00001727" w:rsidRDefault="00001727" w:rsidP="00001727">
      <w:r>
        <w:tab/>
        <w:t>výška cca: 170 cm, průměr cca 100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67456" behindDoc="0" locked="0" layoutInCell="1" allowOverlap="1" wp14:anchorId="5B07BF91" wp14:editId="534D03BA">
            <wp:simplePos x="0" y="0"/>
            <wp:positionH relativeFrom="column">
              <wp:posOffset>382905</wp:posOffset>
            </wp:positionH>
            <wp:positionV relativeFrom="paragraph">
              <wp:posOffset>158115</wp:posOffset>
            </wp:positionV>
            <wp:extent cx="1692910" cy="2758440"/>
            <wp:effectExtent l="0" t="0" r="254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 95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Pr="00D90D40" w:rsidRDefault="00001727" w:rsidP="00001727">
      <w:pPr>
        <w:rPr>
          <w:b/>
        </w:rPr>
      </w:pPr>
      <w:r w:rsidRPr="00D90D40">
        <w:rPr>
          <w:b/>
        </w:rPr>
        <w:t>1</w:t>
      </w:r>
      <w:r>
        <w:rPr>
          <w:b/>
        </w:rPr>
        <w:t>6</w:t>
      </w:r>
      <w:r w:rsidRPr="00D90D40">
        <w:rPr>
          <w:b/>
        </w:rPr>
        <w:t>.</w:t>
      </w:r>
      <w:r w:rsidRPr="00D90D40">
        <w:rPr>
          <w:b/>
        </w:rPr>
        <w:tab/>
        <w:t>SP 96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kostra bílý kov</w:t>
      </w:r>
    </w:p>
    <w:p w:rsidR="00001727" w:rsidRDefault="00001727" w:rsidP="00001727">
      <w:r>
        <w:tab/>
        <w:t>15 svíček, na spodní straně fazetová koule,</w:t>
      </w:r>
    </w:p>
    <w:p w:rsidR="00001727" w:rsidRDefault="00001727" w:rsidP="00001727">
      <w:r>
        <w:tab/>
        <w:t>výška cca 150 cm, průměr cca 70 cm</w:t>
      </w:r>
    </w:p>
    <w:p w:rsidR="00001727" w:rsidRDefault="00001727" w:rsidP="00001727"/>
    <w:p w:rsidR="00001727" w:rsidRDefault="00001727" w:rsidP="00001727">
      <w:r>
        <w:tab/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94DF8B" wp14:editId="0650C3B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1692910" cy="2765425"/>
            <wp:effectExtent l="0" t="0" r="254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 96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D90D40" w:rsidRDefault="00001727" w:rsidP="00001727">
      <w:pPr>
        <w:rPr>
          <w:b/>
        </w:rPr>
      </w:pPr>
      <w:r w:rsidRPr="00D90D40">
        <w:rPr>
          <w:b/>
        </w:rPr>
        <w:t>1</w:t>
      </w:r>
      <w:r>
        <w:rPr>
          <w:b/>
        </w:rPr>
        <w:t>7</w:t>
      </w:r>
      <w:r w:rsidRPr="00D90D40">
        <w:rPr>
          <w:b/>
        </w:rPr>
        <w:t>.</w:t>
      </w:r>
      <w:r w:rsidRPr="00D90D40">
        <w:rPr>
          <w:b/>
        </w:rPr>
        <w:tab/>
        <w:t>SP 97</w:t>
      </w:r>
    </w:p>
    <w:p w:rsidR="00001727" w:rsidRDefault="00001727" w:rsidP="00001727">
      <w:r>
        <w:tab/>
        <w:t xml:space="preserve">lustr křišťálový, foukaný, </w:t>
      </w:r>
      <w:proofErr w:type="spellStart"/>
      <w:r>
        <w:t>ověskový</w:t>
      </w:r>
      <w:proofErr w:type="spellEnd"/>
      <w:r>
        <w:t>, konstrukce bílý kov</w:t>
      </w:r>
    </w:p>
    <w:p w:rsidR="00001727" w:rsidRDefault="00001727" w:rsidP="00001727">
      <w:r>
        <w:tab/>
        <w:t>ověsky ve tvaru kapek a křišťálových zvonků</w:t>
      </w:r>
    </w:p>
    <w:p w:rsidR="00001727" w:rsidRDefault="00001727" w:rsidP="00001727">
      <w:r>
        <w:tab/>
        <w:t>12 ramenný</w:t>
      </w:r>
    </w:p>
    <w:p w:rsidR="00001727" w:rsidRDefault="00001727" w:rsidP="00001727">
      <w:r>
        <w:tab/>
        <w:t>výška cca 160 cm, průměr cca 100 cm</w:t>
      </w:r>
    </w:p>
    <w:p w:rsidR="00001727" w:rsidRDefault="00001727" w:rsidP="00001727"/>
    <w:p w:rsidR="00001727" w:rsidRDefault="00001727" w:rsidP="00001727">
      <w:r>
        <w:rPr>
          <w:noProof/>
        </w:rPr>
        <w:drawing>
          <wp:anchor distT="0" distB="0" distL="114300" distR="114300" simplePos="0" relativeHeight="251669504" behindDoc="0" locked="0" layoutInCell="1" allowOverlap="1" wp14:anchorId="6370423A" wp14:editId="64A99E9C">
            <wp:simplePos x="0" y="0"/>
            <wp:positionH relativeFrom="column">
              <wp:posOffset>319405</wp:posOffset>
            </wp:positionH>
            <wp:positionV relativeFrom="paragraph">
              <wp:posOffset>33020</wp:posOffset>
            </wp:positionV>
            <wp:extent cx="1698625" cy="27051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 97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r>
        <w:tab/>
      </w:r>
    </w:p>
    <w:p w:rsidR="00001727" w:rsidRDefault="00001727" w:rsidP="00001727"/>
    <w:p w:rsidR="00001727" w:rsidRDefault="00001727" w:rsidP="00001727">
      <w:r>
        <w:rPr>
          <w:b/>
        </w:rPr>
        <w:t>18</w:t>
      </w:r>
      <w:r w:rsidRPr="00A4052C">
        <w:rPr>
          <w:b/>
        </w:rPr>
        <w:t>.</w:t>
      </w:r>
      <w:r w:rsidRPr="00A4052C">
        <w:rPr>
          <w:b/>
        </w:rPr>
        <w:tab/>
        <w:t>SP 99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konstrukce žlutý kov</w:t>
      </w:r>
    </w:p>
    <w:p w:rsidR="00001727" w:rsidRDefault="00001727" w:rsidP="00001727">
      <w:r>
        <w:tab/>
        <w:t>16 ramenný s velkými broušenými ověsy</w:t>
      </w:r>
    </w:p>
    <w:p w:rsidR="00001727" w:rsidRDefault="00001727" w:rsidP="00001727">
      <w:r>
        <w:tab/>
        <w:t>výška cca 150 cm průměr 100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70528" behindDoc="0" locked="0" layoutInCell="1" allowOverlap="1" wp14:anchorId="5A36A3F5" wp14:editId="7D3CCD4F">
            <wp:simplePos x="0" y="0"/>
            <wp:positionH relativeFrom="column">
              <wp:posOffset>452755</wp:posOffset>
            </wp:positionH>
            <wp:positionV relativeFrom="paragraph">
              <wp:posOffset>101600</wp:posOffset>
            </wp:positionV>
            <wp:extent cx="1706880" cy="2732405"/>
            <wp:effectExtent l="0" t="0" r="762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 99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pPr>
        <w:rPr>
          <w:b/>
        </w:rPr>
      </w:pPr>
      <w:r>
        <w:rPr>
          <w:b/>
        </w:rPr>
        <w:br w:type="page"/>
      </w:r>
    </w:p>
    <w:p w:rsidR="00001727" w:rsidRPr="00B91C3D" w:rsidRDefault="00001727" w:rsidP="00001727">
      <w:pPr>
        <w:rPr>
          <w:b/>
        </w:rPr>
      </w:pPr>
      <w:r>
        <w:rPr>
          <w:b/>
        </w:rPr>
        <w:t>19</w:t>
      </w:r>
      <w:r w:rsidRPr="00B91C3D">
        <w:rPr>
          <w:b/>
        </w:rPr>
        <w:t>.</w:t>
      </w:r>
      <w:r w:rsidRPr="00B91C3D">
        <w:rPr>
          <w:b/>
        </w:rPr>
        <w:tab/>
        <w:t>SP 100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konstrukce žlutý kov</w:t>
      </w:r>
    </w:p>
    <w:p w:rsidR="00001727" w:rsidRDefault="00001727" w:rsidP="00001727">
      <w:r>
        <w:tab/>
        <w:t>6 ramenný s foukanými rameny, broušenými ověsky</w:t>
      </w:r>
    </w:p>
    <w:p w:rsidR="00001727" w:rsidRDefault="00001727" w:rsidP="00001727">
      <w:r>
        <w:tab/>
        <w:t>výška cca 130 cm, průměr cca 70 cm</w:t>
      </w:r>
    </w:p>
    <w:p w:rsidR="00001727" w:rsidRDefault="00001727" w:rsidP="00001727">
      <w:r>
        <w:rPr>
          <w:noProof/>
        </w:rPr>
        <w:drawing>
          <wp:anchor distT="0" distB="0" distL="114300" distR="114300" simplePos="0" relativeHeight="251671552" behindDoc="0" locked="0" layoutInCell="1" allowOverlap="1" wp14:anchorId="209D51B4" wp14:editId="4E541F8F">
            <wp:simplePos x="0" y="0"/>
            <wp:positionH relativeFrom="column">
              <wp:posOffset>503555</wp:posOffset>
            </wp:positionH>
            <wp:positionV relativeFrom="paragraph">
              <wp:posOffset>146050</wp:posOffset>
            </wp:positionV>
            <wp:extent cx="1684020" cy="270891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 100.jp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27" w:rsidRDefault="00001727" w:rsidP="000017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1" w:name="_GoBack"/>
      <w:bookmarkEnd w:id="1"/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>
      <w:r>
        <w:tab/>
      </w:r>
    </w:p>
    <w:p w:rsidR="00001727" w:rsidRDefault="00001727" w:rsidP="00001727"/>
    <w:p w:rsidR="00001727" w:rsidRPr="00B91C3D" w:rsidRDefault="00001727" w:rsidP="00001727">
      <w:pPr>
        <w:rPr>
          <w:b/>
        </w:rPr>
      </w:pPr>
      <w:r>
        <w:rPr>
          <w:b/>
        </w:rPr>
        <w:t>20</w:t>
      </w:r>
      <w:r w:rsidRPr="00B91C3D">
        <w:rPr>
          <w:b/>
        </w:rPr>
        <w:t>.</w:t>
      </w:r>
      <w:r w:rsidRPr="00B91C3D">
        <w:rPr>
          <w:b/>
        </w:rPr>
        <w:tab/>
        <w:t>SP 101</w:t>
      </w:r>
    </w:p>
    <w:p w:rsidR="00001727" w:rsidRDefault="00001727" w:rsidP="00001727">
      <w:r>
        <w:tab/>
        <w:t xml:space="preserve">lustr křišťálový, </w:t>
      </w:r>
      <w:proofErr w:type="spellStart"/>
      <w:r>
        <w:t>ověskový</w:t>
      </w:r>
      <w:proofErr w:type="spellEnd"/>
      <w:r>
        <w:t>, konstrukce žlutý kov,</w:t>
      </w:r>
    </w:p>
    <w:p w:rsidR="00001727" w:rsidRDefault="00001727" w:rsidP="00001727">
      <w:r>
        <w:tab/>
        <w:t>8 ramenný s velkými broušenými ověsy</w:t>
      </w:r>
    </w:p>
    <w:p w:rsidR="00001727" w:rsidRDefault="00001727" w:rsidP="00001727">
      <w:r>
        <w:tab/>
        <w:t>výška cca 110 cm, průměr cca 80 cm</w:t>
      </w:r>
    </w:p>
    <w:p w:rsidR="00001727" w:rsidRDefault="00001727" w:rsidP="00001727"/>
    <w:p w:rsidR="00001727" w:rsidRDefault="00001727" w:rsidP="00CE7996">
      <w:r>
        <w:rPr>
          <w:noProof/>
        </w:rPr>
        <w:drawing>
          <wp:anchor distT="0" distB="0" distL="114300" distR="114300" simplePos="0" relativeHeight="251672576" behindDoc="0" locked="0" layoutInCell="1" allowOverlap="1" wp14:anchorId="0C4BA17F" wp14:editId="4C7F31DE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2574925" cy="1882140"/>
            <wp:effectExtent l="0" t="0" r="0" b="381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 101.jp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1727" w:rsidRDefault="00001727" w:rsidP="00001727"/>
    <w:p w:rsidR="00001727" w:rsidRDefault="00001727" w:rsidP="00001727"/>
    <w:p w:rsidR="00001727" w:rsidRDefault="00001727" w:rsidP="00001727">
      <w:pPr>
        <w:spacing w:after="160" w:line="259" w:lineRule="auto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br w:type="page"/>
      </w:r>
    </w:p>
    <w:p w:rsidR="00001727" w:rsidRPr="00B25DF3" w:rsidRDefault="00001727" w:rsidP="00001727">
      <w:pPr>
        <w:rPr>
          <w:color w:val="00B050"/>
          <w:sz w:val="22"/>
          <w:szCs w:val="22"/>
        </w:rPr>
      </w:pPr>
    </w:p>
    <w:p w:rsidR="00001727" w:rsidRPr="00B25DF3" w:rsidRDefault="00001727" w:rsidP="00001727">
      <w:pPr>
        <w:pStyle w:val="Nadpis3"/>
        <w:rPr>
          <w:sz w:val="22"/>
          <w:szCs w:val="22"/>
        </w:rPr>
      </w:pPr>
      <w:r w:rsidRPr="00B25DF3">
        <w:rPr>
          <w:sz w:val="22"/>
          <w:szCs w:val="22"/>
        </w:rPr>
        <w:t>Potvrzení o převzetí ke smlouvě Z 1/202</w:t>
      </w:r>
      <w:r>
        <w:rPr>
          <w:sz w:val="22"/>
          <w:szCs w:val="22"/>
        </w:rPr>
        <w:t>2</w:t>
      </w:r>
    </w:p>
    <w:p w:rsidR="00001727" w:rsidRPr="00B25DF3" w:rsidRDefault="00001727" w:rsidP="00001727">
      <w:pPr>
        <w:rPr>
          <w:sz w:val="22"/>
          <w:szCs w:val="22"/>
        </w:rPr>
      </w:pPr>
    </w:p>
    <w:p w:rsidR="00001727" w:rsidRPr="00B25DF3" w:rsidRDefault="00001727" w:rsidP="00001727">
      <w:pPr>
        <w:rPr>
          <w:sz w:val="22"/>
          <w:szCs w:val="22"/>
        </w:rPr>
      </w:pPr>
      <w:r w:rsidRPr="00B25DF3">
        <w:rPr>
          <w:sz w:val="22"/>
          <w:szCs w:val="22"/>
        </w:rPr>
        <w:t>Umělecká díla, která jsou předmětem této smlouvy, převzal dne:</w:t>
      </w:r>
    </w:p>
    <w:p w:rsidR="00001727" w:rsidRPr="00B25DF3" w:rsidRDefault="00001727" w:rsidP="00001727">
      <w:pPr>
        <w:rPr>
          <w:sz w:val="22"/>
          <w:szCs w:val="22"/>
        </w:rPr>
      </w:pPr>
    </w:p>
    <w:p w:rsidR="00001727" w:rsidRPr="00B25DF3" w:rsidRDefault="00001727" w:rsidP="00001727">
      <w:pPr>
        <w:rPr>
          <w:sz w:val="22"/>
          <w:szCs w:val="22"/>
        </w:rPr>
      </w:pPr>
    </w:p>
    <w:p w:rsidR="00001727" w:rsidRPr="00B25DF3" w:rsidRDefault="00001727" w:rsidP="00001727">
      <w:pPr>
        <w:rPr>
          <w:sz w:val="22"/>
          <w:szCs w:val="22"/>
        </w:rPr>
      </w:pPr>
      <w:r w:rsidRPr="00B25DF3">
        <w:rPr>
          <w:sz w:val="22"/>
          <w:szCs w:val="22"/>
        </w:rPr>
        <w:t>.............................................................................................................................................................</w:t>
      </w:r>
    </w:p>
    <w:p w:rsidR="00001727" w:rsidRPr="00B25DF3" w:rsidRDefault="00001727" w:rsidP="00001727">
      <w:pPr>
        <w:rPr>
          <w:sz w:val="22"/>
          <w:szCs w:val="22"/>
        </w:rPr>
      </w:pPr>
      <w:r w:rsidRPr="00B25DF3">
        <w:rPr>
          <w:sz w:val="22"/>
          <w:szCs w:val="22"/>
        </w:rPr>
        <w:t>jméno a podpis přejímajícího, číslo OP</w:t>
      </w:r>
    </w:p>
    <w:p w:rsidR="00001727" w:rsidRPr="00B25DF3" w:rsidRDefault="00001727" w:rsidP="00001727">
      <w:pPr>
        <w:rPr>
          <w:sz w:val="22"/>
          <w:szCs w:val="22"/>
        </w:rPr>
      </w:pPr>
    </w:p>
    <w:p w:rsidR="00001727" w:rsidRPr="00B25DF3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  <w:r>
        <w:rPr>
          <w:sz w:val="22"/>
          <w:szCs w:val="22"/>
        </w:rPr>
        <w:t xml:space="preserve">Za OGL předal/a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ověřil/a:</w:t>
      </w:r>
    </w:p>
    <w:p w:rsidR="00001727" w:rsidRPr="007D7510" w:rsidRDefault="00001727" w:rsidP="00001727">
      <w:pPr>
        <w:rPr>
          <w:sz w:val="22"/>
          <w:szCs w:val="22"/>
        </w:rPr>
      </w:pPr>
    </w:p>
    <w:p w:rsidR="00001727" w:rsidRDefault="00001727" w:rsidP="00001727">
      <w:pPr>
        <w:rPr>
          <w:sz w:val="22"/>
          <w:szCs w:val="22"/>
        </w:rPr>
      </w:pPr>
    </w:p>
    <w:p w:rsidR="00001727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pStyle w:val="Nadpis3"/>
        <w:rPr>
          <w:sz w:val="22"/>
          <w:szCs w:val="22"/>
        </w:rPr>
      </w:pPr>
      <w:r w:rsidRPr="007D7510">
        <w:rPr>
          <w:sz w:val="22"/>
          <w:szCs w:val="22"/>
        </w:rPr>
        <w:t>Potvrzení o vrácení</w:t>
      </w: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>Oblastní galerie v Liberci potvrzuje, že dnešního dne převzala od vypůjčitele:</w:t>
      </w: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>.............................................................................................................................................................</w:t>
      </w: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>v řádném a neporušeném stavu, popř. s těmito závadami:</w:t>
      </w: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1727" w:rsidRPr="007D7510" w:rsidRDefault="00001727" w:rsidP="00001727">
      <w:pPr>
        <w:rPr>
          <w:sz w:val="22"/>
          <w:szCs w:val="22"/>
        </w:rPr>
      </w:pPr>
      <w:r>
        <w:rPr>
          <w:sz w:val="22"/>
          <w:szCs w:val="22"/>
        </w:rPr>
        <w:t>umělecká díla uvedená</w:t>
      </w:r>
      <w:r w:rsidRPr="007D7510">
        <w:rPr>
          <w:sz w:val="22"/>
          <w:szCs w:val="22"/>
        </w:rPr>
        <w:t xml:space="preserve"> v článku I. této smlouvy.</w:t>
      </w: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>V................................................               dne.................................</w:t>
      </w: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>.............................................................                     .....................................................................</w:t>
      </w:r>
    </w:p>
    <w:p w:rsidR="00001727" w:rsidRPr="007D7510" w:rsidRDefault="00001727" w:rsidP="00001727">
      <w:pPr>
        <w:rPr>
          <w:sz w:val="22"/>
          <w:szCs w:val="22"/>
        </w:rPr>
      </w:pPr>
      <w:r w:rsidRPr="007D7510">
        <w:rPr>
          <w:sz w:val="22"/>
          <w:szCs w:val="22"/>
        </w:rPr>
        <w:t xml:space="preserve">                 </w:t>
      </w:r>
      <w:proofErr w:type="spellStart"/>
      <w:r w:rsidRPr="007D7510">
        <w:rPr>
          <w:sz w:val="22"/>
          <w:szCs w:val="22"/>
        </w:rPr>
        <w:t>půjčitel</w:t>
      </w:r>
      <w:proofErr w:type="spellEnd"/>
      <w:r w:rsidRPr="007D7510">
        <w:rPr>
          <w:sz w:val="22"/>
          <w:szCs w:val="22"/>
        </w:rPr>
        <w:t xml:space="preserve">                                                                          vypůjčitel</w:t>
      </w:r>
    </w:p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001727"/>
    <w:p w:rsidR="00001727" w:rsidRDefault="00001727" w:rsidP="00485CC9">
      <w:pPr>
        <w:jc w:val="both"/>
      </w:pPr>
    </w:p>
    <w:sectPr w:rsidR="00001727" w:rsidSect="008C0079">
      <w:pgSz w:w="11906" w:h="16838"/>
      <w:pgMar w:top="993" w:right="991" w:bottom="709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672F4"/>
    <w:multiLevelType w:val="hybridMultilevel"/>
    <w:tmpl w:val="5262FDFC"/>
    <w:lvl w:ilvl="0" w:tplc="BE2AC9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A01"/>
    <w:rsid w:val="00001727"/>
    <w:rsid w:val="00093878"/>
    <w:rsid w:val="00197C99"/>
    <w:rsid w:val="00272F46"/>
    <w:rsid w:val="00370550"/>
    <w:rsid w:val="00485CC9"/>
    <w:rsid w:val="004B0D5E"/>
    <w:rsid w:val="00555188"/>
    <w:rsid w:val="006A0D25"/>
    <w:rsid w:val="006E4B71"/>
    <w:rsid w:val="00737ABB"/>
    <w:rsid w:val="007D4C3E"/>
    <w:rsid w:val="00807690"/>
    <w:rsid w:val="008277CF"/>
    <w:rsid w:val="00896562"/>
    <w:rsid w:val="008C0079"/>
    <w:rsid w:val="00911EEC"/>
    <w:rsid w:val="00983C9A"/>
    <w:rsid w:val="00B25DF3"/>
    <w:rsid w:val="00C96EA7"/>
    <w:rsid w:val="00CE7996"/>
    <w:rsid w:val="00D07F73"/>
    <w:rsid w:val="00D73483"/>
    <w:rsid w:val="00E46A01"/>
    <w:rsid w:val="00F36038"/>
    <w:rsid w:val="00F65A3E"/>
    <w:rsid w:val="00FF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714D9-A24E-4167-867C-E5D3501D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6A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E46A01"/>
    <w:pPr>
      <w:keepNext/>
      <w:outlineLvl w:val="2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E46A01"/>
    <w:rPr>
      <w:rFonts w:ascii="Times New Roman" w:eastAsia="Times New Roman" w:hAnsi="Times New Roman" w:cs="Times New Roman"/>
      <w:b/>
      <w:sz w:val="24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E46A01"/>
    <w:pPr>
      <w:jc w:val="center"/>
    </w:pPr>
    <w:rPr>
      <w:b/>
    </w:rPr>
  </w:style>
  <w:style w:type="character" w:customStyle="1" w:styleId="ZkladntextChar">
    <w:name w:val="Základní text Char"/>
    <w:basedOn w:val="Standardnpsmoodstavce"/>
    <w:link w:val="Zkladntext"/>
    <w:rsid w:val="00E46A0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E46A01"/>
  </w:style>
  <w:style w:type="character" w:customStyle="1" w:styleId="Zkladntext2Char">
    <w:name w:val="Základní text 2 Char"/>
    <w:basedOn w:val="Standardnpsmoodstavce"/>
    <w:link w:val="Zkladntext2"/>
    <w:rsid w:val="00E46A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E46A01"/>
    <w:pPr>
      <w:jc w:val="both"/>
    </w:pPr>
  </w:style>
  <w:style w:type="character" w:customStyle="1" w:styleId="Zkladntext3Char">
    <w:name w:val="Základní text 3 Char"/>
    <w:basedOn w:val="Standardnpsmoodstavce"/>
    <w:link w:val="Zkladntext3"/>
    <w:rsid w:val="00E46A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7C9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7C99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3603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6038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603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360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603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openxmlformats.org/officeDocument/2006/relationships/theme" Target="theme/theme1.xml"/><Relationship Id="rId20" Type="http://schemas.microsoft.com/office/2007/relationships/hdphoto" Target="media/hdphoto8.wdp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2065</Words>
  <Characters>12184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bajzikova</dc:creator>
  <cp:keywords/>
  <dc:description/>
  <cp:lastModifiedBy>hlubucek</cp:lastModifiedBy>
  <cp:revision>20</cp:revision>
  <cp:lastPrinted>2022-01-11T15:52:00Z</cp:lastPrinted>
  <dcterms:created xsi:type="dcterms:W3CDTF">2022-01-11T15:07:00Z</dcterms:created>
  <dcterms:modified xsi:type="dcterms:W3CDTF">2022-01-28T13:35:00Z</dcterms:modified>
</cp:coreProperties>
</file>