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Komentář k technické zprávě: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zdůvodnění změny </w:t>
      </w:r>
      <w:r>
        <w:rPr>
          <w:b/>
          <w:bCs/>
          <w:sz w:val="24"/>
          <w:szCs w:val="24"/>
        </w:rPr>
        <w:t>volby</w:t>
      </w:r>
      <w:r>
        <w:rPr>
          <w:b/>
          <w:bCs/>
          <w:sz w:val="24"/>
          <w:szCs w:val="24"/>
        </w:rPr>
        <w:t xml:space="preserve"> mater</w:t>
      </w: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álu v opláštění.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U pěstebních skleníku by měl</w:t>
      </w:r>
      <w:r>
        <w:rPr/>
        <w:t>a</w:t>
      </w:r>
      <w:r>
        <w:rPr/>
        <w:t xml:space="preserve"> být prioritním požadavkem co největší schopnost prostupu světla konstrukcí.</w:t>
      </w:r>
    </w:p>
    <w:p>
      <w:pPr>
        <w:pStyle w:val="Normal"/>
        <w:bidi w:val="0"/>
        <w:spacing w:lineRule="exact" w:line="57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To</w:t>
      </w:r>
      <w:r>
        <w:rPr/>
        <w:t>hle</w:t>
      </w:r>
      <w:r>
        <w:rPr/>
        <w:t xml:space="preserve"> ovlivňuje:</w:t>
      </w:r>
    </w:p>
    <w:p>
      <w:pPr>
        <w:pStyle w:val="Normal"/>
        <w:bidi w:val="0"/>
        <w:jc w:val="left"/>
        <w:rPr/>
      </w:pPr>
      <w:r>
        <w:rPr>
          <w:b/>
          <w:bCs/>
        </w:rPr>
        <w:t>1 -</w:t>
      </w:r>
      <w:r>
        <w:rPr/>
        <w:t xml:space="preserve"> </w:t>
      </w:r>
      <w:r>
        <w:rPr/>
        <w:t xml:space="preserve">rozměr zasklívacích profilů </w:t>
      </w:r>
    </w:p>
    <w:p>
      <w:pPr>
        <w:pStyle w:val="Normal"/>
        <w:bidi w:val="0"/>
        <w:jc w:val="left"/>
        <w:rPr/>
      </w:pPr>
      <w:r>
        <w:rPr>
          <w:b/>
          <w:bCs/>
        </w:rPr>
        <w:t>2 -</w:t>
      </w:r>
      <w:r>
        <w:rPr/>
        <w:t xml:space="preserve"> </w:t>
      </w:r>
      <w:r>
        <w:rPr/>
        <w:t xml:space="preserve">typ a sklon střechy </w:t>
      </w:r>
    </w:p>
    <w:p>
      <w:pPr>
        <w:pStyle w:val="Normal"/>
        <w:bidi w:val="0"/>
        <w:jc w:val="left"/>
        <w:rPr/>
      </w:pPr>
      <w:r>
        <w:rPr>
          <w:b/>
          <w:bCs/>
        </w:rPr>
        <w:t>3 -</w:t>
      </w:r>
      <w:r>
        <w:rPr/>
        <w:t xml:space="preserve"> </w:t>
      </w:r>
      <w:r>
        <w:rPr/>
        <w:t>druh zasklení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1 -</w:t>
      </w:r>
      <w:r>
        <w:rPr/>
        <w:t xml:space="preserve"> </w:t>
      </w:r>
      <w:r>
        <w:rPr/>
        <w:t xml:space="preserve">Standardní Al profily, které jsou </w:t>
      </w:r>
      <w:r>
        <w:rPr/>
        <w:t>v současnosti</w:t>
      </w:r>
      <w:r>
        <w:rPr/>
        <w:t xml:space="preserve"> na trhu mají podstatně menší pevnost v průhybu oproti ocelovým žárově pozinkovaným profilům. </w:t>
      </w:r>
      <w:r>
        <w:rPr/>
        <w:t>Z</w:t>
      </w:r>
      <w:r>
        <w:rPr/>
        <w:t xml:space="preserve"> tohoto důvodu jsou </w:t>
      </w:r>
      <w:r>
        <w:rPr/>
        <w:t xml:space="preserve">samozřejmě </w:t>
      </w:r>
      <w:r>
        <w:rPr/>
        <w:t>mohutnější</w:t>
      </w:r>
      <w:r>
        <w:rPr/>
        <w:t xml:space="preserve"> a daleko více snižují světelnou prostupnost opláštění. </w:t>
      </w:r>
    </w:p>
    <w:p>
      <w:pPr>
        <w:pStyle w:val="Normal"/>
        <w:bidi w:val="0"/>
        <w:jc w:val="left"/>
        <w:rPr/>
      </w:pPr>
      <w:r>
        <w:rPr/>
        <w:t>Proto</w:t>
      </w:r>
      <w:r>
        <w:rPr/>
        <w:t xml:space="preserve"> se </w:t>
      </w:r>
      <w:r>
        <w:rPr/>
        <w:t>hliníkové opláštění používá</w:t>
      </w:r>
      <w:r>
        <w:rPr/>
        <w:t xml:space="preserve"> </w:t>
      </w:r>
      <w:r>
        <w:rPr/>
        <w:t xml:space="preserve">spíše </w:t>
      </w:r>
      <w:r>
        <w:rPr/>
        <w:t xml:space="preserve">pro zasklívání zimních zahrad, průmyslových svislých stěn, </w:t>
      </w:r>
      <w:r>
        <w:rPr/>
        <w:t>p</w:t>
      </w:r>
      <w:r>
        <w:rPr/>
        <w:t xml:space="preserve">řípadně malých </w:t>
      </w:r>
      <w:r>
        <w:rPr/>
        <w:t xml:space="preserve">lehkých </w:t>
      </w:r>
      <w:r>
        <w:rPr/>
        <w:t xml:space="preserve">zahrádkářských skleníků </w:t>
      </w:r>
      <w:r>
        <w:rPr/>
        <w:t>v</w:t>
      </w:r>
      <w:r>
        <w:rPr/>
        <w:t xml:space="preserve"> polykarbonátu.</w:t>
      </w:r>
    </w:p>
    <w:p>
      <w:pPr>
        <w:pStyle w:val="Normal"/>
        <w:bidi w:val="0"/>
        <w:jc w:val="left"/>
        <w:rPr/>
      </w:pPr>
      <w:r>
        <w:rPr/>
        <w:t>U s</w:t>
      </w:r>
      <w:r>
        <w:rPr/>
        <w:t xml:space="preserve">ériově vyráběných velkoplošných pěstební skleníku se hliníkové profily používají převážně jen </w:t>
      </w:r>
      <w:r>
        <w:rPr/>
        <w:t>pro</w:t>
      </w:r>
      <w:r>
        <w:rPr/>
        <w:t xml:space="preserve"> opláštění sklem tloušťky 4 mm. </w:t>
      </w:r>
      <w:r>
        <w:rPr/>
        <w:t>N</w:t>
      </w:r>
      <w:r>
        <w:rPr/>
        <w:t xml:space="preserve">apříklad typ Venlo. </w:t>
      </w:r>
      <w:r>
        <w:rPr/>
        <w:t>N</w:t>
      </w:r>
      <w:r>
        <w:rPr/>
        <w:t xml:space="preserve">osná </w:t>
      </w:r>
      <w:r>
        <w:rPr/>
        <w:t>k</w:t>
      </w:r>
      <w:r>
        <w:rPr/>
        <w:t xml:space="preserve">onstrukce je vždy z ocelových žárově pozinkovaných profilu a jsou to skleníky, kde výška prosklené bočnice se pohybuje v rozměrech 6 až 8 m, šířka lodí v násobcích 3,2 m, délka střechy cca 1,7 m. </w:t>
      </w:r>
      <w:r>
        <w:rPr/>
        <w:t>T</w:t>
      </w:r>
      <w:r>
        <w:rPr/>
        <w:t>oto hliníkové opláštění se v uvedeném ty</w:t>
      </w:r>
      <w:r>
        <w:rPr/>
        <w:t>pu</w:t>
      </w:r>
      <w:r>
        <w:rPr/>
        <w:t xml:space="preserve"> používá z důvodu menšího zatížení nosné ocelové žárově pozinkované konstrukce a </w:t>
      </w:r>
      <w:r>
        <w:rPr/>
        <w:t xml:space="preserve">menšího zatížení </w:t>
      </w:r>
      <w:r>
        <w:rPr/>
        <w:t>pohonu hřebenových střešních větráku.</w:t>
      </w:r>
    </w:p>
    <w:p>
      <w:pPr>
        <w:pStyle w:val="Normal"/>
        <w:bidi w:val="0"/>
        <w:jc w:val="left"/>
        <w:rPr/>
      </w:pPr>
      <w:r>
        <w:rPr/>
        <w:t>N</w:t>
      </w:r>
      <w:r>
        <w:rPr/>
        <w:t xml:space="preserve">edostatek světla </w:t>
      </w:r>
      <w:r>
        <w:rPr/>
        <w:t xml:space="preserve">se </w:t>
      </w:r>
      <w:r>
        <w:rPr/>
        <w:t xml:space="preserve">v tomto typu </w:t>
      </w:r>
      <w:r>
        <w:rPr/>
        <w:t>skleníku</w:t>
      </w:r>
      <w:r>
        <w:rPr/>
        <w:t xml:space="preserve"> řeší přisvětlování rostlin sodíkovými zářivk</w:t>
      </w:r>
      <w:r>
        <w:rPr/>
        <w:t>ami,</w:t>
      </w:r>
      <w:r>
        <w:rPr/>
        <w:t xml:space="preserve"> což je energeticky náročné. </w:t>
      </w:r>
    </w:p>
    <w:p>
      <w:pPr>
        <w:pStyle w:val="Normal"/>
        <w:bidi w:val="0"/>
        <w:jc w:val="left"/>
        <w:rPr/>
      </w:pPr>
      <w:r>
        <w:rPr/>
        <w:t xml:space="preserve">U pěstební skleníku </w:t>
      </w:r>
      <w:r>
        <w:rPr/>
        <w:t>k</w:t>
      </w:r>
      <w:r>
        <w:rPr/>
        <w:t xml:space="preserve">de je střecha zasklená sklem </w:t>
      </w:r>
      <w:r>
        <w:rPr/>
        <w:t xml:space="preserve">čirým </w:t>
      </w:r>
      <w:r>
        <w:rPr/>
        <w:t xml:space="preserve">tloušťky 4 mm jsou </w:t>
      </w:r>
      <w:r>
        <w:rPr/>
        <w:t xml:space="preserve">samozřejmě </w:t>
      </w:r>
      <w:r>
        <w:rPr/>
        <w:t xml:space="preserve">tepelné ztráty prostupem opláštění větší než při zasklení dvojsklem, tento nedostatek se řeší tepelně izolačními a stínovacími clonami, které zvyšují účinnost větrání </w:t>
      </w:r>
      <w:r>
        <w:rPr/>
        <w:t>a zároveň</w:t>
      </w:r>
      <w:r>
        <w:rPr/>
        <w:t xml:space="preserve"> ušetří nejméně 15 až 25% energie na vytápění skleníku</w:t>
        <w:br/>
        <w:br/>
      </w:r>
      <w:r>
        <w:rPr>
          <w:b/>
          <w:bCs/>
        </w:rPr>
        <w:t>2 -</w:t>
      </w:r>
      <w:r>
        <w:rPr/>
        <w:t xml:space="preserve"> vzhledem k tomu, že</w:t>
      </w:r>
      <w:r>
        <w:rPr/>
        <w:t xml:space="preserve"> </w:t>
      </w:r>
      <w:r>
        <w:rPr/>
        <w:t xml:space="preserve">zde je </w:t>
      </w:r>
      <w:r>
        <w:rPr/>
        <w:t xml:space="preserve">skleníkové konstrukce </w:t>
      </w:r>
      <w:r>
        <w:rPr/>
        <w:t xml:space="preserve">střechy pultová </w:t>
      </w:r>
      <w:r>
        <w:rPr/>
        <w:t>a</w:t>
      </w:r>
      <w:r>
        <w:rPr/>
        <w:t xml:space="preserve"> jen</w:t>
      </w:r>
      <w:r>
        <w:rPr/>
        <w:t xml:space="preserve"> se sklonem horizontu 13 stupňů, zasklení této střechy </w:t>
      </w:r>
      <w:r>
        <w:rPr/>
        <w:t xml:space="preserve">navíc </w:t>
      </w:r>
      <w:r>
        <w:rPr/>
        <w:t xml:space="preserve">dvojsklem, </w:t>
      </w:r>
      <w:r>
        <w:rPr/>
        <w:t xml:space="preserve">tak </w:t>
      </w:r>
      <w:r>
        <w:rPr/>
        <w:t>i to</w:t>
      </w:r>
      <w:r>
        <w:rPr/>
        <w:t xml:space="preserve"> zásadně negativně ovlivňuj</w:t>
      </w:r>
      <w:r>
        <w:rPr/>
        <w:t xml:space="preserve">e </w:t>
      </w:r>
      <w:r>
        <w:rPr/>
        <w:t xml:space="preserve">fotosyntézu pěstovaných biologických </w:t>
      </w:r>
      <w:r>
        <w:rPr/>
        <w:t>výpěstků.</w:t>
      </w:r>
      <w:r>
        <w:rPr/>
        <w:t xml:space="preserve"> To znamená, že v období kdy je deficit slunečního záření, </w:t>
      </w:r>
      <w:r>
        <w:rPr/>
        <w:t xml:space="preserve"> </w:t>
      </w:r>
      <w:r>
        <w:rPr/>
        <w:t xml:space="preserve">tak </w:t>
      </w:r>
      <w:r>
        <w:rPr/>
        <w:t xml:space="preserve"> pěstované rostliny v něm </w:t>
      </w:r>
      <w:r>
        <w:rPr/>
        <w:t xml:space="preserve">vlivem </w:t>
      </w:r>
      <w:r>
        <w:rPr/>
        <w:t xml:space="preserve">nedostatku světla pomalu rostou, jsou slabé vytáhlé a například u listové zeleniny dosahují většího množství karcinogenních látek. </w:t>
      </w:r>
    </w:p>
    <w:p>
      <w:pPr>
        <w:pStyle w:val="Normal"/>
        <w:bidi w:val="0"/>
        <w:jc w:val="left"/>
        <w:rPr/>
      </w:pPr>
      <w:r>
        <w:rPr/>
        <w:t>Na základě dlouhodobých měření přímého slunečního záření v pěstebních sklení</w:t>
      </w:r>
      <w:r>
        <w:rPr/>
        <w:t>cích</w:t>
      </w:r>
      <w:r>
        <w:rPr/>
        <w:t xml:space="preserve"> se doporučuje pro střední Evropu následné hodnoty:</w:t>
      </w:r>
    </w:p>
    <w:p>
      <w:pPr>
        <w:pStyle w:val="Normal"/>
        <w:bidi w:val="0"/>
        <w:jc w:val="left"/>
        <w:rPr/>
      </w:pPr>
      <w:r>
        <w:rPr/>
        <w:t xml:space="preserve"> – </w:t>
      </w:r>
      <w:r>
        <w:rPr/>
        <w:t xml:space="preserve">střecha sedlová  </w:t>
      </w:r>
      <w:r>
        <w:rPr/>
        <w:t xml:space="preserve">a </w:t>
      </w:r>
      <w:r>
        <w:rPr/>
        <w:t>sklon střechy k horizontu minimálně 23,5</w:t>
      </w:r>
      <w:r>
        <w:rPr>
          <w:rFonts w:ascii="Liberation Serif" w:hAnsi="Liberation Serif"/>
        </w:rPr>
        <w:t>°</w:t>
      </w:r>
      <w:r>
        <w:rPr/>
        <w:t xml:space="preserve"> </w:t>
      </w:r>
      <w:r>
        <w:rPr/>
        <w:t>pro optimální průnik světelných paprsků do skleníku s minimálním odrazem.</w:t>
      </w:r>
    </w:p>
    <w:p>
      <w:pPr>
        <w:pStyle w:val="Normal"/>
        <w:bidi w:val="0"/>
        <w:jc w:val="left"/>
        <w:rPr/>
      </w:pPr>
      <w:r>
        <w:rPr/>
        <w:br/>
      </w:r>
      <w:r>
        <w:rPr>
          <w:b/>
          <w:bCs/>
        </w:rPr>
        <w:t>3  -</w:t>
      </w:r>
      <w:r>
        <w:rPr/>
        <w:t xml:space="preserve"> </w:t>
      </w:r>
      <w:r>
        <w:rPr/>
        <w:t xml:space="preserve">Zasklení </w:t>
      </w:r>
      <w:r>
        <w:rPr/>
        <w:t>sklem jednoduchým čirým tl.</w:t>
      </w:r>
      <w:r>
        <w:rPr/>
        <w:t xml:space="preserve"> 4 mm - součinitel světelné prostupnosti u </w:t>
      </w:r>
      <w:r>
        <w:rPr/>
        <w:t xml:space="preserve">tohoto </w:t>
      </w:r>
      <w:r>
        <w:rPr/>
        <w:t xml:space="preserve">skla je přibližně 90 % </w:t>
      </w:r>
      <w:r>
        <w:rPr/>
        <w:t>při kolmém dopadu slunečních paprsků na plochu skla.</w:t>
      </w:r>
    </w:p>
    <w:p>
      <w:pPr>
        <w:pStyle w:val="Normal"/>
        <w:bidi w:val="0"/>
        <w:jc w:val="left"/>
        <w:rPr/>
      </w:pPr>
      <w:r>
        <w:rPr/>
        <w:t>Při zasklení</w:t>
      </w:r>
      <w:r>
        <w:rPr/>
        <w:t xml:space="preserve"> dvojskl</w:t>
      </w:r>
      <w:r>
        <w:rPr/>
        <w:t>em -</w:t>
      </w:r>
      <w:r>
        <w:rPr/>
        <w:t xml:space="preserve"> je</w:t>
      </w:r>
      <w:r>
        <w:rPr/>
        <w:t xml:space="preserve">  </w:t>
      </w:r>
      <w:r>
        <w:rPr/>
        <w:t xml:space="preserve">už </w:t>
      </w:r>
      <w:r>
        <w:rPr/>
        <w:t xml:space="preserve">součinitel světelné prostupnosti přibližně </w:t>
      </w:r>
      <w:r>
        <w:rPr/>
        <w:t xml:space="preserve">jen  </w:t>
      </w:r>
      <w:r>
        <w:rPr/>
        <w:t xml:space="preserve">76 až 87% </w:t>
      </w:r>
      <w:r>
        <w:rPr/>
        <w:t>při kolmém dopadu slunečních paprsků na plochu skla.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Proto u atypických skleníků </w:t>
      </w:r>
      <w:r>
        <w:rPr/>
        <w:t xml:space="preserve">ve dvojskle s malým sklonem střechy </w:t>
      </w:r>
      <w:r>
        <w:rPr/>
        <w:t xml:space="preserve">volíme opláštění </w:t>
      </w:r>
      <w:r>
        <w:rPr/>
        <w:t xml:space="preserve">z </w:t>
      </w:r>
      <w:r>
        <w:rPr/>
        <w:t>ocelov</w:t>
      </w:r>
      <w:r>
        <w:rPr/>
        <w:t>ých</w:t>
      </w:r>
      <w:r>
        <w:rPr/>
        <w:t xml:space="preserve"> žárově zinkovan</w:t>
      </w:r>
      <w:r>
        <w:rPr/>
        <w:t>ých profilů</w:t>
      </w:r>
      <w:r>
        <w:rPr/>
        <w:t xml:space="preserve">. </w:t>
      </w:r>
      <w:r>
        <w:rPr/>
        <w:t>V n</w:t>
      </w:r>
      <w:r>
        <w:rPr/>
        <w:t xml:space="preserve">eposlední řadě </w:t>
      </w:r>
      <w:r>
        <w:rPr/>
        <w:t>nám to d</w:t>
      </w:r>
      <w:r>
        <w:rPr/>
        <w:t xml:space="preserve">ovolí </w:t>
      </w:r>
      <w:r>
        <w:rPr/>
        <w:t xml:space="preserve">ve střeše </w:t>
      </w:r>
      <w:r>
        <w:rPr/>
        <w:t xml:space="preserve">osadit větší větrací okna. </w:t>
      </w:r>
      <w:r>
        <w:rPr/>
        <w:t>Protože při tomto tvaru a rozměru skleníku bude i tak problém s odvětráním.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bidi w:val="0"/>
        <w:spacing w:before="57" w:after="0"/>
        <w:jc w:val="left"/>
        <w:rPr>
          <w:rFonts w:ascii="Liberation Serif" w:hAnsi="Liberation Serif"/>
        </w:rPr>
      </w:pPr>
      <w:r>
        <w:rPr>
          <w:rFonts w:cs="Bookman Old Style" w:ascii="Liberation Serif" w:hAnsi="Liberation Serif"/>
        </w:rPr>
        <w:t xml:space="preserve">Vypracoval: </w:t>
        <w:tab/>
        <w:t>ing Miloslav Stávek</w:t>
      </w:r>
    </w:p>
    <w:p>
      <w:pPr>
        <w:pStyle w:val="Normal"/>
        <w:bidi w:val="0"/>
        <w:spacing w:before="57" w:after="0"/>
        <w:jc w:val="left"/>
        <w:rPr>
          <w:rFonts w:ascii="Liberation Serif" w:hAnsi="Liberation Serif" w:cs="Bookman Old Style"/>
        </w:rPr>
      </w:pPr>
      <w:r>
        <w:rPr>
          <w:rFonts w:cs="Bookman Old Style" w:ascii="Liberation Serif" w:hAnsi="Liberation Serif"/>
        </w:rPr>
        <w:t>dne:</w:t>
        <w:tab/>
        <w:tab/>
        <w:tab/>
        <w:t>0</w:t>
      </w:r>
      <w:r>
        <w:rPr>
          <w:rFonts w:cs="Bookman Old Style" w:ascii="Liberation Serif" w:hAnsi="Liberation Serif"/>
        </w:rPr>
        <w:t>7</w:t>
      </w:r>
      <w:r>
        <w:rPr>
          <w:rFonts w:cs="Bookman Old Style" w:ascii="Liberation Serif" w:hAnsi="Liberation Serif"/>
        </w:rPr>
        <w:t>.03.2021</w:t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441</Words>
  <Characters>2557</Characters>
  <CharactersWithSpaces>3001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2021-03-08T08:44:29Z</dcterms:created>
  <dc:creator/>
  <dc:description/>
  <dc:language>cs-CZ</dc:language>
  <cp:lastModifiedBy/>
  <cp:lastPrinted>2021-03-08T14:48:10Z</cp:lastPrinted>
  <dcterms:modified xsi:type="dcterms:W3CDTF">2021-03-08T14:47:45Z</dcterms:modified>
  <cp:revision>1</cp:revision>
  <dc:subject/>
  <dc:title/>
</cp:coreProperties>
</file>