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74BD" w14:textId="3BEA3601" w:rsidR="004A4C5B" w:rsidRPr="00404B2E" w:rsidRDefault="001127B8" w:rsidP="00546A50">
      <w:pPr>
        <w:spacing w:after="0" w:line="240" w:lineRule="auto"/>
        <w:jc w:val="center"/>
        <w:rPr>
          <w:rFonts w:ascii="Times New Roman" w:hAnsi="Times New Roman" w:cs="Times New Roman"/>
          <w:bCs/>
          <w:lang w:eastAsia="cs-CZ"/>
        </w:rPr>
      </w:pPr>
      <w:bookmarkStart w:id="0" w:name="_GoBack"/>
      <w:bookmarkEnd w:id="0"/>
      <w:r w:rsidRPr="00340E1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 xml:space="preserve">Dodatek č. </w:t>
      </w:r>
      <w:r w:rsidR="00DB3CC9" w:rsidRPr="00EC438E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1</w:t>
      </w:r>
      <w:r w:rsidRPr="00340E1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 xml:space="preserve"> ke </w:t>
      </w:r>
      <w:r w:rsidR="009D7F03" w:rsidRPr="00340E1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Smlouv</w:t>
      </w:r>
      <w:r w:rsidRPr="00340E1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ě</w:t>
      </w:r>
      <w:r w:rsidR="009D7F03" w:rsidRPr="00340E1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 xml:space="preserve"> o správě zaměstnaneckých výhod v systému Benefit Plus</w:t>
      </w:r>
      <w:r w:rsidR="00EC438E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 xml:space="preserve"> č. 306/2014</w:t>
      </w:r>
      <w:r w:rsidRPr="00340E1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 xml:space="preserve"> </w:t>
      </w:r>
      <w:r w:rsidR="007B34F6">
        <w:rPr>
          <w:rFonts w:ascii="Times New Roman" w:hAnsi="Times New Roman" w:cs="Times New Roman"/>
          <w:b/>
          <w:bCs/>
          <w:sz w:val="44"/>
          <w:szCs w:val="44"/>
          <w:lang w:eastAsia="cs-CZ"/>
        </w:rPr>
        <w:br/>
      </w:r>
      <w:r w:rsidRPr="00340E1B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 xml:space="preserve">ze dne </w:t>
      </w:r>
      <w:r w:rsidR="00EC438E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22.</w:t>
      </w:r>
      <w:r w:rsidR="007B34F6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 xml:space="preserve"> </w:t>
      </w:r>
      <w:r w:rsidR="00EC438E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9.</w:t>
      </w:r>
      <w:r w:rsidR="007B34F6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 xml:space="preserve"> </w:t>
      </w:r>
      <w:r w:rsidR="00EC438E">
        <w:rPr>
          <w:rFonts w:ascii="Times New Roman" w:hAnsi="Times New Roman" w:cs="Times New Roman"/>
          <w:b/>
          <w:bCs/>
          <w:sz w:val="44"/>
          <w:szCs w:val="44"/>
          <w:lang w:eastAsia="cs-CZ"/>
        </w:rPr>
        <w:t>2014</w:t>
      </w:r>
      <w:r w:rsidR="00ED13D7" w:rsidRPr="00404B2E">
        <w:rPr>
          <w:rFonts w:ascii="Times New Roman" w:hAnsi="Times New Roman" w:cs="Times New Roman"/>
          <w:b/>
          <w:bCs/>
          <w:sz w:val="56"/>
          <w:szCs w:val="56"/>
          <w:lang w:eastAsia="cs-CZ"/>
        </w:rPr>
        <w:br/>
      </w:r>
    </w:p>
    <w:p w14:paraId="37B6536C" w14:textId="77777777" w:rsidR="00025B01" w:rsidRPr="00404B2E" w:rsidRDefault="00025B01" w:rsidP="004A4C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6"/>
          <w:szCs w:val="56"/>
          <w:lang w:eastAsia="cs-CZ"/>
        </w:rPr>
      </w:pPr>
    </w:p>
    <w:p w14:paraId="68AB2B20" w14:textId="77777777" w:rsidR="009D7F03" w:rsidRPr="00404B2E" w:rsidRDefault="009D7F03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9E36C64" w14:textId="7EABF53E" w:rsidR="001F6105" w:rsidRPr="00EC438E" w:rsidRDefault="00FA16C1" w:rsidP="001F6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C438E">
        <w:rPr>
          <w:rFonts w:ascii="Times New Roman" w:hAnsi="Times New Roman" w:cs="Times New Roman"/>
          <w:b/>
          <w:sz w:val="24"/>
          <w:szCs w:val="24"/>
          <w:lang w:eastAsia="cs-CZ"/>
        </w:rPr>
        <w:t>Město Černošice</w:t>
      </w:r>
    </w:p>
    <w:p w14:paraId="34C216AA" w14:textId="23C3E64E" w:rsidR="001F6105" w:rsidRPr="00EC438E" w:rsidRDefault="001F6105" w:rsidP="001F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C438E">
        <w:rPr>
          <w:rFonts w:ascii="Times New Roman" w:hAnsi="Times New Roman" w:cs="Times New Roman"/>
          <w:sz w:val="24"/>
          <w:szCs w:val="24"/>
          <w:lang w:eastAsia="cs-CZ"/>
        </w:rPr>
        <w:t>Se sídlem:</w:t>
      </w:r>
      <w:r w:rsidR="00FA16C1" w:rsidRPr="00EC438E">
        <w:rPr>
          <w:rFonts w:ascii="Times New Roman" w:hAnsi="Times New Roman" w:cs="Times New Roman"/>
          <w:sz w:val="24"/>
          <w:szCs w:val="24"/>
          <w:lang w:eastAsia="cs-CZ"/>
        </w:rPr>
        <w:t xml:space="preserve"> Černošice, Riegrova 1209, PSČ 252 28</w:t>
      </w:r>
      <w:r w:rsidRPr="00EC438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C438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C438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DB3CC9" w:rsidRPr="00EC438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C438E"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270F97" w:rsidRPr="00EC438E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FA16C1" w:rsidRPr="00EC438E">
        <w:rPr>
          <w:rFonts w:ascii="Times New Roman" w:hAnsi="Times New Roman" w:cs="Times New Roman"/>
          <w:sz w:val="24"/>
          <w:szCs w:val="24"/>
          <w:lang w:eastAsia="cs-CZ"/>
        </w:rPr>
        <w:t>0241121</w:t>
      </w:r>
    </w:p>
    <w:p w14:paraId="14EC4589" w14:textId="6EEB7A45" w:rsidR="001F6105" w:rsidRPr="00EC438E" w:rsidRDefault="001F6105" w:rsidP="001F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C438E">
        <w:rPr>
          <w:rFonts w:ascii="Times New Roman" w:hAnsi="Times New Roman" w:cs="Times New Roman"/>
          <w:sz w:val="24"/>
          <w:szCs w:val="24"/>
          <w:lang w:eastAsia="cs-CZ"/>
        </w:rPr>
        <w:t>Bankovní spojení:</w:t>
      </w:r>
      <w:r w:rsidR="00FA16C1" w:rsidRPr="00EC438E">
        <w:rPr>
          <w:rFonts w:ascii="Times New Roman" w:hAnsi="Times New Roman" w:cs="Times New Roman"/>
          <w:sz w:val="24"/>
          <w:szCs w:val="24"/>
          <w:lang w:eastAsia="cs-CZ"/>
        </w:rPr>
        <w:t xml:space="preserve"> 27-388063349/0800</w:t>
      </w:r>
      <w:r w:rsidRPr="00EC438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C438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C438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C438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C438E">
        <w:rPr>
          <w:rFonts w:ascii="Times New Roman" w:hAnsi="Times New Roman" w:cs="Times New Roman"/>
          <w:sz w:val="24"/>
          <w:szCs w:val="24"/>
          <w:lang w:eastAsia="cs-CZ"/>
        </w:rPr>
        <w:tab/>
        <w:t>DIČ: CZ</w:t>
      </w:r>
      <w:r w:rsidR="00FA16C1" w:rsidRPr="00EC438E">
        <w:rPr>
          <w:rFonts w:ascii="Times New Roman" w:hAnsi="Times New Roman" w:cs="Times New Roman"/>
          <w:sz w:val="24"/>
          <w:szCs w:val="24"/>
          <w:lang w:eastAsia="cs-CZ"/>
        </w:rPr>
        <w:t>00241121</w:t>
      </w:r>
    </w:p>
    <w:p w14:paraId="6DEBC9B7" w14:textId="6B06AB85" w:rsidR="00664BFD" w:rsidRDefault="00EC438E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Zastoupena</w:t>
      </w:r>
      <w:r w:rsidR="00FA16C1" w:rsidRPr="00EC438E">
        <w:rPr>
          <w:rFonts w:ascii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Mgr. Filipem Kořínkem, starostou</w:t>
      </w:r>
    </w:p>
    <w:p w14:paraId="0EACBB58" w14:textId="25EC54B8" w:rsidR="00FA16C1" w:rsidRDefault="00FA16C1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67AE0CC" w14:textId="018E8200" w:rsidR="00FA16C1" w:rsidRPr="00404B2E" w:rsidRDefault="00FA16C1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(dále jen „Uživatel“)</w:t>
      </w:r>
    </w:p>
    <w:p w14:paraId="09A65EA8" w14:textId="77777777" w:rsidR="00664BFD" w:rsidRPr="00404B2E" w:rsidRDefault="00664BFD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4B2E"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p w14:paraId="4E89F92B" w14:textId="77777777" w:rsidR="00664BFD" w:rsidRPr="00404B2E" w:rsidRDefault="00664BFD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E28D1EC" w14:textId="77777777" w:rsidR="00664BFD" w:rsidRPr="00404B2E" w:rsidRDefault="00664BFD" w:rsidP="004A4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04B2E">
        <w:rPr>
          <w:rFonts w:ascii="Times New Roman" w:hAnsi="Times New Roman" w:cs="Times New Roman"/>
          <w:b/>
          <w:sz w:val="24"/>
          <w:szCs w:val="24"/>
          <w:lang w:eastAsia="cs-CZ"/>
        </w:rPr>
        <w:t>Benefit Management s.r.o.</w:t>
      </w:r>
    </w:p>
    <w:p w14:paraId="1F0A0269" w14:textId="77777777" w:rsidR="00664BFD" w:rsidRPr="00404B2E" w:rsidRDefault="00664BFD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4B2E">
        <w:rPr>
          <w:rFonts w:ascii="Times New Roman" w:hAnsi="Times New Roman" w:cs="Times New Roman"/>
          <w:sz w:val="24"/>
          <w:szCs w:val="24"/>
          <w:lang w:eastAsia="cs-CZ"/>
        </w:rPr>
        <w:t>Se sídlem: Praha 2 - Vinohrady, Lubla</w:t>
      </w:r>
      <w:r w:rsidR="004A45F8" w:rsidRPr="00404B2E">
        <w:rPr>
          <w:rFonts w:ascii="Times New Roman" w:hAnsi="Times New Roman" w:cs="Times New Roman"/>
          <w:sz w:val="24"/>
          <w:szCs w:val="24"/>
          <w:lang w:eastAsia="cs-CZ"/>
        </w:rPr>
        <w:t>ňská 689/40, PSČ 12000</w:t>
      </w:r>
      <w:r w:rsidR="004A45F8"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A45F8" w:rsidRPr="00404B2E">
        <w:rPr>
          <w:rFonts w:ascii="Times New Roman" w:hAnsi="Times New Roman" w:cs="Times New Roman"/>
          <w:sz w:val="24"/>
          <w:szCs w:val="24"/>
          <w:lang w:eastAsia="cs-CZ"/>
        </w:rPr>
        <w:tab/>
        <w:t>IČ</w:t>
      </w:r>
      <w:r w:rsidRPr="00404B2E">
        <w:rPr>
          <w:rFonts w:ascii="Times New Roman" w:hAnsi="Times New Roman" w:cs="Times New Roman"/>
          <w:sz w:val="24"/>
          <w:szCs w:val="24"/>
          <w:lang w:eastAsia="cs-CZ"/>
        </w:rPr>
        <w:t>: 27069770</w:t>
      </w:r>
    </w:p>
    <w:p w14:paraId="5E0B280C" w14:textId="77777777" w:rsidR="00664BFD" w:rsidRPr="00404B2E" w:rsidRDefault="00664BFD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4B2E">
        <w:rPr>
          <w:rFonts w:ascii="Times New Roman" w:hAnsi="Times New Roman" w:cs="Times New Roman"/>
          <w:sz w:val="24"/>
          <w:szCs w:val="24"/>
          <w:lang w:eastAsia="cs-CZ"/>
        </w:rPr>
        <w:t>Bankovn</w:t>
      </w:r>
      <w:r w:rsidR="004A45F8" w:rsidRPr="00404B2E">
        <w:rPr>
          <w:rFonts w:ascii="Times New Roman" w:hAnsi="Times New Roman" w:cs="Times New Roman"/>
          <w:sz w:val="24"/>
          <w:szCs w:val="24"/>
          <w:lang w:eastAsia="cs-CZ"/>
        </w:rPr>
        <w:t>í spojení: 2102143052/2700</w:t>
      </w:r>
      <w:r w:rsidR="004A45F8"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A45F8"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A45F8"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A45F8"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4A45F8"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04B2E">
        <w:rPr>
          <w:rFonts w:ascii="Times New Roman" w:hAnsi="Times New Roman" w:cs="Times New Roman"/>
          <w:sz w:val="24"/>
          <w:szCs w:val="24"/>
          <w:lang w:eastAsia="cs-CZ"/>
        </w:rPr>
        <w:t>DIČ: CZ27069770</w:t>
      </w:r>
    </w:p>
    <w:p w14:paraId="6D0C2D26" w14:textId="77777777" w:rsidR="00664BFD" w:rsidRPr="00404B2E" w:rsidRDefault="00664BFD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4B2E">
        <w:rPr>
          <w:rFonts w:ascii="Times New Roman" w:hAnsi="Times New Roman" w:cs="Times New Roman"/>
          <w:sz w:val="24"/>
          <w:szCs w:val="24"/>
          <w:lang w:eastAsia="cs-CZ"/>
        </w:rPr>
        <w:t>Zapsaná do obchodního rejstříku u Městského soudu v Praze: oddíl C, vložka 93997</w:t>
      </w:r>
      <w:r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072CEE03" w14:textId="77777777" w:rsidR="00664BFD" w:rsidRPr="00404B2E" w:rsidRDefault="00664BFD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4B2E">
        <w:rPr>
          <w:rFonts w:ascii="Times New Roman" w:hAnsi="Times New Roman" w:cs="Times New Roman"/>
          <w:sz w:val="24"/>
          <w:szCs w:val="24"/>
          <w:lang w:eastAsia="cs-CZ"/>
        </w:rPr>
        <w:t>Zastoupená: Ing. Václavem Kurelem, jednatelem</w:t>
      </w:r>
    </w:p>
    <w:p w14:paraId="61B3AF72" w14:textId="77777777" w:rsidR="00664BFD" w:rsidRPr="00404B2E" w:rsidRDefault="00664BFD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55E97C2" w14:textId="77777777" w:rsidR="00664BFD" w:rsidRPr="00404B2E" w:rsidRDefault="00664BFD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4B2E">
        <w:rPr>
          <w:rFonts w:ascii="Times New Roman" w:hAnsi="Times New Roman" w:cs="Times New Roman"/>
          <w:sz w:val="24"/>
          <w:szCs w:val="24"/>
          <w:lang w:eastAsia="cs-CZ"/>
        </w:rPr>
        <w:t>(dále jen „Provozovatel“)</w:t>
      </w:r>
    </w:p>
    <w:p w14:paraId="58F0C42B" w14:textId="77777777" w:rsidR="009D7F03" w:rsidRPr="00404B2E" w:rsidRDefault="009D7F03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7A28588" w14:textId="77777777" w:rsidR="001127B8" w:rsidRPr="00404B2E" w:rsidRDefault="001127B8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0E97911" w14:textId="75E37570" w:rsidR="001127B8" w:rsidRPr="00404B2E" w:rsidRDefault="001127B8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4B2E">
        <w:rPr>
          <w:rFonts w:ascii="Times New Roman" w:hAnsi="Times New Roman" w:cs="Times New Roman"/>
          <w:sz w:val="24"/>
          <w:szCs w:val="24"/>
          <w:lang w:eastAsia="cs-CZ"/>
        </w:rPr>
        <w:t xml:space="preserve">uzavřeli následující dodatek, který mění </w:t>
      </w:r>
      <w:r w:rsidR="00EC438E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404B2E">
        <w:rPr>
          <w:rFonts w:ascii="Times New Roman" w:hAnsi="Times New Roman" w:cs="Times New Roman"/>
          <w:sz w:val="24"/>
          <w:szCs w:val="24"/>
          <w:lang w:eastAsia="cs-CZ"/>
        </w:rPr>
        <w:t xml:space="preserve">mlouvu </w:t>
      </w:r>
      <w:r w:rsidR="00EC438E">
        <w:rPr>
          <w:rFonts w:ascii="Times New Roman" w:hAnsi="Times New Roman" w:cs="Times New Roman"/>
          <w:sz w:val="24"/>
          <w:szCs w:val="24"/>
          <w:lang w:eastAsia="cs-CZ"/>
        </w:rPr>
        <w:t xml:space="preserve">o správě zaměstnaneckých výhod v systému Benefit Plus č. 306/2014 ze dne 22.9.2014 (dále jen „Smlouva“) </w:t>
      </w:r>
      <w:r w:rsidRPr="00404B2E">
        <w:rPr>
          <w:rFonts w:ascii="Times New Roman" w:hAnsi="Times New Roman" w:cs="Times New Roman"/>
          <w:sz w:val="24"/>
          <w:szCs w:val="24"/>
          <w:lang w:eastAsia="cs-CZ"/>
        </w:rPr>
        <w:t>takto:</w:t>
      </w:r>
    </w:p>
    <w:p w14:paraId="37D63FAB" w14:textId="77777777" w:rsidR="001127B8" w:rsidRPr="00404B2E" w:rsidRDefault="001127B8" w:rsidP="004A4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A2E9773" w14:textId="24B533A0" w:rsidR="008C3E4A" w:rsidRPr="008C3E4A" w:rsidRDefault="00DA0630" w:rsidP="008C3E4A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2E">
        <w:rPr>
          <w:rFonts w:ascii="Times New Roman" w:hAnsi="Times New Roman" w:cs="Times New Roman"/>
          <w:b/>
          <w:sz w:val="24"/>
          <w:szCs w:val="24"/>
        </w:rPr>
        <w:t>Odstavec 2</w:t>
      </w:r>
      <w:r w:rsidR="001127B8" w:rsidRPr="00404B2E">
        <w:rPr>
          <w:rFonts w:ascii="Times New Roman" w:hAnsi="Times New Roman" w:cs="Times New Roman"/>
          <w:b/>
          <w:sz w:val="24"/>
          <w:szCs w:val="24"/>
        </w:rPr>
        <w:t xml:space="preserve">. čl. </w:t>
      </w:r>
      <w:r w:rsidR="00B17AF1" w:rsidRPr="00404B2E">
        <w:rPr>
          <w:rFonts w:ascii="Times New Roman" w:hAnsi="Times New Roman" w:cs="Times New Roman"/>
          <w:b/>
          <w:sz w:val="24"/>
          <w:szCs w:val="24"/>
        </w:rPr>
        <w:t>I</w:t>
      </w:r>
      <w:r w:rsidR="001127B8" w:rsidRPr="00404B2E">
        <w:rPr>
          <w:rFonts w:ascii="Times New Roman" w:hAnsi="Times New Roman" w:cs="Times New Roman"/>
          <w:b/>
          <w:sz w:val="24"/>
          <w:szCs w:val="24"/>
        </w:rPr>
        <w:t>.</w:t>
      </w:r>
      <w:r w:rsidR="001127B8" w:rsidRPr="00404B2E">
        <w:rPr>
          <w:rFonts w:ascii="Times New Roman" w:hAnsi="Times New Roman" w:cs="Times New Roman"/>
          <w:sz w:val="24"/>
          <w:szCs w:val="24"/>
        </w:rPr>
        <w:t xml:space="preserve"> se nahrazuje tímto zněním:</w:t>
      </w:r>
      <w:r w:rsidR="003A1D17" w:rsidRPr="00404B2E">
        <w:rPr>
          <w:rFonts w:ascii="Times New Roman" w:hAnsi="Times New Roman" w:cs="Times New Roman"/>
          <w:sz w:val="24"/>
          <w:szCs w:val="24"/>
        </w:rPr>
        <w:t xml:space="preserve"> </w:t>
      </w:r>
      <w:r w:rsidR="001127B8" w:rsidRPr="00404B2E">
        <w:rPr>
          <w:rFonts w:ascii="Times New Roman" w:hAnsi="Times New Roman" w:cs="Times New Roman"/>
          <w:sz w:val="24"/>
          <w:szCs w:val="24"/>
          <w:lang w:eastAsia="cs-CZ"/>
        </w:rPr>
        <w:t>„</w:t>
      </w:r>
      <w:r w:rsidR="00B17AF1" w:rsidRPr="00404B2E">
        <w:rPr>
          <w:rFonts w:ascii="Times New Roman" w:hAnsi="Times New Roman" w:cs="Times New Roman"/>
          <w:b/>
          <w:sz w:val="24"/>
          <w:szCs w:val="24"/>
          <w:lang w:eastAsia="cs-CZ"/>
        </w:rPr>
        <w:t>Zaměstnaneckými výhodami</w:t>
      </w:r>
      <w:r w:rsidR="00B17AF1" w:rsidRPr="00404B2E">
        <w:rPr>
          <w:rFonts w:ascii="Times New Roman" w:hAnsi="Times New Roman" w:cs="Times New Roman"/>
          <w:sz w:val="24"/>
          <w:szCs w:val="24"/>
          <w:lang w:eastAsia="cs-CZ"/>
        </w:rPr>
        <w:t xml:space="preserve"> nebo </w:t>
      </w:r>
      <w:r w:rsidR="00B17AF1" w:rsidRPr="00404B2E">
        <w:rPr>
          <w:rFonts w:ascii="Times New Roman" w:hAnsi="Times New Roman" w:cs="Times New Roman"/>
          <w:b/>
          <w:sz w:val="24"/>
          <w:szCs w:val="24"/>
          <w:lang w:eastAsia="cs-CZ"/>
        </w:rPr>
        <w:t>Zaměstnaneckými benefity</w:t>
      </w:r>
      <w:r w:rsidR="00B17AF1" w:rsidRPr="00404B2E">
        <w:rPr>
          <w:rFonts w:ascii="Times New Roman" w:hAnsi="Times New Roman" w:cs="Times New Roman"/>
          <w:sz w:val="24"/>
          <w:szCs w:val="24"/>
          <w:lang w:eastAsia="cs-CZ"/>
        </w:rPr>
        <w:t xml:space="preserve"> se pro účely této smlouvy rozumí služby nebo jiné nepeněžní výhody poskytované Uživatelem jako zaměstnavatelem jeho Zaměstnancům nad rámec jejich finanční odměny stanovené v pracovní smlouvě, o jejichž charakteru a míře může zaměstnanec sám rozhodnout v rámci internetové aplikace Benefit Plus. Všechny benefity budou čerpané buď jako tzv. volnočasové benefity v souladu s ustanovením § 6 odst. 9, písm. d) zákona o daních z příjmů v platném znění (ZDP) anebo jako elektronické stravenky v souladu s § 6 odst. 9 písm. b) a § 24 odst. 2 písm. j) bod 4. ZDP sloužící k zajištění závodního stravování zaměstnanců.</w:t>
      </w:r>
      <w:r w:rsidR="00DD23E0" w:rsidRPr="00404B2E">
        <w:rPr>
          <w:rFonts w:ascii="Times New Roman" w:hAnsi="Times New Roman" w:cs="Times New Roman"/>
          <w:sz w:val="24"/>
          <w:szCs w:val="24"/>
          <w:lang w:eastAsia="cs-CZ"/>
        </w:rPr>
        <w:t>“</w:t>
      </w:r>
    </w:p>
    <w:p w14:paraId="64F5C8AB" w14:textId="04DA1831" w:rsidR="00C15789" w:rsidRPr="00404B2E" w:rsidRDefault="00C15789" w:rsidP="004A4C5B">
      <w:pPr>
        <w:pStyle w:val="Odstavecseseznamem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71E26" w14:textId="7846B1A7" w:rsidR="003A1D17" w:rsidRDefault="00DA0630" w:rsidP="008C3E4A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4B2E">
        <w:rPr>
          <w:rFonts w:ascii="Times New Roman" w:hAnsi="Times New Roman" w:cs="Times New Roman"/>
          <w:b/>
          <w:sz w:val="24"/>
          <w:szCs w:val="24"/>
        </w:rPr>
        <w:t>Odstavec</w:t>
      </w:r>
      <w:r w:rsidR="00077138" w:rsidRPr="00404B2E">
        <w:rPr>
          <w:rFonts w:ascii="Times New Roman" w:hAnsi="Times New Roman" w:cs="Times New Roman"/>
          <w:b/>
          <w:sz w:val="24"/>
          <w:szCs w:val="24"/>
        </w:rPr>
        <w:t xml:space="preserve"> 1. čl. II </w:t>
      </w:r>
      <w:r w:rsidR="00077138" w:rsidRPr="00404B2E">
        <w:rPr>
          <w:rFonts w:ascii="Times New Roman" w:hAnsi="Times New Roman" w:cs="Times New Roman"/>
          <w:sz w:val="24"/>
          <w:szCs w:val="24"/>
        </w:rPr>
        <w:t xml:space="preserve">se </w:t>
      </w:r>
      <w:r w:rsidR="005631AB" w:rsidRPr="00404B2E">
        <w:rPr>
          <w:rFonts w:ascii="Times New Roman" w:hAnsi="Times New Roman" w:cs="Times New Roman"/>
          <w:sz w:val="24"/>
          <w:szCs w:val="24"/>
        </w:rPr>
        <w:t xml:space="preserve">vkládá na konec </w:t>
      </w:r>
      <w:r w:rsidR="00077138" w:rsidRPr="00404B2E">
        <w:rPr>
          <w:rFonts w:ascii="Times New Roman" w:hAnsi="Times New Roman" w:cs="Times New Roman"/>
          <w:sz w:val="24"/>
          <w:szCs w:val="24"/>
        </w:rPr>
        <w:t>věta</w:t>
      </w:r>
      <w:r w:rsidR="00077138" w:rsidRPr="00404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1AB" w:rsidRPr="00404B2E">
        <w:rPr>
          <w:rFonts w:ascii="Times New Roman" w:hAnsi="Times New Roman" w:cs="Times New Roman"/>
          <w:b/>
          <w:sz w:val="24"/>
          <w:szCs w:val="24"/>
        </w:rPr>
        <w:t>s</w:t>
      </w:r>
      <w:r w:rsidR="00077138" w:rsidRPr="00404B2E">
        <w:rPr>
          <w:rFonts w:ascii="Times New Roman" w:hAnsi="Times New Roman" w:cs="Times New Roman"/>
          <w:sz w:val="24"/>
          <w:szCs w:val="24"/>
        </w:rPr>
        <w:t xml:space="preserve"> tímto zněním: „</w:t>
      </w:r>
      <w:r w:rsidR="00077138" w:rsidRPr="00404B2E">
        <w:rPr>
          <w:rFonts w:ascii="Times New Roman" w:hAnsi="Times New Roman" w:cs="Times New Roman"/>
          <w:sz w:val="24"/>
          <w:szCs w:val="24"/>
          <w:lang w:eastAsia="cs-CZ"/>
        </w:rPr>
        <w:t xml:space="preserve">Podrobněji je dále předmět této Smlouvy ujednán v Příloze č. 1 a </w:t>
      </w:r>
      <w:r w:rsidR="00755F8A" w:rsidRPr="00404B2E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077138" w:rsidRPr="00404B2E">
        <w:rPr>
          <w:rFonts w:ascii="Times New Roman" w:hAnsi="Times New Roman" w:cs="Times New Roman"/>
          <w:sz w:val="24"/>
          <w:szCs w:val="24"/>
          <w:lang w:eastAsia="cs-CZ"/>
        </w:rPr>
        <w:t>.“</w:t>
      </w:r>
    </w:p>
    <w:p w14:paraId="4B1A5631" w14:textId="77777777" w:rsidR="008C3E4A" w:rsidRDefault="008C3E4A" w:rsidP="008C3E4A">
      <w:pPr>
        <w:pStyle w:val="Odstavecseseznamem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9FA5B77" w14:textId="53F6F904" w:rsidR="008C3E4A" w:rsidRDefault="008C3E4A" w:rsidP="008C3E4A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D23E0">
        <w:rPr>
          <w:rFonts w:ascii="Times New Roman" w:hAnsi="Times New Roman" w:cs="Times New Roman"/>
          <w:b/>
          <w:sz w:val="24"/>
          <w:szCs w:val="24"/>
        </w:rPr>
        <w:t xml:space="preserve">Odstavec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B0E94">
        <w:rPr>
          <w:rFonts w:ascii="Times New Roman" w:hAnsi="Times New Roman" w:cs="Times New Roman"/>
          <w:b/>
          <w:sz w:val="24"/>
          <w:szCs w:val="24"/>
        </w:rPr>
        <w:t>.</w:t>
      </w:r>
      <w:r w:rsidR="000006E7" w:rsidRPr="005B0E94">
        <w:rPr>
          <w:rFonts w:ascii="Times New Roman" w:hAnsi="Times New Roman" w:cs="Times New Roman"/>
          <w:b/>
          <w:sz w:val="24"/>
          <w:szCs w:val="24"/>
        </w:rPr>
        <w:t>2</w:t>
      </w:r>
      <w:r w:rsidRPr="00DD23E0">
        <w:rPr>
          <w:rFonts w:ascii="Times New Roman" w:hAnsi="Times New Roman" w:cs="Times New Roman"/>
          <w:b/>
          <w:sz w:val="24"/>
          <w:szCs w:val="24"/>
        </w:rPr>
        <w:t xml:space="preserve"> čl. III </w:t>
      </w:r>
      <w:r w:rsidRPr="00DD23E0">
        <w:rPr>
          <w:rFonts w:ascii="Times New Roman" w:hAnsi="Times New Roman" w:cs="Times New Roman"/>
          <w:sz w:val="24"/>
          <w:szCs w:val="24"/>
        </w:rPr>
        <w:t>se nahrazuje tímto zněním: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DD23E0">
        <w:rPr>
          <w:rFonts w:ascii="Times New Roman" w:hAnsi="Times New Roman" w:cs="Times New Roman"/>
          <w:sz w:val="24"/>
          <w:szCs w:val="24"/>
          <w:lang w:eastAsia="cs-CZ"/>
        </w:rPr>
        <w:t xml:space="preserve">Smluvní strany se dohodly, že Provozovatel Aplikaci zprovozní k termínu, který je stanoven v Příloze č. </w:t>
      </w:r>
      <w:r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DD23E0">
        <w:rPr>
          <w:rFonts w:ascii="Times New Roman" w:hAnsi="Times New Roman" w:cs="Times New Roman"/>
          <w:sz w:val="24"/>
          <w:szCs w:val="24"/>
          <w:lang w:eastAsia="cs-CZ"/>
        </w:rPr>
        <w:t xml:space="preserve"> této Smlouvy, poskytne-li mu Uživatel potřebnou součinnost.</w:t>
      </w:r>
      <w:r>
        <w:rPr>
          <w:rFonts w:ascii="Times New Roman" w:hAnsi="Times New Roman" w:cs="Times New Roman"/>
          <w:sz w:val="24"/>
          <w:szCs w:val="24"/>
          <w:lang w:eastAsia="cs-CZ"/>
        </w:rPr>
        <w:t>“</w:t>
      </w:r>
    </w:p>
    <w:p w14:paraId="4549A185" w14:textId="77777777" w:rsidR="008C3E4A" w:rsidRPr="008C3E4A" w:rsidRDefault="008C3E4A" w:rsidP="008C3E4A">
      <w:pPr>
        <w:pStyle w:val="Odstavecseseznamem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541B857" w14:textId="33AC52F6" w:rsidR="008C3E4A" w:rsidRPr="008C3E4A" w:rsidRDefault="005B0E94" w:rsidP="008C3E4A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Odstavec 1.</w:t>
      </w:r>
      <w:r w:rsidR="008C3E4A">
        <w:rPr>
          <w:rFonts w:ascii="Times New Roman" w:hAnsi="Times New Roman" w:cs="Times New Roman"/>
          <w:b/>
          <w:sz w:val="24"/>
          <w:szCs w:val="24"/>
        </w:rPr>
        <w:t>4</w:t>
      </w:r>
      <w:r w:rsidR="008C3E4A" w:rsidRPr="00404B2E">
        <w:rPr>
          <w:rFonts w:ascii="Times New Roman" w:hAnsi="Times New Roman" w:cs="Times New Roman"/>
          <w:b/>
          <w:sz w:val="24"/>
          <w:szCs w:val="24"/>
        </w:rPr>
        <w:t xml:space="preserve"> čl. I</w:t>
      </w:r>
      <w:r w:rsidR="008C3E4A">
        <w:rPr>
          <w:rFonts w:ascii="Times New Roman" w:hAnsi="Times New Roman" w:cs="Times New Roman"/>
          <w:b/>
          <w:sz w:val="24"/>
          <w:szCs w:val="24"/>
        </w:rPr>
        <w:t>I</w:t>
      </w:r>
      <w:r w:rsidR="008C3E4A" w:rsidRPr="00404B2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C3E4A" w:rsidRPr="00404B2E">
        <w:rPr>
          <w:rFonts w:ascii="Times New Roman" w:hAnsi="Times New Roman" w:cs="Times New Roman"/>
          <w:sz w:val="24"/>
          <w:szCs w:val="24"/>
        </w:rPr>
        <w:t>se nahrazuje tímto zněním: „</w:t>
      </w:r>
      <w:r w:rsidR="000006E7" w:rsidRPr="005B0E94">
        <w:rPr>
          <w:rFonts w:ascii="Times New Roman" w:hAnsi="Times New Roman" w:cs="Times New Roman"/>
          <w:sz w:val="24"/>
          <w:szCs w:val="24"/>
        </w:rPr>
        <w:t>Provozovatel se zavazuje</w:t>
      </w:r>
      <w:r w:rsidR="000006E7">
        <w:rPr>
          <w:rFonts w:ascii="Times New Roman" w:hAnsi="Times New Roman" w:cs="Times New Roman"/>
          <w:sz w:val="24"/>
          <w:szCs w:val="24"/>
        </w:rPr>
        <w:t xml:space="preserve"> </w:t>
      </w:r>
      <w:r w:rsidR="008C3E4A" w:rsidRPr="00404B2E">
        <w:rPr>
          <w:rFonts w:ascii="Times New Roman" w:hAnsi="Times New Roman" w:cs="Times New Roman"/>
          <w:sz w:val="24"/>
          <w:szCs w:val="24"/>
          <w:lang w:eastAsia="cs-CZ"/>
        </w:rPr>
        <w:t>Aplikaci nastavit dle podmínek sjednaných s Uživatelem a definovaných v Příloze č. 1 a 2 této Smlouvy (dále také jako „Zadání“) a to v časech dle Harmonogramu, který je uveden v Příloze č. 2 této Smlouvy.“</w:t>
      </w:r>
      <w:r w:rsidR="009E1AE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64BE8C6D" w14:textId="77777777" w:rsidR="00604C8E" w:rsidRPr="00604C8E" w:rsidRDefault="00604C8E" w:rsidP="00604C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114020A" w14:textId="2E46CDED" w:rsidR="00153724" w:rsidRDefault="005631AB" w:rsidP="00153724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B0E94">
        <w:rPr>
          <w:rFonts w:ascii="Times New Roman" w:hAnsi="Times New Roman" w:cs="Times New Roman"/>
          <w:b/>
          <w:sz w:val="24"/>
          <w:szCs w:val="24"/>
        </w:rPr>
        <w:t xml:space="preserve">Odstavec </w:t>
      </w:r>
      <w:r w:rsidR="000006E7" w:rsidRPr="005B0E94">
        <w:rPr>
          <w:rFonts w:ascii="Times New Roman" w:hAnsi="Times New Roman" w:cs="Times New Roman"/>
          <w:b/>
          <w:sz w:val="24"/>
          <w:szCs w:val="24"/>
        </w:rPr>
        <w:t>2</w:t>
      </w:r>
      <w:r w:rsidR="005B0E94">
        <w:rPr>
          <w:rFonts w:ascii="Times New Roman" w:hAnsi="Times New Roman" w:cs="Times New Roman"/>
          <w:b/>
          <w:sz w:val="24"/>
          <w:szCs w:val="24"/>
        </w:rPr>
        <w:t>.</w:t>
      </w:r>
      <w:r w:rsidR="005B0E94" w:rsidRPr="005B0E94">
        <w:rPr>
          <w:rFonts w:ascii="Times New Roman" w:hAnsi="Times New Roman" w:cs="Times New Roman"/>
          <w:b/>
          <w:sz w:val="24"/>
          <w:szCs w:val="24"/>
        </w:rPr>
        <w:t>1</w:t>
      </w:r>
      <w:r w:rsidR="000006E7" w:rsidRPr="005B0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E94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0006E7" w:rsidRPr="005B0E94">
        <w:rPr>
          <w:rFonts w:ascii="Times New Roman" w:hAnsi="Times New Roman" w:cs="Times New Roman"/>
          <w:b/>
          <w:sz w:val="24"/>
          <w:szCs w:val="24"/>
        </w:rPr>
        <w:t>III</w:t>
      </w:r>
      <w:r w:rsidRPr="005B0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E94">
        <w:rPr>
          <w:rFonts w:ascii="Times New Roman" w:hAnsi="Times New Roman" w:cs="Times New Roman"/>
          <w:sz w:val="24"/>
          <w:szCs w:val="24"/>
        </w:rPr>
        <w:t>se nahrazuje tímto zněním: „</w:t>
      </w:r>
      <w:r w:rsidR="003A1D17" w:rsidRPr="005B0E94">
        <w:rPr>
          <w:rFonts w:ascii="Times New Roman" w:hAnsi="Times New Roman" w:cs="Times New Roman"/>
          <w:sz w:val="24"/>
          <w:szCs w:val="24"/>
        </w:rPr>
        <w:t xml:space="preserve">Uživatel se zavazuje platit Provozovateli hodnotu Zaměstnaneckých výhod buď předem jako hodnotu načteného kreditu v případě elektronických stravenek anebo měsíčně zpětně v případě volnočasových benefitů. Volnočasové benefity se </w:t>
      </w:r>
      <w:r w:rsidR="00517DA3" w:rsidRPr="005B0E94">
        <w:rPr>
          <w:rFonts w:ascii="Times New Roman" w:hAnsi="Times New Roman" w:cs="Times New Roman"/>
          <w:sz w:val="24"/>
          <w:szCs w:val="24"/>
        </w:rPr>
        <w:t>faktur</w:t>
      </w:r>
      <w:r w:rsidR="00DB3CC9" w:rsidRPr="005B0E94">
        <w:rPr>
          <w:rFonts w:ascii="Times New Roman" w:hAnsi="Times New Roman" w:cs="Times New Roman"/>
          <w:sz w:val="24"/>
          <w:szCs w:val="24"/>
        </w:rPr>
        <w:t>ují</w:t>
      </w:r>
      <w:r w:rsidR="003A1D17" w:rsidRPr="005B0E94">
        <w:rPr>
          <w:rFonts w:ascii="Times New Roman" w:hAnsi="Times New Roman" w:cs="Times New Roman"/>
          <w:sz w:val="24"/>
          <w:szCs w:val="24"/>
        </w:rPr>
        <w:t xml:space="preserve"> zpětně vždy za všechny Požadavky učiněné Zaměstnanci v předchozím měsíci, a to bez ohledu na to, zda Zaměstnanec Zaměstnanecké výhody čerpal nebo nečerpal.</w:t>
      </w:r>
      <w:r w:rsidR="002453FA" w:rsidRPr="005B0E94">
        <w:rPr>
          <w:rFonts w:ascii="Times New Roman" w:hAnsi="Times New Roman" w:cs="Times New Roman"/>
          <w:sz w:val="24"/>
          <w:szCs w:val="24"/>
        </w:rPr>
        <w:t xml:space="preserve"> Splatnost měsíčního vyúčtování je v případě volnočasových benefitů 30 dní.</w:t>
      </w:r>
      <w:r w:rsidR="003A1D17" w:rsidRPr="005B0E94">
        <w:rPr>
          <w:rFonts w:ascii="Times New Roman" w:hAnsi="Times New Roman" w:cs="Times New Roman"/>
          <w:sz w:val="24"/>
          <w:szCs w:val="24"/>
        </w:rPr>
        <w:t>“</w:t>
      </w:r>
      <w:r w:rsidR="003A1D17" w:rsidRPr="005B0E9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D9C7710" w14:textId="77777777" w:rsidR="005B0E94" w:rsidRPr="005B0E94" w:rsidRDefault="005B0E94" w:rsidP="005B0E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D6399E7" w14:textId="597BECB3" w:rsidR="00153724" w:rsidRDefault="00153724" w:rsidP="00153724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Město Černošice 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ve smyslu § 41 odst. 1 zákona č. 128/2000 Sb., o obcích (obecní zřízení), </w:t>
      </w:r>
      <w:r w:rsidR="000006E7" w:rsidRPr="00153724">
        <w:rPr>
          <w:rFonts w:ascii="Times New Roman" w:hAnsi="Times New Roman" w:cs="Times New Roman"/>
          <w:sz w:val="24"/>
          <w:szCs w:val="24"/>
          <w:lang w:eastAsia="cs-CZ"/>
        </w:rPr>
        <w:t>ve znění pozdějších předpisů osvědčuje, že uzavření této smlouvy bylo schváleno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Radou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Města Černošice na je</w:t>
      </w:r>
      <w:r>
        <w:rPr>
          <w:rFonts w:ascii="Times New Roman" w:hAnsi="Times New Roman" w:cs="Times New Roman"/>
          <w:sz w:val="24"/>
          <w:szCs w:val="24"/>
          <w:lang w:eastAsia="cs-CZ"/>
        </w:rPr>
        <w:t>jí</w:t>
      </w:r>
      <w:r w:rsidR="007B34F6">
        <w:rPr>
          <w:rFonts w:ascii="Times New Roman" w:hAnsi="Times New Roman" w:cs="Times New Roman"/>
          <w:sz w:val="24"/>
          <w:szCs w:val="24"/>
          <w:lang w:eastAsia="cs-CZ"/>
        </w:rPr>
        <w:t xml:space="preserve"> 20. 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schůzi konané dne </w:t>
      </w:r>
      <w:r w:rsidR="007B34F6">
        <w:rPr>
          <w:rFonts w:ascii="Times New Roman" w:hAnsi="Times New Roman" w:cs="Times New Roman"/>
          <w:sz w:val="24"/>
          <w:szCs w:val="24"/>
          <w:lang w:eastAsia="cs-CZ"/>
        </w:rPr>
        <w:t>24. 6. 2019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(usnesení č.  </w:t>
      </w:r>
      <w:r>
        <w:rPr>
          <w:rFonts w:ascii="Times New Roman" w:hAnsi="Times New Roman" w:cs="Times New Roman"/>
          <w:sz w:val="24"/>
          <w:szCs w:val="24"/>
          <w:lang w:eastAsia="cs-CZ"/>
        </w:rPr>
        <w:t>R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7B34F6">
        <w:rPr>
          <w:rFonts w:ascii="Times New Roman" w:hAnsi="Times New Roman" w:cs="Times New Roman"/>
          <w:sz w:val="24"/>
          <w:szCs w:val="24"/>
          <w:lang w:eastAsia="cs-CZ"/>
        </w:rPr>
        <w:t>20/20/2019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)  tak,  jak  to  vyžaduje  §  </w:t>
      </w:r>
      <w:r>
        <w:rPr>
          <w:rFonts w:ascii="Times New Roman" w:hAnsi="Times New Roman" w:cs="Times New Roman"/>
          <w:sz w:val="24"/>
          <w:szCs w:val="24"/>
          <w:lang w:eastAsia="cs-CZ"/>
        </w:rPr>
        <w:t>102 odst. 3 zákona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č.128/2000  Sb.,  o  obcích (obecní zřízení), ve znění pozdějších předpisů, čímž je splněna podmínka platnosti tohoto právního jednání.</w:t>
      </w:r>
    </w:p>
    <w:p w14:paraId="083EDB65" w14:textId="77777777" w:rsidR="00153724" w:rsidRPr="00153724" w:rsidRDefault="00153724" w:rsidP="00153724">
      <w:pPr>
        <w:pStyle w:val="Odstavecseseznamem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957CC22" w14:textId="39511898" w:rsidR="00153724" w:rsidRDefault="00153724" w:rsidP="00153724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Provozovatel bere na vědomí, že Uživatel pro realizaci svých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bezhotovostních plateb může používat transparentní příjmový a výdajový bankovní účet a v této souvislosti </w:t>
      </w:r>
      <w:r>
        <w:rPr>
          <w:rFonts w:ascii="Times New Roman" w:hAnsi="Times New Roman" w:cs="Times New Roman"/>
          <w:sz w:val="24"/>
          <w:szCs w:val="24"/>
          <w:lang w:eastAsia="cs-CZ"/>
        </w:rPr>
        <w:t>Provozovatel uděluje souhlas se zveřejněním názvu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svého účtu; </w:t>
      </w:r>
      <w:r>
        <w:rPr>
          <w:rFonts w:ascii="Times New Roman" w:hAnsi="Times New Roman" w:cs="Times New Roman"/>
          <w:sz w:val="24"/>
          <w:szCs w:val="24"/>
          <w:lang w:eastAsia="cs-CZ"/>
        </w:rPr>
        <w:t>Provozovatel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výslovně souhlasí se zveřejněním elektronického obrazu této smlouvy na webových stránkách </w:t>
      </w:r>
      <w:r>
        <w:rPr>
          <w:rFonts w:ascii="Times New Roman" w:hAnsi="Times New Roman" w:cs="Times New Roman"/>
          <w:sz w:val="24"/>
          <w:szCs w:val="24"/>
          <w:lang w:eastAsia="cs-CZ"/>
        </w:rPr>
        <w:t>Uživatele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BA572F0" w14:textId="77777777" w:rsidR="00153724" w:rsidRPr="00153724" w:rsidRDefault="00153724" w:rsidP="00153724">
      <w:pPr>
        <w:pStyle w:val="Odstavecseseznamem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A70FCF7" w14:textId="74C626F3" w:rsidR="00153724" w:rsidRPr="008C3E4A" w:rsidRDefault="00153724" w:rsidP="00153724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Provozovatel bere na vědomí, že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Uživatel je povinnou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osobou dle § 2 odst.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1 zákona č. 340/2015 Sb., o zvláštních podmínkách účinnosti někte</w:t>
      </w:r>
      <w:r>
        <w:rPr>
          <w:rFonts w:ascii="Times New Roman" w:hAnsi="Times New Roman" w:cs="Times New Roman"/>
          <w:sz w:val="24"/>
          <w:szCs w:val="24"/>
          <w:lang w:eastAsia="cs-CZ"/>
        </w:rPr>
        <w:t>rých smluv, uveřejňování těchto smluv a o registru smluv a vztahuje se na něj povinnost zveřejnit tuto smlouvu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v Registru smluv, což je podmínkou její </w:t>
      </w:r>
      <w:r>
        <w:rPr>
          <w:rFonts w:ascii="Times New Roman" w:hAnsi="Times New Roman" w:cs="Times New Roman"/>
          <w:sz w:val="24"/>
          <w:szCs w:val="24"/>
          <w:lang w:eastAsia="cs-CZ"/>
        </w:rPr>
        <w:t>účinnosti.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Smluvní strany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se dohodly, že zveřejnění této smlouvy v Registru smluv zajistí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Uživatel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nejpozději do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30 dnů od podpisu smlouvy poslední ze smluvních stran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eastAsia="cs-CZ"/>
        </w:rPr>
        <w:t>Provozovatel</w:t>
      </w:r>
      <w:r w:rsidRPr="00153724">
        <w:rPr>
          <w:rFonts w:ascii="Times New Roman" w:hAnsi="Times New Roman" w:cs="Times New Roman"/>
          <w:sz w:val="24"/>
          <w:szCs w:val="24"/>
          <w:lang w:eastAsia="cs-CZ"/>
        </w:rPr>
        <w:t xml:space="preserve"> souhlasí se zveřejněním celého obsahu této smlouvy.</w:t>
      </w:r>
    </w:p>
    <w:p w14:paraId="1343D941" w14:textId="77777777" w:rsidR="008C3E4A" w:rsidRDefault="008C3E4A" w:rsidP="004A4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3BE71" w14:textId="77777777" w:rsidR="008C3E4A" w:rsidRDefault="008C3E4A" w:rsidP="004A4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970C9" w14:textId="34314114" w:rsidR="001127B8" w:rsidRPr="00404B2E" w:rsidRDefault="001127B8" w:rsidP="004A4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B2E">
        <w:rPr>
          <w:rFonts w:ascii="Times New Roman" w:hAnsi="Times New Roman" w:cs="Times New Roman"/>
          <w:sz w:val="24"/>
          <w:szCs w:val="24"/>
        </w:rPr>
        <w:t>Ostatní podmínky smlouvy zůstávají nezměněny. Tento dodatek vstupuje v účinnost k</w:t>
      </w:r>
      <w:r w:rsidR="00BB4A47" w:rsidRPr="00404B2E">
        <w:rPr>
          <w:rFonts w:ascii="Times New Roman" w:hAnsi="Times New Roman" w:cs="Times New Roman"/>
          <w:sz w:val="24"/>
          <w:szCs w:val="24"/>
        </w:rPr>
        <w:t> </w:t>
      </w:r>
      <w:r w:rsidR="00BB4A47" w:rsidRPr="005B0E94">
        <w:rPr>
          <w:rFonts w:ascii="Times New Roman" w:hAnsi="Times New Roman" w:cs="Times New Roman"/>
          <w:sz w:val="24"/>
          <w:szCs w:val="24"/>
        </w:rPr>
        <w:t>1.</w:t>
      </w:r>
      <w:r w:rsidR="007B34F6">
        <w:rPr>
          <w:rFonts w:ascii="Times New Roman" w:hAnsi="Times New Roman" w:cs="Times New Roman"/>
          <w:sz w:val="24"/>
          <w:szCs w:val="24"/>
        </w:rPr>
        <w:t xml:space="preserve"> </w:t>
      </w:r>
      <w:r w:rsidR="00FA16C1" w:rsidRPr="005B0E94">
        <w:rPr>
          <w:rFonts w:ascii="Times New Roman" w:hAnsi="Times New Roman" w:cs="Times New Roman"/>
          <w:sz w:val="24"/>
          <w:szCs w:val="24"/>
        </w:rPr>
        <w:t>7</w:t>
      </w:r>
      <w:r w:rsidR="00BB4A47" w:rsidRPr="005B0E94">
        <w:rPr>
          <w:rFonts w:ascii="Times New Roman" w:hAnsi="Times New Roman" w:cs="Times New Roman"/>
          <w:sz w:val="24"/>
          <w:szCs w:val="24"/>
        </w:rPr>
        <w:t>.</w:t>
      </w:r>
      <w:r w:rsidR="007B34F6">
        <w:rPr>
          <w:rFonts w:ascii="Times New Roman" w:hAnsi="Times New Roman" w:cs="Times New Roman"/>
          <w:sz w:val="24"/>
          <w:szCs w:val="24"/>
        </w:rPr>
        <w:t xml:space="preserve"> </w:t>
      </w:r>
      <w:r w:rsidR="00BB4A47" w:rsidRPr="005B0E94">
        <w:rPr>
          <w:rFonts w:ascii="Times New Roman" w:hAnsi="Times New Roman" w:cs="Times New Roman"/>
          <w:sz w:val="24"/>
          <w:szCs w:val="24"/>
        </w:rPr>
        <w:t>201</w:t>
      </w:r>
      <w:r w:rsidR="005D18B8" w:rsidRPr="005B0E94">
        <w:rPr>
          <w:rFonts w:ascii="Times New Roman" w:hAnsi="Times New Roman" w:cs="Times New Roman"/>
          <w:sz w:val="24"/>
          <w:szCs w:val="24"/>
        </w:rPr>
        <w:t>9</w:t>
      </w:r>
      <w:r w:rsidRPr="00404B2E">
        <w:rPr>
          <w:rFonts w:ascii="Times New Roman" w:hAnsi="Times New Roman" w:cs="Times New Roman"/>
          <w:sz w:val="24"/>
          <w:szCs w:val="24"/>
        </w:rPr>
        <w:t>.</w:t>
      </w:r>
    </w:p>
    <w:p w14:paraId="3F3D7A7D" w14:textId="5F614EDA" w:rsidR="009F6C93" w:rsidRPr="00404B2E" w:rsidRDefault="001127B8" w:rsidP="007B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2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D13D7" w:rsidRPr="00404B2E">
        <w:rPr>
          <w:rFonts w:ascii="Times New Roman" w:hAnsi="Times New Roman" w:cs="Times New Roman"/>
          <w:sz w:val="24"/>
          <w:szCs w:val="24"/>
        </w:rPr>
        <w:br/>
      </w:r>
    </w:p>
    <w:p w14:paraId="101CCBAA" w14:textId="1AEA11CE" w:rsidR="009F6C93" w:rsidRPr="00404B2E" w:rsidRDefault="009F6C93" w:rsidP="009F6C93">
      <w:pPr>
        <w:jc w:val="both"/>
        <w:rPr>
          <w:rFonts w:ascii="Times New Roman" w:hAnsi="Times New Roman" w:cs="Times New Roman"/>
          <w:sz w:val="24"/>
          <w:szCs w:val="24"/>
        </w:rPr>
      </w:pPr>
      <w:r w:rsidRPr="00404B2E">
        <w:rPr>
          <w:rFonts w:ascii="Times New Roman" w:hAnsi="Times New Roman" w:cs="Times New Roman"/>
          <w:sz w:val="24"/>
          <w:szCs w:val="24"/>
        </w:rPr>
        <w:t>V </w:t>
      </w:r>
      <w:r w:rsidR="007B34F6">
        <w:rPr>
          <w:rFonts w:ascii="Times New Roman" w:hAnsi="Times New Roman" w:cs="Times New Roman"/>
          <w:sz w:val="24"/>
          <w:szCs w:val="24"/>
        </w:rPr>
        <w:t>Černošicích</w:t>
      </w:r>
      <w:r w:rsidRPr="00404B2E">
        <w:rPr>
          <w:rFonts w:ascii="Times New Roman" w:hAnsi="Times New Roman" w:cs="Times New Roman"/>
          <w:sz w:val="24"/>
          <w:szCs w:val="24"/>
        </w:rPr>
        <w:t xml:space="preserve"> dne ………………</w:t>
      </w:r>
      <w:r w:rsidRPr="00404B2E">
        <w:rPr>
          <w:rFonts w:ascii="Times New Roman" w:hAnsi="Times New Roman" w:cs="Times New Roman"/>
          <w:sz w:val="24"/>
          <w:szCs w:val="24"/>
        </w:rPr>
        <w:tab/>
      </w:r>
      <w:r w:rsidRPr="00404B2E">
        <w:rPr>
          <w:rFonts w:ascii="Times New Roman" w:hAnsi="Times New Roman" w:cs="Times New Roman"/>
          <w:sz w:val="24"/>
          <w:szCs w:val="24"/>
        </w:rPr>
        <w:tab/>
      </w:r>
      <w:r w:rsidRPr="00404B2E">
        <w:rPr>
          <w:rFonts w:ascii="Times New Roman" w:hAnsi="Times New Roman" w:cs="Times New Roman"/>
          <w:sz w:val="24"/>
          <w:szCs w:val="24"/>
        </w:rPr>
        <w:tab/>
      </w:r>
      <w:r w:rsidRPr="00404B2E">
        <w:rPr>
          <w:rFonts w:ascii="Times New Roman" w:hAnsi="Times New Roman" w:cs="Times New Roman"/>
          <w:sz w:val="24"/>
          <w:szCs w:val="24"/>
        </w:rPr>
        <w:tab/>
      </w:r>
      <w:r w:rsidRPr="00404B2E">
        <w:rPr>
          <w:rFonts w:ascii="Times New Roman" w:hAnsi="Times New Roman" w:cs="Times New Roman"/>
          <w:sz w:val="24"/>
          <w:szCs w:val="24"/>
        </w:rPr>
        <w:tab/>
        <w:t>V Praze dne ………………….</w:t>
      </w:r>
    </w:p>
    <w:p w14:paraId="3BBE045C" w14:textId="77777777" w:rsidR="009F6C93" w:rsidRPr="00404B2E" w:rsidRDefault="009F6C93" w:rsidP="009F6C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B2E">
        <w:rPr>
          <w:rFonts w:ascii="Times New Roman" w:hAnsi="Times New Roman" w:cs="Times New Roman"/>
          <w:b/>
          <w:sz w:val="24"/>
          <w:szCs w:val="24"/>
          <w:u w:val="single"/>
        </w:rPr>
        <w:t>Uživatel:</w:t>
      </w:r>
      <w:r w:rsidRPr="00404B2E">
        <w:rPr>
          <w:rFonts w:ascii="Times New Roman" w:hAnsi="Times New Roman" w:cs="Times New Roman"/>
          <w:b/>
          <w:sz w:val="24"/>
          <w:szCs w:val="24"/>
        </w:rPr>
        <w:tab/>
      </w:r>
      <w:r w:rsidRPr="00404B2E">
        <w:rPr>
          <w:rFonts w:ascii="Times New Roman" w:hAnsi="Times New Roman" w:cs="Times New Roman"/>
          <w:b/>
          <w:sz w:val="24"/>
          <w:szCs w:val="24"/>
        </w:rPr>
        <w:tab/>
      </w:r>
      <w:r w:rsidRPr="00404B2E">
        <w:rPr>
          <w:rFonts w:ascii="Times New Roman" w:hAnsi="Times New Roman" w:cs="Times New Roman"/>
          <w:b/>
          <w:sz w:val="24"/>
          <w:szCs w:val="24"/>
        </w:rPr>
        <w:tab/>
      </w:r>
      <w:r w:rsidRPr="00404B2E">
        <w:rPr>
          <w:rFonts w:ascii="Times New Roman" w:hAnsi="Times New Roman" w:cs="Times New Roman"/>
          <w:b/>
          <w:sz w:val="24"/>
          <w:szCs w:val="24"/>
        </w:rPr>
        <w:tab/>
      </w:r>
      <w:r w:rsidRPr="00404B2E">
        <w:rPr>
          <w:rFonts w:ascii="Times New Roman" w:hAnsi="Times New Roman" w:cs="Times New Roman"/>
          <w:b/>
          <w:sz w:val="24"/>
          <w:szCs w:val="24"/>
        </w:rPr>
        <w:tab/>
      </w:r>
      <w:r w:rsidRPr="00404B2E">
        <w:rPr>
          <w:rFonts w:ascii="Times New Roman" w:hAnsi="Times New Roman" w:cs="Times New Roman"/>
          <w:b/>
          <w:sz w:val="24"/>
          <w:szCs w:val="24"/>
        </w:rPr>
        <w:tab/>
      </w:r>
      <w:r w:rsidRPr="00404B2E">
        <w:rPr>
          <w:rFonts w:ascii="Times New Roman" w:hAnsi="Times New Roman" w:cs="Times New Roman"/>
          <w:b/>
          <w:sz w:val="24"/>
          <w:szCs w:val="24"/>
        </w:rPr>
        <w:tab/>
      </w:r>
      <w:r w:rsidRPr="00404B2E">
        <w:rPr>
          <w:rFonts w:ascii="Times New Roman" w:hAnsi="Times New Roman" w:cs="Times New Roman"/>
          <w:b/>
          <w:sz w:val="24"/>
          <w:szCs w:val="24"/>
          <w:u w:val="single"/>
        </w:rPr>
        <w:t xml:space="preserve">Provozovatel: </w:t>
      </w:r>
    </w:p>
    <w:p w14:paraId="03BA21D4" w14:textId="277F3DC0" w:rsidR="009F6C93" w:rsidRPr="00404B2E" w:rsidRDefault="00EC438E" w:rsidP="009F6C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Město Černošice</w:t>
      </w:r>
      <w:r w:rsidR="005D18B8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5D18B8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054022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9F6C93" w:rsidRPr="00404B2E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9F6C93" w:rsidRPr="00404B2E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9F6C93" w:rsidRPr="00404B2E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Za Benefit Management s.r.o. </w:t>
      </w:r>
    </w:p>
    <w:p w14:paraId="16B084C8" w14:textId="77777777" w:rsidR="009F6C93" w:rsidRPr="00404B2E" w:rsidRDefault="009F6C93" w:rsidP="009F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CE29A11" w14:textId="77777777" w:rsidR="009F6C93" w:rsidRPr="00404B2E" w:rsidRDefault="009F6C93" w:rsidP="009F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CFA5D4B" w14:textId="77777777" w:rsidR="007B34F6" w:rsidRDefault="007B34F6" w:rsidP="009F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31AE454" w14:textId="77777777" w:rsidR="007B34F6" w:rsidRDefault="007B34F6" w:rsidP="009F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9B629E8" w14:textId="77777777" w:rsidR="007B34F6" w:rsidRDefault="007B34F6" w:rsidP="009F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C3D347F" w14:textId="77777777" w:rsidR="009F6C93" w:rsidRPr="00404B2E" w:rsidRDefault="009F6C93" w:rsidP="009F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04B2E">
        <w:rPr>
          <w:rFonts w:ascii="Times New Roman" w:hAnsi="Times New Roman" w:cs="Times New Roman"/>
          <w:sz w:val="24"/>
          <w:szCs w:val="24"/>
          <w:lang w:eastAsia="cs-CZ"/>
        </w:rPr>
        <w:t>…………………………….</w:t>
      </w:r>
      <w:r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04B2E">
        <w:rPr>
          <w:rFonts w:ascii="Times New Roman" w:hAnsi="Times New Roman" w:cs="Times New Roman"/>
          <w:sz w:val="24"/>
          <w:szCs w:val="24"/>
          <w:lang w:eastAsia="cs-CZ"/>
        </w:rPr>
        <w:tab/>
        <w:t>………………………………….</w:t>
      </w:r>
    </w:p>
    <w:p w14:paraId="68943A0B" w14:textId="3066AA0D" w:rsidR="00404B2E" w:rsidRDefault="00EC438E" w:rsidP="0040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Mgr. Filip Kořínek, starosta</w:t>
      </w:r>
      <w:r w:rsidR="009F6C93"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9F6C93"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9F6C93"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9F6C93"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1B6C57" w:rsidRPr="00404B2E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9F6C93" w:rsidRPr="00404B2E">
        <w:rPr>
          <w:rFonts w:ascii="Times New Roman" w:hAnsi="Times New Roman" w:cs="Times New Roman"/>
          <w:sz w:val="24"/>
          <w:szCs w:val="24"/>
          <w:lang w:eastAsia="cs-CZ"/>
        </w:rPr>
        <w:t xml:space="preserve">Ing. Václav Kurel,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jednatel      </w:t>
      </w:r>
    </w:p>
    <w:p w14:paraId="609A5D4E" w14:textId="77777777" w:rsidR="007B34F6" w:rsidRDefault="007B34F6" w:rsidP="00404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6A1AE" w14:textId="7A74F082" w:rsidR="00381C7F" w:rsidRPr="00B06A41" w:rsidRDefault="00381C7F" w:rsidP="00404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A41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270F97">
        <w:rPr>
          <w:rFonts w:ascii="Times New Roman" w:hAnsi="Times New Roman" w:cs="Times New Roman"/>
          <w:b/>
          <w:sz w:val="24"/>
          <w:szCs w:val="24"/>
        </w:rPr>
        <w:t>2</w:t>
      </w:r>
      <w:r w:rsidRPr="00B06A41">
        <w:rPr>
          <w:rFonts w:ascii="Times New Roman" w:hAnsi="Times New Roman" w:cs="Times New Roman"/>
          <w:b/>
          <w:sz w:val="24"/>
          <w:szCs w:val="24"/>
        </w:rPr>
        <w:t xml:space="preserve"> – Zadání pro e-stravenky</w:t>
      </w:r>
    </w:p>
    <w:p w14:paraId="37D3DFDC" w14:textId="77777777" w:rsidR="00404B2E" w:rsidRPr="00404B2E" w:rsidRDefault="00404B2E" w:rsidP="00404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A41C6" w14:textId="77777777" w:rsidR="00FB0097" w:rsidRPr="00FB0097" w:rsidRDefault="00FB0097" w:rsidP="00FB00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097">
        <w:rPr>
          <w:rFonts w:ascii="Times New Roman" w:hAnsi="Times New Roman" w:cs="Times New Roman"/>
          <w:b/>
          <w:sz w:val="24"/>
          <w:szCs w:val="24"/>
        </w:rPr>
        <w:t>Parametry e-stravenek</w:t>
      </w:r>
    </w:p>
    <w:p w14:paraId="1A1B54C9" w14:textId="77777777" w:rsidR="00FB0097" w:rsidRDefault="00FB0097" w:rsidP="008C3E4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097">
        <w:rPr>
          <w:rFonts w:ascii="Times New Roman" w:hAnsi="Times New Roman" w:cs="Times New Roman"/>
          <w:sz w:val="24"/>
          <w:szCs w:val="24"/>
        </w:rPr>
        <w:t>Nominální hodnota stravenky: 100 Kč</w:t>
      </w:r>
    </w:p>
    <w:p w14:paraId="0F1D4D9A" w14:textId="77777777" w:rsidR="00FB0097" w:rsidRDefault="00FB0097" w:rsidP="008C3E4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097">
        <w:rPr>
          <w:rFonts w:ascii="Times New Roman" w:hAnsi="Times New Roman" w:cs="Times New Roman"/>
          <w:sz w:val="24"/>
          <w:szCs w:val="24"/>
        </w:rPr>
        <w:t>Denní limit čerpání kartou: 500 Kč</w:t>
      </w:r>
    </w:p>
    <w:p w14:paraId="3B0BD54F" w14:textId="77777777" w:rsidR="00FB0097" w:rsidRDefault="00FB0097" w:rsidP="008C3E4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097">
        <w:rPr>
          <w:rFonts w:ascii="Times New Roman" w:hAnsi="Times New Roman" w:cs="Times New Roman"/>
          <w:sz w:val="24"/>
          <w:szCs w:val="24"/>
        </w:rPr>
        <w:t>Akceptační místa: smluvní prodejny potravin, restaurace a jídelny s možností úhrady jídla, potravin a nealkoholických nápojů</w:t>
      </w:r>
    </w:p>
    <w:p w14:paraId="07C70FB7" w14:textId="30776A45" w:rsidR="00FB0097" w:rsidRDefault="00FB0097" w:rsidP="008C3E4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097">
        <w:rPr>
          <w:rFonts w:ascii="Times New Roman" w:hAnsi="Times New Roman" w:cs="Times New Roman"/>
          <w:sz w:val="24"/>
          <w:szCs w:val="24"/>
        </w:rPr>
        <w:t xml:space="preserve">Nabíjení stravného: do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0097">
        <w:rPr>
          <w:rFonts w:ascii="Times New Roman" w:hAnsi="Times New Roman" w:cs="Times New Roman"/>
          <w:sz w:val="24"/>
          <w:szCs w:val="24"/>
        </w:rPr>
        <w:t xml:space="preserve"> pracovních dnů od doručení podkladů od Uživatele</w:t>
      </w:r>
    </w:p>
    <w:p w14:paraId="74B43793" w14:textId="5B37D3D9" w:rsidR="00FB0097" w:rsidRPr="00FB0097" w:rsidRDefault="00FB0097" w:rsidP="008C3E4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097">
        <w:rPr>
          <w:rFonts w:ascii="Times New Roman" w:hAnsi="Times New Roman" w:cs="Times New Roman"/>
          <w:sz w:val="24"/>
          <w:szCs w:val="24"/>
        </w:rPr>
        <w:t>Čerpání stravného: kartou Benefit Plus ve schématu VISA</w:t>
      </w:r>
    </w:p>
    <w:p w14:paraId="38AB96EF" w14:textId="77777777" w:rsidR="00E47043" w:rsidRPr="00E47043" w:rsidRDefault="00E47043" w:rsidP="00E470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4D1C2" w14:textId="77777777" w:rsidR="00FB0097" w:rsidRPr="00FB0097" w:rsidRDefault="00FB0097" w:rsidP="00FB0097">
      <w:pPr>
        <w:spacing w:before="12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B0097">
        <w:rPr>
          <w:rFonts w:ascii="Times New Roman" w:eastAsiaTheme="majorEastAsia" w:hAnsi="Times New Roman" w:cs="Times New Roman"/>
          <w:b/>
          <w:bCs/>
          <w:sz w:val="24"/>
          <w:szCs w:val="24"/>
        </w:rPr>
        <w:t>Specifikace karty</w:t>
      </w:r>
    </w:p>
    <w:p w14:paraId="2CFFB50D" w14:textId="6EFCFA47" w:rsidR="00FB0097" w:rsidRPr="00FB0097" w:rsidRDefault="00FB0097" w:rsidP="00FB0097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 xml:space="preserve">Schéma: </w:t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  <w:t>Asociační karta VISA</w:t>
      </w:r>
    </w:p>
    <w:p w14:paraId="68D188B0" w14:textId="7A1A5D31" w:rsidR="00FB0097" w:rsidRPr="00FB0097" w:rsidRDefault="00FB0097" w:rsidP="00FB0097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 xml:space="preserve">Forma: </w:t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  <w:t xml:space="preserve">Bezkontaktní platební karta </w:t>
      </w:r>
    </w:p>
    <w:p w14:paraId="4975C764" w14:textId="77777777" w:rsidR="00FB0097" w:rsidRPr="00FB0097" w:rsidRDefault="00FB0097" w:rsidP="00FB0097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>Způsoby plateb:</w:t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  <w:t>Bezkontaktní i kontaktní platby</w:t>
      </w:r>
    </w:p>
    <w:p w14:paraId="466F200B" w14:textId="6076141D" w:rsidR="00FB0097" w:rsidRPr="00FB0097" w:rsidRDefault="00FB0097" w:rsidP="00FB0097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 xml:space="preserve">Použití </w:t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  <w:t xml:space="preserve">2 v 1. Kartou lze čerpat jak stravné, tak případně i volnočasové benefity. </w:t>
      </w:r>
    </w:p>
    <w:p w14:paraId="4E872246" w14:textId="6C32DEC7" w:rsidR="00FB0097" w:rsidRPr="00FB0097" w:rsidRDefault="00FB0097" w:rsidP="00382F88">
      <w:pPr>
        <w:spacing w:after="0"/>
        <w:ind w:left="2124" w:hanging="2124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>Ochranné prvky:</w:t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  <w:t xml:space="preserve">Karta je zabezpečena dle bankovního EMV standardu. Platby nad 500 Kč musí být autorizovány PINem. </w:t>
      </w:r>
    </w:p>
    <w:p w14:paraId="313AC666" w14:textId="77777777" w:rsidR="00FB0097" w:rsidRPr="00FB0097" w:rsidRDefault="00FB0097" w:rsidP="00FB0097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>Technologie:</w:t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  <w:t>Čip a magnetický proužek</w:t>
      </w:r>
    </w:p>
    <w:p w14:paraId="36DA1145" w14:textId="77777777" w:rsidR="00FB0097" w:rsidRPr="00FB0097" w:rsidRDefault="00FB0097" w:rsidP="00FB0097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>Změna PIN:</w:t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  <w:t xml:space="preserve">V bankomatu ČSOB </w:t>
      </w:r>
    </w:p>
    <w:p w14:paraId="66D55237" w14:textId="7C5D7957" w:rsidR="00FB0097" w:rsidRPr="00FB0097" w:rsidRDefault="00382F88" w:rsidP="00FB0097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Denní</w:t>
      </w:r>
      <w:r w:rsidR="00FB0097" w:rsidRPr="00FB0097">
        <w:rPr>
          <w:rFonts w:ascii="Times New Roman" w:eastAsiaTheme="majorEastAsia" w:hAnsi="Times New Roman" w:cs="Times New Roman"/>
          <w:bCs/>
          <w:sz w:val="24"/>
          <w:szCs w:val="24"/>
        </w:rPr>
        <w:t xml:space="preserve"> limit: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FB0097" w:rsidRPr="00FB0097">
        <w:rPr>
          <w:rFonts w:ascii="Times New Roman" w:eastAsiaTheme="majorEastAsia" w:hAnsi="Times New Roman" w:cs="Times New Roman"/>
          <w:bCs/>
          <w:sz w:val="24"/>
          <w:szCs w:val="24"/>
        </w:rPr>
        <w:t>500 Kč pro e-stravenky</w:t>
      </w:r>
    </w:p>
    <w:p w14:paraId="20BFF321" w14:textId="77777777" w:rsidR="00FB0097" w:rsidRPr="00FB0097" w:rsidRDefault="00FB0097" w:rsidP="00FB0097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>Platnost karty:</w:t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  <w:t>5 let</w:t>
      </w:r>
    </w:p>
    <w:p w14:paraId="7EDF0915" w14:textId="77777777" w:rsidR="00FB0097" w:rsidRPr="00FB0097" w:rsidRDefault="00FB0097" w:rsidP="00FB0097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>Platnost e-stravenek:</w:t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  <w:t>2 roky od posledního dobití</w:t>
      </w:r>
    </w:p>
    <w:p w14:paraId="2D91647E" w14:textId="7452F4EC" w:rsidR="00382F88" w:rsidRDefault="00FB0097" w:rsidP="00382F88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 xml:space="preserve">Další funkce: </w:t>
      </w:r>
      <w:r w:rsidRPr="00FB0097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382F88"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Pr="00382F88">
        <w:rPr>
          <w:rFonts w:ascii="Times New Roman" w:eastAsiaTheme="majorEastAsia" w:hAnsi="Times New Roman" w:cs="Times New Roman"/>
          <w:bCs/>
          <w:sz w:val="24"/>
          <w:szCs w:val="24"/>
        </w:rPr>
        <w:t>Možnost propojení karty na stravné s kreditní kartou.</w:t>
      </w:r>
    </w:p>
    <w:p w14:paraId="2D8AFD38" w14:textId="441473F2" w:rsidR="00382F88" w:rsidRPr="00382F88" w:rsidRDefault="00382F88" w:rsidP="00382F88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Spuštění: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ab/>
      </w:r>
      <w:r w:rsidR="008C3E4A">
        <w:rPr>
          <w:rFonts w:ascii="Times New Roman" w:eastAsiaTheme="majorEastAsia" w:hAnsi="Times New Roman" w:cs="Times New Roman"/>
          <w:bCs/>
          <w:sz w:val="24"/>
          <w:szCs w:val="24"/>
        </w:rPr>
        <w:tab/>
        <w:t>1.</w:t>
      </w:r>
      <w:r w:rsidR="00704A01">
        <w:rPr>
          <w:rFonts w:ascii="Times New Roman" w:eastAsiaTheme="majorEastAsia" w:hAnsi="Times New Roman" w:cs="Times New Roman"/>
          <w:bCs/>
          <w:sz w:val="24"/>
          <w:szCs w:val="24"/>
        </w:rPr>
        <w:t>7</w:t>
      </w:r>
      <w:r w:rsidR="008C3E4A">
        <w:rPr>
          <w:rFonts w:ascii="Times New Roman" w:eastAsiaTheme="majorEastAsia" w:hAnsi="Times New Roman" w:cs="Times New Roman"/>
          <w:bCs/>
          <w:sz w:val="24"/>
          <w:szCs w:val="24"/>
        </w:rPr>
        <w:t>.201</w:t>
      </w:r>
      <w:r w:rsidR="00881FAF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</w:p>
    <w:p w14:paraId="36AABE70" w14:textId="77777777" w:rsidR="00382F88" w:rsidRDefault="00382F88" w:rsidP="00B06A41">
      <w:pPr>
        <w:spacing w:before="120"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70009" w14:textId="20A537BB" w:rsidR="00BC4551" w:rsidRPr="00404B2E" w:rsidRDefault="00BC4551" w:rsidP="00B06A41">
      <w:pPr>
        <w:spacing w:before="120"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F88">
        <w:rPr>
          <w:rFonts w:ascii="Times New Roman" w:hAnsi="Times New Roman" w:cs="Times New Roman"/>
          <w:b/>
          <w:sz w:val="24"/>
          <w:szCs w:val="24"/>
        </w:rPr>
        <w:t>Proces</w:t>
      </w:r>
    </w:p>
    <w:p w14:paraId="0BB4F565" w14:textId="4B51285D" w:rsidR="00E47043" w:rsidRDefault="00E47043" w:rsidP="008C3E4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interních potřeb a rozhodnutí </w:t>
      </w:r>
      <w:r w:rsidR="00FB0097">
        <w:rPr>
          <w:rFonts w:ascii="Times New Roman" w:hAnsi="Times New Roman" w:cs="Times New Roman"/>
          <w:sz w:val="24"/>
          <w:szCs w:val="24"/>
        </w:rPr>
        <w:t>zašle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097">
        <w:rPr>
          <w:rFonts w:ascii="Times New Roman" w:hAnsi="Times New Roman" w:cs="Times New Roman"/>
          <w:sz w:val="24"/>
          <w:szCs w:val="24"/>
        </w:rPr>
        <w:t xml:space="preserve">kontaktní osoba </w:t>
      </w:r>
      <w:r w:rsidR="00881FAF">
        <w:rPr>
          <w:rFonts w:ascii="Times New Roman" w:hAnsi="Times New Roman" w:cs="Times New Roman"/>
          <w:sz w:val="24"/>
          <w:szCs w:val="24"/>
        </w:rPr>
        <w:t>klienta</w:t>
      </w:r>
      <w:r>
        <w:rPr>
          <w:rFonts w:ascii="Times New Roman" w:hAnsi="Times New Roman" w:cs="Times New Roman"/>
          <w:sz w:val="24"/>
          <w:szCs w:val="24"/>
        </w:rPr>
        <w:t xml:space="preserve"> nárok na e-stravenky </w:t>
      </w:r>
      <w:r w:rsidR="00FB0097">
        <w:rPr>
          <w:rFonts w:ascii="Times New Roman" w:hAnsi="Times New Roman" w:cs="Times New Roman"/>
          <w:sz w:val="24"/>
          <w:szCs w:val="24"/>
        </w:rPr>
        <w:t>přes e-mail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51455" w14:textId="60A0EDDF" w:rsidR="00E47043" w:rsidRDefault="00E47043" w:rsidP="008C3E4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3 pracovních dní </w:t>
      </w:r>
      <w:r w:rsidR="00FB0097">
        <w:rPr>
          <w:rFonts w:ascii="Times New Roman" w:hAnsi="Times New Roman" w:cs="Times New Roman"/>
          <w:sz w:val="24"/>
          <w:szCs w:val="24"/>
        </w:rPr>
        <w:t>požadované nároky</w:t>
      </w:r>
      <w:r>
        <w:rPr>
          <w:rFonts w:ascii="Times New Roman" w:hAnsi="Times New Roman" w:cs="Times New Roman"/>
          <w:sz w:val="24"/>
          <w:szCs w:val="24"/>
        </w:rPr>
        <w:t xml:space="preserve"> Benefit Management </w:t>
      </w:r>
      <w:r w:rsidR="00FB0097">
        <w:rPr>
          <w:rFonts w:ascii="Times New Roman" w:hAnsi="Times New Roman" w:cs="Times New Roman"/>
          <w:sz w:val="24"/>
          <w:szCs w:val="24"/>
        </w:rPr>
        <w:t>nahraje na účty zaměstnanců.</w:t>
      </w:r>
    </w:p>
    <w:p w14:paraId="62123EF8" w14:textId="0B9181F5" w:rsidR="00E47043" w:rsidRPr="00E47043" w:rsidRDefault="00FB0097" w:rsidP="008C3E4A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Ihned po zaslání nároků je vystaveno vyúčtování na celkovou částku se splatností 14 dní.</w:t>
      </w:r>
    </w:p>
    <w:p w14:paraId="04F68A31" w14:textId="4F5890D9" w:rsidR="00E47043" w:rsidRDefault="00E47043" w:rsidP="00382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A56D97" w14:textId="7D57C989" w:rsidR="00382F88" w:rsidRPr="00382F88" w:rsidRDefault="00382F88" w:rsidP="00382F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F88">
        <w:rPr>
          <w:rFonts w:ascii="Times New Roman" w:hAnsi="Times New Roman" w:cs="Times New Roman"/>
          <w:b/>
          <w:sz w:val="24"/>
          <w:szCs w:val="24"/>
        </w:rPr>
        <w:t>Poplatky</w:t>
      </w:r>
    </w:p>
    <w:p w14:paraId="6030A0F4" w14:textId="59B957E5" w:rsidR="00382F88" w:rsidRDefault="00382F88" w:rsidP="008C3E4A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F88">
        <w:rPr>
          <w:rFonts w:ascii="Times New Roman" w:hAnsi="Times New Roman" w:cs="Times New Roman"/>
          <w:sz w:val="24"/>
          <w:szCs w:val="24"/>
        </w:rPr>
        <w:t>Vystavení karty Benefit Plus pro stávající a nové zaměstnance: zdarma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D0B16" w14:textId="148655F8" w:rsidR="00382F88" w:rsidRDefault="00382F88" w:rsidP="008C3E4A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F88">
        <w:rPr>
          <w:rFonts w:ascii="Times New Roman" w:hAnsi="Times New Roman" w:cs="Times New Roman"/>
          <w:sz w:val="24"/>
          <w:szCs w:val="24"/>
        </w:rPr>
        <w:t xml:space="preserve">Vystavení a doručení náhradní karty Benefit Plus: </w:t>
      </w:r>
      <w:r w:rsidR="00580144">
        <w:rPr>
          <w:rFonts w:ascii="Times New Roman" w:hAnsi="Times New Roman" w:cs="Times New Roman"/>
          <w:sz w:val="24"/>
          <w:szCs w:val="24"/>
        </w:rPr>
        <w:t>14</w:t>
      </w:r>
      <w:r w:rsidRPr="00382F88">
        <w:rPr>
          <w:rFonts w:ascii="Times New Roman" w:hAnsi="Times New Roman" w:cs="Times New Roman"/>
          <w:sz w:val="24"/>
          <w:szCs w:val="24"/>
        </w:rPr>
        <w:t>5 Kč (včetně DPH)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5DB57D" w14:textId="3670CE40" w:rsidR="00382F88" w:rsidRDefault="00382F88" w:rsidP="008C3E4A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F88">
        <w:rPr>
          <w:rFonts w:ascii="Times New Roman" w:hAnsi="Times New Roman" w:cs="Times New Roman"/>
          <w:sz w:val="24"/>
          <w:szCs w:val="24"/>
        </w:rPr>
        <w:t>Vystavení a doručení druhé karty Benefit Plus pro člena rodiny: 145 Kč (včetně DPH)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B9BD96" w14:textId="517A6D87" w:rsidR="00382F88" w:rsidRPr="00382F88" w:rsidRDefault="00382F88" w:rsidP="008C3E4A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Vystavení nového PIN a tedy nové karty: </w:t>
      </w:r>
      <w:r w:rsidR="00D15A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 Kč (včetně DPH).</w:t>
      </w:r>
    </w:p>
    <w:sectPr w:rsidR="00382F88" w:rsidRPr="00382F88" w:rsidSect="00254C7B"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B4DC4" w14:textId="77777777" w:rsidR="00E249C7" w:rsidRDefault="00E249C7" w:rsidP="0095043E">
      <w:pPr>
        <w:spacing w:after="0" w:line="240" w:lineRule="auto"/>
      </w:pPr>
      <w:r>
        <w:separator/>
      </w:r>
    </w:p>
  </w:endnote>
  <w:endnote w:type="continuationSeparator" w:id="0">
    <w:p w14:paraId="5CE6201D" w14:textId="77777777" w:rsidR="00E249C7" w:rsidRDefault="00E249C7" w:rsidP="0095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5679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F98D066" w14:textId="77777777" w:rsidR="00B17AF1" w:rsidRPr="004156C5" w:rsidRDefault="00B17AF1">
        <w:pPr>
          <w:pStyle w:val="Zpat"/>
          <w:jc w:val="right"/>
          <w:rPr>
            <w:rFonts w:ascii="Arial" w:hAnsi="Arial" w:cs="Arial"/>
          </w:rPr>
        </w:pPr>
        <w:r w:rsidRPr="004156C5">
          <w:rPr>
            <w:rFonts w:ascii="Arial" w:hAnsi="Arial" w:cs="Arial"/>
          </w:rPr>
          <w:fldChar w:fldCharType="begin"/>
        </w:r>
        <w:r w:rsidRPr="004156C5">
          <w:rPr>
            <w:rFonts w:ascii="Arial" w:hAnsi="Arial" w:cs="Arial"/>
          </w:rPr>
          <w:instrText>PAGE   \* MERGEFORMAT</w:instrText>
        </w:r>
        <w:r w:rsidRPr="004156C5">
          <w:rPr>
            <w:rFonts w:ascii="Arial" w:hAnsi="Arial" w:cs="Arial"/>
          </w:rPr>
          <w:fldChar w:fldCharType="separate"/>
        </w:r>
        <w:r w:rsidR="00EA2CA3">
          <w:rPr>
            <w:rFonts w:ascii="Arial" w:hAnsi="Arial" w:cs="Arial"/>
            <w:noProof/>
          </w:rPr>
          <w:t>1</w:t>
        </w:r>
        <w:r w:rsidRPr="004156C5">
          <w:rPr>
            <w:rFonts w:ascii="Arial" w:hAnsi="Arial" w:cs="Arial"/>
          </w:rPr>
          <w:fldChar w:fldCharType="end"/>
        </w:r>
      </w:p>
    </w:sdtContent>
  </w:sdt>
  <w:p w14:paraId="147FB585" w14:textId="77777777" w:rsidR="00B17AF1" w:rsidRPr="00ED13D7" w:rsidRDefault="00B17AF1">
    <w:pPr>
      <w:pStyle w:val="Zpat"/>
      <w:rPr>
        <w:rFonts w:asciiTheme="minorHAnsi" w:hAnsiTheme="minorHAnsi"/>
        <w:color w:val="595959" w:themeColor="text1" w:themeTint="A6"/>
        <w:sz w:val="18"/>
        <w:szCs w:val="18"/>
      </w:rPr>
    </w:pPr>
    <w:r w:rsidRPr="00ED13D7">
      <w:rPr>
        <w:rFonts w:asciiTheme="minorHAnsi" w:hAnsiTheme="minorHAnsi" w:cs="Times New Roman"/>
        <w:bCs/>
        <w:color w:val="595959" w:themeColor="text1" w:themeTint="A6"/>
        <w:sz w:val="18"/>
        <w:szCs w:val="18"/>
        <w:lang w:eastAsia="cs-CZ"/>
      </w:rPr>
      <w:t>Smlouva o správě zaměstnaneckých výhod v systému Benefit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1F9FF" w14:textId="77777777" w:rsidR="00E249C7" w:rsidRDefault="00E249C7" w:rsidP="0095043E">
      <w:pPr>
        <w:spacing w:after="0" w:line="240" w:lineRule="auto"/>
      </w:pPr>
      <w:r>
        <w:separator/>
      </w:r>
    </w:p>
  </w:footnote>
  <w:footnote w:type="continuationSeparator" w:id="0">
    <w:p w14:paraId="3DFCA3E5" w14:textId="77777777" w:rsidR="00E249C7" w:rsidRDefault="00E249C7" w:rsidP="0095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174"/>
    <w:multiLevelType w:val="hybridMultilevel"/>
    <w:tmpl w:val="C4964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745C"/>
    <w:multiLevelType w:val="hybridMultilevel"/>
    <w:tmpl w:val="6D7CA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A6CFA"/>
    <w:multiLevelType w:val="hybridMultilevel"/>
    <w:tmpl w:val="2648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C2135"/>
    <w:multiLevelType w:val="hybridMultilevel"/>
    <w:tmpl w:val="1E561A6A"/>
    <w:lvl w:ilvl="0" w:tplc="E7A895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20"/>
    <w:rsid w:val="000006E7"/>
    <w:rsid w:val="00002316"/>
    <w:rsid w:val="00024C95"/>
    <w:rsid w:val="00025B01"/>
    <w:rsid w:val="000360C5"/>
    <w:rsid w:val="00040AE4"/>
    <w:rsid w:val="00054022"/>
    <w:rsid w:val="00077138"/>
    <w:rsid w:val="00082A75"/>
    <w:rsid w:val="000853CA"/>
    <w:rsid w:val="00094148"/>
    <w:rsid w:val="000A3DCF"/>
    <w:rsid w:val="000B0341"/>
    <w:rsid w:val="000B52A6"/>
    <w:rsid w:val="000B673F"/>
    <w:rsid w:val="000B6C4A"/>
    <w:rsid w:val="000C3CC5"/>
    <w:rsid w:val="000C6AAD"/>
    <w:rsid w:val="000E061B"/>
    <w:rsid w:val="00101D97"/>
    <w:rsid w:val="001025A6"/>
    <w:rsid w:val="0010284D"/>
    <w:rsid w:val="00111C17"/>
    <w:rsid w:val="001127B8"/>
    <w:rsid w:val="0012217A"/>
    <w:rsid w:val="00140ACA"/>
    <w:rsid w:val="00152275"/>
    <w:rsid w:val="00153724"/>
    <w:rsid w:val="001620C2"/>
    <w:rsid w:val="00175842"/>
    <w:rsid w:val="0018223B"/>
    <w:rsid w:val="00184287"/>
    <w:rsid w:val="00184B59"/>
    <w:rsid w:val="00184C35"/>
    <w:rsid w:val="00190F38"/>
    <w:rsid w:val="001933AB"/>
    <w:rsid w:val="00196CB8"/>
    <w:rsid w:val="001A2323"/>
    <w:rsid w:val="001B6C57"/>
    <w:rsid w:val="001B7097"/>
    <w:rsid w:val="001D300F"/>
    <w:rsid w:val="001D5B01"/>
    <w:rsid w:val="001D744E"/>
    <w:rsid w:val="001E2FA4"/>
    <w:rsid w:val="001F45E5"/>
    <w:rsid w:val="001F6105"/>
    <w:rsid w:val="00201D20"/>
    <w:rsid w:val="002052BB"/>
    <w:rsid w:val="002223CE"/>
    <w:rsid w:val="00223671"/>
    <w:rsid w:val="002255A6"/>
    <w:rsid w:val="002453FA"/>
    <w:rsid w:val="002473AA"/>
    <w:rsid w:val="00247E9E"/>
    <w:rsid w:val="00254C7B"/>
    <w:rsid w:val="00260A9D"/>
    <w:rsid w:val="00262E9B"/>
    <w:rsid w:val="00270F97"/>
    <w:rsid w:val="00273BC6"/>
    <w:rsid w:val="00275AAD"/>
    <w:rsid w:val="00276C26"/>
    <w:rsid w:val="002A1518"/>
    <w:rsid w:val="002A3DDD"/>
    <w:rsid w:val="002A79EA"/>
    <w:rsid w:val="002C1967"/>
    <w:rsid w:val="002D18D8"/>
    <w:rsid w:val="002D3647"/>
    <w:rsid w:val="002E50A8"/>
    <w:rsid w:val="00311B4B"/>
    <w:rsid w:val="0032079A"/>
    <w:rsid w:val="0032122A"/>
    <w:rsid w:val="003220E0"/>
    <w:rsid w:val="00330F68"/>
    <w:rsid w:val="00336070"/>
    <w:rsid w:val="0033687B"/>
    <w:rsid w:val="00340E1B"/>
    <w:rsid w:val="00346BD3"/>
    <w:rsid w:val="003620CD"/>
    <w:rsid w:val="00365318"/>
    <w:rsid w:val="0036557E"/>
    <w:rsid w:val="00381C7F"/>
    <w:rsid w:val="00382F88"/>
    <w:rsid w:val="00383A7F"/>
    <w:rsid w:val="0038724A"/>
    <w:rsid w:val="00391E90"/>
    <w:rsid w:val="003922FA"/>
    <w:rsid w:val="0039284D"/>
    <w:rsid w:val="003A1D17"/>
    <w:rsid w:val="003B2FB2"/>
    <w:rsid w:val="003C698D"/>
    <w:rsid w:val="003D1ACF"/>
    <w:rsid w:val="003D26B7"/>
    <w:rsid w:val="003E7284"/>
    <w:rsid w:val="003F1FAB"/>
    <w:rsid w:val="00404523"/>
    <w:rsid w:val="00404B2E"/>
    <w:rsid w:val="0041280E"/>
    <w:rsid w:val="004156C5"/>
    <w:rsid w:val="00435C98"/>
    <w:rsid w:val="00441201"/>
    <w:rsid w:val="0045683C"/>
    <w:rsid w:val="00464143"/>
    <w:rsid w:val="00464C40"/>
    <w:rsid w:val="0047395F"/>
    <w:rsid w:val="0047493E"/>
    <w:rsid w:val="004758E1"/>
    <w:rsid w:val="00475FEC"/>
    <w:rsid w:val="00490954"/>
    <w:rsid w:val="004A45F8"/>
    <w:rsid w:val="004A4C5B"/>
    <w:rsid w:val="004A661C"/>
    <w:rsid w:val="004B07CE"/>
    <w:rsid w:val="004C34C0"/>
    <w:rsid w:val="004D1307"/>
    <w:rsid w:val="004E02B4"/>
    <w:rsid w:val="004E1B23"/>
    <w:rsid w:val="004F7958"/>
    <w:rsid w:val="005001A8"/>
    <w:rsid w:val="005033A1"/>
    <w:rsid w:val="00517DA3"/>
    <w:rsid w:val="00520CAF"/>
    <w:rsid w:val="00530672"/>
    <w:rsid w:val="0054682A"/>
    <w:rsid w:val="00546A50"/>
    <w:rsid w:val="0054716A"/>
    <w:rsid w:val="00547E0C"/>
    <w:rsid w:val="00561503"/>
    <w:rsid w:val="005631AB"/>
    <w:rsid w:val="005711FC"/>
    <w:rsid w:val="00572EF5"/>
    <w:rsid w:val="00580144"/>
    <w:rsid w:val="00590396"/>
    <w:rsid w:val="005B0E94"/>
    <w:rsid w:val="005B1F1D"/>
    <w:rsid w:val="005B4532"/>
    <w:rsid w:val="005B7C4F"/>
    <w:rsid w:val="005D18B8"/>
    <w:rsid w:val="005E7D2D"/>
    <w:rsid w:val="005F1AB2"/>
    <w:rsid w:val="00604C8E"/>
    <w:rsid w:val="0061730E"/>
    <w:rsid w:val="0063293B"/>
    <w:rsid w:val="006351B2"/>
    <w:rsid w:val="00646CD9"/>
    <w:rsid w:val="00650EFA"/>
    <w:rsid w:val="00660E63"/>
    <w:rsid w:val="00664BFD"/>
    <w:rsid w:val="00665FCE"/>
    <w:rsid w:val="0066676F"/>
    <w:rsid w:val="006748AD"/>
    <w:rsid w:val="00685572"/>
    <w:rsid w:val="00693530"/>
    <w:rsid w:val="006938F5"/>
    <w:rsid w:val="006A43F5"/>
    <w:rsid w:val="006B0546"/>
    <w:rsid w:val="006C1138"/>
    <w:rsid w:val="006C15F9"/>
    <w:rsid w:val="006C4768"/>
    <w:rsid w:val="006D1404"/>
    <w:rsid w:val="006F0970"/>
    <w:rsid w:val="006F4AE6"/>
    <w:rsid w:val="006F7B89"/>
    <w:rsid w:val="00704A01"/>
    <w:rsid w:val="0071456A"/>
    <w:rsid w:val="007275B1"/>
    <w:rsid w:val="00732329"/>
    <w:rsid w:val="00752161"/>
    <w:rsid w:val="007527D1"/>
    <w:rsid w:val="00755F8A"/>
    <w:rsid w:val="00763B87"/>
    <w:rsid w:val="00766424"/>
    <w:rsid w:val="007732D6"/>
    <w:rsid w:val="00781510"/>
    <w:rsid w:val="007A45FC"/>
    <w:rsid w:val="007A51EA"/>
    <w:rsid w:val="007A631E"/>
    <w:rsid w:val="007B34F6"/>
    <w:rsid w:val="007C77A8"/>
    <w:rsid w:val="007D3898"/>
    <w:rsid w:val="007E2EFF"/>
    <w:rsid w:val="007E36C6"/>
    <w:rsid w:val="007E56C6"/>
    <w:rsid w:val="007E5809"/>
    <w:rsid w:val="007F1C12"/>
    <w:rsid w:val="00800B56"/>
    <w:rsid w:val="00805294"/>
    <w:rsid w:val="00806FFA"/>
    <w:rsid w:val="00814B83"/>
    <w:rsid w:val="00831696"/>
    <w:rsid w:val="008330AD"/>
    <w:rsid w:val="00833D6D"/>
    <w:rsid w:val="008479A0"/>
    <w:rsid w:val="00853883"/>
    <w:rsid w:val="00867479"/>
    <w:rsid w:val="00870BE2"/>
    <w:rsid w:val="00881F91"/>
    <w:rsid w:val="00881FAF"/>
    <w:rsid w:val="008A037E"/>
    <w:rsid w:val="008A098E"/>
    <w:rsid w:val="008A338E"/>
    <w:rsid w:val="008A6F67"/>
    <w:rsid w:val="008B546C"/>
    <w:rsid w:val="008C0D78"/>
    <w:rsid w:val="008C28A4"/>
    <w:rsid w:val="008C3E4A"/>
    <w:rsid w:val="008D71FA"/>
    <w:rsid w:val="00906547"/>
    <w:rsid w:val="009241BF"/>
    <w:rsid w:val="0092721A"/>
    <w:rsid w:val="00935878"/>
    <w:rsid w:val="0095043E"/>
    <w:rsid w:val="00964384"/>
    <w:rsid w:val="00972206"/>
    <w:rsid w:val="009859CF"/>
    <w:rsid w:val="00987E2F"/>
    <w:rsid w:val="00994AE6"/>
    <w:rsid w:val="00995DCA"/>
    <w:rsid w:val="009978A1"/>
    <w:rsid w:val="009B7B9A"/>
    <w:rsid w:val="009D1800"/>
    <w:rsid w:val="009D7F03"/>
    <w:rsid w:val="009E1AE4"/>
    <w:rsid w:val="009E67A2"/>
    <w:rsid w:val="009F5C0C"/>
    <w:rsid w:val="009F666F"/>
    <w:rsid w:val="009F6C93"/>
    <w:rsid w:val="00A1684C"/>
    <w:rsid w:val="00A40B20"/>
    <w:rsid w:val="00A43005"/>
    <w:rsid w:val="00A502DA"/>
    <w:rsid w:val="00A56423"/>
    <w:rsid w:val="00A615C8"/>
    <w:rsid w:val="00A84CC3"/>
    <w:rsid w:val="00A92B25"/>
    <w:rsid w:val="00A95D0E"/>
    <w:rsid w:val="00AB2316"/>
    <w:rsid w:val="00AB3164"/>
    <w:rsid w:val="00AB78C2"/>
    <w:rsid w:val="00AC0AFA"/>
    <w:rsid w:val="00AC2C58"/>
    <w:rsid w:val="00AC7BE2"/>
    <w:rsid w:val="00AE02A7"/>
    <w:rsid w:val="00AE1736"/>
    <w:rsid w:val="00AE739C"/>
    <w:rsid w:val="00AE751B"/>
    <w:rsid w:val="00AF5FB8"/>
    <w:rsid w:val="00B022D3"/>
    <w:rsid w:val="00B02EA9"/>
    <w:rsid w:val="00B04771"/>
    <w:rsid w:val="00B06576"/>
    <w:rsid w:val="00B06A41"/>
    <w:rsid w:val="00B131CC"/>
    <w:rsid w:val="00B13FF2"/>
    <w:rsid w:val="00B173BA"/>
    <w:rsid w:val="00B17813"/>
    <w:rsid w:val="00B17AF1"/>
    <w:rsid w:val="00B2771D"/>
    <w:rsid w:val="00B33FE6"/>
    <w:rsid w:val="00B3578B"/>
    <w:rsid w:val="00B54FD8"/>
    <w:rsid w:val="00B63B69"/>
    <w:rsid w:val="00B6771D"/>
    <w:rsid w:val="00B757DF"/>
    <w:rsid w:val="00B805EA"/>
    <w:rsid w:val="00B835C5"/>
    <w:rsid w:val="00B84573"/>
    <w:rsid w:val="00B84EA3"/>
    <w:rsid w:val="00B84EFF"/>
    <w:rsid w:val="00B91A24"/>
    <w:rsid w:val="00B96F09"/>
    <w:rsid w:val="00BA0198"/>
    <w:rsid w:val="00BA1052"/>
    <w:rsid w:val="00BA3292"/>
    <w:rsid w:val="00BB31E1"/>
    <w:rsid w:val="00BB4A47"/>
    <w:rsid w:val="00BC4551"/>
    <w:rsid w:val="00BC4EDB"/>
    <w:rsid w:val="00BD15B7"/>
    <w:rsid w:val="00BD7198"/>
    <w:rsid w:val="00BF0817"/>
    <w:rsid w:val="00BF55DF"/>
    <w:rsid w:val="00BF56E4"/>
    <w:rsid w:val="00C05B5C"/>
    <w:rsid w:val="00C15789"/>
    <w:rsid w:val="00C2411E"/>
    <w:rsid w:val="00C241F3"/>
    <w:rsid w:val="00C30FFB"/>
    <w:rsid w:val="00C366AC"/>
    <w:rsid w:val="00C36B64"/>
    <w:rsid w:val="00C434DC"/>
    <w:rsid w:val="00C47739"/>
    <w:rsid w:val="00C52302"/>
    <w:rsid w:val="00C55D63"/>
    <w:rsid w:val="00C74484"/>
    <w:rsid w:val="00C831A1"/>
    <w:rsid w:val="00C92187"/>
    <w:rsid w:val="00C93E80"/>
    <w:rsid w:val="00C977B7"/>
    <w:rsid w:val="00CA3695"/>
    <w:rsid w:val="00CA51D4"/>
    <w:rsid w:val="00CA6C06"/>
    <w:rsid w:val="00CC0158"/>
    <w:rsid w:val="00CE29F9"/>
    <w:rsid w:val="00D067ED"/>
    <w:rsid w:val="00D12429"/>
    <w:rsid w:val="00D1264C"/>
    <w:rsid w:val="00D150F4"/>
    <w:rsid w:val="00D15A21"/>
    <w:rsid w:val="00D20517"/>
    <w:rsid w:val="00D244FD"/>
    <w:rsid w:val="00D25CC6"/>
    <w:rsid w:val="00D27C93"/>
    <w:rsid w:val="00D317D2"/>
    <w:rsid w:val="00D32137"/>
    <w:rsid w:val="00D36BA7"/>
    <w:rsid w:val="00D51134"/>
    <w:rsid w:val="00D52F0A"/>
    <w:rsid w:val="00D64E84"/>
    <w:rsid w:val="00D65720"/>
    <w:rsid w:val="00D82B5B"/>
    <w:rsid w:val="00D87C24"/>
    <w:rsid w:val="00D87ECE"/>
    <w:rsid w:val="00D90F62"/>
    <w:rsid w:val="00DA0630"/>
    <w:rsid w:val="00DB229B"/>
    <w:rsid w:val="00DB32FD"/>
    <w:rsid w:val="00DB3CC9"/>
    <w:rsid w:val="00DB4750"/>
    <w:rsid w:val="00DC1953"/>
    <w:rsid w:val="00DC2A3D"/>
    <w:rsid w:val="00DD23E0"/>
    <w:rsid w:val="00DD3FE6"/>
    <w:rsid w:val="00DD6278"/>
    <w:rsid w:val="00DF5482"/>
    <w:rsid w:val="00DF5F0A"/>
    <w:rsid w:val="00E2172C"/>
    <w:rsid w:val="00E249C7"/>
    <w:rsid w:val="00E27F5A"/>
    <w:rsid w:val="00E3193D"/>
    <w:rsid w:val="00E36182"/>
    <w:rsid w:val="00E43716"/>
    <w:rsid w:val="00E4608E"/>
    <w:rsid w:val="00E47043"/>
    <w:rsid w:val="00E7133F"/>
    <w:rsid w:val="00E86DEF"/>
    <w:rsid w:val="00EA2CA3"/>
    <w:rsid w:val="00EA3D86"/>
    <w:rsid w:val="00EB28BA"/>
    <w:rsid w:val="00EC04DA"/>
    <w:rsid w:val="00EC0BED"/>
    <w:rsid w:val="00EC438E"/>
    <w:rsid w:val="00ED13D7"/>
    <w:rsid w:val="00ED1FDA"/>
    <w:rsid w:val="00ED4139"/>
    <w:rsid w:val="00EF4669"/>
    <w:rsid w:val="00F02065"/>
    <w:rsid w:val="00F128EF"/>
    <w:rsid w:val="00F148A0"/>
    <w:rsid w:val="00F36B32"/>
    <w:rsid w:val="00F41440"/>
    <w:rsid w:val="00F435FE"/>
    <w:rsid w:val="00F8224F"/>
    <w:rsid w:val="00F951B5"/>
    <w:rsid w:val="00F960FF"/>
    <w:rsid w:val="00FA16C1"/>
    <w:rsid w:val="00FA2D58"/>
    <w:rsid w:val="00FA357D"/>
    <w:rsid w:val="00FA37E1"/>
    <w:rsid w:val="00FA395F"/>
    <w:rsid w:val="00FA7D9E"/>
    <w:rsid w:val="00FA7F00"/>
    <w:rsid w:val="00FB0097"/>
    <w:rsid w:val="00FD6FC2"/>
    <w:rsid w:val="00FD7904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D0792"/>
  <w15:docId w15:val="{3B13F556-D4E8-4D3A-B4FB-7D975F6E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Calibri" w:hAnsi="Segoe U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720"/>
    <w:pPr>
      <w:spacing w:after="160" w:line="259" w:lineRule="auto"/>
    </w:pPr>
    <w:rPr>
      <w:rFonts w:cs="Segoe UI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435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3193D"/>
    <w:pPr>
      <w:keepNext/>
      <w:spacing w:after="0" w:line="240" w:lineRule="auto"/>
      <w:ind w:left="360"/>
      <w:outlineLvl w:val="1"/>
    </w:pPr>
    <w:rPr>
      <w:rFonts w:ascii="Arial" w:hAnsi="Arial" w:cs="Arial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E3193D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E3193D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213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D32137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D32137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Text">
    <w:name w:val="Text"/>
    <w:basedOn w:val="Odstavecseseznamem"/>
    <w:link w:val="TextChar"/>
    <w:uiPriority w:val="99"/>
    <w:rsid w:val="00732329"/>
    <w:pPr>
      <w:ind w:left="426"/>
      <w:jc w:val="both"/>
    </w:pPr>
    <w:rPr>
      <w:color w:val="5B9BD5"/>
    </w:rPr>
  </w:style>
  <w:style w:type="character" w:customStyle="1" w:styleId="TextChar">
    <w:name w:val="Text Char"/>
    <w:basedOn w:val="Standardnpsmoodstavce"/>
    <w:link w:val="Text"/>
    <w:uiPriority w:val="99"/>
    <w:locked/>
    <w:rsid w:val="00732329"/>
    <w:rPr>
      <w:rFonts w:ascii="Segoe UI" w:hAnsi="Segoe UI" w:cs="Segoe UI"/>
      <w:color w:val="5B9BD5"/>
      <w:sz w:val="20"/>
    </w:rPr>
  </w:style>
  <w:style w:type="paragraph" w:styleId="Odstavecseseznamem">
    <w:name w:val="List Paragraph"/>
    <w:basedOn w:val="Normln"/>
    <w:uiPriority w:val="34"/>
    <w:qFormat/>
    <w:rsid w:val="00732329"/>
    <w:pPr>
      <w:ind w:left="720"/>
      <w:contextualSpacing/>
    </w:pPr>
  </w:style>
  <w:style w:type="character" w:styleId="Siln">
    <w:name w:val="Strong"/>
    <w:basedOn w:val="Standardnpsmoodstavce"/>
    <w:uiPriority w:val="99"/>
    <w:qFormat/>
    <w:locked/>
    <w:rsid w:val="009F666F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DC1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2137"/>
    <w:rPr>
      <w:rFonts w:ascii="Times New Roman" w:hAnsi="Times New Roman" w:cs="Segoe UI"/>
      <w:sz w:val="2"/>
      <w:lang w:eastAsia="en-US"/>
    </w:rPr>
  </w:style>
  <w:style w:type="paragraph" w:styleId="Nzev">
    <w:name w:val="Title"/>
    <w:basedOn w:val="Normln"/>
    <w:link w:val="NzevChar"/>
    <w:qFormat/>
    <w:locked/>
    <w:rsid w:val="002C1967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D25CC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rsid w:val="002C1967"/>
    <w:pPr>
      <w:spacing w:after="0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25CC6"/>
    <w:rPr>
      <w:rFonts w:cs="Segoe UI"/>
      <w:sz w:val="20"/>
      <w:szCs w:val="20"/>
      <w:lang w:eastAsia="en-US"/>
    </w:rPr>
  </w:style>
  <w:style w:type="character" w:customStyle="1" w:styleId="nowrap">
    <w:name w:val="nowrap"/>
    <w:basedOn w:val="Standardnpsmoodstavce"/>
    <w:rsid w:val="00FA7F0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DB47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4750"/>
    <w:rPr>
      <w:rFonts w:cs="Segoe UI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D126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264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1264C"/>
    <w:rPr>
      <w:rFonts w:cs="Segoe U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6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64C"/>
    <w:rPr>
      <w:rFonts w:cs="Segoe U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247E9E"/>
    <w:rPr>
      <w:rFonts w:cs="Segoe UI"/>
      <w:sz w:val="20"/>
      <w:szCs w:val="20"/>
      <w:lang w:eastAsia="en-US"/>
    </w:rPr>
  </w:style>
  <w:style w:type="character" w:customStyle="1" w:styleId="nounderline2">
    <w:name w:val="nounderline2"/>
    <w:basedOn w:val="Standardnpsmoodstavce"/>
    <w:rsid w:val="003C698D"/>
  </w:style>
  <w:style w:type="character" w:customStyle="1" w:styleId="preformatted">
    <w:name w:val="preformatted"/>
    <w:basedOn w:val="Standardnpsmoodstavce"/>
    <w:rsid w:val="003C698D"/>
  </w:style>
  <w:style w:type="paragraph" w:styleId="Zhlav">
    <w:name w:val="header"/>
    <w:basedOn w:val="Normln"/>
    <w:link w:val="ZhlavChar"/>
    <w:uiPriority w:val="99"/>
    <w:unhideWhenUsed/>
    <w:rsid w:val="0095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43E"/>
    <w:rPr>
      <w:rFonts w:cs="Segoe UI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5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43E"/>
    <w:rPr>
      <w:rFonts w:cs="Segoe UI"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rsid w:val="00435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35C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5C98"/>
    <w:rPr>
      <w:rFonts w:cs="Segoe UI"/>
      <w:sz w:val="20"/>
      <w:szCs w:val="20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35C9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35C98"/>
    <w:rPr>
      <w:rFonts w:cs="Segoe UI"/>
      <w:sz w:val="20"/>
      <w:szCs w:val="20"/>
      <w:lang w:eastAsia="en-US"/>
    </w:rPr>
  </w:style>
  <w:style w:type="paragraph" w:customStyle="1" w:styleId="Default">
    <w:name w:val="Default"/>
    <w:basedOn w:val="Normln"/>
    <w:rsid w:val="00435C9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LOCKPARA">
    <w:name w:val="A BLOCK PARA"/>
    <w:basedOn w:val="Normln"/>
    <w:rsid w:val="00435C98"/>
    <w:pPr>
      <w:widowControl w:val="0"/>
      <w:spacing w:after="0" w:line="240" w:lineRule="auto"/>
    </w:pPr>
    <w:rPr>
      <w:rFonts w:ascii="Book Antiqua" w:eastAsia="Times New Roman" w:hAnsi="Book Antiqua" w:cs="Times New Roman"/>
      <w:sz w:val="22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653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65318"/>
    <w:rPr>
      <w:rFonts w:cs="Segoe UI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A3DCF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D36B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Headline1">
    <w:name w:val="Headline 1"/>
    <w:basedOn w:val="Nzev"/>
    <w:link w:val="Headline1Char"/>
    <w:qFormat/>
    <w:rsid w:val="00B835C5"/>
    <w:pPr>
      <w:pBdr>
        <w:bottom w:val="single" w:sz="8" w:space="4" w:color="5B9BD5"/>
      </w:pBdr>
      <w:spacing w:after="300"/>
      <w:contextualSpacing/>
      <w:jc w:val="left"/>
    </w:pPr>
    <w:rPr>
      <w:rFonts w:ascii="Franklin Gothic Demi" w:eastAsia="Times New Roman" w:hAnsi="Franklin Gothic Demi" w:cs="Times New Roman"/>
      <w:b w:val="0"/>
      <w:bCs w:val="0"/>
      <w:color w:val="323E4F"/>
      <w:spacing w:val="5"/>
      <w:kern w:val="28"/>
      <w:sz w:val="52"/>
      <w:szCs w:val="52"/>
      <w:lang w:eastAsia="en-US"/>
    </w:rPr>
  </w:style>
  <w:style w:type="character" w:customStyle="1" w:styleId="Headline1Char">
    <w:name w:val="Headline 1 Char"/>
    <w:link w:val="Headline1"/>
    <w:rsid w:val="00B835C5"/>
    <w:rPr>
      <w:rFonts w:ascii="Franklin Gothic Demi" w:eastAsia="Times New Roman" w:hAnsi="Franklin Gothic Demi" w:cs="Times New Roman"/>
      <w:color w:val="323E4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3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4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9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0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56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6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7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4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8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7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1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22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7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93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9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67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7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97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7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4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47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31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5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48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3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30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9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44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69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50AF-6941-4DDF-A63C-B40265BA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správě zaměstnaneckých výhod v systému Benefit Plus</vt:lpstr>
      <vt:lpstr>Smlouva o správě zaměstnaneckých výhod v systému Benefit Plus</vt:lpstr>
    </vt:vector>
  </TitlesOfParts>
  <Company>HP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správě zaměstnaneckých výhod v systému Benefit Plus</dc:title>
  <dc:creator>ondrej.tyl</dc:creator>
  <cp:lastModifiedBy>Markéta Otavová</cp:lastModifiedBy>
  <cp:revision>2</cp:revision>
  <cp:lastPrinted>2019-06-13T13:47:00Z</cp:lastPrinted>
  <dcterms:created xsi:type="dcterms:W3CDTF">2022-01-27T08:21:00Z</dcterms:created>
  <dcterms:modified xsi:type="dcterms:W3CDTF">2022-01-27T08:21:00Z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class="C2" owner="ondrej.tyl" position="TopLeft" marginX="0" marginY="0" classifiedOn="2018-06-25T15:58:18.900589+02:0</vt:lpwstr>
  </property>
  <property fmtid="{D5CDD505-2E9C-101B-9397-08002B2CF9AE}" pid="3" name="CSOB-DocumentTagging.ClassificationMark.P01">
    <vt:lpwstr>0" showPrintedBy="false" showPrintDate="false" language="cs" ApplicationVersion="Microsoft Word, 15.0" addinVersion="5.8.11.0" template="CSOB"&gt;&lt;history bulk="false" class="Důvěrné" code="C2" user="HAUZEROVÁ Ilona" date="2018-06-25T15:58:18.9787209+02</vt:lpwstr>
  </property>
  <property fmtid="{D5CDD505-2E9C-101B-9397-08002B2CF9AE}" pid="4" name="CSOB-DocumentTagging.ClassificationMark.P02">
    <vt:lpwstr>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Důvěrné</vt:lpwstr>
  </property>
  <property fmtid="{D5CDD505-2E9C-101B-9397-08002B2CF9AE}" pid="7" name="CSOB-DLP">
    <vt:lpwstr>CSOB-DLP:TAGConfidential</vt:lpwstr>
  </property>
</Properties>
</file>