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1BD" w:rsidRPr="00A46196" w:rsidRDefault="00B101BD" w:rsidP="00AF6688">
      <w:pPr>
        <w:pStyle w:val="Nadpis1"/>
        <w:spacing w:before="0" w:before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 w:rsidRPr="00B101BD">
        <w:rPr>
          <w:rFonts w:asciiTheme="minorHAnsi" w:hAnsiTheme="minorHAnsi"/>
        </w:rPr>
        <w:t>SMLOUVA O POSKYTNUTÍ SLUŽBY</w:t>
      </w:r>
      <w:r w:rsidR="00A46196">
        <w:rPr>
          <w:rFonts w:asciiTheme="minorHAnsi" w:hAnsiTheme="minorHAnsi"/>
        </w:rPr>
        <w:br/>
      </w:r>
    </w:p>
    <w:p w:rsidR="00B101BD" w:rsidRDefault="00B101BD" w:rsidP="00AF6688">
      <w:pPr>
        <w:spacing w:before="0" w:beforeAutospacing="0"/>
      </w:pPr>
    </w:p>
    <w:p w:rsidR="00B101BD" w:rsidRDefault="00B101BD" w:rsidP="00AF6688">
      <w:pPr>
        <w:spacing w:before="0" w:beforeAutospacing="0"/>
      </w:pPr>
      <w:r>
        <w:t xml:space="preserve">Smluvní strany: </w:t>
      </w:r>
    </w:p>
    <w:p w:rsidR="001E01D6" w:rsidRDefault="00B101BD" w:rsidP="00AF6688">
      <w:pPr>
        <w:spacing w:before="0" w:beforeAutospacing="0"/>
      </w:pPr>
      <w:r>
        <w:t>Střední odborná škola a Střední odborné učiliště, Hořovice, Palackého náměstí 100</w:t>
      </w:r>
      <w:r w:rsidR="00AF6688">
        <w:br/>
        <w:t>Se sídlem: Palackého náměstí 100</w:t>
      </w:r>
      <w:r w:rsidR="00412AAE">
        <w:br/>
      </w:r>
      <w:r>
        <w:t xml:space="preserve">Zastoupená: </w:t>
      </w:r>
      <w:r w:rsidR="00412AAE">
        <w:t xml:space="preserve">Ing. Vladimírem </w:t>
      </w:r>
      <w:proofErr w:type="spellStart"/>
      <w:r w:rsidR="00412AAE">
        <w:t>Kebertem</w:t>
      </w:r>
      <w:proofErr w:type="spellEnd"/>
      <w:r w:rsidR="00412AAE">
        <w:t xml:space="preserve">, </w:t>
      </w:r>
      <w:proofErr w:type="spellStart"/>
      <w:r w:rsidR="00412AAE">
        <w:t>CSc</w:t>
      </w:r>
      <w:proofErr w:type="spellEnd"/>
      <w:r>
        <w:t xml:space="preserve">, ředitelem </w:t>
      </w:r>
      <w:r w:rsidR="00412AAE">
        <w:t>školy</w:t>
      </w:r>
      <w:r w:rsidR="00412AAE">
        <w:br/>
      </w:r>
      <w:proofErr w:type="gramStart"/>
      <w:r w:rsidR="002F2C89">
        <w:t>IČ:  47558504</w:t>
      </w:r>
      <w:proofErr w:type="gramEnd"/>
      <w:r w:rsidR="00412AAE">
        <w:t xml:space="preserve">  </w:t>
      </w:r>
      <w:r w:rsidR="002F2C89">
        <w:t>DIČ: CZ47558504</w:t>
      </w:r>
      <w:r w:rsidR="00412AAE">
        <w:br/>
      </w:r>
    </w:p>
    <w:p w:rsidR="00B101BD" w:rsidRDefault="00B101BD" w:rsidP="00AF6688">
      <w:pPr>
        <w:spacing w:before="0" w:beforeAutospacing="0"/>
      </w:pPr>
      <w:r>
        <w:t>jako poskytovatel</w:t>
      </w:r>
      <w:r w:rsidR="00412AAE">
        <w:t xml:space="preserve"> služeb</w:t>
      </w:r>
    </w:p>
    <w:p w:rsidR="00B101BD" w:rsidRDefault="00B101BD" w:rsidP="00AF6688">
      <w:pPr>
        <w:spacing w:before="0" w:beforeAutospacing="0"/>
      </w:pPr>
      <w:r>
        <w:t>a</w:t>
      </w:r>
    </w:p>
    <w:p w:rsidR="001E01D6" w:rsidRDefault="00075A55" w:rsidP="0064259C">
      <w:pPr>
        <w:spacing w:after="0"/>
      </w:pPr>
      <w:r>
        <w:t xml:space="preserve">ARIETE </w:t>
      </w:r>
      <w:proofErr w:type="spellStart"/>
      <w:r>
        <w:t>personal</w:t>
      </w:r>
      <w:proofErr w:type="spellEnd"/>
      <w:r>
        <w:t xml:space="preserve"> s.r.o., </w:t>
      </w:r>
      <w:r w:rsidR="0064259C">
        <w:br/>
      </w:r>
      <w:r w:rsidR="00E92E2A">
        <w:t>Bělská 139/7, 239 01 Mladá Boleslav I</w:t>
      </w:r>
      <w:r w:rsidR="00E92E2A">
        <w:br/>
      </w:r>
      <w:r w:rsidR="00766F09">
        <w:t xml:space="preserve">IČ: </w:t>
      </w:r>
      <w:r w:rsidR="00E92E2A">
        <w:t>27775496</w:t>
      </w:r>
      <w:r w:rsidR="00E92E2A">
        <w:br/>
      </w:r>
      <w:r w:rsidR="00766F09">
        <w:t>DIČ: CZ</w:t>
      </w:r>
      <w:r w:rsidR="00E92E2A">
        <w:t>27775496</w:t>
      </w:r>
    </w:p>
    <w:p w:rsidR="00762646" w:rsidRDefault="001E01D6" w:rsidP="0064259C">
      <w:pPr>
        <w:spacing w:after="0"/>
      </w:pPr>
      <w:r>
        <w:t>jako objednatel</w:t>
      </w:r>
      <w:r w:rsidR="0031627B">
        <w:br/>
      </w:r>
    </w:p>
    <w:p w:rsidR="00762646" w:rsidRDefault="004D123A" w:rsidP="000120FE">
      <w:pPr>
        <w:spacing w:after="0"/>
      </w:pPr>
      <w:r>
        <w:br/>
        <w:t xml:space="preserve">Preambule: </w:t>
      </w:r>
      <w:r>
        <w:br/>
      </w:r>
      <w:r w:rsidR="00F11B4F">
        <w:t xml:space="preserve">Poskytovatel služeb </w:t>
      </w:r>
      <w:r>
        <w:t xml:space="preserve">poskytuje ubytovací služby v souladu s živnostenským oprávněním (výpis ZIV1265/2014/Š/1) vydaným Městským úřadem Hořovice  (odbor organizační a obecní živnostenský úřad),  na dobu neurčitou. Provozovatel poskytuje služby v rámci Doplňkové činnosti školy,která je povolena zřizovací listinou škol, vydanou Středočeským krajem pod čj.: OŠMS/3056/2001 v aktuálním znění a dodatku. </w:t>
      </w:r>
    </w:p>
    <w:p w:rsidR="00762646" w:rsidRDefault="004D123A" w:rsidP="000120FE">
      <w:pPr>
        <w:spacing w:after="0"/>
      </w:pPr>
      <w:r>
        <w:t xml:space="preserve"> </w:t>
      </w:r>
    </w:p>
    <w:p w:rsidR="00B101BD" w:rsidRPr="00B101BD" w:rsidRDefault="00B101BD" w:rsidP="000120FE">
      <w:pPr>
        <w:spacing w:after="0"/>
        <w:rPr>
          <w:b/>
        </w:rPr>
      </w:pPr>
      <w:r w:rsidRPr="00B101BD">
        <w:t xml:space="preserve">                                       </w:t>
      </w:r>
      <w:r w:rsidR="00762646">
        <w:t xml:space="preserve">       </w:t>
      </w:r>
      <w:r w:rsidR="00762646">
        <w:tab/>
      </w:r>
      <w:r w:rsidR="00762646">
        <w:tab/>
      </w:r>
      <w:r w:rsidR="00762646">
        <w:tab/>
        <w:t xml:space="preserve">      </w:t>
      </w:r>
      <w:r w:rsidRPr="00B101BD">
        <w:t xml:space="preserve"> </w:t>
      </w:r>
      <w:r w:rsidRPr="00B101BD">
        <w:rPr>
          <w:b/>
        </w:rPr>
        <w:t xml:space="preserve">I.      </w:t>
      </w:r>
    </w:p>
    <w:p w:rsidR="005C1C39" w:rsidRDefault="00D85105" w:rsidP="005C1C39">
      <w:pPr>
        <w:spacing w:before="0" w:beforeAutospacing="0"/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B101BD" w:rsidRPr="00B101BD">
        <w:rPr>
          <w:b/>
        </w:rPr>
        <w:t xml:space="preserve">Předmět plnění </w:t>
      </w:r>
    </w:p>
    <w:p w:rsidR="00762646" w:rsidRPr="00B101BD" w:rsidRDefault="00B101BD" w:rsidP="000E743E">
      <w:pPr>
        <w:spacing w:before="0" w:beforeAutospacing="0"/>
        <w:rPr>
          <w:b/>
        </w:rPr>
      </w:pPr>
      <w:r w:rsidRPr="00B101BD">
        <w:rPr>
          <w:bCs/>
        </w:rPr>
        <w:t xml:space="preserve">Předmětem plnění této smlouvy je zajištění ubytování </w:t>
      </w:r>
      <w:r w:rsidR="008324D2">
        <w:rPr>
          <w:bCs/>
        </w:rPr>
        <w:t>pro klienty objednatele</w:t>
      </w:r>
      <w:r w:rsidRPr="00B101BD">
        <w:rPr>
          <w:bCs/>
        </w:rPr>
        <w:t xml:space="preserve"> </w:t>
      </w:r>
      <w:r w:rsidRPr="00B101BD">
        <w:rPr>
          <w:b/>
          <w:bCs/>
        </w:rPr>
        <w:t xml:space="preserve">v rámci doplňkové činnosti </w:t>
      </w:r>
      <w:r w:rsidR="008324D2">
        <w:rPr>
          <w:b/>
          <w:bCs/>
        </w:rPr>
        <w:t xml:space="preserve">poskytovatele až do maximálního možného počtu, který umožňuje kapacita ubytovacího zařízení školy. Počet klientů není přesně stanoven. </w:t>
      </w:r>
      <w:bookmarkStart w:id="0" w:name="_GoBack"/>
      <w:bookmarkEnd w:id="0"/>
    </w:p>
    <w:p w:rsidR="00B101BD" w:rsidRPr="00B101BD" w:rsidRDefault="00B101BD" w:rsidP="00762646">
      <w:pPr>
        <w:spacing w:before="0" w:beforeAutospacing="0"/>
        <w:jc w:val="center"/>
        <w:rPr>
          <w:b/>
        </w:rPr>
      </w:pPr>
      <w:r w:rsidRPr="00B101BD">
        <w:rPr>
          <w:b/>
        </w:rPr>
        <w:lastRenderedPageBreak/>
        <w:t xml:space="preserve">II. </w:t>
      </w:r>
    </w:p>
    <w:p w:rsidR="00B101BD" w:rsidRPr="00B101BD" w:rsidRDefault="00B101BD" w:rsidP="000120FE">
      <w:pPr>
        <w:spacing w:before="0" w:beforeAutospacing="0"/>
        <w:jc w:val="center"/>
      </w:pPr>
      <w:r w:rsidRPr="00B101BD">
        <w:rPr>
          <w:b/>
        </w:rPr>
        <w:t xml:space="preserve">Místo plnění </w:t>
      </w:r>
    </w:p>
    <w:p w:rsidR="00B101BD" w:rsidRPr="000120FE" w:rsidRDefault="00B101BD" w:rsidP="00801325">
      <w:pPr>
        <w:spacing w:before="0" w:beforeAutospacing="0"/>
        <w:jc w:val="both"/>
      </w:pPr>
      <w:r w:rsidRPr="000120FE">
        <w:t xml:space="preserve">Místem plnění je areál Střední odborné školy a Středního odborného učiliště, </w:t>
      </w:r>
      <w:r w:rsidR="008324D2" w:rsidRPr="000120FE">
        <w:t>Hořovice</w:t>
      </w:r>
      <w:r w:rsidRPr="000120FE">
        <w:t xml:space="preserve"> – </w:t>
      </w:r>
      <w:r w:rsidR="004B1A8A">
        <w:t>D</w:t>
      </w:r>
      <w:r w:rsidRPr="000120FE">
        <w:t>omov mládeže</w:t>
      </w:r>
      <w:r w:rsidR="008324D2" w:rsidRPr="000120FE">
        <w:t>, Masarykova 387, Hořovice</w:t>
      </w:r>
      <w:r w:rsidRPr="000120FE">
        <w:t xml:space="preserve">                                                                             </w:t>
      </w:r>
    </w:p>
    <w:p w:rsidR="00801325" w:rsidRDefault="00B101BD" w:rsidP="008324D2">
      <w:pPr>
        <w:spacing w:before="0" w:beforeAutospacing="0"/>
        <w:jc w:val="center"/>
        <w:rPr>
          <w:b/>
        </w:rPr>
      </w:pPr>
      <w:r w:rsidRPr="00B101BD">
        <w:rPr>
          <w:b/>
        </w:rPr>
        <w:t>III</w:t>
      </w:r>
      <w:r w:rsidR="00801325">
        <w:rPr>
          <w:b/>
        </w:rPr>
        <w:t>.</w:t>
      </w:r>
      <w:r w:rsidRPr="00B101BD">
        <w:rPr>
          <w:b/>
        </w:rPr>
        <w:t xml:space="preserve"> </w:t>
      </w:r>
    </w:p>
    <w:p w:rsidR="00B101BD" w:rsidRPr="00B101BD" w:rsidRDefault="00B101BD" w:rsidP="008324D2">
      <w:pPr>
        <w:spacing w:before="0" w:beforeAutospacing="0"/>
        <w:jc w:val="center"/>
        <w:rPr>
          <w:b/>
        </w:rPr>
      </w:pPr>
      <w:r w:rsidRPr="00B101BD">
        <w:rPr>
          <w:b/>
        </w:rPr>
        <w:t xml:space="preserve">     Termín plnění </w:t>
      </w:r>
    </w:p>
    <w:p w:rsidR="005C1C39" w:rsidRDefault="008324D2" w:rsidP="005C1C39">
      <w:pPr>
        <w:spacing w:before="0" w:beforeAutospacing="0"/>
        <w:jc w:val="both"/>
        <w:rPr>
          <w:b/>
        </w:rPr>
      </w:pPr>
      <w:r>
        <w:rPr>
          <w:b/>
        </w:rPr>
        <w:t xml:space="preserve">Smlouva na poskytované </w:t>
      </w:r>
      <w:r w:rsidR="002F2C89">
        <w:rPr>
          <w:b/>
        </w:rPr>
        <w:t>služby se uzavírá od 1.</w:t>
      </w:r>
      <w:r w:rsidR="00803E27">
        <w:rPr>
          <w:b/>
        </w:rPr>
        <w:t>1.202</w:t>
      </w:r>
      <w:r w:rsidR="004B1A8A">
        <w:rPr>
          <w:b/>
        </w:rPr>
        <w:t>2</w:t>
      </w:r>
      <w:r w:rsidR="002F2C89">
        <w:rPr>
          <w:b/>
        </w:rPr>
        <w:t xml:space="preserve"> a končí dnem 31</w:t>
      </w:r>
      <w:r>
        <w:rPr>
          <w:b/>
        </w:rPr>
        <w:t>.</w:t>
      </w:r>
      <w:r w:rsidR="002F2C89">
        <w:rPr>
          <w:b/>
        </w:rPr>
        <w:t>12.202</w:t>
      </w:r>
      <w:r w:rsidR="004B1A8A">
        <w:rPr>
          <w:b/>
        </w:rPr>
        <w:t>2</w:t>
      </w:r>
      <w:r w:rsidR="002F2C89">
        <w:rPr>
          <w:b/>
        </w:rPr>
        <w:t>.</w:t>
      </w:r>
      <w:r>
        <w:rPr>
          <w:b/>
        </w:rPr>
        <w:t xml:space="preserve"> </w:t>
      </w:r>
    </w:p>
    <w:p w:rsidR="00801325" w:rsidRPr="005C1C39" w:rsidRDefault="002F2C89" w:rsidP="005C1C39">
      <w:pPr>
        <w:spacing w:before="0" w:beforeAutospacing="0"/>
        <w:jc w:val="both"/>
        <w:rPr>
          <w:b/>
        </w:rPr>
      </w:pPr>
      <w:r w:rsidRPr="00801325">
        <w:t>V případě potřeby poskytovatele (obnova provozu domova mládeže) se objednatel zavazuje zajistit do 3 týdnů ukončení ubytování jím zprostředkovaných osob.</w:t>
      </w:r>
      <w:r w:rsidR="0064259C" w:rsidRPr="00801325">
        <w:t xml:space="preserve"> V případě mimořádného stavu do 1 týdne.</w:t>
      </w:r>
    </w:p>
    <w:p w:rsidR="005C1C39" w:rsidRPr="00801325" w:rsidRDefault="005C1C39" w:rsidP="00801325">
      <w:pPr>
        <w:spacing w:before="0" w:beforeAutospacing="0"/>
        <w:jc w:val="both"/>
      </w:pP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>IV.</w:t>
      </w:r>
    </w:p>
    <w:p w:rsidR="00B101BD" w:rsidRPr="00B101BD" w:rsidRDefault="00B101BD" w:rsidP="005C1C39">
      <w:pPr>
        <w:spacing w:before="0" w:beforeAutospacing="0"/>
        <w:jc w:val="center"/>
        <w:rPr>
          <w:b/>
        </w:rPr>
      </w:pPr>
      <w:r w:rsidRPr="00B101BD">
        <w:rPr>
          <w:b/>
        </w:rPr>
        <w:t>Počet účastníků</w:t>
      </w:r>
    </w:p>
    <w:p w:rsidR="00801325" w:rsidRPr="00801325" w:rsidRDefault="008324D2" w:rsidP="00801325">
      <w:pPr>
        <w:spacing w:before="0" w:beforeAutospacing="0"/>
        <w:jc w:val="both"/>
      </w:pPr>
      <w:r w:rsidRPr="00801325">
        <w:t xml:space="preserve">Předpokládaný počet účastníků není přesně stanoven, maximální kapacita ubytovacího zařízení je 40 osob. </w:t>
      </w:r>
      <w:r w:rsidR="0062313B" w:rsidRPr="00801325">
        <w:t xml:space="preserve">Ubytovací možnosti se řídí možností poskytovatele a aktuálním </w:t>
      </w:r>
      <w:proofErr w:type="gramStart"/>
      <w:r w:rsidR="0062313B" w:rsidRPr="00801325">
        <w:t xml:space="preserve">počtem </w:t>
      </w:r>
      <w:r w:rsidR="002F2C89" w:rsidRPr="00801325">
        <w:t>.</w:t>
      </w:r>
      <w:proofErr w:type="gramEnd"/>
    </w:p>
    <w:p w:rsidR="00801325" w:rsidRPr="00B101BD" w:rsidRDefault="00801325" w:rsidP="00801325">
      <w:pPr>
        <w:spacing w:before="0" w:beforeAutospacing="0"/>
        <w:jc w:val="both"/>
        <w:rPr>
          <w:b/>
        </w:rPr>
      </w:pP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>V.</w:t>
      </w: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 xml:space="preserve">       Cena za předmět plnění a způsob úhrady</w:t>
      </w:r>
    </w:p>
    <w:p w:rsidR="004B1A8A" w:rsidRPr="004B1A8A" w:rsidRDefault="004B1A8A" w:rsidP="0062313B">
      <w:pPr>
        <w:spacing w:before="0" w:beforeAutospacing="0"/>
        <w:jc w:val="both"/>
      </w:pPr>
      <w:r w:rsidRPr="004B1A8A">
        <w:t>Smluvní</w:t>
      </w:r>
      <w:r>
        <w:t xml:space="preserve"> cena za ubytování jednoho účastník</w:t>
      </w:r>
      <w:r w:rsidR="008B2E3E">
        <w:t>a</w:t>
      </w:r>
      <w:r>
        <w:t xml:space="preserve"> se řídí doloženou obvyklou cenou v místě, která v době uzavření této smlouvy je v intervalu 120,00 – 140,00 Kč bez DPH za ubytovanou osobu a noc. Z důvodu výrazného růstu</w:t>
      </w:r>
      <w:r w:rsidR="00AC5B0F">
        <w:t xml:space="preserve"> indexu spotřebních</w:t>
      </w:r>
      <w:r>
        <w:t xml:space="preserve"> cen energií od letošního roku se smluvní strany dohodly, že základní cena za ubytování jedné osoby na den činí </w:t>
      </w:r>
      <w:r w:rsidRPr="004B1A8A">
        <w:rPr>
          <w:b/>
        </w:rPr>
        <w:t>150,00 Kč bez DPH</w:t>
      </w:r>
      <w:r>
        <w:t>. V případě změny obvyklé ceny v místě obě strany souhlasí s úpravou této ceny</w:t>
      </w:r>
      <w:r w:rsidR="00AC5B0F">
        <w:t xml:space="preserve"> (oběma směry)</w:t>
      </w:r>
      <w:r>
        <w:t xml:space="preserve"> dohodou.</w:t>
      </w:r>
    </w:p>
    <w:p w:rsidR="002F2C89" w:rsidRDefault="0062313B" w:rsidP="004B1A8A">
      <w:pPr>
        <w:spacing w:before="0" w:beforeAutospacing="0"/>
      </w:pPr>
      <w:r>
        <w:t xml:space="preserve">Úhrada za poskytované služby bude objednateli fakturována měsíčně. </w:t>
      </w:r>
      <w:r w:rsidR="006338FA" w:rsidRPr="00B4413D">
        <w:t>V případě, že poskytovatel požaduje úhradu zálohy</w:t>
      </w:r>
      <w:r w:rsidR="00313320">
        <w:t>,</w:t>
      </w:r>
      <w:r w:rsidR="006338FA" w:rsidRPr="00B4413D">
        <w:t xml:space="preserve"> se objednatel zavazuje uhradit poskytovateli měsíční zálohu na ubytování předpokládaného měsíčního počtu osob na základě zálohové faktury vystavené poskytovatelem </w:t>
      </w:r>
      <w:proofErr w:type="gramStart"/>
      <w:r w:rsidR="006338FA" w:rsidRPr="00B4413D">
        <w:t>služby .</w:t>
      </w:r>
      <w:proofErr w:type="gramEnd"/>
      <w:r w:rsidR="006338FA" w:rsidRPr="00B4413D">
        <w:t xml:space="preserve"> </w:t>
      </w:r>
    </w:p>
    <w:p w:rsidR="002F2C89" w:rsidRPr="00801325" w:rsidRDefault="006338FA" w:rsidP="00801325">
      <w:pPr>
        <w:spacing w:before="0" w:beforeAutospacing="0"/>
      </w:pPr>
      <w:r w:rsidRPr="00B4413D">
        <w:br/>
      </w:r>
      <w:r w:rsidR="0062313B">
        <w:t xml:space="preserve">Pro účely uveřejnění této smlouvy se smluvní strany dohodli na </w:t>
      </w:r>
      <w:r>
        <w:t xml:space="preserve">maximální </w:t>
      </w:r>
      <w:r w:rsidR="0062313B">
        <w:t>hodnotě 700.000</w:t>
      </w:r>
      <w:r w:rsidR="00801325">
        <w:t>,--</w:t>
      </w:r>
      <w:r w:rsidR="0062313B">
        <w:t xml:space="preserve">Kč včetně DPH. </w:t>
      </w:r>
      <w:r w:rsidR="0063650C">
        <w:t xml:space="preserve">Tím má tato smlouva charakter smlouvy rámcové. </w:t>
      </w:r>
      <w:r w:rsidR="0062313B">
        <w:t xml:space="preserve">V případě že by došlo ke zvýšení hodnoty, strany </w:t>
      </w:r>
      <w:r w:rsidR="0035664E">
        <w:t xml:space="preserve">respektují </w:t>
      </w:r>
      <w:r w:rsidR="0062313B">
        <w:t>s uveřejnění</w:t>
      </w:r>
      <w:r w:rsidR="0035664E">
        <w:t>m</w:t>
      </w:r>
      <w:r w:rsidR="0062313B">
        <w:t xml:space="preserve"> dodatku, upravujícího tuto skutečnost. Dále se smluvní strany dohodly, že poskytovatel na základě svých záznamů v domovní knize poskytne objednateli data – seznam ubytovaných osob za účelem kontroly správnosti fakturace a za účelem povinného nahlášení ubytovaných osob orgánům státní moci a správy (zejména Policii ČR).</w:t>
      </w:r>
    </w:p>
    <w:p w:rsidR="00B101BD" w:rsidRPr="00801325" w:rsidRDefault="00B101BD" w:rsidP="005C1C39">
      <w:pPr>
        <w:spacing w:before="0" w:beforeAutospacing="0"/>
        <w:jc w:val="center"/>
        <w:rPr>
          <w:b/>
        </w:rPr>
      </w:pPr>
      <w:r w:rsidRPr="00801325">
        <w:rPr>
          <w:b/>
        </w:rPr>
        <w:lastRenderedPageBreak/>
        <w:t>VI.</w:t>
      </w:r>
      <w:r w:rsidR="00B4413D" w:rsidRPr="00801325">
        <w:rPr>
          <w:b/>
        </w:rPr>
        <w:br/>
      </w:r>
      <w:r w:rsidRPr="00801325">
        <w:rPr>
          <w:b/>
        </w:rPr>
        <w:t xml:space="preserve">       Platební dispozice</w:t>
      </w:r>
    </w:p>
    <w:p w:rsidR="00F17F12" w:rsidRPr="00B4413D" w:rsidRDefault="00B101BD" w:rsidP="005C1C39">
      <w:pPr>
        <w:spacing w:before="0" w:beforeAutospacing="0"/>
      </w:pPr>
      <w:r w:rsidRPr="00B4413D">
        <w:t xml:space="preserve">Po ukončení </w:t>
      </w:r>
      <w:r w:rsidR="00B4413D">
        <w:t>měsíce nebo po ukončení této smlouvy</w:t>
      </w:r>
      <w:r w:rsidRPr="00B4413D">
        <w:t xml:space="preserve"> bude provedeno konečné vyúčtování na základě skutečného počtu </w:t>
      </w:r>
      <w:r w:rsidR="00B4413D">
        <w:t xml:space="preserve">ubytovaných </w:t>
      </w:r>
      <w:r w:rsidRPr="00B4413D">
        <w:t>osob. Poskytovatelem bud</w:t>
      </w:r>
      <w:r w:rsidR="00B4413D">
        <w:t>e</w:t>
      </w:r>
      <w:r w:rsidRPr="00B4413D">
        <w:t xml:space="preserve"> vystaven</w:t>
      </w:r>
      <w:r w:rsidR="00B4413D">
        <w:t>a</w:t>
      </w:r>
      <w:r w:rsidRPr="00B4413D">
        <w:t xml:space="preserve"> faktur</w:t>
      </w:r>
      <w:r w:rsidR="00B4413D">
        <w:t>a</w:t>
      </w:r>
      <w:r w:rsidRPr="00B4413D">
        <w:t xml:space="preserve"> (daňov</w:t>
      </w:r>
      <w:r w:rsidR="00B4413D">
        <w:t>ý</w:t>
      </w:r>
      <w:r w:rsidRPr="00B4413D">
        <w:t xml:space="preserve"> doklad)</w:t>
      </w:r>
      <w:r w:rsidR="00B4413D">
        <w:t xml:space="preserve">, </w:t>
      </w:r>
      <w:r w:rsidRPr="00B4413D">
        <w:t>bude vyčíslena celková finanční částka za poskytnuté ubytovací služby</w:t>
      </w:r>
      <w:r w:rsidR="00B4413D">
        <w:t>.</w:t>
      </w:r>
      <w:r w:rsidRPr="00B4413D">
        <w:t xml:space="preserve"> </w:t>
      </w:r>
      <w:r w:rsidR="00F17F12">
        <w:t xml:space="preserve">V případě zaplacené zálohy na ubytování bude tato záloha proúčtována v konečné faktuře za daný měsíc. </w:t>
      </w:r>
      <w:r w:rsidRPr="00B4413D">
        <w:t xml:space="preserve">Úhrada bude provedena bezhotovostním platebním stykem na účet poskytovatele. Faktury budou mít splatnost 14 - dnů. Objednatel je povinen zaplatit zhotoviteli smluvní pokutu ve výši </w:t>
      </w:r>
      <w:proofErr w:type="gramStart"/>
      <w:r w:rsidRPr="00B4413D">
        <w:t>0,2%</w:t>
      </w:r>
      <w:proofErr w:type="gramEnd"/>
      <w:r w:rsidRPr="00B4413D">
        <w:t xml:space="preserve"> z fakturované částky za každý den prodlení s placením ceny sjednané touto smlouvou.  </w:t>
      </w:r>
    </w:p>
    <w:p w:rsidR="005C1C39" w:rsidRDefault="00B101BD" w:rsidP="005C1C39">
      <w:pPr>
        <w:spacing w:before="0" w:beforeAutospacing="0"/>
        <w:jc w:val="center"/>
        <w:rPr>
          <w:b/>
        </w:rPr>
      </w:pPr>
      <w:r w:rsidRPr="00B101BD">
        <w:rPr>
          <w:b/>
        </w:rPr>
        <w:t>VII.</w:t>
      </w:r>
    </w:p>
    <w:p w:rsidR="00B101BD" w:rsidRPr="00B101BD" w:rsidRDefault="00B101BD" w:rsidP="005C1C39">
      <w:pPr>
        <w:spacing w:before="0" w:beforeAutospacing="0"/>
        <w:jc w:val="center"/>
        <w:rPr>
          <w:b/>
        </w:rPr>
      </w:pPr>
      <w:r w:rsidRPr="00B101BD">
        <w:rPr>
          <w:b/>
        </w:rPr>
        <w:t>Práva a povinnosti smluvních stran</w:t>
      </w:r>
    </w:p>
    <w:p w:rsidR="00B101BD" w:rsidRPr="00B101BD" w:rsidRDefault="00B101BD" w:rsidP="00AF6688">
      <w:pPr>
        <w:spacing w:before="0" w:beforeAutospacing="0"/>
        <w:jc w:val="both"/>
      </w:pPr>
      <w:r w:rsidRPr="00B101BD">
        <w:t xml:space="preserve">Poskytovatel povolí ubytovaným klientům objednatele přístup do areálu </w:t>
      </w:r>
      <w:r w:rsidR="000F44AE">
        <w:t>školy Masarykova 387</w:t>
      </w:r>
      <w:r w:rsidRPr="00B101BD">
        <w:t xml:space="preserve"> po dobu vymezenou touto smlouvou.</w:t>
      </w:r>
      <w:r w:rsidR="000F44AE">
        <w:t xml:space="preserve"> </w:t>
      </w:r>
      <w:r w:rsidRPr="00B101BD">
        <w:t xml:space="preserve">Poskytovatel seznámí klienty objednatele s provozními podmínkami SOŠ a SOU </w:t>
      </w:r>
      <w:r w:rsidR="000F44AE">
        <w:t>Hořovice</w:t>
      </w:r>
      <w:r w:rsidRPr="00B101BD">
        <w:t>,</w:t>
      </w:r>
      <w:r w:rsidR="000F44AE">
        <w:t xml:space="preserve"> se zákazem požívání alkoholu, se zásadami požární ochrany a bezpečnosti osob, </w:t>
      </w:r>
      <w:r w:rsidRPr="00B101BD">
        <w:t xml:space="preserve"> riziky v areálu SOŠ a SOU</w:t>
      </w:r>
      <w:r w:rsidR="000F44AE">
        <w:t xml:space="preserve"> a zásadami ochrany majetku poskytovatele služby. </w:t>
      </w:r>
      <w:r w:rsidRPr="00B101BD">
        <w:t xml:space="preserve"> </w:t>
      </w:r>
    </w:p>
    <w:p w:rsidR="00B101BD" w:rsidRPr="00B101BD" w:rsidRDefault="00B101BD" w:rsidP="00AF6688">
      <w:pPr>
        <w:spacing w:before="0" w:beforeAutospacing="0"/>
        <w:jc w:val="both"/>
      </w:pPr>
      <w:r w:rsidRPr="00B101BD">
        <w:t xml:space="preserve">Klienti objednatele jsou povinni řídit se pravidly a pokyny poskytovatele v prostorách SOŠ a SOU </w:t>
      </w:r>
      <w:r w:rsidR="000F44AE">
        <w:t>Hořovice</w:t>
      </w:r>
      <w:r w:rsidRPr="00B101BD">
        <w:t>.</w:t>
      </w:r>
      <w:r w:rsidR="000F44AE">
        <w:t xml:space="preserve"> Poskytovatel si vyhrazuje právo vyloučit z ubytování osoby, které hrubým způsobem porušují domovní řád, bezpečnost, požívají alkoholické nápoje nebo ruší noční klid v zařízení. </w:t>
      </w:r>
      <w:r w:rsidR="00B568CA">
        <w:br/>
      </w:r>
      <w:r w:rsidR="00B568CA">
        <w:br/>
      </w:r>
      <w:r w:rsidRPr="00B101BD">
        <w:t xml:space="preserve">Objednatel dále přebírá veškerou odpovědnost za dodržování platných předpisů týkajících se oblasti BOZP, PO svými klienty v prostorách SOŠ a SOU </w:t>
      </w:r>
      <w:r w:rsidR="00B568CA">
        <w:t>Hořovice</w:t>
      </w:r>
      <w:r w:rsidRPr="00B101BD">
        <w:t xml:space="preserve"> a nese také odpovědnost za jejich případné úrazy nebo škody.</w:t>
      </w:r>
      <w:r w:rsidR="00B568CA">
        <w:t xml:space="preserve"> </w:t>
      </w:r>
      <w:r w:rsidRPr="00B101BD">
        <w:t xml:space="preserve">Objednatel bude respektovat zákaz kouření v celém areálu SOŠ a SOU </w:t>
      </w:r>
      <w:r w:rsidR="00B568CA">
        <w:t>Hořovice</w:t>
      </w:r>
      <w:r w:rsidRPr="00B101BD">
        <w:t>.</w:t>
      </w:r>
      <w:r w:rsidR="00B568CA">
        <w:t xml:space="preserve"> </w:t>
      </w:r>
      <w:r w:rsidRPr="00B101BD">
        <w:t>Jiným než ubytovaným klientům</w:t>
      </w:r>
      <w:r w:rsidR="00B568CA">
        <w:t>, zapsaným do ubytovací knihy</w:t>
      </w:r>
      <w:r w:rsidRPr="00B101BD">
        <w:t xml:space="preserve"> </w:t>
      </w:r>
      <w:r w:rsidR="00B568CA">
        <w:t>poskytovatele</w:t>
      </w:r>
      <w:r w:rsidRPr="00B101BD">
        <w:t xml:space="preserve"> je zakázáno vstupovat do prostor poskytovatele.</w:t>
      </w:r>
    </w:p>
    <w:p w:rsidR="005C1C39" w:rsidRDefault="005C1C39" w:rsidP="005C1C39">
      <w:pPr>
        <w:spacing w:before="0" w:beforeAutospacing="0"/>
        <w:ind w:left="2521" w:firstLine="311"/>
        <w:rPr>
          <w:b/>
        </w:rPr>
      </w:pPr>
      <w:r>
        <w:rPr>
          <w:b/>
        </w:rPr>
        <w:t xml:space="preserve">                               </w:t>
      </w:r>
      <w:r w:rsidR="00307900">
        <w:rPr>
          <w:b/>
        </w:rPr>
        <w:t>VIII</w:t>
      </w:r>
      <w:r w:rsidR="00B101BD" w:rsidRPr="00B101BD">
        <w:rPr>
          <w:b/>
        </w:rPr>
        <w:t>.</w:t>
      </w:r>
    </w:p>
    <w:p w:rsidR="00B101BD" w:rsidRPr="00B101BD" w:rsidRDefault="005C1C39" w:rsidP="005C1C39">
      <w:pPr>
        <w:spacing w:before="0" w:beforeAutospacing="0"/>
        <w:ind w:left="2521" w:firstLine="311"/>
      </w:pPr>
      <w:r>
        <w:rPr>
          <w:b/>
        </w:rPr>
        <w:t xml:space="preserve">                 </w:t>
      </w:r>
      <w:r w:rsidR="00B101BD" w:rsidRPr="00B101BD">
        <w:rPr>
          <w:b/>
        </w:rPr>
        <w:t>Závěrečné ujednání</w:t>
      </w:r>
    </w:p>
    <w:p w:rsidR="00B101BD" w:rsidRPr="00B101BD" w:rsidRDefault="00B101BD" w:rsidP="00E07D33">
      <w:pPr>
        <w:spacing w:before="0" w:beforeAutospacing="0"/>
      </w:pPr>
      <w:r w:rsidRPr="00B101BD">
        <w:t xml:space="preserve"> </w:t>
      </w:r>
      <w:r w:rsidR="00E07D33">
        <w:t xml:space="preserve">a) </w:t>
      </w:r>
      <w:r w:rsidRPr="00B101BD">
        <w:t>Změny nebo doplnění této smlouvy lze platně a účinně uzavírat jen formou vzájemně dohodnutého písemného smluvního dodatku.</w:t>
      </w:r>
      <w:r w:rsidR="00E07D33">
        <w:br/>
        <w:t xml:space="preserve">b) </w:t>
      </w:r>
      <w:r w:rsidRPr="00B101BD">
        <w:t>Obě smluvní strany potvrzují, že tuto smlouvu uzavírají svobodně, vážně a bez tísně, a že její obsah shodně považují za srozumitelný a určitý.</w:t>
      </w:r>
      <w:r w:rsidR="00E07D33">
        <w:br/>
        <w:t xml:space="preserve">c) </w:t>
      </w:r>
      <w:r w:rsidRPr="00B101BD">
        <w:t>Tato smlouva, která nabývá platnosti a účinnosti dnem podpisu oběma stranami, se vyhotovuje   ve dvou výtiscích ve stejném znění, přičemž každé znění má stejnou platnost. Každá ze stran obdrží po jednom výtisku smlouvy.</w:t>
      </w:r>
      <w:r w:rsidR="00B568CA">
        <w:t xml:space="preserve">  Smlouvu uveřejňuje poskytovatel. </w:t>
      </w:r>
    </w:p>
    <w:p w:rsidR="005C1C39" w:rsidRDefault="00B101BD" w:rsidP="005C1C39">
      <w:pPr>
        <w:spacing w:before="0" w:beforeAutospacing="0"/>
        <w:jc w:val="both"/>
      </w:pPr>
      <w:r w:rsidRPr="00B101BD">
        <w:t>V</w:t>
      </w:r>
      <w:r w:rsidR="00015B26">
        <w:t> </w:t>
      </w:r>
      <w:r w:rsidR="000721B8">
        <w:t xml:space="preserve">Hořovicích dne </w:t>
      </w:r>
      <w:r w:rsidR="004363F5">
        <w:t>2</w:t>
      </w:r>
      <w:r w:rsidR="00AC5B0F">
        <w:t>7</w:t>
      </w:r>
      <w:r w:rsidR="00803E27">
        <w:t>.1.202</w:t>
      </w:r>
      <w:r w:rsidR="008B2E3E">
        <w:t>2</w:t>
      </w:r>
      <w:r w:rsidR="00015B26">
        <w:t xml:space="preserve"> (s ohledem na možnosti mimořádného stavu ČR)</w:t>
      </w:r>
    </w:p>
    <w:p w:rsidR="00B101BD" w:rsidRPr="00B101BD" w:rsidRDefault="00B101BD" w:rsidP="005C1C39">
      <w:pPr>
        <w:spacing w:before="0" w:beforeAutospacing="0"/>
        <w:jc w:val="both"/>
      </w:pPr>
      <w:r w:rsidRPr="00B101BD">
        <w:t xml:space="preserve">Za objednatele: </w:t>
      </w:r>
      <w:r w:rsidRPr="00B101BD">
        <w:tab/>
      </w:r>
      <w:r w:rsidRPr="00B101BD">
        <w:tab/>
      </w:r>
      <w:r w:rsidRPr="00B101BD">
        <w:tab/>
      </w:r>
      <w:r w:rsidRPr="00B101BD">
        <w:tab/>
      </w:r>
      <w:r w:rsidRPr="00B101BD">
        <w:tab/>
      </w:r>
      <w:r w:rsidRPr="00B101BD">
        <w:tab/>
        <w:t>Za poskytovatele:</w:t>
      </w:r>
    </w:p>
    <w:p w:rsidR="00B101BD" w:rsidRPr="00B101BD" w:rsidRDefault="00B101BD" w:rsidP="00B76A21">
      <w:pPr>
        <w:spacing w:before="0" w:beforeAutospacing="0"/>
      </w:pPr>
      <w:r w:rsidRPr="00B101BD">
        <w:tab/>
      </w:r>
      <w:r w:rsidRPr="00B101BD">
        <w:tab/>
      </w:r>
      <w:r w:rsidR="00F17F12">
        <w:tab/>
      </w:r>
      <w:r w:rsidR="00B76A21">
        <w:tab/>
      </w:r>
      <w:r w:rsidR="00B76A21">
        <w:tab/>
      </w:r>
      <w:r w:rsidR="0064259C">
        <w:t xml:space="preserve">                                          </w:t>
      </w:r>
      <w:r w:rsidR="00D85105">
        <w:t xml:space="preserve">Ing. Vladimír Kebert, </w:t>
      </w:r>
      <w:proofErr w:type="spellStart"/>
      <w:r w:rsidR="00D85105">
        <w:t>CSc</w:t>
      </w:r>
      <w:proofErr w:type="spellEnd"/>
    </w:p>
    <w:p w:rsidR="005C1C39" w:rsidRDefault="005C1C39" w:rsidP="00D85105">
      <w:pPr>
        <w:spacing w:before="0" w:beforeAutospacing="0"/>
        <w:jc w:val="both"/>
      </w:pPr>
    </w:p>
    <w:p w:rsidR="00FF4D43" w:rsidRPr="00B101BD" w:rsidRDefault="00B101BD" w:rsidP="00D85105">
      <w:pPr>
        <w:spacing w:before="0" w:beforeAutospacing="0"/>
        <w:jc w:val="both"/>
        <w:rPr>
          <w:rFonts w:cs="Arial"/>
          <w:color w:val="595959" w:themeColor="text1" w:themeTint="A6"/>
          <w:sz w:val="20"/>
          <w:szCs w:val="20"/>
        </w:rPr>
      </w:pPr>
      <w:r w:rsidRPr="00B101BD">
        <w:t>…………………………………………</w:t>
      </w:r>
      <w:r w:rsidRPr="00B101BD">
        <w:tab/>
      </w:r>
      <w:r w:rsidRPr="00B101BD">
        <w:tab/>
      </w:r>
      <w:r w:rsidRPr="00B101BD">
        <w:tab/>
      </w:r>
      <w:r w:rsidR="00F17F12">
        <w:tab/>
      </w:r>
      <w:r w:rsidR="00F17F12">
        <w:tab/>
      </w:r>
      <w:r w:rsidRPr="00B101BD">
        <w:t>………………………………………</w:t>
      </w:r>
    </w:p>
    <w:sectPr w:rsidR="00FF4D43" w:rsidRPr="00B101BD" w:rsidSect="005038BC">
      <w:headerReference w:type="first" r:id="rId8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5A8" w:rsidRDefault="000B05A8" w:rsidP="00696CFA">
      <w:pPr>
        <w:spacing w:before="0" w:after="0"/>
      </w:pPr>
      <w:r>
        <w:separator/>
      </w:r>
    </w:p>
  </w:endnote>
  <w:endnote w:type="continuationSeparator" w:id="0">
    <w:p w:rsidR="000B05A8" w:rsidRDefault="000B05A8" w:rsidP="00696C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5A8" w:rsidRDefault="000B05A8" w:rsidP="00696CFA">
      <w:pPr>
        <w:spacing w:before="0" w:after="0"/>
      </w:pPr>
      <w:r>
        <w:separator/>
      </w:r>
    </w:p>
  </w:footnote>
  <w:footnote w:type="continuationSeparator" w:id="0">
    <w:p w:rsidR="000B05A8" w:rsidRDefault="000B05A8" w:rsidP="00696CF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CBB" w:rsidRPr="00E0217F" w:rsidRDefault="00E12CBB" w:rsidP="00E12CBB">
    <w:pPr>
      <w:ind w:left="0"/>
      <w:rPr>
        <w:color w:val="262626" w:themeColor="text1" w:themeTint="D9"/>
      </w:rPr>
    </w:pPr>
    <w:r w:rsidRPr="00E0217F">
      <w:rPr>
        <w:noProof/>
        <w:color w:val="262626" w:themeColor="text1" w:themeTint="D9"/>
        <w:sz w:val="44"/>
        <w:szCs w:val="44"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-127635</wp:posOffset>
          </wp:positionV>
          <wp:extent cx="1183640" cy="1183640"/>
          <wp:effectExtent l="0" t="0" r="0" b="0"/>
          <wp:wrapTight wrapText="bothSides">
            <wp:wrapPolygon edited="0">
              <wp:start x="9734" y="348"/>
              <wp:lineTo x="6605" y="1391"/>
              <wp:lineTo x="1391" y="4867"/>
              <wp:lineTo x="348" y="11124"/>
              <wp:lineTo x="2433" y="17034"/>
              <wp:lineTo x="2781" y="17382"/>
              <wp:lineTo x="7300" y="20163"/>
              <wp:lineTo x="7648" y="20163"/>
              <wp:lineTo x="13906" y="20163"/>
              <wp:lineTo x="14253" y="20163"/>
              <wp:lineTo x="18773" y="17382"/>
              <wp:lineTo x="19120" y="17034"/>
              <wp:lineTo x="20858" y="12167"/>
              <wp:lineTo x="20858" y="11472"/>
              <wp:lineTo x="20511" y="6953"/>
              <wp:lineTo x="20511" y="5215"/>
              <wp:lineTo x="14948" y="1391"/>
              <wp:lineTo x="11820" y="348"/>
              <wp:lineTo x="9734" y="348"/>
            </wp:wrapPolygon>
          </wp:wrapTight>
          <wp:docPr id="2" name="Obrázek 0" descr="logo_without_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ithout_text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3640" cy="1183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0217F">
      <w:rPr>
        <w:color w:val="262626" w:themeColor="text1" w:themeTint="D9"/>
        <w:sz w:val="44"/>
        <w:szCs w:val="44"/>
      </w:rPr>
      <w:t>Střední odborná škola a SOU, Hořovice</w:t>
    </w:r>
    <w:r w:rsidRPr="00E0217F">
      <w:rPr>
        <w:color w:val="262626" w:themeColor="text1" w:themeTint="D9"/>
        <w:sz w:val="44"/>
        <w:szCs w:val="44"/>
      </w:rPr>
      <w:br/>
    </w:r>
    <w:r w:rsidRPr="00E0217F">
      <w:rPr>
        <w:color w:val="262626" w:themeColor="text1" w:themeTint="D9"/>
        <w:sz w:val="32"/>
        <w:szCs w:val="32"/>
      </w:rPr>
      <w:t>Palackého náměstí 100,  268 01 Hořovice</w:t>
    </w:r>
    <w:r w:rsidRPr="00E0217F">
      <w:rPr>
        <w:color w:val="262626" w:themeColor="text1" w:themeTint="D9"/>
        <w:sz w:val="32"/>
        <w:szCs w:val="32"/>
      </w:rPr>
      <w:br/>
    </w:r>
    <w:r w:rsidRPr="00E0217F">
      <w:rPr>
        <w:color w:val="262626" w:themeColor="text1" w:themeTint="D9"/>
        <w:sz w:val="24"/>
        <w:szCs w:val="24"/>
      </w:rPr>
      <w:t xml:space="preserve">tel: 311516792,  e-mail:  </w:t>
    </w:r>
    <w:hyperlink r:id="rId2" w:history="1">
      <w:r w:rsidRPr="00E0217F">
        <w:rPr>
          <w:rStyle w:val="Hypertextovodkaz"/>
          <w:color w:val="262626" w:themeColor="text1" w:themeTint="D9"/>
          <w:sz w:val="24"/>
          <w:szCs w:val="24"/>
          <w:u w:val="none"/>
        </w:rPr>
        <w:t>vkebert@soshorovice.cz</w:t>
      </w:r>
    </w:hyperlink>
    <w:r w:rsidRPr="00E0217F">
      <w:rPr>
        <w:color w:val="262626" w:themeColor="text1" w:themeTint="D9"/>
        <w:sz w:val="24"/>
        <w:szCs w:val="24"/>
      </w:rPr>
      <w:br/>
      <w:t xml:space="preserve">IČ: </w:t>
    </w:r>
    <w:r w:rsidR="008C6B41">
      <w:rPr>
        <w:color w:val="262626" w:themeColor="text1" w:themeTint="D9"/>
        <w:sz w:val="24"/>
        <w:szCs w:val="24"/>
      </w:rPr>
      <w:t>47558504</w:t>
    </w:r>
    <w:r w:rsidRPr="00E0217F">
      <w:rPr>
        <w:color w:val="262626" w:themeColor="text1" w:themeTint="D9"/>
        <w:sz w:val="24"/>
        <w:szCs w:val="24"/>
      </w:rPr>
      <w:t>,    DIČ: CZ 47558504,     REDIZO: 60006841</w:t>
    </w:r>
    <w:r w:rsidRPr="00E0217F">
      <w:rPr>
        <w:color w:val="262626" w:themeColor="text1" w:themeTint="D9"/>
      </w:rPr>
      <w:br/>
      <w:t>__________________________________________________________________________________</w:t>
    </w:r>
  </w:p>
  <w:p w:rsidR="005038BC" w:rsidRDefault="005038BC" w:rsidP="00E12CBB">
    <w:pPr>
      <w:pStyle w:val="Zhlav"/>
      <w:tabs>
        <w:tab w:val="clear" w:pos="4536"/>
        <w:tab w:val="clear" w:pos="9072"/>
        <w:tab w:val="left" w:pos="27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816C5"/>
    <w:multiLevelType w:val="hybridMultilevel"/>
    <w:tmpl w:val="B9801D48"/>
    <w:lvl w:ilvl="0" w:tplc="FC1EAE9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2EAD610F"/>
    <w:multiLevelType w:val="hybridMultilevel"/>
    <w:tmpl w:val="1C762F5E"/>
    <w:lvl w:ilvl="0" w:tplc="CF9E769E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31D201CE"/>
    <w:multiLevelType w:val="hybridMultilevel"/>
    <w:tmpl w:val="63B47E00"/>
    <w:lvl w:ilvl="0" w:tplc="E592C664">
      <w:start w:val="268"/>
      <w:numFmt w:val="bullet"/>
      <w:lvlText w:val="-"/>
      <w:lvlJc w:val="left"/>
      <w:pPr>
        <w:ind w:left="75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39AE00DE"/>
    <w:multiLevelType w:val="hybridMultilevel"/>
    <w:tmpl w:val="EA320F8C"/>
    <w:lvl w:ilvl="0" w:tplc="67D02F4C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80"/>
    <w:rsid w:val="000019CB"/>
    <w:rsid w:val="000120FE"/>
    <w:rsid w:val="00015B26"/>
    <w:rsid w:val="00023E1D"/>
    <w:rsid w:val="00025274"/>
    <w:rsid w:val="000721B8"/>
    <w:rsid w:val="00072E19"/>
    <w:rsid w:val="00075A55"/>
    <w:rsid w:val="00090EDE"/>
    <w:rsid w:val="000A1B3F"/>
    <w:rsid w:val="000B05A8"/>
    <w:rsid w:val="000B539D"/>
    <w:rsid w:val="000C4880"/>
    <w:rsid w:val="000D1218"/>
    <w:rsid w:val="000E743E"/>
    <w:rsid w:val="000F0045"/>
    <w:rsid w:val="000F44AE"/>
    <w:rsid w:val="00113825"/>
    <w:rsid w:val="0011550B"/>
    <w:rsid w:val="00144180"/>
    <w:rsid w:val="00153BC7"/>
    <w:rsid w:val="001A21D3"/>
    <w:rsid w:val="001B073F"/>
    <w:rsid w:val="001B3720"/>
    <w:rsid w:val="001D5C47"/>
    <w:rsid w:val="001E01D6"/>
    <w:rsid w:val="001E7806"/>
    <w:rsid w:val="001F550B"/>
    <w:rsid w:val="00200C2C"/>
    <w:rsid w:val="00211227"/>
    <w:rsid w:val="0022403F"/>
    <w:rsid w:val="00230ECB"/>
    <w:rsid w:val="0025460B"/>
    <w:rsid w:val="00270A5C"/>
    <w:rsid w:val="002711B3"/>
    <w:rsid w:val="00277262"/>
    <w:rsid w:val="0028646F"/>
    <w:rsid w:val="002A3B52"/>
    <w:rsid w:val="002C1711"/>
    <w:rsid w:val="002F2C89"/>
    <w:rsid w:val="00307900"/>
    <w:rsid w:val="00307BFD"/>
    <w:rsid w:val="00313320"/>
    <w:rsid w:val="0031627B"/>
    <w:rsid w:val="00341167"/>
    <w:rsid w:val="00347741"/>
    <w:rsid w:val="0035664E"/>
    <w:rsid w:val="00356F87"/>
    <w:rsid w:val="003617B5"/>
    <w:rsid w:val="003C0086"/>
    <w:rsid w:val="003D2E50"/>
    <w:rsid w:val="003F51C1"/>
    <w:rsid w:val="00412AAE"/>
    <w:rsid w:val="00420D14"/>
    <w:rsid w:val="00422B4A"/>
    <w:rsid w:val="004363F5"/>
    <w:rsid w:val="004A5E1C"/>
    <w:rsid w:val="004B1A8A"/>
    <w:rsid w:val="004C0263"/>
    <w:rsid w:val="004D123A"/>
    <w:rsid w:val="004E0BFB"/>
    <w:rsid w:val="00501D90"/>
    <w:rsid w:val="005038BC"/>
    <w:rsid w:val="00515172"/>
    <w:rsid w:val="00533B6B"/>
    <w:rsid w:val="005347EB"/>
    <w:rsid w:val="00536046"/>
    <w:rsid w:val="00543C00"/>
    <w:rsid w:val="00574C58"/>
    <w:rsid w:val="0057622F"/>
    <w:rsid w:val="005A1079"/>
    <w:rsid w:val="005C1C39"/>
    <w:rsid w:val="0060544E"/>
    <w:rsid w:val="00616428"/>
    <w:rsid w:val="0062313B"/>
    <w:rsid w:val="006338FA"/>
    <w:rsid w:val="0063650C"/>
    <w:rsid w:val="0064259C"/>
    <w:rsid w:val="006969E8"/>
    <w:rsid w:val="00696CFA"/>
    <w:rsid w:val="006E6837"/>
    <w:rsid w:val="006F63A2"/>
    <w:rsid w:val="0071091A"/>
    <w:rsid w:val="00711B72"/>
    <w:rsid w:val="00714DD2"/>
    <w:rsid w:val="00751712"/>
    <w:rsid w:val="00762646"/>
    <w:rsid w:val="00766F09"/>
    <w:rsid w:val="00785CAB"/>
    <w:rsid w:val="00794E2B"/>
    <w:rsid w:val="007A1E93"/>
    <w:rsid w:val="007B6033"/>
    <w:rsid w:val="008011FA"/>
    <w:rsid w:val="00801325"/>
    <w:rsid w:val="00803E27"/>
    <w:rsid w:val="00816298"/>
    <w:rsid w:val="00826735"/>
    <w:rsid w:val="008324D2"/>
    <w:rsid w:val="008430F4"/>
    <w:rsid w:val="00847270"/>
    <w:rsid w:val="00857D39"/>
    <w:rsid w:val="00872EFB"/>
    <w:rsid w:val="008B2E3E"/>
    <w:rsid w:val="008C60B7"/>
    <w:rsid w:val="008C6B41"/>
    <w:rsid w:val="008D2FAF"/>
    <w:rsid w:val="008D3FFB"/>
    <w:rsid w:val="00907343"/>
    <w:rsid w:val="0091112E"/>
    <w:rsid w:val="0092788C"/>
    <w:rsid w:val="009418D2"/>
    <w:rsid w:val="00945A4B"/>
    <w:rsid w:val="0094740F"/>
    <w:rsid w:val="009526BC"/>
    <w:rsid w:val="00955266"/>
    <w:rsid w:val="00964B80"/>
    <w:rsid w:val="00971624"/>
    <w:rsid w:val="00980CC2"/>
    <w:rsid w:val="00981826"/>
    <w:rsid w:val="009A149B"/>
    <w:rsid w:val="00A079BC"/>
    <w:rsid w:val="00A136D7"/>
    <w:rsid w:val="00A14F24"/>
    <w:rsid w:val="00A46196"/>
    <w:rsid w:val="00A56CE5"/>
    <w:rsid w:val="00AB6590"/>
    <w:rsid w:val="00AB6821"/>
    <w:rsid w:val="00AC5B0F"/>
    <w:rsid w:val="00AD59E7"/>
    <w:rsid w:val="00AF6688"/>
    <w:rsid w:val="00B101BD"/>
    <w:rsid w:val="00B22E4C"/>
    <w:rsid w:val="00B4413D"/>
    <w:rsid w:val="00B50462"/>
    <w:rsid w:val="00B568CA"/>
    <w:rsid w:val="00B57ABC"/>
    <w:rsid w:val="00B74003"/>
    <w:rsid w:val="00B75FA0"/>
    <w:rsid w:val="00B76A21"/>
    <w:rsid w:val="00B834AB"/>
    <w:rsid w:val="00B94F6C"/>
    <w:rsid w:val="00BB2AE9"/>
    <w:rsid w:val="00BC52E2"/>
    <w:rsid w:val="00C012AE"/>
    <w:rsid w:val="00C207E3"/>
    <w:rsid w:val="00C23A0E"/>
    <w:rsid w:val="00C5412B"/>
    <w:rsid w:val="00C662FA"/>
    <w:rsid w:val="00CA5722"/>
    <w:rsid w:val="00CB3A9B"/>
    <w:rsid w:val="00CD1C29"/>
    <w:rsid w:val="00CF48B7"/>
    <w:rsid w:val="00D00987"/>
    <w:rsid w:val="00D061D1"/>
    <w:rsid w:val="00D06334"/>
    <w:rsid w:val="00D10C83"/>
    <w:rsid w:val="00D20E45"/>
    <w:rsid w:val="00D82E0E"/>
    <w:rsid w:val="00D85105"/>
    <w:rsid w:val="00DB2FCF"/>
    <w:rsid w:val="00DC1D94"/>
    <w:rsid w:val="00DD3053"/>
    <w:rsid w:val="00DE2568"/>
    <w:rsid w:val="00DF1B4E"/>
    <w:rsid w:val="00E0217F"/>
    <w:rsid w:val="00E031CC"/>
    <w:rsid w:val="00E07D33"/>
    <w:rsid w:val="00E12CBB"/>
    <w:rsid w:val="00E32FF0"/>
    <w:rsid w:val="00E40527"/>
    <w:rsid w:val="00E454A6"/>
    <w:rsid w:val="00E65E8C"/>
    <w:rsid w:val="00E73C34"/>
    <w:rsid w:val="00E92E2A"/>
    <w:rsid w:val="00E94AC7"/>
    <w:rsid w:val="00EB3AA5"/>
    <w:rsid w:val="00EC5A31"/>
    <w:rsid w:val="00EE6F5C"/>
    <w:rsid w:val="00EF0D95"/>
    <w:rsid w:val="00EF390D"/>
    <w:rsid w:val="00F11B4F"/>
    <w:rsid w:val="00F141A3"/>
    <w:rsid w:val="00F17F12"/>
    <w:rsid w:val="00FF16CF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03E88"/>
  <w15:docId w15:val="{957EC48A-0CF8-457A-AF92-32EEF754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  <w:ind w:left="39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3B52"/>
  </w:style>
  <w:style w:type="paragraph" w:styleId="Nadpis1">
    <w:name w:val="heading 1"/>
    <w:basedOn w:val="Normln"/>
    <w:link w:val="Nadpis1Char"/>
    <w:uiPriority w:val="9"/>
    <w:qFormat/>
    <w:rsid w:val="000D1218"/>
    <w:pPr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D1218"/>
    <w:pPr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4418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4418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7A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AB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6CE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96CF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96CFA"/>
  </w:style>
  <w:style w:type="paragraph" w:styleId="Zpat">
    <w:name w:val="footer"/>
    <w:basedOn w:val="Normln"/>
    <w:link w:val="ZpatChar"/>
    <w:uiPriority w:val="99"/>
    <w:semiHidden/>
    <w:unhideWhenUsed/>
    <w:rsid w:val="00696CF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96CFA"/>
  </w:style>
  <w:style w:type="paragraph" w:styleId="Normlnweb">
    <w:name w:val="Normal (Web)"/>
    <w:basedOn w:val="Normln"/>
    <w:uiPriority w:val="99"/>
    <w:unhideWhenUsed/>
    <w:rsid w:val="00751712"/>
    <w:pPr>
      <w:spacing w:after="119" w:afterAutospacing="0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sah-rmce">
    <w:name w:val="obsah-rámce"/>
    <w:basedOn w:val="Normln"/>
    <w:rsid w:val="00751712"/>
    <w:pPr>
      <w:spacing w:after="119" w:afterAutospacing="0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estern">
    <w:name w:val="western"/>
    <w:basedOn w:val="Normln"/>
    <w:rsid w:val="00E0217F"/>
    <w:pPr>
      <w:ind w:left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character" w:customStyle="1" w:styleId="bold">
    <w:name w:val="bold"/>
    <w:basedOn w:val="Standardnpsmoodstavce"/>
    <w:rsid w:val="005347EB"/>
  </w:style>
  <w:style w:type="character" w:customStyle="1" w:styleId="Nadpis1Char">
    <w:name w:val="Nadpis 1 Char"/>
    <w:basedOn w:val="Standardnpsmoodstavce"/>
    <w:link w:val="Nadpis1"/>
    <w:uiPriority w:val="9"/>
    <w:rsid w:val="000D121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D121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text-center">
    <w:name w:val="text-center"/>
    <w:basedOn w:val="Standardnpsmoodstavce"/>
    <w:rsid w:val="00A46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kebert@soshorovic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4A1E6-939B-4035-851B-8350B2AA1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841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Uzivatel</cp:lastModifiedBy>
  <cp:revision>19</cp:revision>
  <cp:lastPrinted>2022-01-26T07:57:00Z</cp:lastPrinted>
  <dcterms:created xsi:type="dcterms:W3CDTF">2021-01-20T10:14:00Z</dcterms:created>
  <dcterms:modified xsi:type="dcterms:W3CDTF">2022-01-27T06:43:00Z</dcterms:modified>
</cp:coreProperties>
</file>