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EE" w:rsidRPr="00123FB7" w:rsidRDefault="002A58EE" w:rsidP="002A58EE">
      <w:pPr>
        <w:pStyle w:val="Nadpis1"/>
        <w:ind w:left="3969"/>
        <w:jc w:val="right"/>
        <w:rPr>
          <w:sz w:val="28"/>
        </w:rPr>
      </w:pPr>
      <w:bookmarkStart w:id="0" w:name="_GoBack"/>
      <w:bookmarkEnd w:id="0"/>
      <w:proofErr w:type="spellStart"/>
      <w:r w:rsidRPr="00123FB7">
        <w:rPr>
          <w:sz w:val="20"/>
        </w:rPr>
        <w:t>Č.smlouvy</w:t>
      </w:r>
      <w:proofErr w:type="spellEnd"/>
      <w:r w:rsidRPr="00123FB7">
        <w:rPr>
          <w:sz w:val="20"/>
        </w:rPr>
        <w:t xml:space="preserve">: </w:t>
      </w:r>
    </w:p>
    <w:p w:rsidR="002A58EE" w:rsidRPr="00123FB7" w:rsidRDefault="00123FB7" w:rsidP="002A58EE">
      <w:pPr>
        <w:pStyle w:val="Nadpis1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17</w:t>
      </w:r>
      <w:r w:rsidR="00472BD7" w:rsidRPr="00123FB7">
        <w:rPr>
          <w:bCs/>
          <w:sz w:val="32"/>
          <w:szCs w:val="32"/>
        </w:rPr>
        <w:t>-03</w:t>
      </w:r>
      <w:r w:rsidR="005B5CE3" w:rsidRPr="00123FB7">
        <w:rPr>
          <w:bCs/>
          <w:sz w:val="32"/>
          <w:szCs w:val="32"/>
        </w:rPr>
        <w:t>-</w:t>
      </w:r>
      <w:r>
        <w:rPr>
          <w:bCs/>
          <w:sz w:val="32"/>
          <w:szCs w:val="32"/>
        </w:rPr>
        <w:t>0</w:t>
      </w:r>
      <w:r w:rsidR="00BD3C87">
        <w:rPr>
          <w:bCs/>
          <w:sz w:val="32"/>
          <w:szCs w:val="32"/>
        </w:rPr>
        <w:t>4</w:t>
      </w:r>
    </w:p>
    <w:p w:rsidR="002A58EE" w:rsidRDefault="002A58EE" w:rsidP="002A58EE"/>
    <w:p w:rsidR="007933D2" w:rsidRPr="00123FB7" w:rsidRDefault="007933D2" w:rsidP="002A58EE"/>
    <w:p w:rsidR="00123FB7" w:rsidRPr="00123FB7" w:rsidRDefault="00123FB7" w:rsidP="00123FB7">
      <w:pPr>
        <w:pStyle w:val="Nadpis1"/>
        <w:jc w:val="center"/>
        <w:rPr>
          <w:b/>
          <w:sz w:val="36"/>
          <w:szCs w:val="36"/>
        </w:rPr>
      </w:pPr>
      <w:r w:rsidRPr="00123FB7">
        <w:rPr>
          <w:b/>
          <w:sz w:val="36"/>
          <w:szCs w:val="36"/>
        </w:rPr>
        <w:t>Smlouva o výpůjčce</w:t>
      </w:r>
    </w:p>
    <w:p w:rsidR="00123FB7" w:rsidRDefault="00123FB7" w:rsidP="00123FB7">
      <w:pPr>
        <w:jc w:val="center"/>
        <w:rPr>
          <w:sz w:val="22"/>
          <w:szCs w:val="22"/>
        </w:rPr>
      </w:pPr>
      <w:r w:rsidRPr="00AA350E">
        <w:rPr>
          <w:sz w:val="22"/>
          <w:szCs w:val="22"/>
        </w:rPr>
        <w:t xml:space="preserve">uzavřená </w:t>
      </w:r>
      <w:r>
        <w:rPr>
          <w:sz w:val="22"/>
          <w:szCs w:val="22"/>
        </w:rPr>
        <w:t xml:space="preserve">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2193 a násl. zák. č. 89/2012 Sb., občanský zákoník, </w:t>
      </w:r>
    </w:p>
    <w:p w:rsidR="00123FB7" w:rsidRPr="00AA350E" w:rsidRDefault="00123FB7" w:rsidP="00123FB7">
      <w:pPr>
        <w:jc w:val="center"/>
        <w:rPr>
          <w:sz w:val="22"/>
          <w:szCs w:val="22"/>
        </w:rPr>
      </w:pPr>
      <w:r w:rsidRPr="00AA350E">
        <w:rPr>
          <w:sz w:val="22"/>
          <w:szCs w:val="22"/>
        </w:rPr>
        <w:t>mezi těmito smluvními stranami:</w:t>
      </w:r>
    </w:p>
    <w:p w:rsidR="00123FB7" w:rsidRDefault="00123FB7" w:rsidP="00123FB7">
      <w:pPr>
        <w:jc w:val="both"/>
        <w:rPr>
          <w:sz w:val="22"/>
          <w:szCs w:val="22"/>
        </w:rPr>
      </w:pPr>
    </w:p>
    <w:p w:rsidR="007933D2" w:rsidRPr="00AA350E" w:rsidRDefault="007933D2" w:rsidP="00123FB7">
      <w:pPr>
        <w:jc w:val="both"/>
        <w:rPr>
          <w:sz w:val="22"/>
          <w:szCs w:val="22"/>
        </w:rPr>
      </w:pPr>
    </w:p>
    <w:p w:rsidR="00123FB7" w:rsidRPr="00AA350E" w:rsidRDefault="00123FB7" w:rsidP="00123FB7">
      <w:pPr>
        <w:tabs>
          <w:tab w:val="left" w:pos="1560"/>
        </w:tabs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Půjčitel</w:t>
      </w:r>
      <w:proofErr w:type="spellEnd"/>
      <w:r w:rsidRPr="00AA350E">
        <w:rPr>
          <w:b/>
          <w:sz w:val="22"/>
          <w:szCs w:val="22"/>
        </w:rPr>
        <w:t xml:space="preserve">: </w:t>
      </w:r>
      <w:r w:rsidRPr="00AA350E">
        <w:rPr>
          <w:b/>
          <w:sz w:val="22"/>
          <w:szCs w:val="22"/>
        </w:rPr>
        <w:tab/>
        <w:t xml:space="preserve">Statutární město Brno, městská část Brno-Tuřany </w:t>
      </w:r>
    </w:p>
    <w:p w:rsidR="00123FB7" w:rsidRPr="00AA350E" w:rsidRDefault="00123FB7" w:rsidP="00123FB7">
      <w:pPr>
        <w:tabs>
          <w:tab w:val="left" w:pos="1560"/>
        </w:tabs>
        <w:jc w:val="both"/>
        <w:rPr>
          <w:b/>
          <w:sz w:val="22"/>
          <w:szCs w:val="22"/>
        </w:rPr>
      </w:pPr>
      <w:r w:rsidRPr="00AA350E">
        <w:rPr>
          <w:b/>
          <w:sz w:val="22"/>
          <w:szCs w:val="22"/>
        </w:rPr>
        <w:tab/>
      </w:r>
      <w:r w:rsidRPr="00AA350E">
        <w:rPr>
          <w:sz w:val="22"/>
          <w:szCs w:val="22"/>
        </w:rPr>
        <w:t>Tuřanské nám. 1, 620 00 Brno</w:t>
      </w:r>
    </w:p>
    <w:p w:rsidR="00123FB7" w:rsidRPr="00AA350E" w:rsidRDefault="00123FB7" w:rsidP="00123FB7">
      <w:pPr>
        <w:tabs>
          <w:tab w:val="left" w:pos="1560"/>
        </w:tabs>
        <w:jc w:val="both"/>
        <w:rPr>
          <w:sz w:val="22"/>
          <w:szCs w:val="22"/>
        </w:rPr>
      </w:pPr>
      <w:r w:rsidRPr="00AA350E">
        <w:rPr>
          <w:b/>
          <w:sz w:val="22"/>
          <w:szCs w:val="22"/>
        </w:rPr>
        <w:tab/>
      </w:r>
      <w:r w:rsidRPr="00AA350E">
        <w:rPr>
          <w:sz w:val="22"/>
          <w:szCs w:val="22"/>
        </w:rPr>
        <w:t xml:space="preserve">zastoupené </w:t>
      </w:r>
      <w:r w:rsidR="007933D2" w:rsidRPr="00AA350E">
        <w:rPr>
          <w:sz w:val="22"/>
          <w:szCs w:val="22"/>
        </w:rPr>
        <w:t>Radomírem Vondrou</w:t>
      </w:r>
      <w:r w:rsidR="007933D2">
        <w:rPr>
          <w:sz w:val="22"/>
          <w:szCs w:val="22"/>
        </w:rPr>
        <w:t>,</w:t>
      </w:r>
      <w:r w:rsidR="007933D2" w:rsidRPr="00AA350E">
        <w:rPr>
          <w:sz w:val="22"/>
          <w:szCs w:val="22"/>
        </w:rPr>
        <w:t xml:space="preserve"> </w:t>
      </w:r>
      <w:r w:rsidRPr="00AA350E">
        <w:rPr>
          <w:sz w:val="22"/>
          <w:szCs w:val="22"/>
        </w:rPr>
        <w:t xml:space="preserve">starostou městské části Brno-Tuřany </w:t>
      </w:r>
    </w:p>
    <w:p w:rsidR="00123FB7" w:rsidRPr="00AA350E" w:rsidRDefault="00123FB7" w:rsidP="00123FB7">
      <w:pPr>
        <w:tabs>
          <w:tab w:val="left" w:pos="1560"/>
        </w:tabs>
        <w:jc w:val="both"/>
        <w:rPr>
          <w:sz w:val="22"/>
          <w:szCs w:val="22"/>
        </w:rPr>
      </w:pPr>
      <w:r w:rsidRPr="00AA350E">
        <w:rPr>
          <w:sz w:val="22"/>
          <w:szCs w:val="22"/>
        </w:rPr>
        <w:tab/>
        <w:t>IČ: 44992785-22</w:t>
      </w:r>
    </w:p>
    <w:p w:rsidR="00123FB7" w:rsidRDefault="00123FB7" w:rsidP="00123FB7">
      <w:pPr>
        <w:tabs>
          <w:tab w:val="left" w:pos="1560"/>
        </w:tabs>
        <w:jc w:val="both"/>
        <w:rPr>
          <w:b/>
          <w:sz w:val="22"/>
          <w:szCs w:val="22"/>
        </w:rPr>
      </w:pPr>
    </w:p>
    <w:p w:rsidR="007933D2" w:rsidRPr="00AA350E" w:rsidRDefault="007933D2" w:rsidP="00123FB7">
      <w:pPr>
        <w:tabs>
          <w:tab w:val="left" w:pos="1560"/>
        </w:tabs>
        <w:jc w:val="both"/>
        <w:rPr>
          <w:b/>
          <w:sz w:val="22"/>
          <w:szCs w:val="22"/>
        </w:rPr>
      </w:pPr>
    </w:p>
    <w:p w:rsidR="00123FB7" w:rsidRDefault="00123FB7" w:rsidP="00123FB7">
      <w:pPr>
        <w:tabs>
          <w:tab w:val="left" w:pos="15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Vypůjčitel</w:t>
      </w:r>
      <w:r w:rsidRPr="00AA350E">
        <w:rPr>
          <w:b/>
          <w:sz w:val="22"/>
          <w:szCs w:val="22"/>
        </w:rPr>
        <w:t>:</w:t>
      </w:r>
      <w:r w:rsidRPr="00AA350E">
        <w:rPr>
          <w:b/>
          <w:sz w:val="22"/>
          <w:szCs w:val="22"/>
        </w:rPr>
        <w:tab/>
      </w:r>
      <w:r w:rsidR="00BD3C87">
        <w:rPr>
          <w:b/>
          <w:sz w:val="22"/>
          <w:szCs w:val="22"/>
        </w:rPr>
        <w:t xml:space="preserve">TJ Brno, </w:t>
      </w:r>
      <w:proofErr w:type="spellStart"/>
      <w:r w:rsidR="00BD3C87">
        <w:rPr>
          <w:b/>
          <w:sz w:val="22"/>
          <w:szCs w:val="22"/>
        </w:rPr>
        <w:t>Dvorska</w:t>
      </w:r>
      <w:proofErr w:type="spellEnd"/>
      <w:r w:rsidR="00BD3C87">
        <w:rPr>
          <w:b/>
          <w:sz w:val="22"/>
          <w:szCs w:val="22"/>
        </w:rPr>
        <w:t xml:space="preserve">, </w:t>
      </w:r>
      <w:proofErr w:type="spellStart"/>
      <w:r w:rsidR="00BD3C87">
        <w:rPr>
          <w:b/>
          <w:sz w:val="22"/>
          <w:szCs w:val="22"/>
        </w:rPr>
        <w:t>z.s</w:t>
      </w:r>
      <w:proofErr w:type="spellEnd"/>
      <w:r w:rsidR="00BD3C87">
        <w:rPr>
          <w:b/>
          <w:sz w:val="22"/>
          <w:szCs w:val="22"/>
        </w:rPr>
        <w:t>.</w:t>
      </w:r>
    </w:p>
    <w:p w:rsidR="00123FB7" w:rsidRDefault="00123FB7" w:rsidP="00123FB7">
      <w:pPr>
        <w:tabs>
          <w:tab w:val="left" w:pos="15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23FB7">
        <w:rPr>
          <w:sz w:val="22"/>
          <w:szCs w:val="22"/>
        </w:rPr>
        <w:t>se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sídlem </w:t>
      </w:r>
      <w:r w:rsidR="00BD3C87">
        <w:rPr>
          <w:sz w:val="22"/>
          <w:szCs w:val="22"/>
        </w:rPr>
        <w:t>Vlčkova 95/2a</w:t>
      </w:r>
      <w:r>
        <w:rPr>
          <w:sz w:val="22"/>
          <w:szCs w:val="22"/>
        </w:rPr>
        <w:t>, 620 00 Brno</w:t>
      </w:r>
    </w:p>
    <w:p w:rsidR="00123FB7" w:rsidRDefault="00123FB7" w:rsidP="00123FB7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jednající </w:t>
      </w:r>
      <w:r w:rsidR="00BD3C87">
        <w:rPr>
          <w:sz w:val="22"/>
          <w:szCs w:val="22"/>
        </w:rPr>
        <w:t>Josefem Vymazalem</w:t>
      </w:r>
      <w:r>
        <w:rPr>
          <w:sz w:val="22"/>
          <w:szCs w:val="22"/>
        </w:rPr>
        <w:t xml:space="preserve">, </w:t>
      </w:r>
      <w:r w:rsidR="00BD3C87">
        <w:rPr>
          <w:sz w:val="22"/>
          <w:szCs w:val="22"/>
        </w:rPr>
        <w:t>předsedou</w:t>
      </w:r>
    </w:p>
    <w:p w:rsidR="007933D2" w:rsidRPr="00123FB7" w:rsidRDefault="007933D2" w:rsidP="007933D2">
      <w:pPr>
        <w:tabs>
          <w:tab w:val="left" w:pos="15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23FB7">
        <w:rPr>
          <w:sz w:val="22"/>
          <w:szCs w:val="22"/>
        </w:rPr>
        <w:t>IČ</w:t>
      </w:r>
      <w:r>
        <w:rPr>
          <w:sz w:val="22"/>
          <w:szCs w:val="22"/>
        </w:rPr>
        <w:t xml:space="preserve">: </w:t>
      </w:r>
      <w:r w:rsidR="00BD3C87">
        <w:rPr>
          <w:sz w:val="22"/>
          <w:szCs w:val="22"/>
        </w:rPr>
        <w:t>155 47 132</w:t>
      </w:r>
      <w:r>
        <w:rPr>
          <w:sz w:val="22"/>
          <w:szCs w:val="22"/>
        </w:rPr>
        <w:t xml:space="preserve"> </w:t>
      </w:r>
    </w:p>
    <w:p w:rsidR="002A58EE" w:rsidRPr="00123FB7" w:rsidRDefault="002A58EE" w:rsidP="002A58EE">
      <w:pPr>
        <w:tabs>
          <w:tab w:val="left" w:pos="1134"/>
        </w:tabs>
        <w:jc w:val="both"/>
        <w:rPr>
          <w:sz w:val="20"/>
          <w:szCs w:val="20"/>
        </w:rPr>
      </w:pPr>
    </w:p>
    <w:p w:rsidR="002A58EE" w:rsidRPr="00123FB7" w:rsidRDefault="002A58EE" w:rsidP="002A58EE">
      <w:pPr>
        <w:jc w:val="both"/>
        <w:rPr>
          <w:sz w:val="20"/>
          <w:szCs w:val="20"/>
        </w:rPr>
      </w:pPr>
    </w:p>
    <w:p w:rsidR="002A58EE" w:rsidRPr="00123FB7" w:rsidRDefault="002A58EE" w:rsidP="002A58EE">
      <w:pPr>
        <w:jc w:val="center"/>
        <w:rPr>
          <w:sz w:val="22"/>
          <w:szCs w:val="22"/>
        </w:rPr>
      </w:pPr>
      <w:r w:rsidRPr="00123FB7">
        <w:rPr>
          <w:sz w:val="22"/>
          <w:szCs w:val="22"/>
        </w:rPr>
        <w:t>v tomto znění:</w:t>
      </w:r>
    </w:p>
    <w:p w:rsidR="002A58EE" w:rsidRPr="00123FB7" w:rsidRDefault="002A58EE" w:rsidP="002A58EE">
      <w:pPr>
        <w:jc w:val="both"/>
        <w:rPr>
          <w:sz w:val="22"/>
          <w:szCs w:val="22"/>
        </w:rPr>
      </w:pPr>
    </w:p>
    <w:p w:rsidR="002A58EE" w:rsidRPr="00123FB7" w:rsidRDefault="002A58EE" w:rsidP="002A58EE">
      <w:pPr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I.</w:t>
      </w:r>
    </w:p>
    <w:p w:rsidR="002A58EE" w:rsidRPr="00123FB7" w:rsidRDefault="002A58EE" w:rsidP="002A58EE">
      <w:pPr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Předmět smlouvy</w:t>
      </w:r>
    </w:p>
    <w:p w:rsidR="00BD3C87" w:rsidRPr="00BD3C87" w:rsidRDefault="00472BD7" w:rsidP="002A58EE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Půjči</w:t>
      </w:r>
      <w:r w:rsidR="002A58EE" w:rsidRPr="00BD3C87">
        <w:rPr>
          <w:rFonts w:ascii="Times New Roman" w:hAnsi="Times New Roman"/>
          <w:sz w:val="22"/>
          <w:szCs w:val="22"/>
        </w:rPr>
        <w:t>te</w:t>
      </w:r>
      <w:r w:rsidRPr="00BD3C87">
        <w:rPr>
          <w:rFonts w:ascii="Times New Roman" w:hAnsi="Times New Roman"/>
          <w:sz w:val="22"/>
          <w:szCs w:val="22"/>
        </w:rPr>
        <w:t>l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 je výlučným vlastníkem </w:t>
      </w:r>
      <w:r w:rsidR="00BD3C87" w:rsidRPr="00BD3C87">
        <w:rPr>
          <w:rFonts w:ascii="Times New Roman" w:hAnsi="Times New Roman"/>
          <w:sz w:val="22"/>
          <w:szCs w:val="22"/>
        </w:rPr>
        <w:t xml:space="preserve">těchto </w:t>
      </w:r>
      <w:r w:rsidRPr="00BD3C87">
        <w:rPr>
          <w:rFonts w:ascii="Times New Roman" w:hAnsi="Times New Roman"/>
          <w:sz w:val="22"/>
          <w:szCs w:val="22"/>
        </w:rPr>
        <w:t>pozemků</w:t>
      </w:r>
      <w:r w:rsidR="00BD3C87" w:rsidRPr="00BD3C87">
        <w:rPr>
          <w:rFonts w:ascii="Times New Roman" w:hAnsi="Times New Roman"/>
          <w:sz w:val="22"/>
          <w:szCs w:val="22"/>
        </w:rPr>
        <w:t>: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>. 53, orná půda, o výměře 2164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>. 418, orná půda, o výměře 7346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>. 422, ostatní plocha, o výměře 1357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>. 423, orná půda, o výměře 3130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>. 447, ostatní plocha, o výměře 1486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>. 469, ostatní plocha, o výměře 3296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440, orná půda, </w:t>
      </w:r>
      <w:r w:rsidR="00531B08">
        <w:rPr>
          <w:rFonts w:ascii="Times New Roman" w:hAnsi="Times New Roman"/>
          <w:sz w:val="22"/>
          <w:szCs w:val="22"/>
        </w:rPr>
        <w:t xml:space="preserve">předmětem této smlouvy je část </w:t>
      </w:r>
      <w:r w:rsidRPr="00BD3C87">
        <w:rPr>
          <w:rFonts w:ascii="Times New Roman" w:hAnsi="Times New Roman"/>
          <w:sz w:val="22"/>
          <w:szCs w:val="22"/>
        </w:rPr>
        <w:t>o výměře 7336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, viz mapa, jež je přílohou </w:t>
      </w:r>
      <w:r>
        <w:rPr>
          <w:rFonts w:ascii="Times New Roman" w:hAnsi="Times New Roman"/>
          <w:sz w:val="22"/>
          <w:szCs w:val="22"/>
        </w:rPr>
        <w:t>smlouvy</w:t>
      </w:r>
      <w:r w:rsidRPr="00BD3C87">
        <w:rPr>
          <w:rFonts w:ascii="Times New Roman" w:hAnsi="Times New Roman"/>
          <w:sz w:val="22"/>
          <w:szCs w:val="22"/>
        </w:rPr>
        <w:t>,</w:t>
      </w:r>
    </w:p>
    <w:p w:rsidR="00BD3C87" w:rsidRPr="00BD3C87" w:rsidRDefault="00BD3C87" w:rsidP="00BD3C87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proofErr w:type="spellStart"/>
      <w:r w:rsidRPr="00BD3C87">
        <w:rPr>
          <w:rFonts w:ascii="Times New Roman" w:hAnsi="Times New Roman"/>
          <w:sz w:val="22"/>
          <w:szCs w:val="22"/>
        </w:rPr>
        <w:t>p.č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463, orná půda, </w:t>
      </w:r>
      <w:r w:rsidR="00531B08">
        <w:rPr>
          <w:rFonts w:ascii="Times New Roman" w:hAnsi="Times New Roman"/>
          <w:sz w:val="22"/>
          <w:szCs w:val="22"/>
        </w:rPr>
        <w:t xml:space="preserve">předmětem této smlouvy je část </w:t>
      </w:r>
      <w:r w:rsidRPr="00BD3C87">
        <w:rPr>
          <w:rFonts w:ascii="Times New Roman" w:hAnsi="Times New Roman"/>
          <w:sz w:val="22"/>
          <w:szCs w:val="22"/>
        </w:rPr>
        <w:t>o výměře 5828 m</w:t>
      </w:r>
      <w:r w:rsidRPr="00BD3C87">
        <w:rPr>
          <w:rFonts w:ascii="Times New Roman" w:hAnsi="Times New Roman"/>
          <w:sz w:val="22"/>
          <w:szCs w:val="22"/>
          <w:vertAlign w:val="superscript"/>
        </w:rPr>
        <w:t>2</w:t>
      </w:r>
      <w:r w:rsidRPr="00BD3C8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BD3C87">
        <w:rPr>
          <w:rFonts w:ascii="Times New Roman" w:hAnsi="Times New Roman"/>
          <w:sz w:val="22"/>
          <w:szCs w:val="22"/>
        </w:rPr>
        <w:t>k.ú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BD3C87">
        <w:rPr>
          <w:rFonts w:ascii="Times New Roman" w:hAnsi="Times New Roman"/>
          <w:sz w:val="22"/>
          <w:szCs w:val="22"/>
        </w:rPr>
        <w:t>Dvorska</w:t>
      </w:r>
      <w:proofErr w:type="spellEnd"/>
      <w:r w:rsidRPr="00BD3C87">
        <w:rPr>
          <w:rFonts w:ascii="Times New Roman" w:hAnsi="Times New Roman"/>
          <w:sz w:val="22"/>
          <w:szCs w:val="22"/>
        </w:rPr>
        <w:t xml:space="preserve">, viz mapa, jež je přílohou </w:t>
      </w:r>
      <w:r>
        <w:rPr>
          <w:rFonts w:ascii="Times New Roman" w:hAnsi="Times New Roman"/>
          <w:sz w:val="22"/>
          <w:szCs w:val="22"/>
        </w:rPr>
        <w:t>smlouvy</w:t>
      </w:r>
      <w:r w:rsidRPr="00BD3C87">
        <w:rPr>
          <w:rFonts w:ascii="Times New Roman" w:hAnsi="Times New Roman"/>
          <w:sz w:val="22"/>
          <w:szCs w:val="22"/>
        </w:rPr>
        <w:t>.</w:t>
      </w:r>
    </w:p>
    <w:p w:rsidR="00C30919" w:rsidRPr="00123FB7" w:rsidRDefault="00472BD7" w:rsidP="00BD3C87">
      <w:pPr>
        <w:pStyle w:val="Zkladntext"/>
        <w:ind w:left="360"/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 xml:space="preserve">Tyto pozemky jsou </w:t>
      </w:r>
      <w:r w:rsidR="002A58EE" w:rsidRPr="00123FB7">
        <w:rPr>
          <w:rFonts w:ascii="Times New Roman" w:hAnsi="Times New Roman"/>
          <w:sz w:val="22"/>
          <w:szCs w:val="22"/>
        </w:rPr>
        <w:t>svěřen</w:t>
      </w:r>
      <w:r w:rsidRPr="00123FB7">
        <w:rPr>
          <w:rFonts w:ascii="Times New Roman" w:hAnsi="Times New Roman"/>
          <w:sz w:val="22"/>
          <w:szCs w:val="22"/>
        </w:rPr>
        <w:t>y</w:t>
      </w:r>
      <w:r w:rsidR="002A58EE" w:rsidRPr="00123FB7">
        <w:rPr>
          <w:rFonts w:ascii="Times New Roman" w:hAnsi="Times New Roman"/>
          <w:sz w:val="22"/>
          <w:szCs w:val="22"/>
        </w:rPr>
        <w:t xml:space="preserve"> městské části Brno-Tuřany. </w:t>
      </w:r>
    </w:p>
    <w:p w:rsidR="00C30919" w:rsidRPr="00123FB7" w:rsidRDefault="00C30919" w:rsidP="00C30919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proofErr w:type="spellStart"/>
      <w:r w:rsidRPr="00123FB7">
        <w:rPr>
          <w:rFonts w:ascii="Times New Roman" w:hAnsi="Times New Roman"/>
          <w:sz w:val="22"/>
          <w:szCs w:val="22"/>
        </w:rPr>
        <w:t>Půjčitel</w:t>
      </w:r>
      <w:proofErr w:type="spellEnd"/>
      <w:r w:rsidRPr="00123FB7">
        <w:rPr>
          <w:rFonts w:ascii="Times New Roman" w:hAnsi="Times New Roman"/>
          <w:sz w:val="22"/>
          <w:szCs w:val="22"/>
        </w:rPr>
        <w:t xml:space="preserve"> přenechává vypůjčiteli pozemky </w:t>
      </w:r>
      <w:r w:rsidR="00BD3C87">
        <w:rPr>
          <w:rFonts w:ascii="Times New Roman" w:hAnsi="Times New Roman"/>
          <w:sz w:val="22"/>
          <w:szCs w:val="22"/>
        </w:rPr>
        <w:t xml:space="preserve">(resp. jejich části) </w:t>
      </w:r>
      <w:r w:rsidRPr="00123FB7">
        <w:rPr>
          <w:rFonts w:ascii="Times New Roman" w:hAnsi="Times New Roman"/>
          <w:sz w:val="22"/>
          <w:szCs w:val="22"/>
        </w:rPr>
        <w:t xml:space="preserve">uvedené </w:t>
      </w:r>
      <w:r w:rsidR="00123FB7">
        <w:rPr>
          <w:rFonts w:ascii="Times New Roman" w:hAnsi="Times New Roman"/>
          <w:sz w:val="22"/>
          <w:szCs w:val="22"/>
        </w:rPr>
        <w:t xml:space="preserve">výše (dále jen předmět výpůjčky) </w:t>
      </w:r>
      <w:r w:rsidRPr="00123FB7">
        <w:rPr>
          <w:rFonts w:ascii="Times New Roman" w:hAnsi="Times New Roman"/>
          <w:sz w:val="22"/>
          <w:szCs w:val="22"/>
        </w:rPr>
        <w:t>k bezplatnému užívání za podmínek uvedených v této smlouvě.</w:t>
      </w:r>
    </w:p>
    <w:p w:rsidR="00C30919" w:rsidRPr="00123FB7" w:rsidRDefault="00C30919" w:rsidP="00C30919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>Vypůjčitel předmět výpůjčky za podmínek uvedených v této smlouvě do výpůjčky přijímá. Obě smluvní strany přijímají závazky a povinnosti druhé smluvní strany uvedené v této smlouvě.</w:t>
      </w:r>
    </w:p>
    <w:p w:rsidR="00840471" w:rsidRDefault="00C30919" w:rsidP="00840471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E1216">
        <w:rPr>
          <w:rFonts w:ascii="Times New Roman" w:hAnsi="Times New Roman"/>
          <w:sz w:val="22"/>
          <w:szCs w:val="22"/>
        </w:rPr>
        <w:t xml:space="preserve">Předmět výpůjčky se přenechává vypůjčiteli za účelem </w:t>
      </w:r>
      <w:r w:rsidR="00AE1216" w:rsidRPr="00AE1216">
        <w:rPr>
          <w:rFonts w:ascii="Times New Roman" w:hAnsi="Times New Roman"/>
          <w:sz w:val="22"/>
          <w:szCs w:val="22"/>
        </w:rPr>
        <w:t>provozu činnosti tělovýchovné jednoty</w:t>
      </w:r>
      <w:r w:rsidRPr="00AE1216">
        <w:rPr>
          <w:rFonts w:ascii="Times New Roman" w:hAnsi="Times New Roman"/>
          <w:sz w:val="22"/>
          <w:szCs w:val="22"/>
        </w:rPr>
        <w:t xml:space="preserve">. </w:t>
      </w:r>
    </w:p>
    <w:p w:rsidR="00AE1216" w:rsidRPr="00AE1216" w:rsidRDefault="00AE1216" w:rsidP="00AE1216">
      <w:pPr>
        <w:pStyle w:val="Zkladntext"/>
        <w:ind w:left="360"/>
        <w:rPr>
          <w:rFonts w:ascii="Times New Roman" w:hAnsi="Times New Roman"/>
          <w:sz w:val="22"/>
          <w:szCs w:val="22"/>
        </w:rPr>
      </w:pPr>
    </w:p>
    <w:p w:rsidR="00FE7991" w:rsidRPr="00123FB7" w:rsidRDefault="00FE7991" w:rsidP="00FE7991">
      <w:pPr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II.</w:t>
      </w:r>
    </w:p>
    <w:p w:rsidR="00FE7991" w:rsidRPr="00123FB7" w:rsidRDefault="00FE7991" w:rsidP="00FE7991">
      <w:pPr>
        <w:pStyle w:val="Nadpis1"/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Doba trvání</w:t>
      </w:r>
    </w:p>
    <w:p w:rsidR="00840471" w:rsidRPr="00123FB7" w:rsidRDefault="00FE7991" w:rsidP="00840471">
      <w:pPr>
        <w:pStyle w:val="Zkladntextodsazen"/>
        <w:numPr>
          <w:ilvl w:val="0"/>
          <w:numId w:val="12"/>
        </w:numPr>
        <w:tabs>
          <w:tab w:val="clear" w:pos="720"/>
          <w:tab w:val="num" w:pos="-4860"/>
        </w:tabs>
        <w:spacing w:after="0"/>
        <w:ind w:left="360"/>
        <w:jc w:val="both"/>
        <w:rPr>
          <w:sz w:val="22"/>
          <w:szCs w:val="22"/>
        </w:rPr>
      </w:pPr>
      <w:r w:rsidRPr="00123FB7">
        <w:rPr>
          <w:sz w:val="22"/>
          <w:szCs w:val="22"/>
        </w:rPr>
        <w:t>Předmět výpůjčky se přenechává vypůjčiteli na dobu určito</w:t>
      </w:r>
      <w:r w:rsidR="00AE1216">
        <w:rPr>
          <w:sz w:val="22"/>
          <w:szCs w:val="22"/>
        </w:rPr>
        <w:t>u, a to do 31. 3. 2032.</w:t>
      </w:r>
    </w:p>
    <w:p w:rsidR="006B683C" w:rsidRPr="006B683C" w:rsidRDefault="006B683C" w:rsidP="006B683C">
      <w:pPr>
        <w:pStyle w:val="Zkladntextodsazen"/>
        <w:numPr>
          <w:ilvl w:val="0"/>
          <w:numId w:val="12"/>
        </w:numPr>
        <w:tabs>
          <w:tab w:val="clear" w:pos="720"/>
          <w:tab w:val="num" w:pos="-4860"/>
        </w:tabs>
        <w:spacing w:after="0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 w:rsidRPr="006B683C">
        <w:rPr>
          <w:sz w:val="22"/>
          <w:szCs w:val="22"/>
        </w:rPr>
        <w:t xml:space="preserve"> je oprávněn tuto smlouvu vypovědět s jednoměsíční výpovědní dobou</w:t>
      </w:r>
    </w:p>
    <w:p w:rsidR="006B683C" w:rsidRDefault="006B683C" w:rsidP="006B683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nezajištění využití pozemků dle čl. I odst. 4 této smlouvy,</w:t>
      </w:r>
    </w:p>
    <w:p w:rsidR="006B683C" w:rsidRDefault="006B683C" w:rsidP="006B683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povinností vypůjčitele dle čl. III této smlouvy.</w:t>
      </w:r>
    </w:p>
    <w:p w:rsidR="002A58EE" w:rsidRDefault="002A58EE" w:rsidP="002A58EE">
      <w:pPr>
        <w:jc w:val="both"/>
        <w:rPr>
          <w:sz w:val="22"/>
          <w:szCs w:val="22"/>
        </w:rPr>
      </w:pPr>
    </w:p>
    <w:p w:rsidR="00AE1216" w:rsidRDefault="00AE1216" w:rsidP="002A58EE">
      <w:pPr>
        <w:jc w:val="both"/>
        <w:rPr>
          <w:sz w:val="22"/>
          <w:szCs w:val="22"/>
        </w:rPr>
      </w:pPr>
    </w:p>
    <w:p w:rsidR="00AE1216" w:rsidRDefault="00AE1216" w:rsidP="002A58EE">
      <w:pPr>
        <w:jc w:val="both"/>
        <w:rPr>
          <w:sz w:val="22"/>
          <w:szCs w:val="22"/>
        </w:rPr>
      </w:pPr>
    </w:p>
    <w:p w:rsidR="00AE1216" w:rsidRPr="00123FB7" w:rsidRDefault="00AE1216" w:rsidP="002A58EE">
      <w:pPr>
        <w:jc w:val="both"/>
        <w:rPr>
          <w:sz w:val="22"/>
          <w:szCs w:val="22"/>
        </w:rPr>
      </w:pPr>
    </w:p>
    <w:p w:rsidR="002A58EE" w:rsidRPr="00123FB7" w:rsidRDefault="00912AD0" w:rsidP="002A58EE">
      <w:pPr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lastRenderedPageBreak/>
        <w:t>I</w:t>
      </w:r>
      <w:r w:rsidR="002A58EE" w:rsidRPr="00123FB7">
        <w:rPr>
          <w:b/>
          <w:sz w:val="22"/>
          <w:szCs w:val="22"/>
        </w:rPr>
        <w:t>II.</w:t>
      </w:r>
    </w:p>
    <w:p w:rsidR="002A58EE" w:rsidRPr="00123FB7" w:rsidRDefault="002A58EE" w:rsidP="002A58EE">
      <w:pPr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Podmínky dočasného užívání</w:t>
      </w:r>
    </w:p>
    <w:p w:rsidR="002A58EE" w:rsidRPr="00123FB7" w:rsidRDefault="00FE7991" w:rsidP="002A58EE">
      <w:pPr>
        <w:pStyle w:val="Zkladntextodsazen3"/>
        <w:numPr>
          <w:ilvl w:val="0"/>
          <w:numId w:val="4"/>
        </w:numPr>
        <w:tabs>
          <w:tab w:val="num" w:pos="567"/>
        </w:tabs>
        <w:rPr>
          <w:rFonts w:ascii="Times New Roman" w:hAnsi="Times New Roman"/>
          <w:sz w:val="22"/>
          <w:szCs w:val="22"/>
        </w:rPr>
      </w:pPr>
      <w:proofErr w:type="spellStart"/>
      <w:r w:rsidRPr="00123FB7">
        <w:rPr>
          <w:rFonts w:ascii="Times New Roman" w:hAnsi="Times New Roman"/>
          <w:sz w:val="22"/>
          <w:szCs w:val="22"/>
        </w:rPr>
        <w:t>Půjčitel</w:t>
      </w:r>
      <w:proofErr w:type="spellEnd"/>
      <w:r w:rsidR="002A58EE" w:rsidRPr="00123FB7">
        <w:rPr>
          <w:rFonts w:ascii="Times New Roman" w:hAnsi="Times New Roman"/>
          <w:sz w:val="22"/>
          <w:szCs w:val="22"/>
        </w:rPr>
        <w:t xml:space="preserve"> přenechává </w:t>
      </w:r>
      <w:r w:rsidRPr="00123FB7">
        <w:rPr>
          <w:rFonts w:ascii="Times New Roman" w:hAnsi="Times New Roman"/>
          <w:sz w:val="22"/>
          <w:szCs w:val="22"/>
        </w:rPr>
        <w:t>vypůjčiteli</w:t>
      </w:r>
      <w:r w:rsidR="002A58EE" w:rsidRPr="00123FB7">
        <w:rPr>
          <w:rFonts w:ascii="Times New Roman" w:hAnsi="Times New Roman"/>
          <w:sz w:val="22"/>
          <w:szCs w:val="22"/>
        </w:rPr>
        <w:t xml:space="preserve"> </w:t>
      </w:r>
      <w:r w:rsidR="000924A5" w:rsidRPr="00123FB7">
        <w:rPr>
          <w:rFonts w:ascii="Times New Roman" w:hAnsi="Times New Roman"/>
          <w:sz w:val="22"/>
          <w:szCs w:val="22"/>
        </w:rPr>
        <w:t xml:space="preserve">předmět </w:t>
      </w:r>
      <w:r w:rsidRPr="00123FB7">
        <w:rPr>
          <w:rFonts w:ascii="Times New Roman" w:hAnsi="Times New Roman"/>
          <w:sz w:val="22"/>
          <w:szCs w:val="22"/>
        </w:rPr>
        <w:t>výpůjčky</w:t>
      </w:r>
      <w:r w:rsidR="002A58EE" w:rsidRPr="00123FB7">
        <w:rPr>
          <w:rFonts w:ascii="Times New Roman" w:hAnsi="Times New Roman"/>
          <w:sz w:val="22"/>
          <w:szCs w:val="22"/>
        </w:rPr>
        <w:t xml:space="preserve"> do </w:t>
      </w:r>
      <w:r w:rsidRPr="00123FB7">
        <w:rPr>
          <w:rFonts w:ascii="Times New Roman" w:hAnsi="Times New Roman"/>
          <w:sz w:val="22"/>
          <w:szCs w:val="22"/>
        </w:rPr>
        <w:t>užívání</w:t>
      </w:r>
      <w:r w:rsidR="002A58EE" w:rsidRPr="00123FB7">
        <w:rPr>
          <w:rFonts w:ascii="Times New Roman" w:hAnsi="Times New Roman"/>
          <w:sz w:val="22"/>
          <w:szCs w:val="22"/>
        </w:rPr>
        <w:t xml:space="preserve"> za podmínek uvedených v této smlouvě.</w:t>
      </w:r>
    </w:p>
    <w:p w:rsidR="002A58EE" w:rsidRPr="00123FB7" w:rsidRDefault="00FE7991" w:rsidP="002A58E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>Předmět výpůjčky</w:t>
      </w:r>
      <w:r w:rsidR="002A58EE" w:rsidRPr="00123FB7">
        <w:rPr>
          <w:rFonts w:ascii="Times New Roman" w:hAnsi="Times New Roman"/>
          <w:sz w:val="22"/>
          <w:szCs w:val="22"/>
        </w:rPr>
        <w:t xml:space="preserve"> nesmí </w:t>
      </w:r>
      <w:r w:rsidRPr="00123FB7">
        <w:rPr>
          <w:rFonts w:ascii="Times New Roman" w:hAnsi="Times New Roman"/>
          <w:sz w:val="22"/>
          <w:szCs w:val="22"/>
        </w:rPr>
        <w:t>vypůjčitel</w:t>
      </w:r>
      <w:r w:rsidR="002A58EE" w:rsidRPr="00123FB7">
        <w:rPr>
          <w:rFonts w:ascii="Times New Roman" w:hAnsi="Times New Roman"/>
          <w:sz w:val="22"/>
          <w:szCs w:val="22"/>
        </w:rPr>
        <w:t xml:space="preserve"> postoupit jinému uživateli bez výslovného souhlasu </w:t>
      </w:r>
      <w:proofErr w:type="spellStart"/>
      <w:r w:rsidR="002A58EE" w:rsidRPr="00123FB7">
        <w:rPr>
          <w:rFonts w:ascii="Times New Roman" w:hAnsi="Times New Roman"/>
          <w:sz w:val="22"/>
          <w:szCs w:val="22"/>
        </w:rPr>
        <w:t>p</w:t>
      </w:r>
      <w:r w:rsidRPr="00123FB7">
        <w:rPr>
          <w:rFonts w:ascii="Times New Roman" w:hAnsi="Times New Roman"/>
          <w:sz w:val="22"/>
          <w:szCs w:val="22"/>
        </w:rPr>
        <w:t>ůjči</w:t>
      </w:r>
      <w:r w:rsidR="002A58EE" w:rsidRPr="00123FB7">
        <w:rPr>
          <w:rFonts w:ascii="Times New Roman" w:hAnsi="Times New Roman"/>
          <w:sz w:val="22"/>
          <w:szCs w:val="22"/>
        </w:rPr>
        <w:t>tele</w:t>
      </w:r>
      <w:proofErr w:type="spellEnd"/>
      <w:r w:rsidR="002A58EE" w:rsidRPr="00123FB7">
        <w:rPr>
          <w:rFonts w:ascii="Times New Roman" w:hAnsi="Times New Roman"/>
          <w:sz w:val="22"/>
          <w:szCs w:val="22"/>
        </w:rPr>
        <w:t>.</w:t>
      </w:r>
    </w:p>
    <w:p w:rsidR="002A58EE" w:rsidRPr="00123FB7" w:rsidRDefault="00FE7991" w:rsidP="002A58EE">
      <w:pPr>
        <w:numPr>
          <w:ilvl w:val="0"/>
          <w:numId w:val="4"/>
        </w:numPr>
        <w:jc w:val="both"/>
        <w:rPr>
          <w:sz w:val="22"/>
          <w:szCs w:val="22"/>
        </w:rPr>
      </w:pPr>
      <w:r w:rsidRPr="00123FB7">
        <w:rPr>
          <w:sz w:val="22"/>
          <w:szCs w:val="22"/>
        </w:rPr>
        <w:t>Na předmětu výpůjčky nesmí vypůjčitel</w:t>
      </w:r>
      <w:r w:rsidR="002A58EE" w:rsidRPr="00123FB7">
        <w:rPr>
          <w:sz w:val="22"/>
          <w:szCs w:val="22"/>
        </w:rPr>
        <w:t xml:space="preserve"> provádět žádné změny (</w:t>
      </w:r>
      <w:r w:rsidR="00123FB7">
        <w:rPr>
          <w:sz w:val="22"/>
          <w:szCs w:val="22"/>
        </w:rPr>
        <w:t>stavby</w:t>
      </w:r>
      <w:r w:rsidR="002A58EE" w:rsidRPr="00123FB7">
        <w:rPr>
          <w:sz w:val="22"/>
          <w:szCs w:val="22"/>
        </w:rPr>
        <w:t>, oplocení a</w:t>
      </w:r>
      <w:r w:rsidRPr="00123FB7">
        <w:rPr>
          <w:sz w:val="22"/>
          <w:szCs w:val="22"/>
        </w:rPr>
        <w:t>pod.)</w:t>
      </w:r>
      <w:r w:rsidR="00123FB7">
        <w:rPr>
          <w:sz w:val="22"/>
          <w:szCs w:val="22"/>
        </w:rPr>
        <w:t>,</w:t>
      </w:r>
      <w:r w:rsidRPr="00123FB7">
        <w:rPr>
          <w:sz w:val="22"/>
          <w:szCs w:val="22"/>
        </w:rPr>
        <w:t xml:space="preserve"> bez souhlasu </w:t>
      </w:r>
      <w:proofErr w:type="spellStart"/>
      <w:r w:rsidRPr="00123FB7">
        <w:rPr>
          <w:sz w:val="22"/>
          <w:szCs w:val="22"/>
        </w:rPr>
        <w:t>půjčitele</w:t>
      </w:r>
      <w:proofErr w:type="spellEnd"/>
      <w:r w:rsidRPr="00123FB7">
        <w:rPr>
          <w:sz w:val="22"/>
          <w:szCs w:val="22"/>
        </w:rPr>
        <w:t>. Provede-li vypůjčitel na předmětu výpůjčky</w:t>
      </w:r>
      <w:r w:rsidR="002A58EE" w:rsidRPr="00123FB7">
        <w:rPr>
          <w:sz w:val="22"/>
          <w:szCs w:val="22"/>
        </w:rPr>
        <w:t xml:space="preserve"> </w:t>
      </w:r>
      <w:r w:rsidR="00912AD0" w:rsidRPr="00123FB7">
        <w:rPr>
          <w:sz w:val="22"/>
          <w:szCs w:val="22"/>
        </w:rPr>
        <w:t xml:space="preserve">změny bez souhlasu </w:t>
      </w:r>
      <w:proofErr w:type="spellStart"/>
      <w:r w:rsidR="00912AD0" w:rsidRPr="00123FB7">
        <w:rPr>
          <w:sz w:val="22"/>
          <w:szCs w:val="22"/>
        </w:rPr>
        <w:t>půjčitele</w:t>
      </w:r>
      <w:proofErr w:type="spellEnd"/>
      <w:r w:rsidR="002A58EE" w:rsidRPr="00123FB7">
        <w:rPr>
          <w:sz w:val="22"/>
          <w:szCs w:val="22"/>
        </w:rPr>
        <w:t>, nemá nárok na úhradu nákladů ani na protihodnotu toho, o co s</w:t>
      </w:r>
      <w:r w:rsidR="00912AD0" w:rsidRPr="00123FB7">
        <w:rPr>
          <w:sz w:val="22"/>
          <w:szCs w:val="22"/>
        </w:rPr>
        <w:t>e zvýšila hodnota předmětu výpůjčky</w:t>
      </w:r>
      <w:r w:rsidR="002A58EE" w:rsidRPr="00123FB7">
        <w:rPr>
          <w:sz w:val="22"/>
          <w:szCs w:val="22"/>
        </w:rPr>
        <w:t>.</w:t>
      </w:r>
    </w:p>
    <w:p w:rsidR="002A58EE" w:rsidRPr="00123FB7" w:rsidRDefault="00912AD0" w:rsidP="002A58EE">
      <w:pPr>
        <w:numPr>
          <w:ilvl w:val="0"/>
          <w:numId w:val="4"/>
        </w:numPr>
        <w:jc w:val="both"/>
        <w:rPr>
          <w:sz w:val="22"/>
          <w:szCs w:val="22"/>
        </w:rPr>
      </w:pPr>
      <w:r w:rsidRPr="00123FB7">
        <w:rPr>
          <w:sz w:val="22"/>
          <w:szCs w:val="22"/>
        </w:rPr>
        <w:t>Vypůjčitel</w:t>
      </w:r>
      <w:r w:rsidR="002A58EE" w:rsidRPr="00123FB7">
        <w:rPr>
          <w:sz w:val="22"/>
          <w:szCs w:val="22"/>
        </w:rPr>
        <w:t xml:space="preserve"> je povinen:</w:t>
      </w:r>
    </w:p>
    <w:p w:rsidR="002A58EE" w:rsidRPr="00123FB7" w:rsidRDefault="002A58EE" w:rsidP="002A58EE">
      <w:pPr>
        <w:pStyle w:val="Zklad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>užívat předm</w:t>
      </w:r>
      <w:r w:rsidR="00912AD0" w:rsidRPr="00123FB7">
        <w:rPr>
          <w:rFonts w:ascii="Times New Roman" w:hAnsi="Times New Roman"/>
          <w:sz w:val="22"/>
          <w:szCs w:val="22"/>
        </w:rPr>
        <w:t>ět výpůjčky</w:t>
      </w:r>
      <w:r w:rsidRPr="00123FB7">
        <w:rPr>
          <w:rFonts w:ascii="Times New Roman" w:hAnsi="Times New Roman"/>
          <w:sz w:val="22"/>
          <w:szCs w:val="22"/>
        </w:rPr>
        <w:t xml:space="preserve"> s péčí řádného hospodáře. </w:t>
      </w:r>
    </w:p>
    <w:p w:rsidR="002A58EE" w:rsidRDefault="002A58EE" w:rsidP="002A58EE">
      <w:pPr>
        <w:pStyle w:val="Zklad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>na své náklady odstraňovat případn</w:t>
      </w:r>
      <w:r w:rsidR="00912AD0" w:rsidRPr="00123FB7">
        <w:rPr>
          <w:rFonts w:ascii="Times New Roman" w:hAnsi="Times New Roman"/>
          <w:sz w:val="22"/>
          <w:szCs w:val="22"/>
        </w:rPr>
        <w:t>é škody, které na předmětu výpůjčky během užívání</w:t>
      </w:r>
      <w:r w:rsidRPr="00123FB7">
        <w:rPr>
          <w:rFonts w:ascii="Times New Roman" w:hAnsi="Times New Roman"/>
          <w:sz w:val="22"/>
          <w:szCs w:val="22"/>
        </w:rPr>
        <w:t xml:space="preserve"> způsobí ať již úmyslně nebo z nedbalosti.</w:t>
      </w:r>
    </w:p>
    <w:p w:rsidR="006B683C" w:rsidRPr="00123FB7" w:rsidRDefault="006B683C" w:rsidP="006B683C">
      <w:pPr>
        <w:pStyle w:val="Zkladntext"/>
        <w:ind w:left="786"/>
        <w:rPr>
          <w:rFonts w:ascii="Times New Roman" w:hAnsi="Times New Roman"/>
          <w:sz w:val="22"/>
          <w:szCs w:val="22"/>
        </w:rPr>
      </w:pPr>
    </w:p>
    <w:p w:rsidR="00912AD0" w:rsidRPr="00123FB7" w:rsidRDefault="00912AD0" w:rsidP="00123FB7">
      <w:pPr>
        <w:pStyle w:val="Zkladntextodsazen"/>
        <w:tabs>
          <w:tab w:val="left" w:pos="2835"/>
        </w:tabs>
        <w:spacing w:after="0"/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IV.</w:t>
      </w:r>
    </w:p>
    <w:p w:rsidR="00912AD0" w:rsidRPr="00123FB7" w:rsidRDefault="00912AD0" w:rsidP="00123FB7">
      <w:pPr>
        <w:pStyle w:val="Zkladntextodsazen"/>
        <w:tabs>
          <w:tab w:val="left" w:pos="2835"/>
        </w:tabs>
        <w:spacing w:after="0"/>
        <w:jc w:val="center"/>
        <w:rPr>
          <w:b/>
          <w:sz w:val="22"/>
          <w:szCs w:val="22"/>
        </w:rPr>
      </w:pPr>
      <w:r w:rsidRPr="00123FB7">
        <w:rPr>
          <w:b/>
          <w:sz w:val="22"/>
          <w:szCs w:val="22"/>
        </w:rPr>
        <w:t>Závěrečná ustanovení</w:t>
      </w:r>
    </w:p>
    <w:p w:rsidR="00AE1216" w:rsidRDefault="00AE1216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</w:t>
      </w:r>
      <w:r w:rsidR="00531B08">
        <w:rPr>
          <w:sz w:val="22"/>
          <w:szCs w:val="22"/>
        </w:rPr>
        <w:t xml:space="preserve">a účinnosti dnem jejího podpisu s výjimkou </w:t>
      </w:r>
      <w:r>
        <w:rPr>
          <w:sz w:val="22"/>
          <w:szCs w:val="22"/>
        </w:rPr>
        <w:t xml:space="preserve">částí pozemků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440 a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463 v 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Dvorska</w:t>
      </w:r>
      <w:proofErr w:type="spellEnd"/>
      <w:r w:rsidR="00531B08">
        <w:rPr>
          <w:sz w:val="22"/>
          <w:szCs w:val="22"/>
        </w:rPr>
        <w:t>, v této části nabývá účinnosti dnem 1. 1. 2018.</w:t>
      </w:r>
    </w:p>
    <w:p w:rsidR="00AA030D" w:rsidRPr="00123FB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123FB7">
        <w:rPr>
          <w:sz w:val="22"/>
          <w:szCs w:val="22"/>
        </w:rPr>
        <w:t>Práva a povinnosti z této smlouvy přecházejí na právní nástupce obou smluvních stran.</w:t>
      </w:r>
    </w:p>
    <w:p w:rsidR="00AA030D" w:rsidRPr="00123FB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123FB7">
        <w:rPr>
          <w:sz w:val="22"/>
          <w:szCs w:val="22"/>
        </w:rPr>
        <w:t>Veškeré změny této smlouvy musí být učiněny písemně formou dodatku.</w:t>
      </w:r>
    </w:p>
    <w:p w:rsidR="00AA030D" w:rsidRPr="00123FB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123FB7">
        <w:rPr>
          <w:sz w:val="22"/>
          <w:szCs w:val="22"/>
        </w:rPr>
        <w:t>Pokud dle této smlouvy musí být učiněn</w:t>
      </w:r>
      <w:r w:rsidR="00123FB7">
        <w:rPr>
          <w:sz w:val="22"/>
          <w:szCs w:val="22"/>
        </w:rPr>
        <w:t>o</w:t>
      </w:r>
      <w:r w:rsidRPr="00123FB7">
        <w:rPr>
          <w:sz w:val="22"/>
          <w:szCs w:val="22"/>
        </w:rPr>
        <w:t xml:space="preserve"> právní </w:t>
      </w:r>
      <w:r w:rsidR="00123FB7">
        <w:rPr>
          <w:sz w:val="22"/>
          <w:szCs w:val="22"/>
        </w:rPr>
        <w:t>jednání</w:t>
      </w:r>
      <w:r w:rsidRPr="00123FB7">
        <w:rPr>
          <w:sz w:val="22"/>
          <w:szCs w:val="22"/>
        </w:rPr>
        <w:t xml:space="preserve"> písemně a písemnost je zaslána </w:t>
      </w:r>
      <w:r w:rsidR="00123FB7" w:rsidRPr="00123FB7">
        <w:rPr>
          <w:sz w:val="22"/>
          <w:szCs w:val="22"/>
        </w:rPr>
        <w:t>poštou doporučeně</w:t>
      </w:r>
      <w:r w:rsidRPr="00123FB7">
        <w:rPr>
          <w:sz w:val="22"/>
          <w:szCs w:val="22"/>
        </w:rPr>
        <w:t xml:space="preserve"> na poslední známou adresu účastníka, který si ji nepřevezme, považuje se </w:t>
      </w:r>
      <w:r w:rsidR="00123FB7">
        <w:rPr>
          <w:sz w:val="22"/>
          <w:szCs w:val="22"/>
        </w:rPr>
        <w:t xml:space="preserve">třetí </w:t>
      </w:r>
      <w:r w:rsidRPr="00123FB7">
        <w:rPr>
          <w:sz w:val="22"/>
          <w:szCs w:val="22"/>
        </w:rPr>
        <w:t>den</w:t>
      </w:r>
      <w:r w:rsidR="00123FB7">
        <w:rPr>
          <w:sz w:val="22"/>
          <w:szCs w:val="22"/>
        </w:rPr>
        <w:t xml:space="preserve"> po odeslání písemnosti </w:t>
      </w:r>
      <w:r w:rsidRPr="00123FB7">
        <w:rPr>
          <w:sz w:val="22"/>
          <w:szCs w:val="22"/>
        </w:rPr>
        <w:t>za den jejího doručení adresátovi.</w:t>
      </w:r>
    </w:p>
    <w:p w:rsidR="00AA030D" w:rsidRPr="00123FB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123FB7">
        <w:rPr>
          <w:sz w:val="22"/>
          <w:szCs w:val="22"/>
        </w:rPr>
        <w:t>Veškeré změny týkající se této smlouvy, jakož i změny adres se zavazují účastníci si bez zbytečného odkladu oznamovat.</w:t>
      </w:r>
    </w:p>
    <w:p w:rsidR="00912AD0" w:rsidRPr="00123FB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123FB7">
        <w:rPr>
          <w:sz w:val="22"/>
          <w:szCs w:val="22"/>
        </w:rPr>
        <w:t>Smluvní strany si tuto smlouvu přečetly, s jejím obsahem souhlasí a na důkaz toho, že obsahuje jejich pravou a svobodnou vůli, připojují své podpisy.</w:t>
      </w:r>
    </w:p>
    <w:p w:rsidR="00912AD0" w:rsidRPr="00123FB7" w:rsidRDefault="00912AD0" w:rsidP="00912AD0">
      <w:pPr>
        <w:pStyle w:val="Zkladntextodsazen"/>
        <w:tabs>
          <w:tab w:val="left" w:pos="2835"/>
        </w:tabs>
        <w:rPr>
          <w:sz w:val="22"/>
          <w:szCs w:val="22"/>
        </w:rPr>
      </w:pPr>
    </w:p>
    <w:p w:rsidR="00912AD0" w:rsidRPr="00123FB7" w:rsidRDefault="00912AD0" w:rsidP="00912AD0">
      <w:pPr>
        <w:pStyle w:val="Nadpis5"/>
        <w:jc w:val="center"/>
        <w:rPr>
          <w:i w:val="0"/>
          <w:sz w:val="22"/>
          <w:szCs w:val="22"/>
        </w:rPr>
      </w:pPr>
      <w:r w:rsidRPr="00123FB7">
        <w:rPr>
          <w:i w:val="0"/>
          <w:sz w:val="22"/>
          <w:szCs w:val="22"/>
        </w:rPr>
        <w:t>Doložka</w:t>
      </w:r>
    </w:p>
    <w:p w:rsidR="00912AD0" w:rsidRPr="00123FB7" w:rsidRDefault="00912AD0" w:rsidP="00912AD0">
      <w:pPr>
        <w:jc w:val="center"/>
        <w:rPr>
          <w:sz w:val="22"/>
          <w:szCs w:val="22"/>
        </w:rPr>
      </w:pPr>
      <w:r w:rsidRPr="00123FB7">
        <w:rPr>
          <w:sz w:val="22"/>
          <w:szCs w:val="22"/>
        </w:rPr>
        <w:t xml:space="preserve">ve smyslu § 41 zák. č. 128/2000 Sb. o obcích </w:t>
      </w:r>
      <w:r w:rsidR="007933D2">
        <w:rPr>
          <w:sz w:val="22"/>
          <w:szCs w:val="22"/>
        </w:rPr>
        <w:t>(obecní zřízení)</w:t>
      </w:r>
    </w:p>
    <w:p w:rsidR="00912AD0" w:rsidRPr="00123FB7" w:rsidRDefault="00912AD0" w:rsidP="007933D2">
      <w:pPr>
        <w:pStyle w:val="Zkladntext"/>
        <w:ind w:firstLine="708"/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 xml:space="preserve">Výpůjčka pozemků </w:t>
      </w:r>
      <w:r w:rsidR="007933D2">
        <w:rPr>
          <w:rFonts w:ascii="Times New Roman" w:hAnsi="Times New Roman"/>
          <w:sz w:val="22"/>
          <w:szCs w:val="22"/>
        </w:rPr>
        <w:t>dle</w:t>
      </w:r>
      <w:r w:rsidRPr="00123FB7">
        <w:rPr>
          <w:rFonts w:ascii="Times New Roman" w:hAnsi="Times New Roman"/>
          <w:sz w:val="22"/>
          <w:szCs w:val="22"/>
        </w:rPr>
        <w:t xml:space="preserve"> této smlouvy byla schválena</w:t>
      </w:r>
      <w:r w:rsidR="00523E67" w:rsidRPr="00123FB7">
        <w:rPr>
          <w:rFonts w:ascii="Times New Roman" w:hAnsi="Times New Roman"/>
          <w:sz w:val="22"/>
          <w:szCs w:val="22"/>
        </w:rPr>
        <w:t xml:space="preserve"> na </w:t>
      </w:r>
      <w:r w:rsidR="007933D2">
        <w:rPr>
          <w:rFonts w:ascii="Times New Roman" w:hAnsi="Times New Roman"/>
          <w:sz w:val="22"/>
          <w:szCs w:val="22"/>
        </w:rPr>
        <w:t>6</w:t>
      </w:r>
      <w:r w:rsidR="00AE1216">
        <w:rPr>
          <w:rFonts w:ascii="Times New Roman" w:hAnsi="Times New Roman"/>
          <w:sz w:val="22"/>
          <w:szCs w:val="22"/>
        </w:rPr>
        <w:t>9</w:t>
      </w:r>
      <w:r w:rsidRPr="00123FB7">
        <w:rPr>
          <w:rFonts w:ascii="Times New Roman" w:hAnsi="Times New Roman"/>
          <w:sz w:val="22"/>
          <w:szCs w:val="22"/>
        </w:rPr>
        <w:t>/V</w:t>
      </w:r>
      <w:r w:rsidR="007933D2">
        <w:rPr>
          <w:rFonts w:ascii="Times New Roman" w:hAnsi="Times New Roman"/>
          <w:sz w:val="22"/>
          <w:szCs w:val="22"/>
        </w:rPr>
        <w:t>II</w:t>
      </w:r>
      <w:r w:rsidRPr="00123FB7">
        <w:rPr>
          <w:rFonts w:ascii="Times New Roman" w:hAnsi="Times New Roman"/>
          <w:sz w:val="22"/>
          <w:szCs w:val="22"/>
        </w:rPr>
        <w:t>. schůzi Rady městské části Brno-Tuřany dne</w:t>
      </w:r>
      <w:r w:rsidR="00523E67" w:rsidRPr="00123FB7">
        <w:rPr>
          <w:rFonts w:ascii="Times New Roman" w:hAnsi="Times New Roman"/>
          <w:sz w:val="22"/>
          <w:szCs w:val="22"/>
        </w:rPr>
        <w:t xml:space="preserve"> </w:t>
      </w:r>
      <w:r w:rsidR="00AE1216">
        <w:rPr>
          <w:rFonts w:ascii="Times New Roman" w:hAnsi="Times New Roman"/>
          <w:sz w:val="22"/>
          <w:szCs w:val="22"/>
        </w:rPr>
        <w:t>19</w:t>
      </w:r>
      <w:r w:rsidR="00523E67" w:rsidRPr="00123FB7">
        <w:rPr>
          <w:rFonts w:ascii="Times New Roman" w:hAnsi="Times New Roman"/>
          <w:sz w:val="22"/>
          <w:szCs w:val="22"/>
        </w:rPr>
        <w:t>.</w:t>
      </w:r>
      <w:r w:rsidR="007933D2">
        <w:rPr>
          <w:rFonts w:ascii="Times New Roman" w:hAnsi="Times New Roman"/>
          <w:sz w:val="22"/>
          <w:szCs w:val="22"/>
        </w:rPr>
        <w:t xml:space="preserve"> </w:t>
      </w:r>
      <w:r w:rsidR="00AE1216">
        <w:rPr>
          <w:rFonts w:ascii="Times New Roman" w:hAnsi="Times New Roman"/>
          <w:sz w:val="22"/>
          <w:szCs w:val="22"/>
        </w:rPr>
        <w:t>4</w:t>
      </w:r>
      <w:r w:rsidR="00523E67" w:rsidRPr="00123FB7">
        <w:rPr>
          <w:rFonts w:ascii="Times New Roman" w:hAnsi="Times New Roman"/>
          <w:sz w:val="22"/>
          <w:szCs w:val="22"/>
        </w:rPr>
        <w:t>.</w:t>
      </w:r>
      <w:r w:rsidR="007933D2">
        <w:rPr>
          <w:rFonts w:ascii="Times New Roman" w:hAnsi="Times New Roman"/>
          <w:sz w:val="22"/>
          <w:szCs w:val="22"/>
        </w:rPr>
        <w:t xml:space="preserve"> </w:t>
      </w:r>
      <w:r w:rsidRPr="00123FB7">
        <w:rPr>
          <w:rFonts w:ascii="Times New Roman" w:hAnsi="Times New Roman"/>
          <w:sz w:val="22"/>
          <w:szCs w:val="22"/>
        </w:rPr>
        <w:t>20</w:t>
      </w:r>
      <w:r w:rsidR="007933D2">
        <w:rPr>
          <w:rFonts w:ascii="Times New Roman" w:hAnsi="Times New Roman"/>
          <w:sz w:val="22"/>
          <w:szCs w:val="22"/>
        </w:rPr>
        <w:t>17</w:t>
      </w:r>
      <w:r w:rsidR="00BF58CF" w:rsidRPr="00123FB7">
        <w:rPr>
          <w:rFonts w:ascii="Times New Roman" w:hAnsi="Times New Roman"/>
          <w:sz w:val="22"/>
          <w:szCs w:val="22"/>
        </w:rPr>
        <w:t>.</w:t>
      </w:r>
    </w:p>
    <w:p w:rsidR="00912AD0" w:rsidRPr="00123FB7" w:rsidRDefault="00912AD0" w:rsidP="007933D2">
      <w:pPr>
        <w:pStyle w:val="Zkladntext"/>
        <w:ind w:firstLine="708"/>
        <w:rPr>
          <w:rFonts w:ascii="Times New Roman" w:hAnsi="Times New Roman"/>
          <w:sz w:val="22"/>
          <w:szCs w:val="22"/>
        </w:rPr>
      </w:pPr>
      <w:r w:rsidRPr="00123FB7">
        <w:rPr>
          <w:rFonts w:ascii="Times New Roman" w:hAnsi="Times New Roman"/>
          <w:sz w:val="22"/>
          <w:szCs w:val="22"/>
        </w:rPr>
        <w:t xml:space="preserve">Záměr výpůjčky byl zveřejněn od </w:t>
      </w:r>
      <w:r w:rsidR="00531B08">
        <w:rPr>
          <w:rFonts w:ascii="Times New Roman" w:hAnsi="Times New Roman"/>
          <w:sz w:val="22"/>
          <w:szCs w:val="22"/>
        </w:rPr>
        <w:t xml:space="preserve">15. </w:t>
      </w:r>
      <w:r w:rsidR="007933D2">
        <w:rPr>
          <w:rFonts w:ascii="Times New Roman" w:hAnsi="Times New Roman"/>
          <w:sz w:val="22"/>
          <w:szCs w:val="22"/>
        </w:rPr>
        <w:t>3</w:t>
      </w:r>
      <w:r w:rsidRPr="00123FB7">
        <w:rPr>
          <w:rFonts w:ascii="Times New Roman" w:hAnsi="Times New Roman"/>
          <w:sz w:val="22"/>
          <w:szCs w:val="22"/>
        </w:rPr>
        <w:t>.</w:t>
      </w:r>
      <w:r w:rsidR="007933D2">
        <w:rPr>
          <w:rFonts w:ascii="Times New Roman" w:hAnsi="Times New Roman"/>
          <w:sz w:val="22"/>
          <w:szCs w:val="22"/>
        </w:rPr>
        <w:t xml:space="preserve"> </w:t>
      </w:r>
      <w:r w:rsidRPr="00123FB7">
        <w:rPr>
          <w:rFonts w:ascii="Times New Roman" w:hAnsi="Times New Roman"/>
          <w:sz w:val="22"/>
          <w:szCs w:val="22"/>
        </w:rPr>
        <w:t>20</w:t>
      </w:r>
      <w:r w:rsidR="007933D2">
        <w:rPr>
          <w:rFonts w:ascii="Times New Roman" w:hAnsi="Times New Roman"/>
          <w:sz w:val="22"/>
          <w:szCs w:val="22"/>
        </w:rPr>
        <w:t>17</w:t>
      </w:r>
      <w:r w:rsidRPr="00123FB7">
        <w:rPr>
          <w:rFonts w:ascii="Times New Roman" w:hAnsi="Times New Roman"/>
          <w:sz w:val="22"/>
          <w:szCs w:val="22"/>
        </w:rPr>
        <w:t xml:space="preserve"> do </w:t>
      </w:r>
      <w:r w:rsidR="00531B08">
        <w:rPr>
          <w:rFonts w:ascii="Times New Roman" w:hAnsi="Times New Roman"/>
          <w:sz w:val="22"/>
          <w:szCs w:val="22"/>
        </w:rPr>
        <w:t>31</w:t>
      </w:r>
      <w:r w:rsidRPr="00123FB7">
        <w:rPr>
          <w:rFonts w:ascii="Times New Roman" w:hAnsi="Times New Roman"/>
          <w:sz w:val="22"/>
          <w:szCs w:val="22"/>
        </w:rPr>
        <w:t>.</w:t>
      </w:r>
      <w:r w:rsidR="007933D2">
        <w:rPr>
          <w:rFonts w:ascii="Times New Roman" w:hAnsi="Times New Roman"/>
          <w:sz w:val="22"/>
          <w:szCs w:val="22"/>
        </w:rPr>
        <w:t xml:space="preserve"> 3</w:t>
      </w:r>
      <w:r w:rsidRPr="00123FB7">
        <w:rPr>
          <w:rFonts w:ascii="Times New Roman" w:hAnsi="Times New Roman"/>
          <w:sz w:val="22"/>
          <w:szCs w:val="22"/>
        </w:rPr>
        <w:t>.</w:t>
      </w:r>
      <w:r w:rsidR="007933D2">
        <w:rPr>
          <w:rFonts w:ascii="Times New Roman" w:hAnsi="Times New Roman"/>
          <w:sz w:val="22"/>
          <w:szCs w:val="22"/>
        </w:rPr>
        <w:t xml:space="preserve"> </w:t>
      </w:r>
      <w:r w:rsidRPr="00123FB7">
        <w:rPr>
          <w:rFonts w:ascii="Times New Roman" w:hAnsi="Times New Roman"/>
          <w:sz w:val="22"/>
          <w:szCs w:val="22"/>
        </w:rPr>
        <w:t>20</w:t>
      </w:r>
      <w:r w:rsidR="007933D2">
        <w:rPr>
          <w:rFonts w:ascii="Times New Roman" w:hAnsi="Times New Roman"/>
          <w:sz w:val="22"/>
          <w:szCs w:val="22"/>
        </w:rPr>
        <w:t>17</w:t>
      </w:r>
      <w:r w:rsidRPr="00123FB7">
        <w:rPr>
          <w:rFonts w:ascii="Times New Roman" w:hAnsi="Times New Roman"/>
          <w:sz w:val="22"/>
          <w:szCs w:val="22"/>
        </w:rPr>
        <w:t xml:space="preserve"> </w:t>
      </w:r>
      <w:r w:rsidR="00531B08">
        <w:rPr>
          <w:rFonts w:ascii="Times New Roman" w:hAnsi="Times New Roman"/>
          <w:sz w:val="22"/>
          <w:szCs w:val="22"/>
        </w:rPr>
        <w:t xml:space="preserve">u pozemku </w:t>
      </w:r>
      <w:proofErr w:type="spellStart"/>
      <w:r w:rsidR="00531B08">
        <w:rPr>
          <w:rFonts w:ascii="Times New Roman" w:hAnsi="Times New Roman"/>
          <w:sz w:val="22"/>
          <w:szCs w:val="22"/>
        </w:rPr>
        <w:t>p.č</w:t>
      </w:r>
      <w:proofErr w:type="spellEnd"/>
      <w:r w:rsidR="00531B08">
        <w:rPr>
          <w:rFonts w:ascii="Times New Roman" w:hAnsi="Times New Roman"/>
          <w:sz w:val="22"/>
          <w:szCs w:val="22"/>
        </w:rPr>
        <w:t xml:space="preserve">. 53, částí pozemku </w:t>
      </w:r>
      <w:proofErr w:type="spellStart"/>
      <w:r w:rsidR="00531B08">
        <w:rPr>
          <w:rFonts w:ascii="Times New Roman" w:hAnsi="Times New Roman"/>
          <w:sz w:val="22"/>
          <w:szCs w:val="22"/>
        </w:rPr>
        <w:t>p.č</w:t>
      </w:r>
      <w:proofErr w:type="spellEnd"/>
      <w:r w:rsidR="00531B08">
        <w:rPr>
          <w:rFonts w:ascii="Times New Roman" w:hAnsi="Times New Roman"/>
          <w:sz w:val="22"/>
          <w:szCs w:val="22"/>
        </w:rPr>
        <w:t xml:space="preserve">. 440 a </w:t>
      </w:r>
      <w:proofErr w:type="spellStart"/>
      <w:r w:rsidR="00531B08">
        <w:rPr>
          <w:rFonts w:ascii="Times New Roman" w:hAnsi="Times New Roman"/>
          <w:sz w:val="22"/>
          <w:szCs w:val="22"/>
        </w:rPr>
        <w:t>p.č</w:t>
      </w:r>
      <w:proofErr w:type="spellEnd"/>
      <w:r w:rsidR="00531B08">
        <w:rPr>
          <w:rFonts w:ascii="Times New Roman" w:hAnsi="Times New Roman"/>
          <w:sz w:val="22"/>
          <w:szCs w:val="22"/>
        </w:rPr>
        <w:t xml:space="preserve">. 463, a od 16. 3. 2017 do 3. 4. 2017 u zbylých pozemků </w:t>
      </w:r>
      <w:r w:rsidRPr="00123FB7">
        <w:rPr>
          <w:rFonts w:ascii="Times New Roman" w:hAnsi="Times New Roman"/>
          <w:sz w:val="22"/>
          <w:szCs w:val="22"/>
        </w:rPr>
        <w:t>jeho vyvěšením na úřední desce ÚMČ Brno-Tuřany.</w:t>
      </w:r>
    </w:p>
    <w:p w:rsidR="002A58EE" w:rsidRPr="00123FB7" w:rsidRDefault="002A58EE" w:rsidP="002A58EE">
      <w:pPr>
        <w:jc w:val="both"/>
        <w:rPr>
          <w:sz w:val="22"/>
          <w:szCs w:val="22"/>
        </w:rPr>
      </w:pPr>
    </w:p>
    <w:p w:rsidR="007933D2" w:rsidRDefault="007933D2" w:rsidP="002A58EE">
      <w:pPr>
        <w:jc w:val="both"/>
        <w:rPr>
          <w:sz w:val="22"/>
          <w:szCs w:val="22"/>
        </w:rPr>
      </w:pPr>
    </w:p>
    <w:p w:rsidR="007933D2" w:rsidRDefault="007933D2" w:rsidP="002A58EE">
      <w:pPr>
        <w:jc w:val="both"/>
        <w:rPr>
          <w:sz w:val="22"/>
          <w:szCs w:val="22"/>
        </w:rPr>
      </w:pPr>
    </w:p>
    <w:p w:rsidR="007933D2" w:rsidRDefault="007933D2" w:rsidP="002A58EE">
      <w:pPr>
        <w:jc w:val="both"/>
        <w:rPr>
          <w:sz w:val="22"/>
          <w:szCs w:val="22"/>
        </w:rPr>
      </w:pPr>
    </w:p>
    <w:p w:rsidR="002A58EE" w:rsidRPr="00123FB7" w:rsidRDefault="002A58EE" w:rsidP="002A58EE">
      <w:pPr>
        <w:jc w:val="both"/>
        <w:rPr>
          <w:sz w:val="22"/>
          <w:szCs w:val="22"/>
        </w:rPr>
      </w:pPr>
      <w:r w:rsidRPr="00123FB7">
        <w:rPr>
          <w:sz w:val="22"/>
          <w:szCs w:val="22"/>
        </w:rPr>
        <w:t>V Brně dne</w:t>
      </w:r>
      <w:r w:rsidR="007933D2">
        <w:rPr>
          <w:sz w:val="22"/>
          <w:szCs w:val="22"/>
        </w:rPr>
        <w:tab/>
      </w:r>
      <w:r w:rsidR="007933D2">
        <w:rPr>
          <w:sz w:val="22"/>
          <w:szCs w:val="22"/>
        </w:rPr>
        <w:tab/>
      </w:r>
      <w:r w:rsidR="007933D2">
        <w:rPr>
          <w:sz w:val="22"/>
          <w:szCs w:val="22"/>
        </w:rPr>
        <w:tab/>
      </w:r>
      <w:r w:rsidRPr="00123FB7">
        <w:rPr>
          <w:sz w:val="22"/>
          <w:szCs w:val="22"/>
        </w:rPr>
        <w:tab/>
        <w:t xml:space="preserve"> </w:t>
      </w:r>
      <w:r w:rsidRPr="00123FB7">
        <w:rPr>
          <w:sz w:val="22"/>
          <w:szCs w:val="22"/>
        </w:rPr>
        <w:tab/>
        <w:t xml:space="preserve">     </w:t>
      </w:r>
      <w:r w:rsidR="007933D2">
        <w:rPr>
          <w:sz w:val="22"/>
          <w:szCs w:val="22"/>
        </w:rPr>
        <w:tab/>
      </w:r>
      <w:r w:rsidR="007933D2">
        <w:rPr>
          <w:sz w:val="22"/>
          <w:szCs w:val="22"/>
        </w:rPr>
        <w:tab/>
      </w:r>
      <w:r w:rsidRPr="00123FB7">
        <w:rPr>
          <w:sz w:val="22"/>
          <w:szCs w:val="22"/>
        </w:rPr>
        <w:t xml:space="preserve">V Brně dne </w:t>
      </w:r>
    </w:p>
    <w:p w:rsidR="002A58EE" w:rsidRPr="00123FB7" w:rsidRDefault="002A58EE" w:rsidP="002A58EE">
      <w:pPr>
        <w:jc w:val="both"/>
        <w:rPr>
          <w:sz w:val="22"/>
          <w:szCs w:val="22"/>
        </w:rPr>
      </w:pPr>
    </w:p>
    <w:p w:rsidR="002A58EE" w:rsidRPr="00123FB7" w:rsidRDefault="002A58EE" w:rsidP="002A58EE">
      <w:pPr>
        <w:jc w:val="both"/>
        <w:rPr>
          <w:sz w:val="22"/>
          <w:szCs w:val="22"/>
        </w:rPr>
      </w:pPr>
    </w:p>
    <w:p w:rsidR="007933D2" w:rsidRDefault="007933D2" w:rsidP="002A58EE">
      <w:pPr>
        <w:jc w:val="both"/>
        <w:rPr>
          <w:sz w:val="22"/>
          <w:szCs w:val="22"/>
        </w:rPr>
      </w:pPr>
    </w:p>
    <w:p w:rsidR="002A58EE" w:rsidRPr="00123FB7" w:rsidRDefault="002A58EE" w:rsidP="002A58EE">
      <w:pPr>
        <w:jc w:val="both"/>
        <w:rPr>
          <w:sz w:val="22"/>
          <w:szCs w:val="22"/>
        </w:rPr>
      </w:pPr>
      <w:r w:rsidRPr="00123FB7">
        <w:rPr>
          <w:sz w:val="22"/>
          <w:szCs w:val="22"/>
        </w:rPr>
        <w:t xml:space="preserve">                               </w:t>
      </w:r>
      <w:r w:rsidRPr="00123FB7">
        <w:rPr>
          <w:sz w:val="22"/>
          <w:szCs w:val="22"/>
        </w:rPr>
        <w:tab/>
      </w:r>
      <w:r w:rsidRPr="00123FB7">
        <w:rPr>
          <w:sz w:val="22"/>
          <w:szCs w:val="22"/>
        </w:rPr>
        <w:tab/>
      </w:r>
      <w:r w:rsidRPr="00123FB7">
        <w:rPr>
          <w:sz w:val="22"/>
          <w:szCs w:val="22"/>
        </w:rPr>
        <w:tab/>
        <w:t xml:space="preserve">   </w:t>
      </w:r>
      <w:r w:rsidRPr="00123FB7">
        <w:rPr>
          <w:sz w:val="22"/>
          <w:szCs w:val="22"/>
        </w:rPr>
        <w:tab/>
      </w:r>
    </w:p>
    <w:p w:rsidR="002A58EE" w:rsidRPr="00123FB7" w:rsidRDefault="002A58EE" w:rsidP="002A58EE">
      <w:pPr>
        <w:jc w:val="both"/>
        <w:rPr>
          <w:sz w:val="22"/>
          <w:szCs w:val="22"/>
        </w:rPr>
      </w:pPr>
    </w:p>
    <w:p w:rsidR="002A58EE" w:rsidRPr="00123FB7" w:rsidRDefault="002A58EE" w:rsidP="002A58EE">
      <w:pPr>
        <w:jc w:val="both"/>
        <w:rPr>
          <w:sz w:val="22"/>
          <w:szCs w:val="22"/>
        </w:rPr>
      </w:pPr>
      <w:r w:rsidRPr="00123FB7">
        <w:rPr>
          <w:sz w:val="22"/>
          <w:szCs w:val="22"/>
        </w:rPr>
        <w:t xml:space="preserve">………………………………………                       </w:t>
      </w:r>
      <w:r w:rsidR="007933D2">
        <w:rPr>
          <w:sz w:val="22"/>
          <w:szCs w:val="22"/>
        </w:rPr>
        <w:t xml:space="preserve">                       </w:t>
      </w:r>
      <w:r w:rsidRPr="00123FB7">
        <w:rPr>
          <w:sz w:val="22"/>
          <w:szCs w:val="22"/>
        </w:rPr>
        <w:t>……………………………………</w:t>
      </w:r>
    </w:p>
    <w:p w:rsidR="002A58EE" w:rsidRPr="00123FB7" w:rsidRDefault="002A58EE" w:rsidP="002A58EE">
      <w:pPr>
        <w:jc w:val="both"/>
        <w:rPr>
          <w:sz w:val="22"/>
          <w:szCs w:val="22"/>
        </w:rPr>
      </w:pPr>
      <w:r w:rsidRPr="00123FB7">
        <w:rPr>
          <w:sz w:val="22"/>
          <w:szCs w:val="22"/>
        </w:rPr>
        <w:t xml:space="preserve">        </w:t>
      </w:r>
      <w:r w:rsidR="007933D2">
        <w:rPr>
          <w:sz w:val="22"/>
          <w:szCs w:val="22"/>
        </w:rPr>
        <w:tab/>
        <w:t xml:space="preserve">         </w:t>
      </w:r>
      <w:proofErr w:type="spellStart"/>
      <w:r w:rsidR="007933D2">
        <w:rPr>
          <w:sz w:val="22"/>
          <w:szCs w:val="22"/>
        </w:rPr>
        <w:t>půjčitel</w:t>
      </w:r>
      <w:proofErr w:type="spellEnd"/>
      <w:r w:rsidRPr="00123FB7">
        <w:rPr>
          <w:sz w:val="22"/>
          <w:szCs w:val="22"/>
        </w:rPr>
        <w:tab/>
      </w:r>
      <w:r w:rsidRPr="00123FB7">
        <w:rPr>
          <w:sz w:val="22"/>
          <w:szCs w:val="22"/>
        </w:rPr>
        <w:tab/>
        <w:t xml:space="preserve"> </w:t>
      </w:r>
      <w:r w:rsidRPr="00123FB7">
        <w:rPr>
          <w:sz w:val="22"/>
          <w:szCs w:val="22"/>
        </w:rPr>
        <w:tab/>
        <w:t xml:space="preserve">                          </w:t>
      </w:r>
      <w:r w:rsidR="00A34215" w:rsidRPr="00123FB7">
        <w:rPr>
          <w:sz w:val="22"/>
          <w:szCs w:val="22"/>
        </w:rPr>
        <w:t xml:space="preserve">                         </w:t>
      </w:r>
      <w:r w:rsidR="007933D2">
        <w:rPr>
          <w:sz w:val="22"/>
          <w:szCs w:val="22"/>
        </w:rPr>
        <w:t xml:space="preserve">        </w:t>
      </w:r>
      <w:r w:rsidR="00A34215" w:rsidRPr="00123FB7">
        <w:rPr>
          <w:sz w:val="22"/>
          <w:szCs w:val="22"/>
        </w:rPr>
        <w:t>vypůjčitel</w:t>
      </w:r>
      <w:r w:rsidRPr="00123FB7">
        <w:rPr>
          <w:sz w:val="22"/>
          <w:szCs w:val="22"/>
        </w:rPr>
        <w:t xml:space="preserve"> </w:t>
      </w:r>
    </w:p>
    <w:p w:rsidR="002A58EE" w:rsidRPr="00123FB7" w:rsidRDefault="002A58EE" w:rsidP="00B43E3E"/>
    <w:sectPr w:rsidR="002A58EE" w:rsidRPr="00123FB7" w:rsidSect="007933D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743A"/>
    <w:multiLevelType w:val="multilevel"/>
    <w:tmpl w:val="65A839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4103798"/>
    <w:multiLevelType w:val="multilevel"/>
    <w:tmpl w:val="B7B0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6B94D7B"/>
    <w:multiLevelType w:val="hybridMultilevel"/>
    <w:tmpl w:val="32540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B7039"/>
    <w:multiLevelType w:val="multilevel"/>
    <w:tmpl w:val="375AD452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653F3E"/>
    <w:multiLevelType w:val="singleLevel"/>
    <w:tmpl w:val="E54C33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3A690D85"/>
    <w:multiLevelType w:val="hybridMultilevel"/>
    <w:tmpl w:val="CCE27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019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4B7C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8B75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D0FBE"/>
    <w:multiLevelType w:val="hybridMultilevel"/>
    <w:tmpl w:val="32BCB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264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48D6A65"/>
    <w:multiLevelType w:val="hybridMultilevel"/>
    <w:tmpl w:val="C6D6A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64388"/>
    <w:multiLevelType w:val="hybridMultilevel"/>
    <w:tmpl w:val="C8749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D6E0F"/>
    <w:multiLevelType w:val="singleLevel"/>
    <w:tmpl w:val="E68C4EA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 w15:restartNumberingAfterBreak="0">
    <w:nsid w:val="77083E78"/>
    <w:multiLevelType w:val="hybridMultilevel"/>
    <w:tmpl w:val="88FEF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E4F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3E"/>
    <w:rsid w:val="000924A5"/>
    <w:rsid w:val="00096DC4"/>
    <w:rsid w:val="00123FB7"/>
    <w:rsid w:val="00211939"/>
    <w:rsid w:val="002201B4"/>
    <w:rsid w:val="00222C75"/>
    <w:rsid w:val="002A58EE"/>
    <w:rsid w:val="002C67D1"/>
    <w:rsid w:val="002F6D84"/>
    <w:rsid w:val="003325AB"/>
    <w:rsid w:val="0034480A"/>
    <w:rsid w:val="003629C9"/>
    <w:rsid w:val="003762F8"/>
    <w:rsid w:val="00391101"/>
    <w:rsid w:val="00470ED0"/>
    <w:rsid w:val="00472BD7"/>
    <w:rsid w:val="004A1D19"/>
    <w:rsid w:val="004A6F91"/>
    <w:rsid w:val="0051010E"/>
    <w:rsid w:val="00523E67"/>
    <w:rsid w:val="005273B1"/>
    <w:rsid w:val="00531B08"/>
    <w:rsid w:val="005912D1"/>
    <w:rsid w:val="005B5CE3"/>
    <w:rsid w:val="005E2DF2"/>
    <w:rsid w:val="006B683C"/>
    <w:rsid w:val="007933D2"/>
    <w:rsid w:val="00840471"/>
    <w:rsid w:val="0085090B"/>
    <w:rsid w:val="00912AD0"/>
    <w:rsid w:val="00917758"/>
    <w:rsid w:val="00993EE3"/>
    <w:rsid w:val="009A5ADE"/>
    <w:rsid w:val="009B6989"/>
    <w:rsid w:val="009E44B0"/>
    <w:rsid w:val="00A34215"/>
    <w:rsid w:val="00AA030D"/>
    <w:rsid w:val="00AC1FC6"/>
    <w:rsid w:val="00AE1216"/>
    <w:rsid w:val="00AF5F63"/>
    <w:rsid w:val="00B43E3E"/>
    <w:rsid w:val="00BD3C87"/>
    <w:rsid w:val="00BF58CF"/>
    <w:rsid w:val="00C30919"/>
    <w:rsid w:val="00FA3B41"/>
    <w:rsid w:val="00FA40DD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947A3C-C907-4DD8-AAC2-A02FEBBB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A58E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2A58EE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Nadpis5">
    <w:name w:val="heading 5"/>
    <w:basedOn w:val="Normln"/>
    <w:next w:val="Normln"/>
    <w:qFormat/>
    <w:rsid w:val="00912A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A58E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2A58EE"/>
    <w:pPr>
      <w:jc w:val="both"/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rsid w:val="002A58EE"/>
    <w:pPr>
      <w:ind w:left="709" w:hanging="709"/>
      <w:jc w:val="both"/>
    </w:pPr>
    <w:rPr>
      <w:rFonts w:ascii="Arial" w:hAnsi="Arial"/>
      <w:szCs w:val="20"/>
    </w:rPr>
  </w:style>
  <w:style w:type="paragraph" w:styleId="Zpat">
    <w:name w:val="footer"/>
    <w:basedOn w:val="Normln"/>
    <w:rsid w:val="00C3091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FE799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UMČ brno Tuřany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Mala</dc:creator>
  <cp:keywords/>
  <cp:lastModifiedBy>.</cp:lastModifiedBy>
  <cp:revision>2</cp:revision>
  <cp:lastPrinted>2017-04-19T12:47:00Z</cp:lastPrinted>
  <dcterms:created xsi:type="dcterms:W3CDTF">2022-01-26T13:15:00Z</dcterms:created>
  <dcterms:modified xsi:type="dcterms:W3CDTF">2022-01-26T13:15:00Z</dcterms:modified>
</cp:coreProperties>
</file>