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42F92AB4" w:rsidR="00460A39" w:rsidRDefault="712F6B1E">
      <w:bookmarkStart w:id="0" w:name="_GoBack"/>
      <w:bookmarkEnd w:id="0"/>
      <w:r>
        <w:t xml:space="preserve">Dodatek </w:t>
      </w:r>
      <w:proofErr w:type="gramStart"/>
      <w:r>
        <w:t>č.1</w:t>
      </w:r>
      <w:proofErr w:type="gramEnd"/>
    </w:p>
    <w:p w14:paraId="7D593748" w14:textId="1DBAA6C7" w:rsidR="712F6B1E" w:rsidRDefault="712F6B1E" w:rsidP="712F6B1E">
      <w:r>
        <w:t>Ke smlouvě</w:t>
      </w:r>
    </w:p>
    <w:p w14:paraId="617428F9" w14:textId="56FA241B" w:rsidR="712F6B1E" w:rsidRDefault="712F6B1E" w:rsidP="712F6B1E">
      <w:r>
        <w:t>Kancelářské potřeby na rok 2021-2022</w:t>
      </w:r>
    </w:p>
    <w:p w14:paraId="708D1C10" w14:textId="6E51E529" w:rsidR="712F6B1E" w:rsidRDefault="712F6B1E" w:rsidP="712F6B1E"/>
    <w:p w14:paraId="7BD5BD11" w14:textId="4AE09A7C" w:rsidR="712F6B1E" w:rsidRDefault="712F6B1E" w:rsidP="712F6B1E"/>
    <w:p w14:paraId="4F43CD99" w14:textId="271385FD" w:rsidR="712F6B1E" w:rsidRDefault="712F6B1E" w:rsidP="712F6B1E">
      <w:r>
        <w:t>Vzhledem k situaci na trhu, předražené dopravě a zdražování a nedostupnosti</w:t>
      </w:r>
    </w:p>
    <w:p w14:paraId="453F1E34" w14:textId="335DD2B6" w:rsidR="712F6B1E" w:rsidRDefault="712F6B1E" w:rsidP="712F6B1E">
      <w:r>
        <w:t>Suroviny a velké poptávce na trhu, jsme nuceni zdražovat všechny papírové výrobky</w:t>
      </w:r>
    </w:p>
    <w:p w14:paraId="36AEFE2B" w14:textId="62644B25" w:rsidR="712F6B1E" w:rsidRDefault="712F6B1E" w:rsidP="712F6B1E">
      <w:r>
        <w:t>Tj. Kancelářský papír, obálky, pořadače apod.</w:t>
      </w:r>
    </w:p>
    <w:p w14:paraId="3FDAB647" w14:textId="71D20098" w:rsidR="712F6B1E" w:rsidRDefault="712F6B1E" w:rsidP="712F6B1E">
      <w:r>
        <w:t>Bohužel situace na trhu je neúnosná a nejsme schopni pokrýt vzrůst nákladů a cen našimi vlastními prostředky.</w:t>
      </w:r>
    </w:p>
    <w:p w14:paraId="064D58A7" w14:textId="45B2A93F" w:rsidR="712F6B1E" w:rsidRDefault="712F6B1E" w:rsidP="712F6B1E">
      <w:r>
        <w:t>Ceny během roku 2021 několikanásobně vzrostly a zvyšování pokračuje dál. Nejsme schopni zaručit ceny na delší dobu, maximálně na 4 týdny.</w:t>
      </w:r>
    </w:p>
    <w:p w14:paraId="11824CAB" w14:textId="1295EA45" w:rsidR="712F6B1E" w:rsidRDefault="712F6B1E" w:rsidP="712F6B1E">
      <w:r>
        <w:t>Dle avíza od výrobců porostou ceny až do výše + 20 % původních cen.</w:t>
      </w:r>
    </w:p>
    <w:p w14:paraId="4E3615B4" w14:textId="00F675DF" w:rsidR="712F6B1E" w:rsidRDefault="712F6B1E" w:rsidP="712F6B1E"/>
    <w:p w14:paraId="5CAB2C2F" w14:textId="6ABF026A" w:rsidR="712F6B1E" w:rsidRDefault="712F6B1E" w:rsidP="712F6B1E">
      <w:r>
        <w:t>Za vzniklé problémy se omlouváme, ale situace je u všech dodavatelů stejná.</w:t>
      </w:r>
    </w:p>
    <w:p w14:paraId="4195DE05" w14:textId="16B8F619" w:rsidR="712F6B1E" w:rsidRDefault="712F6B1E" w:rsidP="712F6B1E"/>
    <w:p w14:paraId="6549E243" w14:textId="08237D34" w:rsidR="712F6B1E" w:rsidRDefault="712F6B1E" w:rsidP="712F6B1E"/>
    <w:p w14:paraId="6D865BBB" w14:textId="5AB7B1E6" w:rsidR="712F6B1E" w:rsidRDefault="712F6B1E" w:rsidP="712F6B1E"/>
    <w:p w14:paraId="30813E9C" w14:textId="111FD0AF" w:rsidR="712F6B1E" w:rsidRDefault="712F6B1E" w:rsidP="712F6B1E"/>
    <w:p w14:paraId="57632E30" w14:textId="0187BF46" w:rsidR="712F6B1E" w:rsidRDefault="712F6B1E" w:rsidP="712F6B1E">
      <w:r>
        <w:t xml:space="preserve">V Mostě </w:t>
      </w:r>
      <w:proofErr w:type="gramStart"/>
      <w:r>
        <w:t>dne : 3. 1 2022</w:t>
      </w:r>
      <w:proofErr w:type="gramEnd"/>
      <w:r>
        <w:t xml:space="preserve">                                                                     Iveta Benešová</w:t>
      </w:r>
    </w:p>
    <w:p w14:paraId="476C18C6" w14:textId="67472861" w:rsidR="712F6B1E" w:rsidRDefault="712F6B1E" w:rsidP="712F6B1E">
      <w:r>
        <w:t xml:space="preserve">                                                                                                               Jednatelka firmy</w:t>
      </w:r>
    </w:p>
    <w:p w14:paraId="73EB52DA" w14:textId="26CDC070" w:rsidR="712F6B1E" w:rsidRDefault="712F6B1E" w:rsidP="712F6B1E">
      <w:r>
        <w:t xml:space="preserve">                                                                                                               </w:t>
      </w:r>
      <w:proofErr w:type="spellStart"/>
      <w:r>
        <w:t>Flegro</w:t>
      </w:r>
      <w:proofErr w:type="spellEnd"/>
      <w:r>
        <w:t xml:space="preserve"> Most</w:t>
      </w:r>
    </w:p>
    <w:sectPr w:rsidR="712F6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32E5B"/>
    <w:rsid w:val="003106C3"/>
    <w:rsid w:val="00460A39"/>
    <w:rsid w:val="008E3298"/>
    <w:rsid w:val="712F6B1E"/>
    <w:rsid w:val="72D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2E5B"/>
  <w15:chartTrackingRefBased/>
  <w15:docId w15:val="{47E7B568-0846-4613-9A66-70DB3C8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Benešová</dc:creator>
  <cp:keywords/>
  <dc:description/>
  <cp:lastModifiedBy>admin</cp:lastModifiedBy>
  <cp:revision>2</cp:revision>
  <dcterms:created xsi:type="dcterms:W3CDTF">2022-01-26T12:48:00Z</dcterms:created>
  <dcterms:modified xsi:type="dcterms:W3CDTF">2022-01-26T12:48:00Z</dcterms:modified>
</cp:coreProperties>
</file>