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w:t>
      </w:r>
      <w:r w:rsidR="0013389A">
        <w:rPr>
          <w:rFonts w:ascii="Calibri" w:hAnsi="Calibri"/>
          <w:sz w:val="22"/>
          <w:szCs w:val="22"/>
        </w:rPr>
        <w:t>36334811/0710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sdt>
      <w:sdtPr>
        <w:rPr>
          <w:rFonts w:ascii="Calibri" w:hAnsi="Calibri"/>
          <w:b/>
          <w:sz w:val="22"/>
          <w:szCs w:val="22"/>
        </w:rPr>
        <w:id w:val="-1738004838"/>
        <w:placeholder>
          <w:docPart w:val="DefaultPlaceholder_1081868574"/>
        </w:placeholder>
        <w:text/>
      </w:sdtPr>
      <w:sdtEndPr/>
      <w:sdtContent>
        <w:p w:rsidR="00196F3D" w:rsidRPr="00742A93" w:rsidRDefault="00F36BD1" w:rsidP="003A65D8">
          <w:pPr>
            <w:spacing w:line="276" w:lineRule="auto"/>
            <w:rPr>
              <w:rFonts w:ascii="Calibri" w:hAnsi="Calibri"/>
              <w:b/>
              <w:sz w:val="22"/>
              <w:szCs w:val="22"/>
            </w:rPr>
          </w:pPr>
          <w:r>
            <w:rPr>
              <w:rFonts w:ascii="Calibri" w:hAnsi="Calibri"/>
              <w:b/>
              <w:sz w:val="22"/>
              <w:szCs w:val="22"/>
            </w:rPr>
            <w:t>TREFA spol. s r.o.</w:t>
          </w:r>
        </w:p>
      </w:sdtContent>
    </w:sdt>
    <w:sdt>
      <w:sdtPr>
        <w:rPr>
          <w:rFonts w:ascii="Calibri" w:hAnsi="Calibri"/>
          <w:sz w:val="22"/>
          <w:szCs w:val="22"/>
        </w:rPr>
        <w:id w:val="446819231"/>
        <w:placeholder>
          <w:docPart w:val="DefaultPlaceholder_1081868574"/>
        </w:placeholder>
        <w:text/>
      </w:sdtPr>
      <w:sdtEndPr/>
      <w:sdtContent>
        <w:p w:rsidR="00196F3D" w:rsidRPr="00742A93" w:rsidRDefault="00196F3D" w:rsidP="003A65D8">
          <w:pPr>
            <w:spacing w:line="276" w:lineRule="auto"/>
            <w:rPr>
              <w:rFonts w:ascii="Calibri" w:hAnsi="Calibri"/>
              <w:sz w:val="22"/>
              <w:szCs w:val="22"/>
            </w:rPr>
          </w:pPr>
          <w:r w:rsidRPr="00742A93">
            <w:rPr>
              <w:rFonts w:ascii="Calibri" w:hAnsi="Calibri"/>
              <w:sz w:val="22"/>
              <w:szCs w:val="22"/>
            </w:rPr>
            <w:t xml:space="preserve">se sídlem: </w:t>
          </w:r>
          <w:r w:rsidR="00F36BD1">
            <w:rPr>
              <w:rFonts w:ascii="Calibri" w:hAnsi="Calibri"/>
              <w:sz w:val="22"/>
              <w:szCs w:val="22"/>
            </w:rPr>
            <w:t>Škroupova 441/12, 500 02 Hradec Králové</w:t>
          </w:r>
        </w:p>
      </w:sdtContent>
    </w:sdt>
    <w:sdt>
      <w:sdtPr>
        <w:rPr>
          <w:rFonts w:ascii="Calibri" w:hAnsi="Calibri"/>
          <w:sz w:val="22"/>
          <w:szCs w:val="22"/>
        </w:rPr>
        <w:id w:val="-1549062661"/>
        <w:placeholder>
          <w:docPart w:val="DefaultPlaceholder_1081868574"/>
        </w:placeholder>
        <w:text/>
      </w:sdtPr>
      <w:sdtEndPr/>
      <w:sdtContent>
        <w:p w:rsidR="00196F3D" w:rsidRPr="00742A93" w:rsidRDefault="00196F3D" w:rsidP="003A65D8">
          <w:pPr>
            <w:spacing w:line="276" w:lineRule="auto"/>
            <w:rPr>
              <w:rFonts w:ascii="Calibri" w:hAnsi="Calibri"/>
              <w:sz w:val="22"/>
              <w:szCs w:val="22"/>
            </w:rPr>
          </w:pPr>
          <w:r w:rsidRPr="00742A93">
            <w:rPr>
              <w:rFonts w:ascii="Calibri" w:hAnsi="Calibri"/>
              <w:sz w:val="22"/>
              <w:szCs w:val="22"/>
            </w:rPr>
            <w:t xml:space="preserve">IČ: </w:t>
          </w:r>
          <w:r w:rsidR="00F36BD1">
            <w:rPr>
              <w:rFonts w:ascii="Calibri" w:hAnsi="Calibri"/>
              <w:sz w:val="22"/>
              <w:szCs w:val="22"/>
            </w:rPr>
            <w:t>15061451</w:t>
          </w:r>
        </w:p>
      </w:sdtContent>
    </w:sdt>
    <w:sdt>
      <w:sdtPr>
        <w:rPr>
          <w:rFonts w:ascii="Calibri" w:hAnsi="Calibri"/>
          <w:sz w:val="22"/>
          <w:szCs w:val="22"/>
        </w:rPr>
        <w:id w:val="1302648561"/>
        <w:placeholder>
          <w:docPart w:val="DefaultPlaceholder_1081868574"/>
        </w:placeholder>
        <w:text/>
      </w:sdtPr>
      <w:sdtEndPr/>
      <w:sdtContent>
        <w:p w:rsidR="00196F3D" w:rsidRPr="00742A93" w:rsidRDefault="00F36BD1" w:rsidP="003A65D8">
          <w:pPr>
            <w:spacing w:line="276" w:lineRule="auto"/>
            <w:rPr>
              <w:rFonts w:ascii="Calibri" w:hAnsi="Calibri"/>
              <w:sz w:val="22"/>
              <w:szCs w:val="22"/>
            </w:rPr>
          </w:pPr>
          <w:r>
            <w:rPr>
              <w:rFonts w:ascii="Calibri" w:hAnsi="Calibri"/>
              <w:sz w:val="22"/>
              <w:szCs w:val="22"/>
            </w:rPr>
            <w:t>DIČ: CZ15061451</w:t>
          </w:r>
        </w:p>
      </w:sdtContent>
    </w:sdt>
    <w:sdt>
      <w:sdtPr>
        <w:rPr>
          <w:rFonts w:ascii="Calibri" w:hAnsi="Calibri"/>
          <w:sz w:val="22"/>
          <w:szCs w:val="22"/>
        </w:rPr>
        <w:id w:val="1126426887"/>
        <w:placeholder>
          <w:docPart w:val="DefaultPlaceholder_1081868574"/>
        </w:placeholder>
        <w:text/>
      </w:sdtPr>
      <w:sdtEndPr/>
      <w:sdtContent>
        <w:p w:rsidR="00196F3D" w:rsidRPr="00742A93" w:rsidRDefault="00196F3D" w:rsidP="003A65D8">
          <w:pPr>
            <w:spacing w:line="276" w:lineRule="auto"/>
            <w:rPr>
              <w:rFonts w:ascii="Calibri" w:hAnsi="Calibri"/>
              <w:sz w:val="22"/>
              <w:szCs w:val="22"/>
            </w:rPr>
          </w:pPr>
          <w:r w:rsidRPr="00742A93">
            <w:rPr>
              <w:rFonts w:ascii="Calibri" w:hAnsi="Calibri"/>
              <w:sz w:val="22"/>
              <w:szCs w:val="22"/>
            </w:rPr>
            <w:t xml:space="preserve">zastoupená: </w:t>
          </w:r>
          <w:r w:rsidR="00F36BD1">
            <w:rPr>
              <w:rFonts w:ascii="Calibri" w:hAnsi="Calibri"/>
              <w:sz w:val="22"/>
              <w:szCs w:val="22"/>
            </w:rPr>
            <w:t>Bohumilem Rajchlem, jednatelem</w:t>
          </w:r>
        </w:p>
      </w:sdtContent>
    </w:sdt>
    <w:sdt>
      <w:sdtPr>
        <w:rPr>
          <w:rFonts w:ascii="Calibri" w:hAnsi="Calibri"/>
          <w:sz w:val="22"/>
          <w:szCs w:val="22"/>
        </w:rPr>
        <w:id w:val="719402960"/>
        <w:placeholder>
          <w:docPart w:val="DefaultPlaceholder_1081868574"/>
        </w:placeholder>
        <w:text/>
      </w:sdtPr>
      <w:sdtEndPr/>
      <w:sdtContent>
        <w:p w:rsidR="00196F3D" w:rsidRPr="00742A93" w:rsidRDefault="00196F3D" w:rsidP="003A65D8">
          <w:pPr>
            <w:spacing w:line="276" w:lineRule="auto"/>
            <w:rPr>
              <w:rFonts w:ascii="Calibri" w:hAnsi="Calibri"/>
              <w:sz w:val="22"/>
              <w:szCs w:val="22"/>
            </w:rPr>
          </w:pPr>
          <w:r w:rsidRPr="00742A93">
            <w:rPr>
              <w:rFonts w:ascii="Calibri" w:hAnsi="Calibri"/>
              <w:sz w:val="22"/>
              <w:szCs w:val="22"/>
            </w:rPr>
            <w:t>zapsan</w:t>
          </w:r>
          <w:r w:rsidR="00F36BD1">
            <w:rPr>
              <w:rFonts w:ascii="Calibri" w:hAnsi="Calibri"/>
              <w:sz w:val="22"/>
              <w:szCs w:val="22"/>
            </w:rPr>
            <w:t xml:space="preserve">á v Obchodním rejstříku vedeném KS </w:t>
          </w:r>
          <w:r w:rsidRPr="00742A93">
            <w:rPr>
              <w:rFonts w:ascii="Calibri" w:hAnsi="Calibri"/>
              <w:sz w:val="22"/>
              <w:szCs w:val="22"/>
            </w:rPr>
            <w:t>soudem v</w:t>
          </w:r>
          <w:r w:rsidR="00F36BD1">
            <w:rPr>
              <w:rFonts w:ascii="Calibri" w:hAnsi="Calibri"/>
              <w:sz w:val="22"/>
              <w:szCs w:val="22"/>
            </w:rPr>
            <w:t> Hr. Kr.</w:t>
          </w:r>
          <w:r w:rsidRPr="00742A93">
            <w:rPr>
              <w:rFonts w:ascii="Calibri" w:hAnsi="Calibri"/>
              <w:sz w:val="22"/>
              <w:szCs w:val="22"/>
            </w:rPr>
            <w:t>, oddíl</w:t>
          </w:r>
          <w:r w:rsidR="00F36BD1">
            <w:rPr>
              <w:rFonts w:ascii="Calibri" w:hAnsi="Calibri"/>
              <w:sz w:val="22"/>
              <w:szCs w:val="22"/>
            </w:rPr>
            <w:t xml:space="preserve"> C</w:t>
          </w:r>
          <w:r w:rsidRPr="00742A93">
            <w:rPr>
              <w:rFonts w:ascii="Calibri" w:hAnsi="Calibri"/>
              <w:sz w:val="22"/>
              <w:szCs w:val="22"/>
            </w:rPr>
            <w:t xml:space="preserve"> vložka</w:t>
          </w:r>
          <w:r w:rsidR="00F36BD1">
            <w:rPr>
              <w:rFonts w:ascii="Calibri" w:hAnsi="Calibri"/>
              <w:sz w:val="22"/>
              <w:szCs w:val="22"/>
            </w:rPr>
            <w:t xml:space="preserve"> 282</w:t>
          </w:r>
        </w:p>
      </w:sdtContent>
    </w:sdt>
    <w:sdt>
      <w:sdtPr>
        <w:rPr>
          <w:rFonts w:ascii="Calibri" w:hAnsi="Calibri"/>
          <w:sz w:val="22"/>
          <w:szCs w:val="22"/>
        </w:rPr>
        <w:id w:val="1739210812"/>
        <w:placeholder>
          <w:docPart w:val="DefaultPlaceholder_1081868574"/>
        </w:placeholder>
        <w:text/>
      </w:sdtPr>
      <w:sdtEndPr/>
      <w:sdtContent>
        <w:p w:rsidR="00196F3D" w:rsidRPr="008E67CF" w:rsidRDefault="00196F3D" w:rsidP="003A65D8">
          <w:pPr>
            <w:spacing w:line="276" w:lineRule="auto"/>
            <w:rPr>
              <w:rFonts w:ascii="Calibri" w:hAnsi="Calibri"/>
              <w:sz w:val="22"/>
              <w:szCs w:val="22"/>
            </w:rPr>
          </w:pPr>
          <w:r w:rsidRPr="00742A93">
            <w:rPr>
              <w:rFonts w:ascii="Calibri" w:hAnsi="Calibri"/>
              <w:sz w:val="22"/>
              <w:szCs w:val="22"/>
            </w:rPr>
            <w:t>bankovní spojení:</w:t>
          </w:r>
          <w:r w:rsidR="00F36BD1">
            <w:rPr>
              <w:rFonts w:ascii="Calibri" w:hAnsi="Calibri"/>
              <w:sz w:val="22"/>
              <w:szCs w:val="22"/>
            </w:rPr>
            <w:t xml:space="preserve"> ČSOB a.s. Hr. Kr. č.ú.:8282663/0300</w:t>
          </w:r>
        </w:p>
      </w:sdtContent>
    </w:sdt>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Pr="003A65D8" w:rsidRDefault="00C455E4" w:rsidP="00E27457">
      <w:pPr>
        <w:spacing w:line="276" w:lineRule="auto"/>
        <w:jc w:val="both"/>
        <w:rPr>
          <w:rFonts w:asciiTheme="minorHAnsi" w:hAnsiTheme="minorHAnsi"/>
          <w:sz w:val="22"/>
          <w:szCs w:val="22"/>
        </w:rPr>
      </w:pPr>
      <w:bookmarkStart w:id="0" w:name="_Ref200507351"/>
    </w:p>
    <w:p w:rsidR="00132AF2" w:rsidRPr="003A65D8" w:rsidRDefault="00132AF2" w:rsidP="00742A93">
      <w:pPr>
        <w:spacing w:line="276" w:lineRule="auto"/>
        <w:ind w:left="3540" w:firstLine="708"/>
        <w:rPr>
          <w:rFonts w:asciiTheme="minorHAnsi" w:hAnsiTheme="minorHAnsi" w:cs="Arial"/>
          <w:b/>
          <w:sz w:val="22"/>
          <w:szCs w:val="22"/>
        </w:rPr>
      </w:pPr>
      <w:r w:rsidRPr="003A65D8">
        <w:rPr>
          <w:rFonts w:asciiTheme="minorHAnsi" w:hAnsiTheme="minorHAnsi" w:cs="Arial"/>
          <w:b/>
          <w:sz w:val="22"/>
          <w:szCs w:val="22"/>
        </w:rPr>
        <w:lastRenderedPageBreak/>
        <w:t>I.</w:t>
      </w:r>
    </w:p>
    <w:p w:rsidR="00132AF2" w:rsidRPr="003A65D8" w:rsidRDefault="00132AF2" w:rsidP="00E27457">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132AF2" w:rsidRPr="003A65D8" w:rsidRDefault="00132AF2" w:rsidP="00E27457">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p>
    <w:p w:rsidR="00132AF2" w:rsidRPr="003A65D8" w:rsidRDefault="00C455E4"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Zúčastněné smluvní </w:t>
      </w:r>
      <w:r w:rsidRPr="003A65D8">
        <w:rPr>
          <w:rFonts w:asciiTheme="minorHAnsi" w:hAnsiTheme="minorHAnsi" w:cs="Arial"/>
          <w:sz w:val="22"/>
        </w:rPr>
        <w:t>strany</w:t>
      </w:r>
      <w:r w:rsidRPr="003A65D8">
        <w:rPr>
          <w:rFonts w:asciiTheme="minorHAnsi" w:hAnsiTheme="minorHAnsi"/>
          <w:sz w:val="22"/>
        </w:rPr>
        <w:t xml:space="preserve"> si navzájem prohlašují, že jsou o</w:t>
      </w:r>
      <w:r w:rsidR="00132AF2" w:rsidRPr="003A65D8">
        <w:rPr>
          <w:rFonts w:asciiTheme="minorHAnsi" w:hAnsiTheme="minorHAnsi"/>
          <w:sz w:val="22"/>
        </w:rPr>
        <w:t xml:space="preserve">právněny tuto smlouvu uzavřít a </w:t>
      </w:r>
      <w:r w:rsidRPr="003A65D8">
        <w:rPr>
          <w:rFonts w:asciiTheme="minorHAnsi" w:hAnsiTheme="minorHAnsi"/>
          <w:sz w:val="22"/>
        </w:rPr>
        <w:t>řádně plnit závazky v ní obsažené, a že splňují veškeré podmínky a požadavky stanovené zákonem a touto smlouvou.</w:t>
      </w:r>
    </w:p>
    <w:p w:rsidR="00132AF2" w:rsidRPr="003A65D8" w:rsidRDefault="00132AF2" w:rsidP="00E27457">
      <w:pPr>
        <w:pStyle w:val="Odstavec"/>
        <w:numPr>
          <w:ilvl w:val="0"/>
          <w:numId w:val="0"/>
        </w:numPr>
        <w:spacing w:before="0" w:line="276" w:lineRule="auto"/>
        <w:rPr>
          <w:rFonts w:asciiTheme="minorHAnsi" w:hAnsiTheme="minorHAnsi"/>
          <w:sz w:val="22"/>
        </w:rPr>
      </w:pPr>
    </w:p>
    <w:p w:rsidR="0034069C" w:rsidRDefault="00132AF2" w:rsidP="008C56D0">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Tato smlouva je uzavírána na základě </w:t>
      </w:r>
      <w:r w:rsidR="009146C1" w:rsidRPr="009146C1">
        <w:rPr>
          <w:sz w:val="22"/>
        </w:rPr>
        <w:t xml:space="preserve">výsledků </w:t>
      </w:r>
      <w:r w:rsidR="005E7B53">
        <w:rPr>
          <w:sz w:val="22"/>
        </w:rPr>
        <w:t xml:space="preserve">veřejné zakázky malého rozsahu </w:t>
      </w:r>
      <w:r w:rsidR="009146C1" w:rsidRPr="009146C1">
        <w:rPr>
          <w:sz w:val="22"/>
        </w:rPr>
        <w:t>s názvem</w:t>
      </w:r>
      <w:r w:rsidR="00C455E4" w:rsidRPr="003A65D8">
        <w:rPr>
          <w:rFonts w:asciiTheme="minorHAnsi" w:hAnsiTheme="minorHAnsi"/>
          <w:sz w:val="22"/>
        </w:rPr>
        <w:t xml:space="preserve"> </w:t>
      </w:r>
      <w:r w:rsidR="00133B93" w:rsidRPr="00373F3C">
        <w:rPr>
          <w:b/>
        </w:rPr>
        <w:t>„</w:t>
      </w:r>
      <w:r w:rsidR="00A256C3" w:rsidRPr="00A256C3">
        <w:rPr>
          <w:b/>
        </w:rPr>
        <w:t>Smažící pánev a blixer</w:t>
      </w:r>
      <w:r w:rsidR="00133B93" w:rsidRPr="00373F3C">
        <w:rPr>
          <w:b/>
        </w:rPr>
        <w:t>“</w:t>
      </w:r>
      <w:r w:rsidR="00503EA8">
        <w:rPr>
          <w:b/>
        </w:rPr>
        <w:t>,</w:t>
      </w:r>
      <w:r w:rsidR="005E7B53">
        <w:rPr>
          <w:b/>
        </w:rPr>
        <w:t xml:space="preserve"> část </w:t>
      </w:r>
      <w:sdt>
        <w:sdtPr>
          <w:rPr>
            <w:b/>
          </w:rPr>
          <w:id w:val="940654326"/>
          <w:placeholder>
            <w:docPart w:val="DefaultPlaceholder_1081868574"/>
          </w:placeholder>
          <w:text/>
        </w:sdtPr>
        <w:sdtEndPr/>
        <w:sdtContent>
          <w:r w:rsidR="006661AC">
            <w:rPr>
              <w:b/>
            </w:rPr>
            <w:t>2</w:t>
          </w:r>
        </w:sdtContent>
      </w:sdt>
      <w:r w:rsidR="00503EA8">
        <w:rPr>
          <w:b/>
        </w:rPr>
        <w:t xml:space="preserve"> </w:t>
      </w:r>
      <w:r w:rsidR="006661AC">
        <w:rPr>
          <w:b/>
        </w:rPr>
        <w:t xml:space="preserve">Blixer, </w:t>
      </w:r>
      <w:r w:rsidR="00005FAC">
        <w:rPr>
          <w:rFonts w:asciiTheme="minorHAnsi" w:hAnsiTheme="minorHAnsi"/>
          <w:sz w:val="22"/>
        </w:rPr>
        <w:t xml:space="preserve">interní </w:t>
      </w:r>
      <w:r w:rsidR="00C455E4" w:rsidRPr="003A65D8">
        <w:rPr>
          <w:rFonts w:asciiTheme="minorHAnsi" w:hAnsiTheme="minorHAnsi"/>
          <w:sz w:val="22"/>
        </w:rPr>
        <w:t xml:space="preserve">evidenční číslo </w:t>
      </w:r>
      <w:r w:rsidR="00773DCB" w:rsidRPr="00184D64">
        <w:rPr>
          <w:rFonts w:asciiTheme="minorHAnsi" w:hAnsiTheme="minorHAnsi"/>
          <w:b/>
          <w:sz w:val="22"/>
        </w:rPr>
        <w:t>VZ-201</w:t>
      </w:r>
      <w:r w:rsidR="00921A3E" w:rsidRPr="00184D64">
        <w:rPr>
          <w:rFonts w:asciiTheme="minorHAnsi" w:hAnsiTheme="minorHAnsi"/>
          <w:b/>
          <w:sz w:val="22"/>
        </w:rPr>
        <w:t>7</w:t>
      </w:r>
      <w:r w:rsidR="00773DCB" w:rsidRPr="00184D64">
        <w:rPr>
          <w:rFonts w:asciiTheme="minorHAnsi" w:hAnsiTheme="minorHAnsi"/>
          <w:b/>
          <w:sz w:val="22"/>
        </w:rPr>
        <w:t>-000</w:t>
      </w:r>
      <w:r w:rsidR="00A256C3">
        <w:rPr>
          <w:rFonts w:asciiTheme="minorHAnsi" w:hAnsiTheme="minorHAnsi"/>
          <w:b/>
          <w:sz w:val="22"/>
        </w:rPr>
        <w:t>131</w:t>
      </w:r>
      <w:r w:rsidR="00EB5382" w:rsidRPr="00184D64">
        <w:rPr>
          <w:rFonts w:asciiTheme="minorHAnsi" w:hAnsiTheme="minorHAnsi"/>
          <w:b/>
          <w:sz w:val="22"/>
        </w:rPr>
        <w:t>.</w:t>
      </w:r>
      <w:r w:rsidR="00F33143" w:rsidRPr="00184D64">
        <w:rPr>
          <w:rFonts w:asciiTheme="minorHAnsi" w:hAnsiTheme="minorHAnsi"/>
          <w:b/>
          <w:sz w:val="22"/>
        </w:rPr>
        <w:t xml:space="preserve"> </w:t>
      </w:r>
      <w:r w:rsidR="00C455E4" w:rsidRPr="00184D64">
        <w:rPr>
          <w:rFonts w:asciiTheme="minorHAnsi" w:hAnsiTheme="minorHAnsi"/>
          <w:sz w:val="22"/>
        </w:rPr>
        <w:t>V případě, že je v této smlouvě odkazováno na zadávací dokumentaci, má se</w:t>
      </w:r>
      <w:r w:rsidR="00C455E4" w:rsidRPr="003A65D8">
        <w:rPr>
          <w:rFonts w:asciiTheme="minorHAnsi" w:hAnsiTheme="minorHAnsi"/>
          <w:sz w:val="22"/>
        </w:rPr>
        <w:t xml:space="preserve"> na mysli zadávací dokumentace vztahující se k uvedené veřejné zakázce.</w:t>
      </w:r>
    </w:p>
    <w:p w:rsidR="008C56D0" w:rsidRDefault="008C56D0" w:rsidP="008C56D0">
      <w:pPr>
        <w:pStyle w:val="Odstavec"/>
        <w:numPr>
          <w:ilvl w:val="0"/>
          <w:numId w:val="0"/>
        </w:numPr>
        <w:spacing w:before="0" w:line="276" w:lineRule="auto"/>
      </w:pPr>
    </w:p>
    <w:p w:rsidR="00132AF2" w:rsidRPr="003A65D8" w:rsidRDefault="00132AF2" w:rsidP="0034069C">
      <w:pPr>
        <w:pStyle w:val="Nadpisodstavce"/>
      </w:pPr>
      <w:r w:rsidRPr="003A65D8">
        <w:t>II.</w:t>
      </w:r>
    </w:p>
    <w:p w:rsidR="00C455E4" w:rsidRPr="003A65D8" w:rsidRDefault="00132AF2" w:rsidP="0034069C">
      <w:pPr>
        <w:pStyle w:val="Nadpisodstavce"/>
      </w:pPr>
      <w:r w:rsidRPr="003A65D8">
        <w:t>Předmět smlouvy</w:t>
      </w:r>
      <w:bookmarkStart w:id="1" w:name="_Ref167689330"/>
      <w:bookmarkEnd w:id="0"/>
    </w:p>
    <w:p w:rsidR="00132AF2" w:rsidRPr="00B429F8" w:rsidRDefault="00132AF2" w:rsidP="00184D64">
      <w:pPr>
        <w:pStyle w:val="Nadpisodstavce"/>
        <w:jc w:val="both"/>
        <w:rPr>
          <w:rFonts w:asciiTheme="minorHAnsi" w:hAnsiTheme="minorHAnsi"/>
        </w:rPr>
      </w:pPr>
      <w:r w:rsidRPr="00B429F8">
        <w:rPr>
          <w:rFonts w:asciiTheme="minorHAnsi" w:hAnsiTheme="minorHAnsi"/>
          <w:b w:val="0"/>
          <w:sz w:val="22"/>
          <w:szCs w:val="22"/>
        </w:rPr>
        <w:t>1.</w:t>
      </w:r>
      <w:r w:rsidRPr="00B429F8">
        <w:rPr>
          <w:rFonts w:asciiTheme="minorHAnsi" w:hAnsiTheme="minorHAnsi"/>
        </w:rPr>
        <w:tab/>
      </w:r>
      <w:r w:rsidRPr="00B429F8">
        <w:rPr>
          <w:rFonts w:asciiTheme="minorHAnsi" w:hAnsiTheme="minorHAnsi"/>
          <w:b w:val="0"/>
          <w:sz w:val="22"/>
          <w:szCs w:val="22"/>
        </w:rPr>
        <w:t>Předmětem smlouvy je závazek prodávajícího dodat kupujícímu:</w:t>
      </w:r>
      <w:r w:rsidRPr="00B429F8">
        <w:rPr>
          <w:rFonts w:asciiTheme="minorHAnsi" w:hAnsiTheme="minorHAnsi" w:cs="Calibri"/>
          <w:b w:val="0"/>
          <w:color w:val="FF0000"/>
          <w:sz w:val="22"/>
          <w:szCs w:val="22"/>
        </w:rPr>
        <w:t xml:space="preserve"> </w:t>
      </w:r>
      <w:sdt>
        <w:sdtPr>
          <w:rPr>
            <w:rFonts w:asciiTheme="minorHAnsi" w:hAnsiTheme="minorHAnsi" w:cs="Calibri"/>
            <w:b w:val="0"/>
            <w:sz w:val="22"/>
            <w:szCs w:val="22"/>
            <w:highlight w:val="lightGray"/>
          </w:rPr>
          <w:id w:val="-2098628957"/>
          <w:placeholder>
            <w:docPart w:val="DefaultPlaceholder_1081868574"/>
          </w:placeholder>
          <w:text/>
        </w:sdtPr>
        <w:sdtEndPr/>
        <w:sdtContent>
          <w:r w:rsidR="00F36BD1">
            <w:rPr>
              <w:rFonts w:asciiTheme="minorHAnsi" w:hAnsiTheme="minorHAnsi" w:cs="Calibri"/>
              <w:b w:val="0"/>
              <w:sz w:val="22"/>
              <w:szCs w:val="22"/>
              <w:highlight w:val="lightGray"/>
            </w:rPr>
            <w:t>BLIXER 11,5LT ELECTROLUX model K120S2 400V</w:t>
          </w:r>
        </w:sdtContent>
      </w:sdt>
      <w:r w:rsidRPr="00B429F8">
        <w:rPr>
          <w:rFonts w:asciiTheme="minorHAnsi" w:hAnsiTheme="minorHAnsi"/>
          <w:b w:val="0"/>
          <w:sz w:val="22"/>
          <w:szCs w:val="22"/>
        </w:rPr>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B429F8">
        <w:rPr>
          <w:rFonts w:asciiTheme="minorHAnsi" w:hAnsiTheme="minorHAnsi"/>
          <w:b w:val="0"/>
          <w:sz w:val="22"/>
          <w:szCs w:val="22"/>
        </w:rPr>
        <w:t>nerušenému nakládání a užívání k</w:t>
      </w:r>
      <w:r w:rsidRPr="00B429F8">
        <w:rPr>
          <w:rFonts w:asciiTheme="minorHAnsi" w:hAnsiTheme="minorHAnsi"/>
          <w:b w:val="0"/>
          <w:sz w:val="22"/>
          <w:szCs w:val="22"/>
        </w:rPr>
        <w:t>upujícím</w:t>
      </w:r>
      <w:r w:rsidR="0060432B" w:rsidRPr="00B429F8">
        <w:rPr>
          <w:rFonts w:asciiTheme="minorHAnsi" w:hAnsiTheme="minorHAnsi"/>
          <w:sz w:val="22"/>
          <w:szCs w:val="22"/>
        </w:rPr>
        <w:t>.</w:t>
      </w:r>
    </w:p>
    <w:p w:rsidR="00DB1238" w:rsidRPr="003A65D8" w:rsidRDefault="00DB1238" w:rsidP="0034069C">
      <w:pPr>
        <w:pStyle w:val="Nadpisodstavce"/>
      </w:pPr>
    </w:p>
    <w:p w:rsidR="00132AF2" w:rsidRPr="003A65D8" w:rsidRDefault="00132AF2" w:rsidP="00E27457">
      <w:pPr>
        <w:spacing w:line="276" w:lineRule="auto"/>
        <w:jc w:val="both"/>
        <w:rPr>
          <w:rFonts w:asciiTheme="minorHAnsi" w:hAnsiTheme="minorHAnsi"/>
          <w:vanish/>
          <w:sz w:val="22"/>
          <w:szCs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Součástí předmětu plnění je dále:</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w:t>
      </w:r>
      <w:r w:rsidR="00C455E4" w:rsidRPr="003A65D8">
        <w:rPr>
          <w:rFonts w:asciiTheme="minorHAnsi" w:hAnsiTheme="minorHAnsi"/>
          <w:sz w:val="22"/>
        </w:rPr>
        <w:t xml:space="preserve"> uvedení do provozu,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ii.</w:t>
      </w:r>
      <w:r w:rsidR="00C455E4" w:rsidRPr="003A65D8">
        <w:rPr>
          <w:rFonts w:asciiTheme="minorHAnsi" w:hAnsiTheme="minorHAnsi"/>
          <w:sz w:val="22"/>
        </w:rPr>
        <w:t xml:space="preserve"> bezplatné zaškolení obsluhy a protokol o tomto zaškolení,</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iii.</w:t>
      </w:r>
      <w:r w:rsidR="00C455E4" w:rsidRPr="003A65D8">
        <w:rPr>
          <w:rFonts w:asciiTheme="minorHAnsi" w:hAnsiTheme="minorHAnsi"/>
          <w:sz w:val="22"/>
        </w:rPr>
        <w:t xml:space="preserve"> dodávka návodů k obsluze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iv.</w:t>
      </w:r>
      <w:r w:rsidR="00C455E4" w:rsidRPr="003A65D8">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w:t>
      </w:r>
      <w:r w:rsidR="00C455E4" w:rsidRPr="003A65D8">
        <w:rPr>
          <w:rFonts w:asciiTheme="minorHAnsi" w:hAnsiTheme="minorHAnsi"/>
          <w:sz w:val="22"/>
        </w:rPr>
        <w:t xml:space="preserve"> dodávka dokladů prokazujících kvalitu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w:t>
      </w:r>
      <w:r w:rsidR="00C455E4" w:rsidRPr="003A65D8">
        <w:rPr>
          <w:rFonts w:asciiTheme="minorHAnsi" w:hAnsiTheme="minorHAnsi"/>
          <w:sz w:val="22"/>
        </w:rPr>
        <w:t xml:space="preserve"> dodávka dokladů prokazujících schválení pro užívání v České republice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vii.</w:t>
      </w:r>
      <w:r w:rsidR="00C455E4" w:rsidRPr="003A65D8">
        <w:rPr>
          <w:rFonts w:asciiTheme="minorHAnsi" w:hAnsiTheme="minorHAnsi"/>
          <w:sz w:val="22"/>
        </w:rPr>
        <w:t xml:space="preserve"> dodávka příslušných atestů a certifikátů (ve 2 vyhotoveních),</w:t>
      </w:r>
    </w:p>
    <w:p w:rsidR="00C455E4"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viii.</w:t>
      </w:r>
      <w:r w:rsidR="00C455E4" w:rsidRPr="003A65D8">
        <w:rPr>
          <w:rFonts w:asciiTheme="minorHAnsi" w:hAnsiTheme="minorHAnsi"/>
          <w:sz w:val="22"/>
        </w:rPr>
        <w:t xml:space="preserve"> prohlášení o shodě s uvedením třídy přístroje (ve 2 vyhotoveních). </w:t>
      </w:r>
    </w:p>
    <w:p w:rsidR="008C56D0" w:rsidRDefault="008C56D0" w:rsidP="00E27457">
      <w:pPr>
        <w:pStyle w:val="VOP-pododstavec"/>
        <w:numPr>
          <w:ilvl w:val="0"/>
          <w:numId w:val="0"/>
        </w:numPr>
        <w:spacing w:line="276" w:lineRule="auto"/>
        <w:ind w:left="851"/>
        <w:rPr>
          <w:rFonts w:asciiTheme="minorHAnsi" w:hAnsiTheme="minorHAnsi"/>
          <w:sz w:val="22"/>
        </w:rPr>
      </w:pPr>
    </w:p>
    <w:p w:rsidR="006661AC" w:rsidRDefault="006661AC" w:rsidP="00E27457">
      <w:pPr>
        <w:pStyle w:val="VOP-pododstavec"/>
        <w:numPr>
          <w:ilvl w:val="0"/>
          <w:numId w:val="0"/>
        </w:numPr>
        <w:spacing w:line="276" w:lineRule="auto"/>
        <w:ind w:left="851"/>
        <w:rPr>
          <w:rFonts w:asciiTheme="minorHAnsi" w:hAnsiTheme="minorHAnsi"/>
          <w:sz w:val="22"/>
        </w:rPr>
      </w:pPr>
    </w:p>
    <w:p w:rsidR="0060432B" w:rsidRPr="003A65D8" w:rsidRDefault="0060432B" w:rsidP="0034069C">
      <w:pPr>
        <w:pStyle w:val="Nadpisodstavce"/>
      </w:pPr>
      <w:bookmarkStart w:id="2" w:name="_Ref201571027"/>
      <w:r w:rsidRPr="003A65D8">
        <w:t>III</w:t>
      </w:r>
      <w:r w:rsidR="00C455E4" w:rsidRPr="003A65D8">
        <w:t>.</w:t>
      </w:r>
    </w:p>
    <w:p w:rsidR="00C455E4" w:rsidRPr="003A65D8" w:rsidRDefault="00C455E4" w:rsidP="0034069C">
      <w:pPr>
        <w:pStyle w:val="Nadpisodstavce"/>
      </w:pPr>
      <w:r w:rsidRPr="003A65D8">
        <w:t>Doba a místo plnění</w:t>
      </w:r>
    </w:p>
    <w:p w:rsidR="00C455E4" w:rsidRPr="00184D64" w:rsidRDefault="00C455E4" w:rsidP="00184D64">
      <w:pPr>
        <w:spacing w:line="276" w:lineRule="auto"/>
        <w:jc w:val="both"/>
        <w:rPr>
          <w:rFonts w:asciiTheme="minorHAnsi" w:hAnsiTheme="minorHAnsi"/>
          <w:vanish/>
          <w:sz w:val="22"/>
          <w:szCs w:val="22"/>
        </w:rPr>
      </w:pPr>
    </w:p>
    <w:p w:rsidR="0060432B"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předmět plnění kupujícímu dodat nejpozději </w:t>
      </w:r>
      <w:r w:rsidR="00C455E4" w:rsidRPr="003A65D8">
        <w:rPr>
          <w:rFonts w:asciiTheme="minorHAnsi" w:hAnsiTheme="minorHAnsi" w:cs="TimesNewRoman"/>
          <w:sz w:val="22"/>
        </w:rPr>
        <w:t>do</w:t>
      </w:r>
      <w:r w:rsidR="005E7B53">
        <w:rPr>
          <w:rFonts w:asciiTheme="minorHAnsi" w:hAnsiTheme="minorHAnsi" w:cs="TimesNewRoman"/>
          <w:sz w:val="22"/>
        </w:rPr>
        <w:t xml:space="preserve"> 6 týdnů od ode dne zaslání pís</w:t>
      </w:r>
      <w:r w:rsidR="00136AC1">
        <w:rPr>
          <w:rFonts w:asciiTheme="minorHAnsi" w:hAnsiTheme="minorHAnsi" w:cs="TimesNewRoman"/>
          <w:sz w:val="22"/>
        </w:rPr>
        <w:t>emné výzvy kupujícího prodávajícímu</w:t>
      </w:r>
      <w:r w:rsidR="005E7B53">
        <w:rPr>
          <w:rFonts w:asciiTheme="minorHAnsi" w:hAnsiTheme="minorHAnsi" w:cs="TimesNewRoman"/>
          <w:sz w:val="22"/>
        </w:rPr>
        <w:t xml:space="preserve"> na e-mail</w:t>
      </w:r>
      <w:r w:rsidR="00C455E4" w:rsidRPr="003A65D8">
        <w:rPr>
          <w:rFonts w:asciiTheme="minorHAnsi" w:hAnsiTheme="minorHAnsi" w:cs="TimesNewRoman"/>
          <w:sz w:val="22"/>
        </w:rPr>
        <w:t xml:space="preserve"> </w:t>
      </w:r>
      <w:sdt>
        <w:sdtPr>
          <w:rPr>
            <w:rFonts w:asciiTheme="minorHAnsi" w:hAnsiTheme="minorHAnsi" w:cs="TimesNewRoman"/>
            <w:sz w:val="22"/>
            <w:highlight w:val="lightGray"/>
          </w:rPr>
          <w:id w:val="-1661527403"/>
          <w:placeholder>
            <w:docPart w:val="DefaultPlaceholder_1081868574"/>
          </w:placeholder>
          <w:text/>
        </w:sdtPr>
        <w:sdtEndPr/>
        <w:sdtContent>
          <w:r w:rsidR="00F36BD1">
            <w:rPr>
              <w:rFonts w:asciiTheme="minorHAnsi" w:hAnsiTheme="minorHAnsi" w:cs="TimesNewRoman"/>
              <w:sz w:val="22"/>
              <w:highlight w:val="lightGray"/>
            </w:rPr>
            <w:t>rajchl</w:t>
          </w:r>
          <w:r w:rsidR="005E7B53">
            <w:rPr>
              <w:rFonts w:asciiTheme="minorHAnsi" w:hAnsiTheme="minorHAnsi" w:cs="TimesNewRoman"/>
              <w:sz w:val="22"/>
              <w:highlight w:val="lightGray"/>
            </w:rPr>
            <w:t>@</w:t>
          </w:r>
          <w:r w:rsidR="00F36BD1">
            <w:rPr>
              <w:rFonts w:asciiTheme="minorHAnsi" w:hAnsiTheme="minorHAnsi" w:cs="TimesNewRoman"/>
              <w:sz w:val="22"/>
              <w:highlight w:val="lightGray"/>
            </w:rPr>
            <w:t>trefahk.cz</w:t>
          </w:r>
        </w:sdtContent>
      </w:sdt>
      <w:r w:rsidR="005E7B53">
        <w:rPr>
          <w:rFonts w:asciiTheme="minorHAnsi" w:hAnsiTheme="minorHAnsi" w:cs="TimesNewRoman"/>
          <w:sz w:val="22"/>
        </w:rPr>
        <w:t>.</w:t>
      </w:r>
    </w:p>
    <w:p w:rsidR="0060432B" w:rsidRPr="003A65D8" w:rsidRDefault="0060432B" w:rsidP="00E27457">
      <w:pPr>
        <w:pStyle w:val="Odstavec"/>
        <w:numPr>
          <w:ilvl w:val="0"/>
          <w:numId w:val="0"/>
        </w:numPr>
        <w:spacing w:before="0" w:line="276" w:lineRule="auto"/>
        <w:rPr>
          <w:rFonts w:asciiTheme="minorHAnsi" w:hAnsiTheme="minorHAnsi"/>
          <w:b/>
          <w:sz w:val="22"/>
        </w:rPr>
      </w:pPr>
    </w:p>
    <w:p w:rsidR="00417752"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2.</w:t>
      </w:r>
      <w:r w:rsidRPr="003A65D8">
        <w:rPr>
          <w:rFonts w:asciiTheme="minorHAnsi" w:hAnsiTheme="minorHAnsi"/>
          <w:b/>
          <w:sz w:val="22"/>
        </w:rPr>
        <w:tab/>
      </w:r>
      <w:r w:rsidR="00C455E4" w:rsidRPr="003A65D8">
        <w:rPr>
          <w:rFonts w:asciiTheme="minorHAnsi" w:hAnsiTheme="minorHAnsi"/>
          <w:sz w:val="22"/>
        </w:rPr>
        <w:t>Prodávající je povinen u</w:t>
      </w:r>
      <w:r w:rsidR="00C455E4" w:rsidRPr="003A65D8">
        <w:rPr>
          <w:rFonts w:asciiTheme="minorHAnsi" w:hAnsiTheme="minorHAnsi" w:cs="TimesNewRoman"/>
          <w:sz w:val="22"/>
        </w:rPr>
        <w:t xml:space="preserve">vést předmět plnění do provozu, předat veškeré doklady k předmětu plnění </w:t>
      </w:r>
      <w:r w:rsidR="00DB1238">
        <w:rPr>
          <w:rFonts w:cs="TimesNewRoman"/>
          <w:sz w:val="22"/>
        </w:rPr>
        <w:t xml:space="preserve">vč. </w:t>
      </w:r>
      <w:r w:rsidR="008461F7">
        <w:rPr>
          <w:rFonts w:cs="TimesNewRoman"/>
          <w:sz w:val="22"/>
        </w:rPr>
        <w:t> doložení dodacího listu</w:t>
      </w:r>
      <w:r w:rsidR="00052883">
        <w:rPr>
          <w:rFonts w:cs="TimesNewRoman"/>
          <w:sz w:val="22"/>
        </w:rPr>
        <w:t>,</w:t>
      </w:r>
      <w:r w:rsidR="008461F7">
        <w:rPr>
          <w:rFonts w:cs="TimesNewRoman"/>
          <w:sz w:val="22"/>
        </w:rPr>
        <w:t xml:space="preserve"> </w:t>
      </w:r>
      <w:r w:rsidR="00DB1238" w:rsidRPr="008212F7">
        <w:rPr>
          <w:rFonts w:cs="TimesNewRoman"/>
          <w:sz w:val="22"/>
        </w:rPr>
        <w:t>na kte</w:t>
      </w:r>
      <w:r w:rsidR="008461F7">
        <w:rPr>
          <w:rFonts w:cs="TimesNewRoman"/>
          <w:sz w:val="22"/>
        </w:rPr>
        <w:t>rém musí být uvedeno</w:t>
      </w:r>
      <w:r w:rsidR="00DB1238" w:rsidRPr="008212F7">
        <w:rPr>
          <w:rFonts w:cs="TimesNewRoman"/>
          <w:sz w:val="22"/>
        </w:rPr>
        <w:t xml:space="preserve"> </w:t>
      </w:r>
      <w:r w:rsidR="008461F7">
        <w:rPr>
          <w:bCs/>
          <w:sz w:val="22"/>
        </w:rPr>
        <w:t>interní evidenční číslo</w:t>
      </w:r>
      <w:r w:rsidR="00DB1238" w:rsidRPr="008212F7">
        <w:rPr>
          <w:b/>
          <w:bCs/>
          <w:sz w:val="22"/>
        </w:rPr>
        <w:t xml:space="preserve"> </w:t>
      </w:r>
      <w:r w:rsidR="008461F7" w:rsidRPr="00184D64">
        <w:rPr>
          <w:rFonts w:asciiTheme="minorHAnsi" w:hAnsiTheme="minorHAnsi"/>
          <w:b/>
          <w:sz w:val="22"/>
        </w:rPr>
        <w:t>VZ-201</w:t>
      </w:r>
      <w:r w:rsidR="00921A3E" w:rsidRPr="00184D64">
        <w:rPr>
          <w:rFonts w:asciiTheme="minorHAnsi" w:hAnsiTheme="minorHAnsi"/>
          <w:b/>
          <w:sz w:val="22"/>
        </w:rPr>
        <w:t>7</w:t>
      </w:r>
      <w:r w:rsidR="008461F7" w:rsidRPr="00184D64">
        <w:rPr>
          <w:rFonts w:asciiTheme="minorHAnsi" w:hAnsiTheme="minorHAnsi"/>
          <w:b/>
          <w:sz w:val="22"/>
        </w:rPr>
        <w:t>-</w:t>
      </w:r>
      <w:r w:rsidR="00742A93" w:rsidRPr="00184D64">
        <w:rPr>
          <w:rFonts w:asciiTheme="minorHAnsi" w:hAnsiTheme="minorHAnsi"/>
          <w:b/>
          <w:sz w:val="22"/>
        </w:rPr>
        <w:t>000</w:t>
      </w:r>
      <w:r w:rsidR="006661AC">
        <w:rPr>
          <w:rFonts w:asciiTheme="minorHAnsi" w:hAnsiTheme="minorHAnsi"/>
          <w:b/>
          <w:sz w:val="22"/>
        </w:rPr>
        <w:t>131</w:t>
      </w:r>
      <w:r w:rsidR="00EB5382" w:rsidRPr="00184D64">
        <w:rPr>
          <w:rFonts w:asciiTheme="minorHAnsi" w:hAnsiTheme="minorHAnsi"/>
          <w:b/>
          <w:sz w:val="22"/>
        </w:rPr>
        <w:t>,</w:t>
      </w:r>
      <w:r w:rsidR="00DB1238" w:rsidRPr="00184D64">
        <w:rPr>
          <w:sz w:val="22"/>
        </w:rPr>
        <w:t xml:space="preserve"> </w:t>
      </w:r>
      <w:r w:rsidR="00C455E4" w:rsidRPr="00184D64">
        <w:rPr>
          <w:rFonts w:asciiTheme="minorHAnsi" w:hAnsiTheme="minorHAnsi" w:cs="TimesNewRoman"/>
          <w:sz w:val="22"/>
        </w:rPr>
        <w:t xml:space="preserve">a </w:t>
      </w:r>
      <w:r w:rsidR="00DB1238" w:rsidRPr="00184D64">
        <w:rPr>
          <w:rFonts w:asciiTheme="minorHAnsi" w:hAnsiTheme="minorHAnsi" w:cs="TimesNewRoman"/>
          <w:sz w:val="22"/>
        </w:rPr>
        <w:t xml:space="preserve">dále </w:t>
      </w:r>
      <w:r w:rsidR="00C455E4" w:rsidRPr="00184D64">
        <w:rPr>
          <w:rFonts w:asciiTheme="minorHAnsi" w:hAnsiTheme="minorHAnsi" w:cs="TimesNewRoman"/>
          <w:sz w:val="22"/>
        </w:rPr>
        <w:t>provést zaškolení resp. instruktáž k </w:t>
      </w:r>
      <w:r w:rsidR="00C455E4" w:rsidRPr="00184D64">
        <w:rPr>
          <w:rFonts w:asciiTheme="minorHAnsi" w:hAnsiTheme="minorHAnsi"/>
          <w:sz w:val="22"/>
        </w:rPr>
        <w:t xml:space="preserve">předmětu plnění, a to </w:t>
      </w:r>
      <w:r w:rsidR="00C455E4" w:rsidRPr="00184D64">
        <w:rPr>
          <w:rFonts w:asciiTheme="minorHAnsi" w:hAnsiTheme="minorHAnsi" w:cs="TimesNewRoman"/>
          <w:sz w:val="22"/>
        </w:rPr>
        <w:t xml:space="preserve">nejpozději do </w:t>
      </w:r>
      <w:sdt>
        <w:sdtPr>
          <w:rPr>
            <w:rFonts w:asciiTheme="minorHAnsi" w:hAnsiTheme="minorHAnsi" w:cs="TimesNewRoman"/>
            <w:sz w:val="22"/>
            <w:highlight w:val="lightGray"/>
          </w:rPr>
          <w:id w:val="263430869"/>
          <w:placeholder>
            <w:docPart w:val="DefaultPlaceholder_1081868574"/>
          </w:placeholder>
          <w:text/>
        </w:sdtPr>
        <w:sdtEndPr/>
        <w:sdtContent>
          <w:r w:rsidR="00F36BD1">
            <w:rPr>
              <w:rFonts w:asciiTheme="minorHAnsi" w:hAnsiTheme="minorHAnsi" w:cs="TimesNewRoman"/>
              <w:sz w:val="22"/>
              <w:highlight w:val="lightGray"/>
            </w:rPr>
            <w:t>3</w:t>
          </w:r>
          <w:r w:rsidR="00C455E4" w:rsidRPr="004C56BE">
            <w:rPr>
              <w:rFonts w:asciiTheme="minorHAnsi" w:hAnsiTheme="minorHAnsi" w:cs="TimesNewRoman"/>
              <w:sz w:val="22"/>
              <w:highlight w:val="lightGray"/>
            </w:rPr>
            <w:t xml:space="preserve"> (tý)dnů</w:t>
          </w:r>
        </w:sdtContent>
      </w:sdt>
      <w:r w:rsidR="00C455E4" w:rsidRPr="00184D64">
        <w:rPr>
          <w:rFonts w:asciiTheme="minorHAnsi" w:hAnsiTheme="minorHAnsi" w:cs="TimesNewRoman"/>
          <w:sz w:val="22"/>
        </w:rPr>
        <w:t xml:space="preserve"> od dodávky předmětu plnění.</w:t>
      </w:r>
    </w:p>
    <w:p w:rsidR="00417752" w:rsidRPr="003A65D8" w:rsidRDefault="00417752" w:rsidP="00E27457">
      <w:pPr>
        <w:pStyle w:val="Odstavec"/>
        <w:numPr>
          <w:ilvl w:val="0"/>
          <w:numId w:val="0"/>
        </w:numPr>
        <w:spacing w:before="0" w:line="276" w:lineRule="auto"/>
        <w:rPr>
          <w:rFonts w:asciiTheme="minorHAnsi" w:hAnsiTheme="minorHAnsi"/>
          <w:b/>
          <w:sz w:val="22"/>
        </w:rPr>
      </w:pPr>
    </w:p>
    <w:p w:rsidR="00C455E4" w:rsidRPr="003A65D8" w:rsidRDefault="00417752" w:rsidP="00E27457">
      <w:pPr>
        <w:pStyle w:val="Odstavec"/>
        <w:numPr>
          <w:ilvl w:val="0"/>
          <w:numId w:val="0"/>
        </w:numPr>
        <w:spacing w:before="0" w:line="276" w:lineRule="auto"/>
        <w:rPr>
          <w:rFonts w:asciiTheme="minorHAnsi" w:hAnsiTheme="minorHAnsi"/>
          <w:b/>
          <w:sz w:val="22"/>
        </w:rPr>
      </w:pPr>
      <w:r w:rsidRPr="00B7678C">
        <w:rPr>
          <w:rFonts w:asciiTheme="minorHAnsi" w:hAnsiTheme="minorHAnsi"/>
          <w:sz w:val="22"/>
        </w:rPr>
        <w:lastRenderedPageBreak/>
        <w:t>3.</w:t>
      </w:r>
      <w:r w:rsidRPr="00B7678C">
        <w:rPr>
          <w:rFonts w:asciiTheme="minorHAnsi" w:hAnsiTheme="minorHAnsi"/>
          <w:sz w:val="22"/>
        </w:rPr>
        <w:tab/>
      </w:r>
      <w:r w:rsidR="00C455E4" w:rsidRPr="003A65D8">
        <w:rPr>
          <w:rFonts w:asciiTheme="minorHAnsi" w:hAnsiTheme="minorHAnsi"/>
          <w:sz w:val="22"/>
        </w:rPr>
        <w:t>Místem dodání předmětu plnění je:</w:t>
      </w:r>
    </w:p>
    <w:p w:rsidR="00417752" w:rsidRPr="003A65D8" w:rsidRDefault="00C455E4"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Fakultní nemocnice Olomouc</w:t>
      </w:r>
      <w:r w:rsidRPr="001A3561">
        <w:rPr>
          <w:rFonts w:asciiTheme="minorHAnsi" w:hAnsiTheme="minorHAnsi"/>
          <w:sz w:val="22"/>
        </w:rPr>
        <w:t xml:space="preserve">, </w:t>
      </w:r>
      <w:r w:rsidR="00A256C3">
        <w:rPr>
          <w:rFonts w:asciiTheme="minorHAnsi" w:hAnsiTheme="minorHAnsi"/>
          <w:sz w:val="22"/>
        </w:rPr>
        <w:t>Oddělení provozu stravování</w:t>
      </w:r>
      <w:r w:rsidR="008B3C9E" w:rsidRPr="001A3561">
        <w:rPr>
          <w:rFonts w:asciiTheme="minorHAnsi" w:hAnsiTheme="minorHAnsi"/>
          <w:sz w:val="22"/>
        </w:rPr>
        <w:t>.</w:t>
      </w:r>
      <w:r w:rsidR="008B3C9E">
        <w:rPr>
          <w:rFonts w:asciiTheme="minorHAnsi" w:hAnsiTheme="minorHAnsi"/>
          <w:sz w:val="22"/>
        </w:rPr>
        <w:t xml:space="preserve"> </w:t>
      </w:r>
    </w:p>
    <w:p w:rsidR="00417752" w:rsidRPr="003A65D8" w:rsidRDefault="00417752" w:rsidP="00E27457">
      <w:pPr>
        <w:pStyle w:val="Odstavec"/>
        <w:numPr>
          <w:ilvl w:val="0"/>
          <w:numId w:val="0"/>
        </w:numPr>
        <w:spacing w:before="0" w:line="276" w:lineRule="auto"/>
        <w:ind w:left="720"/>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Náklady na dodání předmětu plnění do místa plnění jsou zahrnuty ve sjednané kupní ceně.  </w:t>
      </w:r>
      <w:r w:rsidR="007B31E6">
        <w:rPr>
          <w:rFonts w:asciiTheme="minorHAnsi" w:hAnsiTheme="minorHAnsi"/>
          <w:sz w:val="22"/>
        </w:rPr>
        <w:t xml:space="preserve">Prodávající bere na vědomí, </w:t>
      </w:r>
      <w:r w:rsidR="007B31E6" w:rsidRPr="00077F4F">
        <w:rPr>
          <w:color w:val="000000"/>
          <w:sz w:val="22"/>
        </w:rPr>
        <w:t>že v souladu s interními předpisy objednatele nese náklady související s vjezdem motorových vozidel do místa plnění.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w:t>
      </w:r>
      <w:r w:rsidR="008461F7">
        <w:rPr>
          <w:rFonts w:asciiTheme="minorHAnsi" w:hAnsiTheme="minorHAnsi"/>
          <w:sz w:val="22"/>
        </w:rPr>
        <w:t xml:space="preserve"> uvést interní evidenční číslo </w:t>
      </w:r>
      <w:r w:rsidR="00773DCB" w:rsidRPr="00184D64">
        <w:rPr>
          <w:rFonts w:asciiTheme="minorHAnsi" w:hAnsiTheme="minorHAnsi"/>
          <w:b/>
          <w:sz w:val="22"/>
        </w:rPr>
        <w:t>VZ-201</w:t>
      </w:r>
      <w:r w:rsidR="00921A3E" w:rsidRPr="00184D64">
        <w:rPr>
          <w:rFonts w:asciiTheme="minorHAnsi" w:hAnsiTheme="minorHAnsi"/>
          <w:b/>
          <w:sz w:val="22"/>
        </w:rPr>
        <w:t>7</w:t>
      </w:r>
      <w:r w:rsidR="00773DCB" w:rsidRPr="00184D64">
        <w:rPr>
          <w:rFonts w:asciiTheme="minorHAnsi" w:hAnsiTheme="minorHAnsi"/>
          <w:b/>
          <w:sz w:val="22"/>
        </w:rPr>
        <w:t>-000</w:t>
      </w:r>
      <w:r w:rsidR="00A256C3">
        <w:rPr>
          <w:rFonts w:asciiTheme="minorHAnsi" w:hAnsiTheme="minorHAnsi"/>
          <w:b/>
          <w:sz w:val="22"/>
        </w:rPr>
        <w:t>13</w:t>
      </w:r>
      <w:r w:rsidR="006661AC">
        <w:rPr>
          <w:rFonts w:asciiTheme="minorHAnsi" w:hAnsiTheme="minorHAnsi"/>
          <w:b/>
          <w:sz w:val="22"/>
        </w:rPr>
        <w:t>1</w:t>
      </w:r>
      <w:r w:rsidR="00052883">
        <w:rPr>
          <w:rFonts w:asciiTheme="minorHAnsi" w:hAnsiTheme="minorHAnsi"/>
          <w:sz w:val="22"/>
        </w:rPr>
        <w:t xml:space="preserve">. </w:t>
      </w:r>
      <w:r w:rsidR="00F14162">
        <w:rPr>
          <w:rFonts w:asciiTheme="minorHAnsi" w:hAnsiTheme="minorHAnsi"/>
          <w:b/>
          <w:sz w:val="22"/>
        </w:rPr>
        <w:t xml:space="preserve"> </w:t>
      </w:r>
      <w:r w:rsidR="00C455E4" w:rsidRPr="003A65D8">
        <w:rPr>
          <w:rFonts w:asciiTheme="minorHAnsi" w:hAnsiTheme="minorHAnsi"/>
          <w:sz w:val="22"/>
        </w:rPr>
        <w:t>Neučiní-li tak, nebude takový dodací list ze strany kupujícího akceptován a nebude tudíž způsobilým podk</w:t>
      </w:r>
      <w:r w:rsidR="001C7679">
        <w:rPr>
          <w:rFonts w:asciiTheme="minorHAnsi" w:hAnsiTheme="minorHAnsi"/>
          <w:sz w:val="22"/>
        </w:rPr>
        <w:t>ladem pro fakturaci dle článku 5</w:t>
      </w:r>
      <w:r w:rsidR="00C455E4" w:rsidRPr="003A65D8">
        <w:rPr>
          <w:rFonts w:asciiTheme="minorHAnsi" w:hAnsiTheme="minorHAnsi"/>
          <w:sz w:val="22"/>
        </w:rPr>
        <w:t xml:space="preserve"> této smlouvy.</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7220C2"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184D64" w:rsidRDefault="00184D64" w:rsidP="00E27457">
      <w:pPr>
        <w:pStyle w:val="Odstavec"/>
        <w:numPr>
          <w:ilvl w:val="0"/>
          <w:numId w:val="0"/>
        </w:numPr>
        <w:spacing w:before="0" w:line="276" w:lineRule="auto"/>
        <w:rPr>
          <w:rFonts w:asciiTheme="minorHAnsi" w:hAnsiTheme="minorHAnsi"/>
          <w:sz w:val="22"/>
        </w:rPr>
      </w:pPr>
    </w:p>
    <w:p w:rsidR="006661AC" w:rsidRDefault="006661A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r w:rsidRPr="003A65D8">
        <w:t>I</w:t>
      </w:r>
      <w:r w:rsidR="00C455E4" w:rsidRPr="003A65D8">
        <w:t>V.</w:t>
      </w:r>
    </w:p>
    <w:p w:rsidR="00C455E4" w:rsidRDefault="00C455E4" w:rsidP="0034069C">
      <w:pPr>
        <w:pStyle w:val="Nadpisodstavce"/>
      </w:pPr>
      <w:r w:rsidRPr="003A65D8">
        <w:t xml:space="preserve">Kupní cena </w:t>
      </w:r>
      <w:bookmarkStart w:id="3" w:name="_Ref200451262"/>
      <w:bookmarkStart w:id="4" w:name="_Ref201571830"/>
      <w:bookmarkEnd w:id="2"/>
    </w:p>
    <w:p w:rsidR="00C455E4" w:rsidRPr="003A65D8" w:rsidRDefault="00C455E4" w:rsidP="00184D64">
      <w:pPr>
        <w:pStyle w:val="Odstavecseseznamem"/>
        <w:spacing w:line="276" w:lineRule="auto"/>
        <w:ind w:left="5241"/>
        <w:jc w:val="both"/>
        <w:rPr>
          <w:rFonts w:asciiTheme="minorHAnsi" w:hAnsiTheme="minorHAnsi"/>
          <w:vanish/>
          <w:sz w:val="22"/>
          <w:szCs w:val="22"/>
        </w:rPr>
      </w:pPr>
    </w:p>
    <w:p w:rsidR="00C455E4" w:rsidRPr="00B7678C" w:rsidRDefault="00417752" w:rsidP="00E27457">
      <w:pPr>
        <w:pStyle w:val="Odstavecseseznamem"/>
        <w:spacing w:line="276" w:lineRule="auto"/>
        <w:ind w:left="0"/>
        <w:jc w:val="both"/>
        <w:rPr>
          <w:rFonts w:asciiTheme="minorHAnsi" w:hAnsiTheme="minorHAnsi"/>
          <w:sz w:val="22"/>
          <w:szCs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szCs w:val="22"/>
        </w:rPr>
        <w:t xml:space="preserve">Celková kupní cena za předmět plnění činí </w:t>
      </w:r>
      <w:sdt>
        <w:sdtPr>
          <w:rPr>
            <w:rFonts w:asciiTheme="minorHAnsi" w:hAnsiTheme="minorHAnsi" w:cs="Arial"/>
            <w:b/>
            <w:sz w:val="22"/>
            <w:szCs w:val="22"/>
            <w:highlight w:val="lightGray"/>
          </w:rPr>
          <w:id w:val="486518290"/>
          <w:placeholder>
            <w:docPart w:val="DefaultPlaceholder_1081868574"/>
          </w:placeholder>
          <w:text/>
        </w:sdtPr>
        <w:sdtEndPr/>
        <w:sdtContent>
          <w:r w:rsidR="00F36BD1">
            <w:rPr>
              <w:rFonts w:asciiTheme="minorHAnsi" w:hAnsiTheme="minorHAnsi" w:cs="Arial"/>
              <w:b/>
              <w:sz w:val="22"/>
              <w:szCs w:val="22"/>
              <w:highlight w:val="lightGray"/>
            </w:rPr>
            <w:t>139.029</w:t>
          </w:r>
          <w:r w:rsidR="00C455E4" w:rsidRPr="00054A04">
            <w:rPr>
              <w:rFonts w:asciiTheme="minorHAnsi" w:hAnsiTheme="minorHAnsi" w:cs="Arial"/>
              <w:b/>
              <w:sz w:val="22"/>
              <w:szCs w:val="22"/>
              <w:highlight w:val="lightGray"/>
            </w:rPr>
            <w:t>,-</w:t>
          </w:r>
        </w:sdtContent>
      </w:sdt>
      <w:r w:rsidR="00C455E4" w:rsidRPr="003A65D8">
        <w:rPr>
          <w:rFonts w:asciiTheme="minorHAnsi" w:hAnsiTheme="minorHAnsi"/>
          <w:b/>
          <w:sz w:val="22"/>
          <w:szCs w:val="22"/>
        </w:rPr>
        <w:t xml:space="preserve"> Kč včetně DPH </w:t>
      </w:r>
      <w:r w:rsidR="00C455E4" w:rsidRPr="003A65D8">
        <w:rPr>
          <w:rFonts w:asciiTheme="minorHAnsi" w:hAnsiTheme="minorHAnsi"/>
          <w:sz w:val="22"/>
          <w:szCs w:val="22"/>
        </w:rPr>
        <w:t>a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502"/>
        <w:gridCol w:w="1569"/>
        <w:gridCol w:w="1759"/>
      </w:tblGrid>
      <w:tr w:rsidR="00C455E4" w:rsidRPr="003A65D8" w:rsidTr="008C56D0">
        <w:trPr>
          <w:trHeight w:val="347"/>
          <w:jc w:val="center"/>
        </w:trPr>
        <w:tc>
          <w:tcPr>
            <w:tcW w:w="1952"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Předmět plnění</w:t>
            </w:r>
          </w:p>
        </w:tc>
        <w:tc>
          <w:tcPr>
            <w:tcW w:w="1840"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Bez DPH</w:t>
            </w:r>
          </w:p>
        </w:tc>
        <w:tc>
          <w:tcPr>
            <w:tcW w:w="1502"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15 %</w:t>
            </w:r>
          </w:p>
        </w:tc>
        <w:tc>
          <w:tcPr>
            <w:tcW w:w="1569"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21 %</w:t>
            </w:r>
          </w:p>
        </w:tc>
        <w:tc>
          <w:tcPr>
            <w:tcW w:w="1759"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Včetně DPH</w:t>
            </w:r>
          </w:p>
        </w:tc>
      </w:tr>
      <w:tr w:rsidR="00C455E4" w:rsidRPr="003A65D8" w:rsidTr="008C56D0">
        <w:trPr>
          <w:trHeight w:val="347"/>
          <w:jc w:val="center"/>
        </w:trPr>
        <w:sdt>
          <w:sdtPr>
            <w:rPr>
              <w:rFonts w:asciiTheme="minorHAnsi" w:hAnsiTheme="minorHAnsi"/>
              <w:highlight w:val="yellow"/>
            </w:rPr>
            <w:id w:val="-698700565"/>
            <w:placeholder>
              <w:docPart w:val="DefaultPlaceholder_1081868574"/>
            </w:placeholder>
            <w:text/>
          </w:sdtPr>
          <w:sdtEndPr/>
          <w:sdtContent>
            <w:tc>
              <w:tcPr>
                <w:tcW w:w="1952" w:type="dxa"/>
              </w:tcPr>
              <w:p w:rsidR="00C455E4" w:rsidRPr="00A256C3" w:rsidRDefault="00F36BD1" w:rsidP="00A256C3">
                <w:pPr>
                  <w:pStyle w:val="Odstavec"/>
                  <w:numPr>
                    <w:ilvl w:val="0"/>
                    <w:numId w:val="0"/>
                  </w:numPr>
                  <w:spacing w:before="0" w:line="276" w:lineRule="auto"/>
                  <w:jc w:val="center"/>
                  <w:rPr>
                    <w:rFonts w:asciiTheme="minorHAnsi" w:hAnsiTheme="minorHAnsi"/>
                    <w:highlight w:val="yellow"/>
                  </w:rPr>
                </w:pPr>
                <w:r>
                  <w:rPr>
                    <w:rFonts w:asciiTheme="minorHAnsi" w:hAnsiTheme="minorHAnsi"/>
                    <w:highlight w:val="yellow"/>
                  </w:rPr>
                  <w:t>Blixer 11,5lt     část II</w:t>
                </w:r>
              </w:p>
            </w:tc>
          </w:sdtContent>
        </w:sdt>
        <w:sdt>
          <w:sdtPr>
            <w:rPr>
              <w:rFonts w:asciiTheme="minorHAnsi" w:hAnsiTheme="minorHAnsi"/>
              <w:highlight w:val="yellow"/>
            </w:rPr>
            <w:id w:val="-465354036"/>
            <w:placeholder>
              <w:docPart w:val="DefaultPlaceholder_1081868574"/>
            </w:placeholder>
            <w:text/>
          </w:sdtPr>
          <w:sdtEndPr/>
          <w:sdtContent>
            <w:tc>
              <w:tcPr>
                <w:tcW w:w="1840" w:type="dxa"/>
              </w:tcPr>
              <w:p w:rsidR="00C455E4" w:rsidRPr="00F36BD1" w:rsidRDefault="00F36BD1" w:rsidP="00A256C3">
                <w:pPr>
                  <w:pStyle w:val="Odstavec"/>
                  <w:numPr>
                    <w:ilvl w:val="0"/>
                    <w:numId w:val="0"/>
                  </w:numPr>
                  <w:spacing w:before="0" w:line="276" w:lineRule="auto"/>
                  <w:jc w:val="center"/>
                  <w:rPr>
                    <w:rFonts w:asciiTheme="minorHAnsi" w:hAnsiTheme="minorHAnsi"/>
                    <w:highlight w:val="yellow"/>
                  </w:rPr>
                </w:pPr>
                <w:r w:rsidRPr="00F36BD1">
                  <w:rPr>
                    <w:rFonts w:asciiTheme="minorHAnsi" w:hAnsiTheme="minorHAnsi"/>
                    <w:highlight w:val="yellow"/>
                  </w:rPr>
                  <w:t>114.900,-Kč</w:t>
                </w:r>
              </w:p>
            </w:tc>
          </w:sdtContent>
        </w:sdt>
        <w:sdt>
          <w:sdtPr>
            <w:rPr>
              <w:rFonts w:asciiTheme="minorHAnsi" w:hAnsiTheme="minorHAnsi"/>
              <w:highlight w:val="yellow"/>
            </w:rPr>
            <w:id w:val="-481230205"/>
            <w:placeholder>
              <w:docPart w:val="DefaultPlaceholder_1081868574"/>
            </w:placeholder>
            <w:text/>
          </w:sdtPr>
          <w:sdtEndPr/>
          <w:sdtContent>
            <w:tc>
              <w:tcPr>
                <w:tcW w:w="1502" w:type="dxa"/>
              </w:tcPr>
              <w:p w:rsidR="00C455E4" w:rsidRPr="00F36BD1" w:rsidRDefault="00A256C3" w:rsidP="00A256C3">
                <w:pPr>
                  <w:pStyle w:val="Odstavec"/>
                  <w:numPr>
                    <w:ilvl w:val="0"/>
                    <w:numId w:val="0"/>
                  </w:numPr>
                  <w:spacing w:before="0" w:line="276" w:lineRule="auto"/>
                  <w:jc w:val="center"/>
                  <w:rPr>
                    <w:rFonts w:asciiTheme="minorHAnsi" w:hAnsiTheme="minorHAnsi"/>
                    <w:highlight w:val="yellow"/>
                  </w:rPr>
                </w:pPr>
                <w:r w:rsidRPr="00F36BD1">
                  <w:rPr>
                    <w:rFonts w:asciiTheme="minorHAnsi" w:hAnsiTheme="minorHAnsi"/>
                    <w:highlight w:val="yellow"/>
                  </w:rPr>
                  <w:t>-</w:t>
                </w:r>
              </w:p>
            </w:tc>
          </w:sdtContent>
        </w:sdt>
        <w:sdt>
          <w:sdtPr>
            <w:rPr>
              <w:rFonts w:asciiTheme="minorHAnsi" w:hAnsiTheme="minorHAnsi"/>
              <w:highlight w:val="yellow"/>
            </w:rPr>
            <w:id w:val="-617688271"/>
            <w:placeholder>
              <w:docPart w:val="DefaultPlaceholder_1081868574"/>
            </w:placeholder>
            <w:text/>
          </w:sdtPr>
          <w:sdtEndPr/>
          <w:sdtContent>
            <w:tc>
              <w:tcPr>
                <w:tcW w:w="1569" w:type="dxa"/>
              </w:tcPr>
              <w:p w:rsidR="00C455E4" w:rsidRPr="00F36BD1" w:rsidRDefault="00F36BD1" w:rsidP="00A256C3">
                <w:pPr>
                  <w:pStyle w:val="Odstavec"/>
                  <w:numPr>
                    <w:ilvl w:val="0"/>
                    <w:numId w:val="0"/>
                  </w:numPr>
                  <w:spacing w:before="0" w:line="276" w:lineRule="auto"/>
                  <w:jc w:val="center"/>
                  <w:rPr>
                    <w:rFonts w:asciiTheme="minorHAnsi" w:hAnsiTheme="minorHAnsi"/>
                    <w:highlight w:val="yellow"/>
                  </w:rPr>
                </w:pPr>
                <w:r w:rsidRPr="00F36BD1">
                  <w:rPr>
                    <w:rFonts w:asciiTheme="minorHAnsi" w:hAnsiTheme="minorHAnsi"/>
                    <w:highlight w:val="yellow"/>
                  </w:rPr>
                  <w:t>24.129,-Kč</w:t>
                </w:r>
              </w:p>
            </w:tc>
          </w:sdtContent>
        </w:sdt>
        <w:sdt>
          <w:sdtPr>
            <w:rPr>
              <w:rFonts w:asciiTheme="minorHAnsi" w:hAnsiTheme="minorHAnsi"/>
              <w:highlight w:val="yellow"/>
            </w:rPr>
            <w:id w:val="1414668907"/>
            <w:placeholder>
              <w:docPart w:val="DefaultPlaceholder_1081868574"/>
            </w:placeholder>
            <w:text/>
          </w:sdtPr>
          <w:sdtEndPr/>
          <w:sdtContent>
            <w:tc>
              <w:tcPr>
                <w:tcW w:w="1759" w:type="dxa"/>
              </w:tcPr>
              <w:p w:rsidR="00C455E4" w:rsidRPr="00F36BD1" w:rsidRDefault="00F36BD1" w:rsidP="00A256C3">
                <w:pPr>
                  <w:pStyle w:val="Odstavec"/>
                  <w:numPr>
                    <w:ilvl w:val="0"/>
                    <w:numId w:val="0"/>
                  </w:numPr>
                  <w:spacing w:before="0" w:line="276" w:lineRule="auto"/>
                  <w:jc w:val="center"/>
                  <w:rPr>
                    <w:rFonts w:asciiTheme="minorHAnsi" w:hAnsiTheme="minorHAnsi"/>
                    <w:highlight w:val="yellow"/>
                  </w:rPr>
                </w:pPr>
                <w:r w:rsidRPr="00F36BD1">
                  <w:rPr>
                    <w:rFonts w:asciiTheme="minorHAnsi" w:hAnsiTheme="minorHAnsi"/>
                    <w:highlight w:val="yellow"/>
                  </w:rPr>
                  <w:t>139.029,-Kč</w:t>
                </w:r>
              </w:p>
            </w:tc>
          </w:sdtContent>
        </w:sdt>
      </w:tr>
      <w:tr w:rsidR="008C56D0" w:rsidRPr="003A65D8" w:rsidTr="008C56D0">
        <w:trPr>
          <w:trHeight w:val="347"/>
          <w:jc w:val="center"/>
        </w:trPr>
        <w:sdt>
          <w:sdtPr>
            <w:rPr>
              <w:rFonts w:asciiTheme="minorHAnsi" w:hAnsiTheme="minorHAnsi"/>
              <w:color w:val="808080"/>
              <w:highlight w:val="yellow"/>
            </w:rPr>
            <w:id w:val="881824245"/>
            <w:placeholder>
              <w:docPart w:val="DefaultPlaceholder_1081868574"/>
            </w:placeholder>
            <w:text/>
          </w:sdtPr>
          <w:sdtEndPr/>
          <w:sdtContent>
            <w:tc>
              <w:tcPr>
                <w:tcW w:w="1952" w:type="dxa"/>
              </w:tcPr>
              <w:p w:rsidR="008C56D0" w:rsidRPr="008C56D0" w:rsidRDefault="00A256C3" w:rsidP="00A256C3">
                <w:pPr>
                  <w:pStyle w:val="Odstavec"/>
                  <w:numPr>
                    <w:ilvl w:val="0"/>
                    <w:numId w:val="0"/>
                  </w:numPr>
                  <w:spacing w:before="0" w:line="276" w:lineRule="auto"/>
                  <w:jc w:val="center"/>
                  <w:rPr>
                    <w:rFonts w:asciiTheme="minorHAnsi" w:hAnsiTheme="minorHAnsi"/>
                    <w:highlight w:val="yellow"/>
                  </w:rPr>
                </w:pPr>
                <w:r>
                  <w:rPr>
                    <w:rFonts w:asciiTheme="minorHAnsi" w:hAnsiTheme="minorHAnsi"/>
                    <w:color w:val="808080"/>
                    <w:highlight w:val="yellow"/>
                  </w:rPr>
                  <w:t>-</w:t>
                </w:r>
              </w:p>
            </w:tc>
          </w:sdtContent>
        </w:sdt>
        <w:sdt>
          <w:sdtPr>
            <w:rPr>
              <w:rFonts w:asciiTheme="minorHAnsi" w:hAnsiTheme="minorHAnsi"/>
              <w:color w:val="808080"/>
              <w:highlight w:val="yellow"/>
            </w:rPr>
            <w:id w:val="-750125395"/>
            <w:placeholder>
              <w:docPart w:val="DefaultPlaceholder_1081868574"/>
            </w:placeholder>
            <w:text/>
          </w:sdtPr>
          <w:sdtEndPr/>
          <w:sdtContent>
            <w:tc>
              <w:tcPr>
                <w:tcW w:w="1840" w:type="dxa"/>
              </w:tcPr>
              <w:p w:rsidR="008C56D0" w:rsidRPr="008C56D0" w:rsidRDefault="00A256C3" w:rsidP="00A256C3">
                <w:pPr>
                  <w:pStyle w:val="Odstavec"/>
                  <w:numPr>
                    <w:ilvl w:val="0"/>
                    <w:numId w:val="0"/>
                  </w:numPr>
                  <w:spacing w:before="0" w:line="276" w:lineRule="auto"/>
                  <w:jc w:val="center"/>
                  <w:rPr>
                    <w:rFonts w:asciiTheme="minorHAnsi" w:hAnsiTheme="minorHAnsi"/>
                    <w:highlight w:val="yellow"/>
                  </w:rPr>
                </w:pPr>
                <w:r>
                  <w:rPr>
                    <w:rFonts w:asciiTheme="minorHAnsi" w:hAnsiTheme="minorHAnsi"/>
                    <w:color w:val="808080"/>
                    <w:highlight w:val="yellow"/>
                  </w:rPr>
                  <w:t>-</w:t>
                </w:r>
              </w:p>
            </w:tc>
          </w:sdtContent>
        </w:sdt>
        <w:sdt>
          <w:sdtPr>
            <w:rPr>
              <w:rFonts w:asciiTheme="minorHAnsi" w:hAnsiTheme="minorHAnsi"/>
              <w:color w:val="808080"/>
              <w:highlight w:val="yellow"/>
            </w:rPr>
            <w:id w:val="-1312014007"/>
            <w:placeholder>
              <w:docPart w:val="DefaultPlaceholder_1081868574"/>
            </w:placeholder>
            <w:text/>
          </w:sdtPr>
          <w:sdtEndPr/>
          <w:sdtContent>
            <w:tc>
              <w:tcPr>
                <w:tcW w:w="1502" w:type="dxa"/>
              </w:tcPr>
              <w:p w:rsidR="008C56D0" w:rsidRPr="008C56D0" w:rsidRDefault="00A256C3" w:rsidP="00A256C3">
                <w:pPr>
                  <w:pStyle w:val="Odstavec"/>
                  <w:numPr>
                    <w:ilvl w:val="0"/>
                    <w:numId w:val="0"/>
                  </w:numPr>
                  <w:spacing w:before="0" w:line="276" w:lineRule="auto"/>
                  <w:jc w:val="center"/>
                  <w:rPr>
                    <w:rFonts w:asciiTheme="minorHAnsi" w:hAnsiTheme="minorHAnsi"/>
                    <w:highlight w:val="yellow"/>
                  </w:rPr>
                </w:pPr>
                <w:r>
                  <w:rPr>
                    <w:rFonts w:asciiTheme="minorHAnsi" w:hAnsiTheme="minorHAnsi"/>
                    <w:color w:val="808080"/>
                    <w:highlight w:val="yellow"/>
                  </w:rPr>
                  <w:t>-</w:t>
                </w:r>
              </w:p>
            </w:tc>
          </w:sdtContent>
        </w:sdt>
        <w:sdt>
          <w:sdtPr>
            <w:rPr>
              <w:rFonts w:asciiTheme="minorHAnsi" w:hAnsiTheme="minorHAnsi"/>
              <w:color w:val="808080"/>
              <w:highlight w:val="yellow"/>
            </w:rPr>
            <w:id w:val="-590392104"/>
            <w:placeholder>
              <w:docPart w:val="DefaultPlaceholder_1081868574"/>
            </w:placeholder>
            <w:text/>
          </w:sdtPr>
          <w:sdtEndPr/>
          <w:sdtContent>
            <w:tc>
              <w:tcPr>
                <w:tcW w:w="1569" w:type="dxa"/>
              </w:tcPr>
              <w:p w:rsidR="008C56D0" w:rsidRPr="008C56D0" w:rsidRDefault="00A256C3" w:rsidP="00A256C3">
                <w:pPr>
                  <w:pStyle w:val="Odstavec"/>
                  <w:numPr>
                    <w:ilvl w:val="0"/>
                    <w:numId w:val="0"/>
                  </w:numPr>
                  <w:spacing w:before="0" w:line="276" w:lineRule="auto"/>
                  <w:jc w:val="center"/>
                  <w:rPr>
                    <w:rFonts w:asciiTheme="minorHAnsi" w:hAnsiTheme="minorHAnsi"/>
                    <w:highlight w:val="yellow"/>
                  </w:rPr>
                </w:pPr>
                <w:r>
                  <w:rPr>
                    <w:rFonts w:asciiTheme="minorHAnsi" w:hAnsiTheme="minorHAnsi"/>
                    <w:color w:val="808080"/>
                    <w:highlight w:val="yellow"/>
                  </w:rPr>
                  <w:t>-</w:t>
                </w:r>
              </w:p>
            </w:tc>
          </w:sdtContent>
        </w:sdt>
        <w:sdt>
          <w:sdtPr>
            <w:rPr>
              <w:rFonts w:asciiTheme="minorHAnsi" w:hAnsiTheme="minorHAnsi"/>
              <w:color w:val="808080"/>
              <w:highlight w:val="yellow"/>
            </w:rPr>
            <w:id w:val="868421084"/>
            <w:placeholder>
              <w:docPart w:val="DefaultPlaceholder_1081868574"/>
            </w:placeholder>
            <w:text/>
          </w:sdtPr>
          <w:sdtEndPr/>
          <w:sdtContent>
            <w:tc>
              <w:tcPr>
                <w:tcW w:w="1759" w:type="dxa"/>
              </w:tcPr>
              <w:p w:rsidR="008C56D0" w:rsidRPr="008C56D0" w:rsidRDefault="00A256C3" w:rsidP="00A256C3">
                <w:pPr>
                  <w:pStyle w:val="Odstavec"/>
                  <w:numPr>
                    <w:ilvl w:val="0"/>
                    <w:numId w:val="0"/>
                  </w:numPr>
                  <w:spacing w:before="0" w:line="276" w:lineRule="auto"/>
                  <w:jc w:val="center"/>
                  <w:rPr>
                    <w:rFonts w:asciiTheme="minorHAnsi" w:hAnsiTheme="minorHAnsi"/>
                    <w:highlight w:val="yellow"/>
                  </w:rPr>
                </w:pPr>
                <w:r>
                  <w:rPr>
                    <w:rFonts w:asciiTheme="minorHAnsi" w:hAnsiTheme="minorHAnsi"/>
                    <w:color w:val="808080"/>
                    <w:highlight w:val="yellow"/>
                  </w:rPr>
                  <w:t>-</w:t>
                </w:r>
              </w:p>
            </w:tc>
          </w:sdtContent>
        </w:sdt>
      </w:tr>
      <w:tr w:rsidR="00F36BD1" w:rsidRPr="003A65D8" w:rsidTr="008C56D0">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F36BD1" w:rsidRPr="008C56D0" w:rsidRDefault="00F36BD1" w:rsidP="00F36BD1">
            <w:pPr>
              <w:pStyle w:val="Odstavec"/>
              <w:numPr>
                <w:ilvl w:val="0"/>
                <w:numId w:val="0"/>
              </w:numPr>
              <w:tabs>
                <w:tab w:val="left" w:pos="300"/>
                <w:tab w:val="center" w:pos="868"/>
              </w:tabs>
              <w:spacing w:before="0" w:line="276" w:lineRule="auto"/>
              <w:jc w:val="left"/>
              <w:rPr>
                <w:rFonts w:asciiTheme="minorHAnsi" w:hAnsiTheme="minorHAnsi"/>
                <w:b/>
              </w:rPr>
            </w:pPr>
            <w:r w:rsidRPr="008C56D0">
              <w:rPr>
                <w:rFonts w:asciiTheme="minorHAnsi" w:hAnsiTheme="minorHAnsi"/>
                <w:b/>
                <w:sz w:val="22"/>
              </w:rPr>
              <w:tab/>
              <w:t>CELKEM</w:t>
            </w:r>
          </w:p>
        </w:tc>
        <w:sdt>
          <w:sdtPr>
            <w:rPr>
              <w:rFonts w:asciiTheme="minorHAnsi" w:hAnsiTheme="minorHAnsi"/>
              <w:highlight w:val="yellow"/>
            </w:rPr>
            <w:id w:val="-1091774475"/>
            <w:placeholder>
              <w:docPart w:val="C7F2FB238F814B3C8F9935B4B7F95139"/>
            </w:placeholder>
            <w:text/>
          </w:sdtPr>
          <w:sdtEndPr/>
          <w:sdtContent>
            <w:tc>
              <w:tcPr>
                <w:tcW w:w="1840" w:type="dxa"/>
                <w:tcBorders>
                  <w:top w:val="single" w:sz="4" w:space="0" w:color="000000"/>
                  <w:left w:val="single" w:sz="4" w:space="0" w:color="000000"/>
                  <w:bottom w:val="single" w:sz="4" w:space="0" w:color="000000"/>
                  <w:right w:val="single" w:sz="4" w:space="0" w:color="000000"/>
                </w:tcBorders>
              </w:tcPr>
              <w:p w:rsidR="00F36BD1" w:rsidRPr="00F36BD1" w:rsidRDefault="00F36BD1" w:rsidP="00F36BD1">
                <w:pPr>
                  <w:pStyle w:val="Odstavec"/>
                  <w:numPr>
                    <w:ilvl w:val="0"/>
                    <w:numId w:val="0"/>
                  </w:numPr>
                  <w:spacing w:before="0" w:line="276" w:lineRule="auto"/>
                  <w:jc w:val="center"/>
                  <w:rPr>
                    <w:rFonts w:asciiTheme="minorHAnsi" w:hAnsiTheme="minorHAnsi"/>
                    <w:highlight w:val="yellow"/>
                  </w:rPr>
                </w:pPr>
                <w:r w:rsidRPr="00F36BD1">
                  <w:rPr>
                    <w:rFonts w:asciiTheme="minorHAnsi" w:hAnsiTheme="minorHAnsi"/>
                    <w:highlight w:val="yellow"/>
                  </w:rPr>
                  <w:t>114.900,-Kč</w:t>
                </w:r>
              </w:p>
            </w:tc>
          </w:sdtContent>
        </w:sdt>
        <w:sdt>
          <w:sdtPr>
            <w:rPr>
              <w:rFonts w:asciiTheme="minorHAnsi" w:hAnsiTheme="minorHAnsi"/>
              <w:highlight w:val="yellow"/>
            </w:rPr>
            <w:id w:val="1016114660"/>
            <w:placeholder>
              <w:docPart w:val="C7F2FB238F814B3C8F9935B4B7F95139"/>
            </w:placeholder>
            <w:text/>
          </w:sdtPr>
          <w:sdtEndPr/>
          <w:sdtContent>
            <w:tc>
              <w:tcPr>
                <w:tcW w:w="1502" w:type="dxa"/>
                <w:tcBorders>
                  <w:top w:val="single" w:sz="4" w:space="0" w:color="000000"/>
                  <w:left w:val="single" w:sz="4" w:space="0" w:color="000000"/>
                  <w:bottom w:val="single" w:sz="4" w:space="0" w:color="000000"/>
                  <w:right w:val="single" w:sz="4" w:space="0" w:color="000000"/>
                </w:tcBorders>
              </w:tcPr>
              <w:p w:rsidR="00F36BD1" w:rsidRPr="00F36BD1" w:rsidRDefault="00F36BD1" w:rsidP="00F36BD1">
                <w:pPr>
                  <w:pStyle w:val="Odstavec"/>
                  <w:numPr>
                    <w:ilvl w:val="0"/>
                    <w:numId w:val="0"/>
                  </w:numPr>
                  <w:spacing w:before="0" w:line="276" w:lineRule="auto"/>
                  <w:jc w:val="center"/>
                  <w:rPr>
                    <w:rFonts w:asciiTheme="minorHAnsi" w:hAnsiTheme="minorHAnsi"/>
                    <w:highlight w:val="yellow"/>
                  </w:rPr>
                </w:pPr>
                <w:r w:rsidRPr="00F36BD1">
                  <w:rPr>
                    <w:rFonts w:asciiTheme="minorHAnsi" w:hAnsiTheme="minorHAnsi"/>
                    <w:highlight w:val="yellow"/>
                  </w:rPr>
                  <w:t>-</w:t>
                </w:r>
              </w:p>
            </w:tc>
          </w:sdtContent>
        </w:sdt>
        <w:sdt>
          <w:sdtPr>
            <w:rPr>
              <w:rFonts w:asciiTheme="minorHAnsi" w:hAnsiTheme="minorHAnsi"/>
              <w:highlight w:val="yellow"/>
            </w:rPr>
            <w:id w:val="1794944258"/>
            <w:placeholder>
              <w:docPart w:val="C7F2FB238F814B3C8F9935B4B7F95139"/>
            </w:placeholder>
            <w:text/>
          </w:sdtPr>
          <w:sdtEndPr/>
          <w:sdtContent>
            <w:tc>
              <w:tcPr>
                <w:tcW w:w="1569" w:type="dxa"/>
                <w:tcBorders>
                  <w:top w:val="single" w:sz="4" w:space="0" w:color="000000"/>
                  <w:left w:val="single" w:sz="4" w:space="0" w:color="000000"/>
                  <w:bottom w:val="single" w:sz="4" w:space="0" w:color="000000"/>
                  <w:right w:val="single" w:sz="4" w:space="0" w:color="000000"/>
                </w:tcBorders>
              </w:tcPr>
              <w:p w:rsidR="00F36BD1" w:rsidRPr="00F36BD1" w:rsidRDefault="00F36BD1" w:rsidP="00F36BD1">
                <w:pPr>
                  <w:pStyle w:val="Odstavec"/>
                  <w:numPr>
                    <w:ilvl w:val="0"/>
                    <w:numId w:val="0"/>
                  </w:numPr>
                  <w:spacing w:before="0" w:line="276" w:lineRule="auto"/>
                  <w:jc w:val="center"/>
                  <w:rPr>
                    <w:rFonts w:asciiTheme="minorHAnsi" w:hAnsiTheme="minorHAnsi"/>
                    <w:highlight w:val="yellow"/>
                  </w:rPr>
                </w:pPr>
                <w:r w:rsidRPr="00F36BD1">
                  <w:rPr>
                    <w:rFonts w:asciiTheme="minorHAnsi" w:hAnsiTheme="minorHAnsi"/>
                    <w:highlight w:val="yellow"/>
                  </w:rPr>
                  <w:t>24.129,-Kč</w:t>
                </w:r>
              </w:p>
            </w:tc>
          </w:sdtContent>
        </w:sdt>
        <w:sdt>
          <w:sdtPr>
            <w:rPr>
              <w:rFonts w:asciiTheme="minorHAnsi" w:hAnsiTheme="minorHAnsi"/>
              <w:highlight w:val="yellow"/>
            </w:rPr>
            <w:id w:val="1994833589"/>
            <w:placeholder>
              <w:docPart w:val="C7F2FB238F814B3C8F9935B4B7F95139"/>
            </w:placeholder>
            <w:text/>
          </w:sdtPr>
          <w:sdtEndPr/>
          <w:sdtContent>
            <w:tc>
              <w:tcPr>
                <w:tcW w:w="1759" w:type="dxa"/>
                <w:tcBorders>
                  <w:top w:val="single" w:sz="4" w:space="0" w:color="000000"/>
                  <w:left w:val="single" w:sz="4" w:space="0" w:color="000000"/>
                  <w:bottom w:val="single" w:sz="4" w:space="0" w:color="000000"/>
                  <w:right w:val="single" w:sz="4" w:space="0" w:color="000000"/>
                </w:tcBorders>
              </w:tcPr>
              <w:p w:rsidR="00F36BD1" w:rsidRPr="00F36BD1" w:rsidRDefault="00F36BD1" w:rsidP="00F36BD1">
                <w:pPr>
                  <w:pStyle w:val="Odstavec"/>
                  <w:numPr>
                    <w:ilvl w:val="0"/>
                    <w:numId w:val="0"/>
                  </w:numPr>
                  <w:spacing w:before="0" w:line="276" w:lineRule="auto"/>
                  <w:jc w:val="center"/>
                  <w:rPr>
                    <w:rFonts w:asciiTheme="minorHAnsi" w:hAnsiTheme="minorHAnsi"/>
                    <w:highlight w:val="yellow"/>
                  </w:rPr>
                </w:pPr>
                <w:r w:rsidRPr="00F36BD1">
                  <w:rPr>
                    <w:rFonts w:asciiTheme="minorHAnsi" w:hAnsiTheme="minorHAnsi"/>
                    <w:highlight w:val="yellow"/>
                  </w:rPr>
                  <w:t>139.029,-Kč</w:t>
                </w:r>
              </w:p>
            </w:tc>
          </w:sdtContent>
        </w:sdt>
      </w:tr>
    </w:tbl>
    <w:p w:rsidR="00C455E4" w:rsidRDefault="00C455E4" w:rsidP="00E27457">
      <w:pPr>
        <w:pStyle w:val="Odstavec"/>
        <w:numPr>
          <w:ilvl w:val="0"/>
          <w:numId w:val="0"/>
        </w:numPr>
        <w:spacing w:before="0" w:line="276" w:lineRule="auto"/>
        <w:ind w:left="720"/>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Pr>
          <w:rFonts w:asciiTheme="minorHAnsi" w:hAnsiTheme="minorHAnsi"/>
          <w:sz w:val="22"/>
        </w:rPr>
        <w:t xml:space="preserve">kompletaci, </w:t>
      </w:r>
      <w:r w:rsidR="00C455E4" w:rsidRPr="003A65D8">
        <w:rPr>
          <w:rFonts w:asciiTheme="minorHAnsi" w:hAnsiTheme="minorHAnsi"/>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3A65D8" w:rsidRDefault="00C81129" w:rsidP="00E27457">
      <w:pPr>
        <w:pStyle w:val="Odstavec"/>
        <w:numPr>
          <w:ilvl w:val="0"/>
          <w:numId w:val="0"/>
        </w:numPr>
        <w:spacing w:before="0" w:line="276" w:lineRule="auto"/>
        <w:rPr>
          <w:rFonts w:asciiTheme="minorHAnsi" w:hAnsiTheme="minorHAnsi"/>
          <w:sz w:val="22"/>
        </w:rPr>
      </w:pPr>
    </w:p>
    <w:p w:rsidR="0034069C" w:rsidRDefault="00C81129" w:rsidP="0034069C">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Kupní cena je maximální a nemůže být navýšena ani v případě zvýšení sazby DPH.</w:t>
      </w:r>
    </w:p>
    <w:p w:rsidR="008C56D0" w:rsidRDefault="008C56D0" w:rsidP="0034069C">
      <w:pPr>
        <w:pStyle w:val="Odstavec"/>
        <w:numPr>
          <w:ilvl w:val="0"/>
          <w:numId w:val="0"/>
        </w:numPr>
        <w:spacing w:before="0" w:line="276" w:lineRule="auto"/>
        <w:rPr>
          <w:rFonts w:asciiTheme="minorHAnsi" w:hAnsiTheme="minorHAnsi"/>
          <w:sz w:val="22"/>
        </w:rPr>
      </w:pPr>
    </w:p>
    <w:p w:rsidR="006661AC" w:rsidRDefault="006661AC" w:rsidP="0034069C">
      <w:pPr>
        <w:pStyle w:val="Odstavec"/>
        <w:numPr>
          <w:ilvl w:val="0"/>
          <w:numId w:val="0"/>
        </w:numPr>
        <w:spacing w:before="0" w:line="276" w:lineRule="auto"/>
        <w:rPr>
          <w:rFonts w:asciiTheme="minorHAnsi" w:hAnsiTheme="minorHAnsi"/>
          <w:sz w:val="22"/>
        </w:rPr>
      </w:pPr>
    </w:p>
    <w:p w:rsidR="006661AC" w:rsidRDefault="006661AC" w:rsidP="0034069C">
      <w:pPr>
        <w:pStyle w:val="Odstavec"/>
        <w:numPr>
          <w:ilvl w:val="0"/>
          <w:numId w:val="0"/>
        </w:numPr>
        <w:spacing w:before="0" w:line="276" w:lineRule="auto"/>
        <w:rPr>
          <w:rFonts w:asciiTheme="minorHAnsi" w:hAnsiTheme="minorHAnsi"/>
          <w:sz w:val="22"/>
        </w:rPr>
      </w:pPr>
    </w:p>
    <w:p w:rsidR="006661AC" w:rsidRDefault="006661AC" w:rsidP="0034069C">
      <w:pPr>
        <w:pStyle w:val="Odstavec"/>
        <w:numPr>
          <w:ilvl w:val="0"/>
          <w:numId w:val="0"/>
        </w:numPr>
        <w:spacing w:before="0" w:line="276" w:lineRule="auto"/>
        <w:rPr>
          <w:rFonts w:asciiTheme="minorHAnsi" w:hAnsiTheme="minorHAnsi"/>
          <w:sz w:val="22"/>
        </w:rPr>
      </w:pPr>
    </w:p>
    <w:p w:rsidR="00D44588" w:rsidRDefault="00D44588" w:rsidP="0034069C">
      <w:pPr>
        <w:pStyle w:val="Odstavec"/>
        <w:numPr>
          <w:ilvl w:val="0"/>
          <w:numId w:val="0"/>
        </w:numPr>
        <w:spacing w:before="0" w:line="276" w:lineRule="auto"/>
        <w:rPr>
          <w:rFonts w:asciiTheme="minorHAnsi" w:hAnsiTheme="minorHAnsi"/>
          <w:sz w:val="22"/>
        </w:rPr>
      </w:pPr>
    </w:p>
    <w:p w:rsidR="00D44588" w:rsidRDefault="00D44588" w:rsidP="0034069C">
      <w:pPr>
        <w:pStyle w:val="Odstavec"/>
        <w:numPr>
          <w:ilvl w:val="0"/>
          <w:numId w:val="0"/>
        </w:numPr>
        <w:spacing w:before="0" w:line="276" w:lineRule="auto"/>
        <w:rPr>
          <w:rFonts w:asciiTheme="minorHAnsi" w:hAnsiTheme="minorHAnsi"/>
          <w:sz w:val="22"/>
        </w:rPr>
      </w:pPr>
    </w:p>
    <w:p w:rsidR="00D44588" w:rsidRDefault="00D44588" w:rsidP="0034069C">
      <w:pPr>
        <w:pStyle w:val="Odstavec"/>
        <w:numPr>
          <w:ilvl w:val="0"/>
          <w:numId w:val="0"/>
        </w:numPr>
        <w:spacing w:before="0" w:line="276" w:lineRule="auto"/>
        <w:rPr>
          <w:rFonts w:asciiTheme="minorHAnsi" w:hAnsiTheme="minorHAnsi"/>
          <w:sz w:val="22"/>
        </w:rPr>
      </w:pPr>
    </w:p>
    <w:p w:rsidR="0034069C" w:rsidRPr="0034069C" w:rsidRDefault="00C81129" w:rsidP="0034069C">
      <w:pPr>
        <w:pStyle w:val="Odstavec"/>
        <w:numPr>
          <w:ilvl w:val="0"/>
          <w:numId w:val="0"/>
        </w:numPr>
        <w:spacing w:before="0" w:line="276" w:lineRule="auto"/>
        <w:jc w:val="center"/>
        <w:rPr>
          <w:rFonts w:asciiTheme="minorHAnsi" w:hAnsiTheme="minorHAnsi"/>
          <w:sz w:val="22"/>
        </w:rPr>
      </w:pPr>
      <w:r w:rsidRPr="003A65D8">
        <w:rPr>
          <w:b/>
        </w:rPr>
        <w:t>V</w:t>
      </w:r>
      <w:r w:rsidR="00C455E4" w:rsidRPr="003A65D8">
        <w:rPr>
          <w:b/>
        </w:rPr>
        <w:t>.</w:t>
      </w:r>
    </w:p>
    <w:p w:rsidR="00C455E4" w:rsidRPr="0034069C" w:rsidRDefault="00C455E4" w:rsidP="0034069C">
      <w:pPr>
        <w:pStyle w:val="Nadpisodstavce"/>
      </w:pPr>
      <w:r w:rsidRPr="0034069C">
        <w:t>Platební podmínky</w:t>
      </w:r>
    </w:p>
    <w:p w:rsidR="00C455E4" w:rsidRPr="003A65D8" w:rsidRDefault="00C455E4" w:rsidP="00184D64">
      <w:pPr>
        <w:pStyle w:val="Odstavecseseznamem"/>
        <w:spacing w:line="276" w:lineRule="auto"/>
        <w:ind w:left="5241"/>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Kupující neposkytuje a Prodávající není oprávněn požadovat</w:t>
      </w:r>
      <w:r w:rsidR="00C455E4" w:rsidRPr="003A65D8">
        <w:rPr>
          <w:rFonts w:asciiTheme="minorHAnsi" w:hAnsiTheme="minorHAnsi"/>
          <w:color w:val="FF0000"/>
          <w:sz w:val="22"/>
        </w:rPr>
        <w:t xml:space="preserve"> </w:t>
      </w:r>
      <w:r w:rsidR="00C455E4" w:rsidRPr="003A65D8">
        <w:rPr>
          <w:rFonts w:asciiTheme="minorHAnsi" w:hAnsiTheme="minorHAnsi"/>
          <w:sz w:val="22"/>
        </w:rPr>
        <w:t xml:space="preserve">zálohy. Kupní cena bude kupujícím uhrazena na základě faktury vystavené prodávajícím a doručené kupujícímu. Prodávající je </w:t>
      </w:r>
      <w:r w:rsidR="005C7767">
        <w:rPr>
          <w:rFonts w:asciiTheme="minorHAnsi" w:hAnsiTheme="minorHAnsi"/>
          <w:sz w:val="22"/>
        </w:rPr>
        <w:t>povinen</w:t>
      </w:r>
      <w:r w:rsidR="00C455E4" w:rsidRPr="003A65D8">
        <w:rPr>
          <w:rFonts w:asciiTheme="minorHAnsi" w:hAnsiTheme="minorHAnsi"/>
          <w:sz w:val="22"/>
        </w:rPr>
        <w:t xml:space="preserve"> fakturu vystavit </w:t>
      </w:r>
      <w:r w:rsidR="005C7767">
        <w:rPr>
          <w:rFonts w:asciiTheme="minorHAnsi" w:hAnsiTheme="minorHAnsi"/>
          <w:sz w:val="22"/>
        </w:rPr>
        <w:t>do 3 dnů</w:t>
      </w:r>
      <w:r w:rsidR="00C455E4" w:rsidRPr="003A65D8">
        <w:rPr>
          <w:rFonts w:asciiTheme="minorHAnsi" w:hAnsiTheme="minorHAnsi"/>
          <w:sz w:val="22"/>
        </w:rPr>
        <w:t xml:space="preserve"> po protokolárním předání a převzetí předmětu plnění kupujícím.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Pr>
          <w:rFonts w:asciiTheme="minorHAnsi" w:hAnsiTheme="minorHAnsi"/>
          <w:sz w:val="22"/>
        </w:rPr>
        <w:t>6</w:t>
      </w:r>
      <w:r w:rsidR="00C455E4" w:rsidRPr="003A65D8">
        <w:rPr>
          <w:rFonts w:asciiTheme="minorHAnsi" w:hAnsiTheme="minorHAnsi"/>
          <w:sz w:val="22"/>
        </w:rPr>
        <w:t xml:space="preserve">0 kalendářních dnů ode dne vystavení faktury a </w:t>
      </w:r>
      <w:r w:rsidR="00B74E15">
        <w:rPr>
          <w:rFonts w:asciiTheme="minorHAnsi" w:hAnsiTheme="minorHAnsi"/>
          <w:sz w:val="22"/>
        </w:rPr>
        <w:t xml:space="preserve">nezbytnou </w:t>
      </w:r>
      <w:r w:rsidR="00C455E4" w:rsidRPr="003A65D8">
        <w:rPr>
          <w:rFonts w:asciiTheme="minorHAnsi" w:hAnsiTheme="minorHAnsi"/>
          <w:sz w:val="22"/>
        </w:rPr>
        <w:t>přílohu</w:t>
      </w:r>
      <w:r w:rsidR="00B74E15">
        <w:rPr>
          <w:rFonts w:asciiTheme="minorHAnsi" w:hAnsiTheme="minorHAnsi"/>
          <w:sz w:val="22"/>
        </w:rPr>
        <w:t xml:space="preserve"> faktury</w:t>
      </w:r>
      <w:r w:rsidR="00C455E4" w:rsidRPr="003A65D8">
        <w:rPr>
          <w:rFonts w:asciiTheme="minorHAnsi" w:hAnsiTheme="minorHAnsi"/>
          <w:sz w:val="22"/>
        </w:rPr>
        <w:t xml:space="preserve"> </w:t>
      </w:r>
      <w:r w:rsidR="00B74E15">
        <w:rPr>
          <w:rFonts w:asciiTheme="minorHAnsi" w:hAnsiTheme="minorHAnsi"/>
          <w:sz w:val="22"/>
        </w:rPr>
        <w:t>bude kopie</w:t>
      </w:r>
      <w:r w:rsidR="00C455E4" w:rsidRPr="003A65D8">
        <w:rPr>
          <w:rFonts w:asciiTheme="minorHAnsi" w:hAnsiTheme="minorHAnsi"/>
          <w:sz w:val="22"/>
        </w:rPr>
        <w:t xml:space="preserve"> dodacího listu potvrzeného kupujícím</w:t>
      </w:r>
      <w:r w:rsidR="00B74E15">
        <w:rPr>
          <w:rFonts w:asciiTheme="minorHAnsi" w:hAnsiTheme="minorHAnsi"/>
          <w:sz w:val="22"/>
        </w:rPr>
        <w:t xml:space="preserve"> v souladu s příslušným ustanovením této smlouvy</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AD6C2C"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Prodávající je dále povinen, na každé jednotlivé faktuře</w:t>
      </w:r>
      <w:r w:rsidR="00B74E15">
        <w:rPr>
          <w:rFonts w:asciiTheme="minorHAnsi" w:hAnsiTheme="minorHAnsi"/>
          <w:sz w:val="22"/>
        </w:rPr>
        <w:t>,</w:t>
      </w:r>
      <w:r w:rsidR="00C455E4" w:rsidRPr="003A65D8">
        <w:rPr>
          <w:rFonts w:asciiTheme="minorHAnsi" w:hAnsiTheme="minorHAnsi"/>
          <w:sz w:val="22"/>
        </w:rPr>
        <w:t xml:space="preserve"> vystavené v rámci kupního vztahu založeného touto smlouvou, uvést interní evidenční číslo </w:t>
      </w:r>
      <w:r w:rsidR="00773DCB" w:rsidRPr="00184D64">
        <w:rPr>
          <w:rFonts w:asciiTheme="minorHAnsi" w:hAnsiTheme="minorHAnsi"/>
          <w:b/>
          <w:sz w:val="22"/>
        </w:rPr>
        <w:t>VZ-201</w:t>
      </w:r>
      <w:r w:rsidR="00921A3E" w:rsidRPr="00184D64">
        <w:rPr>
          <w:rFonts w:asciiTheme="minorHAnsi" w:hAnsiTheme="minorHAnsi"/>
          <w:b/>
          <w:sz w:val="22"/>
        </w:rPr>
        <w:t>7</w:t>
      </w:r>
      <w:r w:rsidR="00773DCB" w:rsidRPr="00184D64">
        <w:rPr>
          <w:rFonts w:asciiTheme="minorHAnsi" w:hAnsiTheme="minorHAnsi"/>
          <w:b/>
          <w:sz w:val="22"/>
        </w:rPr>
        <w:t>-000</w:t>
      </w:r>
      <w:r w:rsidR="006661AC">
        <w:rPr>
          <w:rFonts w:asciiTheme="minorHAnsi" w:hAnsiTheme="minorHAnsi"/>
          <w:b/>
          <w:sz w:val="22"/>
        </w:rPr>
        <w:t>131</w:t>
      </w:r>
      <w:r w:rsidR="00052883">
        <w:rPr>
          <w:rFonts w:asciiTheme="minorHAnsi" w:hAnsiTheme="minorHAnsi"/>
          <w:sz w:val="22"/>
        </w:rPr>
        <w:t>.</w:t>
      </w:r>
    </w:p>
    <w:p w:rsidR="00052883" w:rsidRPr="003A65D8" w:rsidRDefault="00052883"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3A65D8" w:rsidRDefault="00C81129" w:rsidP="00E27457">
      <w:pPr>
        <w:pStyle w:val="Odstavec"/>
        <w:numPr>
          <w:ilvl w:val="0"/>
          <w:numId w:val="0"/>
        </w:numPr>
        <w:spacing w:before="0" w:line="276" w:lineRule="auto"/>
        <w:rPr>
          <w:rFonts w:asciiTheme="minorHAnsi" w:hAnsiTheme="minorHAnsi"/>
          <w:sz w:val="22"/>
        </w:rPr>
      </w:pPr>
    </w:p>
    <w:p w:rsidR="0034069C"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8C56D0" w:rsidRDefault="008C56D0" w:rsidP="00E27457">
      <w:pPr>
        <w:pStyle w:val="Odstavec"/>
        <w:numPr>
          <w:ilvl w:val="0"/>
          <w:numId w:val="0"/>
        </w:numPr>
        <w:spacing w:before="0" w:line="276" w:lineRule="auto"/>
        <w:rPr>
          <w:rFonts w:asciiTheme="minorHAnsi" w:hAnsiTheme="minorHAnsi"/>
          <w:sz w:val="22"/>
        </w:rPr>
      </w:pPr>
    </w:p>
    <w:p w:rsidR="006661AC" w:rsidRPr="003A65D8" w:rsidRDefault="006661A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bookmarkStart w:id="5" w:name="_Ref209512769"/>
      <w:bookmarkEnd w:id="1"/>
      <w:bookmarkEnd w:id="3"/>
      <w:bookmarkEnd w:id="4"/>
      <w:r w:rsidRPr="003A65D8">
        <w:t>VI</w:t>
      </w:r>
      <w:r w:rsidR="00C455E4" w:rsidRPr="003A65D8">
        <w:t>.</w:t>
      </w:r>
    </w:p>
    <w:p w:rsidR="00C455E4" w:rsidRPr="003A65D8" w:rsidRDefault="00C455E4" w:rsidP="0034069C">
      <w:pPr>
        <w:pStyle w:val="Nadpisodstavce"/>
      </w:pPr>
      <w:r w:rsidRPr="003A65D8">
        <w:t xml:space="preserve">Záruka </w:t>
      </w:r>
      <w:bookmarkEnd w:id="5"/>
      <w:r w:rsidRPr="003A65D8">
        <w:t>za jakost</w:t>
      </w:r>
    </w:p>
    <w:p w:rsidR="00C455E4" w:rsidRPr="003A65D8" w:rsidRDefault="00C455E4" w:rsidP="00184D64">
      <w:pPr>
        <w:pStyle w:val="Odstavecseseznamem"/>
        <w:spacing w:line="276" w:lineRule="auto"/>
        <w:ind w:left="5241"/>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highlight w:val="lightGray"/>
          </w:rPr>
          <w:id w:val="288491203"/>
          <w:placeholder>
            <w:docPart w:val="DefaultPlaceholder_1081868574"/>
          </w:placeholder>
          <w:text/>
        </w:sdtPr>
        <w:sdtEndPr/>
        <w:sdtContent>
          <w:r w:rsidR="00B74E15" w:rsidRPr="00054A04">
            <w:rPr>
              <w:rFonts w:asciiTheme="minorHAnsi" w:hAnsiTheme="minorHAnsi" w:cs="Arial"/>
              <w:b/>
              <w:sz w:val="22"/>
              <w:highlight w:val="lightGray"/>
            </w:rPr>
            <w:t>…</w:t>
          </w:r>
          <w:r w:rsidR="008461F7" w:rsidRPr="00054A04">
            <w:rPr>
              <w:rFonts w:asciiTheme="minorHAnsi" w:hAnsiTheme="minorHAnsi" w:cs="Arial"/>
              <w:b/>
              <w:sz w:val="22"/>
              <w:highlight w:val="lightGray"/>
            </w:rPr>
            <w:t>.</w:t>
          </w:r>
        </w:sdtContent>
      </w:sdt>
      <w:r w:rsidR="00C455E4" w:rsidRPr="003A65D8">
        <w:rPr>
          <w:rFonts w:asciiTheme="minorHAnsi" w:hAnsiTheme="minorHAnsi" w:cs="Arial"/>
          <w:b/>
          <w:sz w:val="22"/>
        </w:rPr>
        <w:t xml:space="preserve"> </w:t>
      </w:r>
      <w:r w:rsidR="00C455E4" w:rsidRPr="003A65D8">
        <w:rPr>
          <w:rFonts w:asciiTheme="minorHAnsi" w:hAnsiTheme="minorHAnsi"/>
          <w:b/>
          <w:sz w:val="22"/>
        </w:rPr>
        <w:t>měsíců</w:t>
      </w:r>
      <w:r w:rsidR="00C455E4" w:rsidRPr="003A65D8">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Po dobu záruční doby provede prodávající bezplatně záruční opravy předmětu plnění včetně dodávek náhradních dílů.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napToGrid w:val="0"/>
          <w:sz w:val="22"/>
        </w:rPr>
        <w:t>Záruční servis na zboží provádí prodávající</w:t>
      </w:r>
      <w:r w:rsidR="00B74E15">
        <w:rPr>
          <w:rFonts w:asciiTheme="minorHAnsi" w:hAnsiTheme="minorHAnsi"/>
          <w:snapToGrid w:val="0"/>
          <w:sz w:val="22"/>
        </w:rPr>
        <w:t xml:space="preserve"> a tento je zahrnut v kupní ceně včetně veškerých s tím souvisejících nákladů</w:t>
      </w:r>
      <w:r w:rsidR="00C455E4" w:rsidRPr="003A65D8">
        <w:rPr>
          <w:rFonts w:asciiTheme="minorHAnsi" w:hAnsiTheme="minorHAnsi"/>
          <w:snapToGrid w:val="0"/>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3A65D8">
        <w:rPr>
          <w:rFonts w:asciiTheme="minorHAnsi" w:hAnsiTheme="minorHAnsi"/>
          <w:snapToGrid w:val="0"/>
          <w:sz w:val="22"/>
        </w:rPr>
        <w:t xml:space="preserve">prodávajícího uvedenou v záhlaví této smlouvy, </w:t>
      </w:r>
      <w:r w:rsidR="00B74E15" w:rsidRPr="00EC6FEA">
        <w:rPr>
          <w:snapToGrid w:val="0"/>
          <w:sz w:val="22"/>
        </w:rPr>
        <w:t xml:space="preserve">e-mailem na adrese </w:t>
      </w:r>
      <w:sdt>
        <w:sdtPr>
          <w:rPr>
            <w:snapToGrid w:val="0"/>
            <w:sz w:val="22"/>
            <w:highlight w:val="lightGray"/>
          </w:rPr>
          <w:id w:val="1464069965"/>
          <w:placeholder>
            <w:docPart w:val="DefaultPlaceholder_1081868574"/>
          </w:placeholder>
          <w:text/>
        </w:sdtPr>
        <w:sdtEndPr/>
        <w:sdtContent>
          <w:r w:rsidR="00F36BD1">
            <w:rPr>
              <w:snapToGrid w:val="0"/>
              <w:sz w:val="22"/>
              <w:highlight w:val="lightGray"/>
            </w:rPr>
            <w:t>servis</w:t>
          </w:r>
          <w:r w:rsidR="00B74E15" w:rsidRPr="00054A04">
            <w:rPr>
              <w:snapToGrid w:val="0"/>
              <w:sz w:val="22"/>
              <w:highlight w:val="lightGray"/>
            </w:rPr>
            <w:t>@</w:t>
          </w:r>
          <w:r w:rsidR="00F36BD1">
            <w:rPr>
              <w:snapToGrid w:val="0"/>
              <w:sz w:val="22"/>
              <w:highlight w:val="lightGray"/>
            </w:rPr>
            <w:t>trefahk.cz</w:t>
          </w:r>
        </w:sdtContent>
      </w:sdt>
      <w:r w:rsidR="00B74E15">
        <w:rPr>
          <w:snapToGrid w:val="0"/>
          <w:sz w:val="22"/>
        </w:rPr>
        <w:t xml:space="preserve">, </w:t>
      </w:r>
      <w:r w:rsidR="00C455E4" w:rsidRPr="003A65D8">
        <w:rPr>
          <w:rFonts w:asciiTheme="minorHAnsi" w:hAnsiTheme="minorHAnsi"/>
          <w:snapToGrid w:val="0"/>
          <w:sz w:val="22"/>
        </w:rPr>
        <w:t xml:space="preserve">faxem na faxovém čísle </w:t>
      </w:r>
      <w:sdt>
        <w:sdtPr>
          <w:rPr>
            <w:rFonts w:asciiTheme="minorHAnsi" w:hAnsiTheme="minorHAnsi"/>
            <w:snapToGrid w:val="0"/>
            <w:sz w:val="22"/>
            <w:highlight w:val="lightGray"/>
          </w:rPr>
          <w:id w:val="-681903212"/>
          <w:placeholder>
            <w:docPart w:val="DefaultPlaceholder_1081868574"/>
          </w:placeholder>
          <w:text/>
        </w:sdtPr>
        <w:sdtEndPr/>
        <w:sdtContent>
          <w:r w:rsidR="00C455E4" w:rsidRPr="00054A04">
            <w:rPr>
              <w:rFonts w:asciiTheme="minorHAnsi" w:hAnsiTheme="minorHAnsi"/>
              <w:snapToGrid w:val="0"/>
              <w:sz w:val="22"/>
              <w:highlight w:val="lightGray"/>
            </w:rPr>
            <w:t>……………………</w:t>
          </w:r>
        </w:sdtContent>
      </w:sdt>
      <w:r w:rsidR="00C455E4" w:rsidRPr="003A65D8">
        <w:rPr>
          <w:rFonts w:asciiTheme="minorHAnsi" w:hAnsiTheme="minorHAnsi"/>
          <w:snapToGrid w:val="0"/>
          <w:sz w:val="22"/>
        </w:rPr>
        <w:t xml:space="preserve"> či</w:t>
      </w:r>
      <w:r w:rsidR="00C455E4" w:rsidRPr="003A65D8">
        <w:rPr>
          <w:rFonts w:asciiTheme="minorHAnsi" w:hAnsiTheme="minorHAnsi"/>
          <w:sz w:val="22"/>
        </w:rPr>
        <w:t xml:space="preserve"> telefonicky</w:t>
      </w:r>
      <w:r w:rsidR="00C455E4" w:rsidRPr="003A65D8">
        <w:rPr>
          <w:rFonts w:asciiTheme="minorHAnsi" w:hAnsiTheme="minorHAnsi"/>
          <w:snapToGrid w:val="0"/>
          <w:sz w:val="22"/>
        </w:rPr>
        <w:t xml:space="preserve"> na telefonním čísle </w:t>
      </w:r>
      <w:sdt>
        <w:sdtPr>
          <w:rPr>
            <w:rFonts w:asciiTheme="minorHAnsi" w:hAnsiTheme="minorHAnsi"/>
            <w:snapToGrid w:val="0"/>
            <w:sz w:val="22"/>
            <w:highlight w:val="lightGray"/>
          </w:rPr>
          <w:id w:val="-708025175"/>
          <w:placeholder>
            <w:docPart w:val="DefaultPlaceholder_1081868574"/>
          </w:placeholder>
          <w:text/>
        </w:sdtPr>
        <w:sdtEndPr/>
        <w:sdtContent>
          <w:r w:rsidR="00F36BD1">
            <w:rPr>
              <w:rFonts w:asciiTheme="minorHAnsi" w:hAnsiTheme="minorHAnsi"/>
              <w:snapToGrid w:val="0"/>
              <w:sz w:val="22"/>
              <w:highlight w:val="lightGray"/>
            </w:rPr>
            <w:t>495 220 112</w:t>
          </w:r>
        </w:sdtContent>
      </w:sdt>
      <w:r w:rsidR="00C455E4" w:rsidRPr="003A65D8">
        <w:rPr>
          <w:rFonts w:asciiTheme="minorHAnsi" w:hAnsiTheme="minorHAnsi"/>
          <w:snapToGrid w:val="0"/>
          <w:sz w:val="22"/>
        </w:rPr>
        <w:t xml:space="preserve"> Dnem nahlášení vady je den, kdy prodávající obdržel oznámení zjištěných vad nebo den, ve kterém byly zjištěné vady oznámeny kupujícím telefonicky</w:t>
      </w:r>
      <w:r w:rsidR="00C455E4" w:rsidRPr="003A65D8">
        <w:rPr>
          <w:rFonts w:asciiTheme="minorHAnsi" w:hAnsiTheme="minorHAnsi"/>
          <w:sz w:val="22"/>
        </w:rPr>
        <w:t xml:space="preserve">. </w:t>
      </w:r>
      <w:r w:rsidR="00C455E4" w:rsidRPr="003A65D8">
        <w:rPr>
          <w:rFonts w:asciiTheme="minorHAnsi" w:hAnsiTheme="minorHAnsi"/>
          <w:snapToGrid w:val="0"/>
          <w:sz w:val="22"/>
        </w:rPr>
        <w:t xml:space="preserve">Kupující je </w:t>
      </w:r>
      <w:r w:rsidR="00C455E4" w:rsidRPr="003A65D8">
        <w:rPr>
          <w:rFonts w:asciiTheme="minorHAnsi" w:hAnsiTheme="minorHAnsi"/>
          <w:snapToGrid w:val="0"/>
          <w:sz w:val="22"/>
        </w:rPr>
        <w:lastRenderedPageBreak/>
        <w:t>oprávněn vybrat si způsob uplatnění vad nebo uplatnit zjištěné vady více způsoby, v tom případě je dnem nahlášení vady den, který podle výše uvedeného určení dne nahlášení vady nastane jako první.</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Kupujícímu náleží právo volby mezi nároky z vad dodaného plnění, přičemž je oprávněn po prodávajícím:</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i</w:t>
      </w:r>
      <w:r w:rsidR="00C455E4" w:rsidRPr="003A65D8">
        <w:rPr>
          <w:rFonts w:asciiTheme="minorHAnsi" w:hAnsiTheme="minorHAnsi"/>
          <w:sz w:val="22"/>
        </w:rPr>
        <w:t>. nárokovat dodání chybějícího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ii</w:t>
      </w:r>
      <w:r w:rsidR="00C455E4" w:rsidRPr="003A65D8">
        <w:rPr>
          <w:rFonts w:asciiTheme="minorHAnsi" w:hAnsiTheme="minorHAnsi"/>
          <w:sz w:val="22"/>
        </w:rPr>
        <w:t>. nárokovat odstranění vad opravou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iii</w:t>
      </w:r>
      <w:r w:rsidR="00C455E4" w:rsidRPr="003A65D8">
        <w:rPr>
          <w:rFonts w:asciiTheme="minorHAnsi" w:hAnsiTheme="minorHAnsi"/>
          <w:sz w:val="22"/>
        </w:rPr>
        <w:t>. nárokovat dodání náhradního zboží za vadné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iv</w:t>
      </w:r>
      <w:r w:rsidR="00C455E4" w:rsidRPr="003A65D8">
        <w:rPr>
          <w:rFonts w:asciiTheme="minorHAnsi" w:hAnsiTheme="minorHAnsi"/>
          <w:sz w:val="22"/>
        </w:rPr>
        <w:t>. nárokovat slevu z kupní ceny v rozsahu ceny</w:t>
      </w:r>
      <w:r w:rsidR="00B74E15">
        <w:rPr>
          <w:rFonts w:asciiTheme="minorHAnsi" w:hAnsiTheme="minorHAnsi"/>
          <w:sz w:val="22"/>
        </w:rPr>
        <w:t xml:space="preserve"> vadného či nedodaného plnění; </w:t>
      </w:r>
      <w:r w:rsidR="00C455E4" w:rsidRPr="003A65D8">
        <w:rPr>
          <w:rFonts w:asciiTheme="minorHAnsi" w:hAnsiTheme="minorHAnsi"/>
          <w:sz w:val="22"/>
        </w:rPr>
        <w:t>nebo</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v</w:t>
      </w:r>
      <w:r w:rsidR="00C455E4" w:rsidRPr="003A65D8">
        <w:rPr>
          <w:rFonts w:asciiTheme="minorHAnsi" w:hAnsiTheme="minorHAnsi"/>
          <w:sz w:val="22"/>
        </w:rPr>
        <w:t xml:space="preserve">. odstoupit od této smlouvy, bude-li se jednat o podstatnou vadu plnění. </w:t>
      </w:r>
    </w:p>
    <w:p w:rsidR="00C81129" w:rsidRPr="003A65D8" w:rsidRDefault="00C81129" w:rsidP="00E27457">
      <w:pPr>
        <w:pStyle w:val="Odstavec"/>
        <w:numPr>
          <w:ilvl w:val="0"/>
          <w:numId w:val="0"/>
        </w:numPr>
        <w:spacing w:before="0" w:line="276" w:lineRule="auto"/>
        <w:ind w:left="720"/>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 xml:space="preserve">Prodávající je povinen nastoupit k odstranění nahlášené vady bez zbytečného odkladu, nejpozději však do </w:t>
      </w:r>
      <w:r w:rsidR="00136AC1">
        <w:rPr>
          <w:rFonts w:asciiTheme="minorHAnsi" w:hAnsiTheme="minorHAnsi"/>
          <w:snapToGrid w:val="0"/>
          <w:sz w:val="22"/>
        </w:rPr>
        <w:t xml:space="preserve">24 hodin v pracovní dny </w:t>
      </w:r>
      <w:r w:rsidR="00C455E4" w:rsidRPr="003A65D8">
        <w:rPr>
          <w:rFonts w:asciiTheme="minorHAnsi" w:hAnsiTheme="minorHAnsi"/>
          <w:sz w:val="22"/>
        </w:rPr>
        <w:t>ode dne nahlášení vady.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je </w:t>
      </w:r>
      <w:r w:rsidR="00C455E4" w:rsidRPr="003A65D8">
        <w:rPr>
          <w:rFonts w:asciiTheme="minorHAnsi" w:hAnsiTheme="minorHAnsi"/>
          <w:snapToGrid w:val="0"/>
          <w:sz w:val="22"/>
        </w:rPr>
        <w:t>povinen</w:t>
      </w:r>
      <w:r w:rsidR="00C455E4" w:rsidRPr="003A65D8">
        <w:rPr>
          <w:rFonts w:asciiTheme="minorHAnsi" w:hAnsiTheme="minorHAnsi"/>
          <w:sz w:val="22"/>
        </w:rPr>
        <w:t xml:space="preserve"> odstranit nahlášené vady bez zbytečného odkladu, nejpozději však do </w:t>
      </w:r>
      <w:r w:rsidR="00136AC1">
        <w:rPr>
          <w:rFonts w:asciiTheme="minorHAnsi" w:hAnsiTheme="minorHAnsi"/>
          <w:sz w:val="22"/>
        </w:rPr>
        <w:t xml:space="preserve">3 </w:t>
      </w:r>
      <w:r w:rsidR="00C455E4" w:rsidRPr="003A65D8">
        <w:rPr>
          <w:rFonts w:asciiTheme="minorHAnsi" w:hAnsiTheme="minorHAnsi"/>
          <w:sz w:val="22"/>
        </w:rPr>
        <w:t xml:space="preserve">dnů ode dne nahlášení vady.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nenastoupí k odstranění nahlášené vady ve lhůtě podle </w:t>
      </w:r>
      <w:r w:rsidR="00914BA1">
        <w:rPr>
          <w:rFonts w:asciiTheme="minorHAnsi" w:hAnsiTheme="minorHAnsi"/>
          <w:sz w:val="22"/>
        </w:rPr>
        <w:t xml:space="preserve">odstavce </w:t>
      </w:r>
      <w:r w:rsidR="00C455E4" w:rsidRPr="003A65D8">
        <w:rPr>
          <w:rFonts w:asciiTheme="minorHAnsi" w:hAnsiTheme="minorHAnsi"/>
          <w:sz w:val="22"/>
        </w:rPr>
        <w:t>6</w:t>
      </w:r>
      <w:r w:rsidR="00914BA1">
        <w:rPr>
          <w:rFonts w:asciiTheme="minorHAnsi" w:hAnsiTheme="minorHAnsi"/>
          <w:sz w:val="22"/>
        </w:rPr>
        <w:t>.</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neodstraní vadu nahlášenou ve lhůtě </w:t>
      </w:r>
      <w:r w:rsidR="00914BA1" w:rsidRPr="003A65D8">
        <w:rPr>
          <w:rFonts w:asciiTheme="minorHAnsi" w:hAnsiTheme="minorHAnsi"/>
          <w:sz w:val="22"/>
        </w:rPr>
        <w:t xml:space="preserve">podle </w:t>
      </w:r>
      <w:r w:rsidR="00914BA1">
        <w:rPr>
          <w:rFonts w:asciiTheme="minorHAnsi" w:hAnsiTheme="minorHAnsi"/>
          <w:sz w:val="22"/>
        </w:rPr>
        <w:t>odstavce 7.</w:t>
      </w:r>
      <w:r w:rsidR="00914BA1"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r>
      <w:r w:rsidR="00C455E4" w:rsidRPr="003A65D8">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rFonts w:asciiTheme="minorHAnsi" w:hAnsiTheme="minorHAnsi"/>
          <w:sz w:val="22"/>
        </w:rPr>
        <w:t>placení smluvní pokuty dle odstavce 8. a 9</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1A3561" w:rsidRDefault="00C81129" w:rsidP="008C56D0">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8C56D0" w:rsidRDefault="008C56D0" w:rsidP="008C56D0">
      <w:pPr>
        <w:pStyle w:val="Odstavec"/>
        <w:numPr>
          <w:ilvl w:val="0"/>
          <w:numId w:val="0"/>
        </w:numPr>
        <w:spacing w:before="0" w:line="276" w:lineRule="auto"/>
      </w:pPr>
    </w:p>
    <w:p w:rsidR="006661AC" w:rsidRDefault="006661AC" w:rsidP="008C56D0">
      <w:pPr>
        <w:pStyle w:val="Odstavec"/>
        <w:numPr>
          <w:ilvl w:val="0"/>
          <w:numId w:val="0"/>
        </w:numPr>
        <w:spacing w:before="0" w:line="276" w:lineRule="auto"/>
      </w:pPr>
    </w:p>
    <w:p w:rsidR="00C81129" w:rsidRPr="003A65D8" w:rsidRDefault="00C81129" w:rsidP="0034069C">
      <w:pPr>
        <w:pStyle w:val="Nadpisodstavce"/>
      </w:pPr>
      <w:r w:rsidRPr="003A65D8">
        <w:t>VII</w:t>
      </w:r>
      <w:r w:rsidR="00C455E4" w:rsidRPr="003A65D8">
        <w:t>.</w:t>
      </w:r>
    </w:p>
    <w:p w:rsidR="00C455E4" w:rsidRPr="003A65D8" w:rsidRDefault="00C455E4" w:rsidP="0034069C">
      <w:pPr>
        <w:pStyle w:val="Nadpisodstavce"/>
      </w:pPr>
      <w:r w:rsidRPr="003A65D8">
        <w:t>Údržba a servis zboží</w:t>
      </w:r>
    </w:p>
    <w:p w:rsidR="00C455E4" w:rsidRPr="003A65D8" w:rsidRDefault="00C455E4" w:rsidP="00184D64">
      <w:pPr>
        <w:pStyle w:val="Odstavecseseznamem"/>
        <w:spacing w:line="276" w:lineRule="auto"/>
        <w:ind w:left="5241"/>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lastRenderedPageBreak/>
        <w:t>2.</w:t>
      </w:r>
      <w:r w:rsidRPr="003A65D8">
        <w:rPr>
          <w:rFonts w:asciiTheme="minorHAnsi" w:hAnsiTheme="minorHAnsi"/>
          <w:sz w:val="22"/>
        </w:rPr>
        <w:tab/>
      </w:r>
      <w:r w:rsidR="00C455E4" w:rsidRPr="003A65D8">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Pr>
          <w:rFonts w:asciiTheme="minorHAnsi" w:hAnsiTheme="minorHAnsi"/>
          <w:sz w:val="22"/>
        </w:rPr>
        <w:t>, přitom musí respektovat provozní potřeby kupujícího a vyhovět mu v případě, že bude požádán o jejich přesunutí</w:t>
      </w:r>
      <w:r w:rsidR="00C455E4" w:rsidRPr="003A65D8">
        <w:rPr>
          <w:rFonts w:asciiTheme="minorHAnsi" w:hAnsiTheme="minorHAnsi"/>
          <w:sz w:val="22"/>
        </w:rPr>
        <w:t>.</w:t>
      </w:r>
      <w:r w:rsidR="00914BA1">
        <w:rPr>
          <w:rFonts w:asciiTheme="minorHAnsi" w:hAnsiTheme="minorHAnsi"/>
          <w:sz w:val="22"/>
        </w:rPr>
        <w:t xml:space="preserve"> Mělo-li by přesunutím</w:t>
      </w:r>
      <w:r w:rsidR="00C455E4" w:rsidRPr="003A65D8">
        <w:rPr>
          <w:rFonts w:asciiTheme="minorHAnsi" w:hAnsiTheme="minorHAnsi"/>
          <w:sz w:val="22"/>
        </w:rPr>
        <w:t xml:space="preserve"> </w:t>
      </w:r>
      <w:r w:rsidR="00914BA1">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Pr>
          <w:rFonts w:asciiTheme="minorHAnsi" w:hAnsiTheme="minorHAnsi"/>
          <w:sz w:val="22"/>
        </w:rPr>
        <w:t>, umožňuje-li to jeho provoz</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7B31E6"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Pr>
          <w:rFonts w:asciiTheme="minorHAnsi" w:hAnsiTheme="minorHAnsi"/>
          <w:sz w:val="22"/>
        </w:rPr>
        <w:t>způsobem dle vlastního uvážení</w:t>
      </w:r>
      <w:r w:rsidR="00C455E4" w:rsidRPr="003A65D8">
        <w:rPr>
          <w:rFonts w:asciiTheme="minorHAnsi" w:hAnsiTheme="minorHAnsi"/>
          <w:sz w:val="22"/>
        </w:rPr>
        <w:t>, a to na náklady prodávajícího. Nárok kupujícího na náhradu škody tím není dotčen.</w:t>
      </w:r>
      <w:r w:rsidR="00722839">
        <w:rPr>
          <w:rFonts w:asciiTheme="minorHAnsi" w:hAnsiTheme="minorHAnsi"/>
          <w:sz w:val="22"/>
        </w:rPr>
        <w:t xml:space="preserve"> V tomto případě se prodávající nemůže ani dovolávat neoprávněnosti zásahu do předmětu plnění a nemůže toto ani vést k pozbytí práv kupujícího.</w:t>
      </w:r>
    </w:p>
    <w:p w:rsidR="008C56D0" w:rsidRDefault="008C56D0" w:rsidP="00E27457">
      <w:pPr>
        <w:pStyle w:val="Odstavec"/>
        <w:numPr>
          <w:ilvl w:val="0"/>
          <w:numId w:val="0"/>
        </w:numPr>
        <w:spacing w:before="0" w:line="276" w:lineRule="auto"/>
        <w:rPr>
          <w:rFonts w:asciiTheme="minorHAnsi" w:hAnsiTheme="minorHAnsi"/>
          <w:sz w:val="22"/>
        </w:rPr>
      </w:pPr>
    </w:p>
    <w:p w:rsidR="006661AC" w:rsidRPr="003A65D8" w:rsidRDefault="006661A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r w:rsidRPr="003A65D8">
        <w:t>VIII</w:t>
      </w:r>
      <w:r w:rsidR="00C455E4" w:rsidRPr="003A65D8">
        <w:t>.</w:t>
      </w:r>
    </w:p>
    <w:p w:rsidR="00C455E4" w:rsidRPr="003A65D8" w:rsidRDefault="00C455E4" w:rsidP="0034069C">
      <w:pPr>
        <w:pStyle w:val="Nadpisodstavce"/>
      </w:pPr>
      <w:r w:rsidRPr="003A65D8">
        <w:t>Software</w:t>
      </w:r>
    </w:p>
    <w:p w:rsidR="00C455E4" w:rsidRPr="003A65D8" w:rsidRDefault="00C455E4" w:rsidP="00184D64">
      <w:pPr>
        <w:pStyle w:val="Odstavecseseznamem"/>
        <w:spacing w:line="276" w:lineRule="auto"/>
        <w:ind w:left="5241"/>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7AFE" w:rsidRDefault="00C81129" w:rsidP="008C56D0">
      <w:pPr>
        <w:pStyle w:val="Odstavec"/>
        <w:numPr>
          <w:ilvl w:val="0"/>
          <w:numId w:val="0"/>
        </w:numPr>
        <w:spacing w:before="0" w:line="276" w:lineRule="auto"/>
        <w:rPr>
          <w:rFonts w:asciiTheme="minorHAnsi" w:hAnsiTheme="minorHAnsi" w:cs="Arial"/>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8C56D0" w:rsidRDefault="008C56D0" w:rsidP="008C56D0">
      <w:pPr>
        <w:pStyle w:val="Odstavec"/>
        <w:numPr>
          <w:ilvl w:val="0"/>
          <w:numId w:val="0"/>
        </w:numPr>
        <w:spacing w:before="0" w:line="276" w:lineRule="auto"/>
      </w:pPr>
    </w:p>
    <w:p w:rsidR="006661AC" w:rsidRDefault="006661AC" w:rsidP="008C56D0">
      <w:pPr>
        <w:pStyle w:val="Odstavec"/>
        <w:numPr>
          <w:ilvl w:val="0"/>
          <w:numId w:val="0"/>
        </w:numPr>
        <w:spacing w:before="0" w:line="276" w:lineRule="auto"/>
      </w:pPr>
    </w:p>
    <w:p w:rsidR="00C81129" w:rsidRPr="003A65D8" w:rsidRDefault="00C81129" w:rsidP="0034069C">
      <w:pPr>
        <w:pStyle w:val="Nadpisodstavce"/>
      </w:pPr>
      <w:r w:rsidRPr="003A65D8">
        <w:t>I</w:t>
      </w:r>
      <w:r w:rsidR="00C455E4" w:rsidRPr="003A65D8">
        <w:t>X.</w:t>
      </w:r>
    </w:p>
    <w:p w:rsidR="00C455E4" w:rsidRPr="003A65D8" w:rsidRDefault="00C455E4" w:rsidP="0034069C">
      <w:pPr>
        <w:pStyle w:val="Nadpisodstavce"/>
      </w:pPr>
      <w:r w:rsidRPr="003A65D8">
        <w:t>Odstoupení od smlouvy</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Kterákoliv ze smluvních stran je oprávněna od této smlouvy odstoupit v případě jejího podstatného porušení druhou smluvní stranou. </w:t>
      </w:r>
      <w:r w:rsidR="00C455E4" w:rsidRPr="003A65D8">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Pr>
          <w:rFonts w:asciiTheme="minorHAnsi" w:hAnsiTheme="minorHAnsi"/>
          <w:color w:val="000000"/>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 účely této smlouvy se dále za podstatné porušení smluvních povinností považuje takové porušení, u kterého strana porušující smlouvu měla nebo mohla předpokládat, že při takovémto </w:t>
      </w:r>
      <w:r w:rsidR="00C455E4" w:rsidRPr="003A65D8">
        <w:rPr>
          <w:rFonts w:asciiTheme="minorHAnsi" w:hAnsiTheme="minorHAnsi"/>
          <w:sz w:val="22"/>
        </w:rPr>
        <w:lastRenderedPageBreak/>
        <w:t>porušení smlouvy, s přihlédnutím ke všem okolnostem, by druhá smluvní strana neměla zájem smlouvu uzavřít.</w:t>
      </w:r>
    </w:p>
    <w:p w:rsidR="00C81129" w:rsidRPr="003A65D8" w:rsidRDefault="00C81129" w:rsidP="00E27457">
      <w:pPr>
        <w:pStyle w:val="Textkomente"/>
        <w:spacing w:line="276" w:lineRule="auto"/>
        <w:jc w:val="both"/>
        <w:rPr>
          <w:rFonts w:asciiTheme="minorHAnsi" w:hAnsiTheme="minorHAnsi"/>
          <w:b/>
          <w:sz w:val="22"/>
          <w:szCs w:val="22"/>
        </w:rPr>
      </w:pPr>
    </w:p>
    <w:p w:rsidR="00C81129"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r>
      <w:r w:rsidR="00C455E4" w:rsidRPr="003A65D8">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3A65D8" w:rsidRDefault="00C81129" w:rsidP="00E27457">
      <w:pPr>
        <w:pStyle w:val="Textkomente"/>
        <w:spacing w:line="276" w:lineRule="auto"/>
        <w:jc w:val="both"/>
        <w:rPr>
          <w:rFonts w:asciiTheme="minorHAnsi" w:hAnsiTheme="minorHAnsi"/>
          <w:sz w:val="22"/>
          <w:szCs w:val="22"/>
        </w:rPr>
      </w:pPr>
    </w:p>
    <w:p w:rsidR="007B31E6" w:rsidRDefault="00C81129" w:rsidP="008C56D0">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r>
      <w:r w:rsidR="00C455E4" w:rsidRPr="003A65D8">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8C56D0" w:rsidRDefault="008C56D0" w:rsidP="008C56D0">
      <w:pPr>
        <w:pStyle w:val="Textkomente"/>
        <w:spacing w:line="276" w:lineRule="auto"/>
        <w:jc w:val="both"/>
      </w:pPr>
    </w:p>
    <w:p w:rsidR="006661AC" w:rsidRDefault="006661AC" w:rsidP="008C56D0">
      <w:pPr>
        <w:pStyle w:val="Textkomente"/>
        <w:spacing w:line="276" w:lineRule="auto"/>
        <w:jc w:val="both"/>
      </w:pPr>
    </w:p>
    <w:p w:rsidR="00C81129" w:rsidRPr="003A65D8" w:rsidRDefault="00C81129" w:rsidP="0034069C">
      <w:pPr>
        <w:pStyle w:val="Nadpisodstavce"/>
      </w:pPr>
      <w:r w:rsidRPr="003A65D8">
        <w:t>X</w:t>
      </w:r>
      <w:r w:rsidR="00C455E4" w:rsidRPr="003A65D8">
        <w:t>.</w:t>
      </w:r>
    </w:p>
    <w:p w:rsidR="00C455E4" w:rsidRPr="003A65D8" w:rsidRDefault="00C455E4" w:rsidP="0034069C">
      <w:pPr>
        <w:pStyle w:val="Nadpisodstavce"/>
      </w:pPr>
      <w:r w:rsidRPr="003A65D8">
        <w:t>Závěrečná ustanovení</w:t>
      </w:r>
    </w:p>
    <w:p w:rsidR="00C455E4" w:rsidRPr="003A65D8" w:rsidRDefault="00C455E4" w:rsidP="00184D64">
      <w:pPr>
        <w:pStyle w:val="Odstavecseseznamem"/>
        <w:spacing w:line="276" w:lineRule="auto"/>
        <w:ind w:left="5241"/>
        <w:jc w:val="both"/>
        <w:rPr>
          <w:rFonts w:asciiTheme="minorHAnsi" w:hAnsiTheme="minorHAnsi"/>
          <w:b/>
          <w:vanish/>
          <w:sz w:val="22"/>
          <w:szCs w:val="22"/>
        </w:rPr>
      </w:pPr>
    </w:p>
    <w:p w:rsidR="00C81129" w:rsidRPr="00722839" w:rsidRDefault="00C81129" w:rsidP="00E27457">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C81129" w:rsidP="00E27457">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sz w:val="22"/>
        </w:rPr>
        <w:t xml:space="preserve"> </w:t>
      </w:r>
      <w:r w:rsidR="00722839">
        <w:rPr>
          <w:sz w:val="22"/>
        </w:rPr>
        <w:t>zák. č. 89/2012 Sb., občanského zákoníku, se vylučuje.</w:t>
      </w:r>
      <w:r w:rsidR="00722839"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rFonts w:asciiTheme="minorHAnsi" w:hAnsiTheme="minorHAnsi"/>
          <w:b/>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3</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722839" w:rsidP="00E27457">
      <w:pPr>
        <w:spacing w:line="276" w:lineRule="auto"/>
        <w:jc w:val="both"/>
        <w:rPr>
          <w:rFonts w:ascii="Calibri" w:hAnsi="Calibri"/>
          <w:sz w:val="22"/>
          <w:szCs w:val="22"/>
        </w:rPr>
      </w:pPr>
      <w:r>
        <w:rPr>
          <w:rFonts w:asciiTheme="minorHAnsi" w:hAnsiTheme="minorHAnsi"/>
          <w:sz w:val="22"/>
        </w:rPr>
        <w:t>4</w:t>
      </w:r>
      <w:r w:rsidR="00C81129" w:rsidRPr="003A65D8">
        <w:rPr>
          <w:rFonts w:asciiTheme="minorHAnsi" w:hAnsiTheme="minorHAnsi"/>
          <w:sz w:val="22"/>
        </w:rPr>
        <w:t>.</w:t>
      </w:r>
      <w:r w:rsidR="00C81129"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5</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byla sepsána ve dvou  vyhotoveních s platností originálu, z nichž každá ze smluvních stran obdrží po jednom.</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nabývá platnosti a účinnosti dnem jejího podpisu oběma smluvními stranami.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cs="Arial"/>
          <w:sz w:val="22"/>
        </w:rPr>
        <w:t xml:space="preserve">Prodávající souhlasí se zveřejněním všech náležitostí smluvního vztahu </w:t>
      </w:r>
      <w:r w:rsidR="00C455E4" w:rsidRPr="003A65D8">
        <w:rPr>
          <w:rFonts w:asciiTheme="minorHAnsi" w:hAnsiTheme="minorHAnsi" w:cs="Arial"/>
          <w:bCs/>
          <w:sz w:val="22"/>
        </w:rPr>
        <w:t>(např. podmínky smlouvy).</w:t>
      </w:r>
    </w:p>
    <w:p w:rsidR="00C455E4" w:rsidRDefault="00C455E4" w:rsidP="00E27457">
      <w:pPr>
        <w:pStyle w:val="Odstavec"/>
        <w:numPr>
          <w:ilvl w:val="0"/>
          <w:numId w:val="0"/>
        </w:numPr>
        <w:spacing w:before="0" w:line="276" w:lineRule="auto"/>
        <w:ind w:left="720" w:hanging="720"/>
        <w:rPr>
          <w:rFonts w:asciiTheme="minorHAnsi" w:hAnsiTheme="minorHAnsi"/>
          <w:sz w:val="22"/>
        </w:rPr>
      </w:pPr>
    </w:p>
    <w:p w:rsidR="0034069C" w:rsidRPr="003A65D8" w:rsidRDefault="0034069C" w:rsidP="00E27457">
      <w:pPr>
        <w:pStyle w:val="Odstavec"/>
        <w:numPr>
          <w:ilvl w:val="0"/>
          <w:numId w:val="0"/>
        </w:numPr>
        <w:spacing w:before="0" w:line="276" w:lineRule="auto"/>
        <w:ind w:left="720" w:hanging="720"/>
        <w:rPr>
          <w:rFonts w:asciiTheme="minorHAnsi" w:hAnsiTheme="minorHAnsi"/>
          <w:sz w:val="22"/>
        </w:rPr>
      </w:pPr>
    </w:p>
    <w:p w:rsidR="00C455E4" w:rsidRPr="003A65D8"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C455E4"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Příloha č. 1 – Položkový seznam a technická specifikace</w:t>
      </w:r>
    </w:p>
    <w:p w:rsidR="00184D64" w:rsidRDefault="00184D64" w:rsidP="00E27457">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 xml:space="preserve">- Příloha č. 2 – Tabulka </w:t>
      </w:r>
      <w:r w:rsidRPr="00184D64">
        <w:rPr>
          <w:rFonts w:asciiTheme="minorHAnsi" w:hAnsiTheme="minorHAnsi" w:cs="Arial"/>
          <w:sz w:val="22"/>
        </w:rPr>
        <w:t>splnění min. technických podmínek</w:t>
      </w:r>
    </w:p>
    <w:p w:rsidR="00EF4D74" w:rsidRDefault="00EF4D74" w:rsidP="00E27457">
      <w:pPr>
        <w:pStyle w:val="Odstavec"/>
        <w:numPr>
          <w:ilvl w:val="0"/>
          <w:numId w:val="0"/>
        </w:numPr>
        <w:spacing w:before="0" w:line="276" w:lineRule="auto"/>
        <w:ind w:left="720" w:hanging="720"/>
        <w:rPr>
          <w:rFonts w:asciiTheme="minorHAnsi" w:hAnsiTheme="minorHAnsi" w:cs="Arial"/>
          <w:sz w:val="22"/>
        </w:rPr>
      </w:pPr>
    </w:p>
    <w:p w:rsidR="0034069C" w:rsidRDefault="0034069C" w:rsidP="00E27457">
      <w:pPr>
        <w:pStyle w:val="Odstavec"/>
        <w:numPr>
          <w:ilvl w:val="0"/>
          <w:numId w:val="0"/>
        </w:numPr>
        <w:spacing w:before="0" w:line="276" w:lineRule="auto"/>
        <w:ind w:left="720" w:hanging="720"/>
        <w:rPr>
          <w:rFonts w:asciiTheme="minorHAnsi" w:hAnsiTheme="minorHAnsi" w:cs="Arial"/>
          <w:sz w:val="22"/>
        </w:rPr>
      </w:pPr>
    </w:p>
    <w:p w:rsidR="00E27457" w:rsidRPr="00742A93" w:rsidRDefault="00E27457" w:rsidP="00E27457">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w:t>
      </w:r>
      <w:r w:rsidR="00F1141B">
        <w:rPr>
          <w:rFonts w:asciiTheme="minorHAnsi" w:hAnsiTheme="minorHAnsi" w:cs="Arial"/>
          <w:sz w:val="22"/>
        </w:rPr>
        <w:t xml:space="preserve"> 4.4.2017</w:t>
      </w:r>
      <w:bookmarkStart w:id="6" w:name="_GoBack"/>
      <w:bookmarkEnd w:id="6"/>
      <w:r w:rsidR="00133B93">
        <w:rPr>
          <w:rFonts w:asciiTheme="minorHAnsi" w:hAnsiTheme="minorHAnsi" w:cs="Arial"/>
          <w:sz w:val="22"/>
        </w:rPr>
        <w:tab/>
      </w:r>
      <w:r w:rsidR="00133B93">
        <w:rPr>
          <w:rFonts w:asciiTheme="minorHAnsi" w:hAnsiTheme="minorHAnsi" w:cs="Arial"/>
          <w:sz w:val="22"/>
        </w:rPr>
        <w:tab/>
      </w:r>
      <w:r w:rsidR="00133B93">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V </w:t>
      </w:r>
      <w:sdt>
        <w:sdtPr>
          <w:rPr>
            <w:rFonts w:asciiTheme="minorHAnsi" w:hAnsiTheme="minorHAnsi" w:cs="Arial"/>
            <w:sz w:val="22"/>
          </w:rPr>
          <w:id w:val="-7837569"/>
          <w:placeholder>
            <w:docPart w:val="DefaultPlaceholder_1081868574"/>
          </w:placeholder>
          <w:text/>
        </w:sdtPr>
        <w:sdtEndPr/>
        <w:sdtContent>
          <w:r w:rsidR="001A3561" w:rsidRPr="00742A93">
            <w:rPr>
              <w:rFonts w:asciiTheme="minorHAnsi" w:hAnsiTheme="minorHAnsi" w:cs="Arial"/>
              <w:sz w:val="22"/>
            </w:rPr>
            <w:t xml:space="preserve"> </w:t>
          </w:r>
          <w:r w:rsidR="00F36BD1">
            <w:rPr>
              <w:rFonts w:asciiTheme="minorHAnsi" w:hAnsiTheme="minorHAnsi" w:cs="Arial"/>
              <w:sz w:val="22"/>
            </w:rPr>
            <w:t>Hradci Králové</w:t>
          </w:r>
          <w:r w:rsidR="001A3561" w:rsidRPr="00742A93">
            <w:rPr>
              <w:rFonts w:asciiTheme="minorHAnsi" w:hAnsiTheme="minorHAnsi" w:cs="Arial"/>
              <w:sz w:val="22"/>
            </w:rPr>
            <w:t xml:space="preserve"> </w:t>
          </w:r>
        </w:sdtContent>
      </w:sdt>
      <w:r w:rsidRPr="00742A93">
        <w:rPr>
          <w:rFonts w:asciiTheme="minorHAnsi" w:hAnsiTheme="minorHAnsi" w:cs="Arial"/>
          <w:sz w:val="22"/>
        </w:rPr>
        <w:t>dne</w:t>
      </w:r>
      <w:sdt>
        <w:sdtPr>
          <w:rPr>
            <w:rFonts w:asciiTheme="minorHAnsi" w:hAnsiTheme="minorHAnsi" w:cs="Arial"/>
            <w:sz w:val="22"/>
          </w:rPr>
          <w:id w:val="21081648"/>
          <w:placeholder>
            <w:docPart w:val="DefaultPlaceholder_22675703"/>
          </w:placeholder>
          <w:text/>
        </w:sdtPr>
        <w:sdtEndPr/>
        <w:sdtContent>
          <w:r w:rsidR="00F36BD1">
            <w:rPr>
              <w:rFonts w:asciiTheme="minorHAnsi" w:hAnsiTheme="minorHAnsi" w:cs="Arial"/>
              <w:sz w:val="22"/>
            </w:rPr>
            <w:t xml:space="preserve"> 6.3.2017</w:t>
          </w:r>
        </w:sdtContent>
      </w:sdt>
    </w:p>
    <w:p w:rsidR="00133B93" w:rsidRPr="00742A93" w:rsidRDefault="00133B93" w:rsidP="00E27457">
      <w:pPr>
        <w:pStyle w:val="Odstavec"/>
        <w:numPr>
          <w:ilvl w:val="0"/>
          <w:numId w:val="0"/>
        </w:numPr>
        <w:spacing w:before="0" w:line="276" w:lineRule="auto"/>
        <w:ind w:left="720" w:hanging="720"/>
        <w:rPr>
          <w:rFonts w:asciiTheme="minorHAnsi" w:hAnsiTheme="minorHAnsi" w:cs="Arial"/>
          <w:sz w:val="22"/>
        </w:rPr>
      </w:pPr>
    </w:p>
    <w:p w:rsidR="0034069C" w:rsidRPr="00742A93" w:rsidRDefault="0034069C" w:rsidP="00E27457">
      <w:pPr>
        <w:pStyle w:val="Odstavec"/>
        <w:numPr>
          <w:ilvl w:val="0"/>
          <w:numId w:val="0"/>
        </w:numPr>
        <w:spacing w:before="0" w:line="276" w:lineRule="auto"/>
        <w:ind w:left="720" w:hanging="720"/>
        <w:rPr>
          <w:rFonts w:asciiTheme="minorHAnsi" w:hAnsiTheme="minorHAnsi" w:cs="Arial"/>
          <w:sz w:val="22"/>
        </w:rPr>
      </w:pPr>
    </w:p>
    <w:p w:rsidR="00133B93" w:rsidRPr="00742A93" w:rsidRDefault="00133B93" w:rsidP="00E27457">
      <w:pPr>
        <w:pStyle w:val="Odstavec"/>
        <w:numPr>
          <w:ilvl w:val="0"/>
          <w:numId w:val="0"/>
        </w:numPr>
        <w:spacing w:before="0" w:line="276" w:lineRule="auto"/>
        <w:ind w:left="720" w:hanging="720"/>
        <w:rPr>
          <w:rFonts w:asciiTheme="minorHAnsi" w:hAnsiTheme="minorHAnsi" w:cs="Arial"/>
          <w:sz w:val="22"/>
        </w:rPr>
      </w:pPr>
    </w:p>
    <w:p w:rsidR="00E27457" w:rsidRPr="00742A93" w:rsidRDefault="00E27457" w:rsidP="00E27457">
      <w:pPr>
        <w:spacing w:line="276" w:lineRule="auto"/>
        <w:rPr>
          <w:rFonts w:asciiTheme="minorHAnsi" w:hAnsiTheme="minorHAnsi"/>
          <w:sz w:val="22"/>
          <w:szCs w:val="22"/>
        </w:rPr>
      </w:pPr>
      <w:r w:rsidRPr="00742A93">
        <w:rPr>
          <w:rFonts w:asciiTheme="minorHAnsi" w:hAnsiTheme="minorHAnsi"/>
          <w:sz w:val="22"/>
          <w:szCs w:val="22"/>
        </w:rPr>
        <w:t>……………………………………………………..</w:t>
      </w:r>
      <w:r w:rsidRPr="00742A93">
        <w:rPr>
          <w:rFonts w:asciiTheme="minorHAnsi" w:hAnsiTheme="minorHAnsi"/>
          <w:sz w:val="22"/>
          <w:szCs w:val="22"/>
        </w:rPr>
        <w:tab/>
      </w:r>
      <w:r w:rsidRPr="00742A93">
        <w:rPr>
          <w:rFonts w:asciiTheme="minorHAnsi" w:hAnsiTheme="minorHAnsi"/>
          <w:sz w:val="22"/>
          <w:szCs w:val="22"/>
        </w:rPr>
        <w:tab/>
      </w:r>
      <w:r w:rsidRPr="00742A93">
        <w:rPr>
          <w:rFonts w:asciiTheme="minorHAnsi" w:hAnsiTheme="minorHAnsi"/>
          <w:sz w:val="22"/>
          <w:szCs w:val="22"/>
        </w:rPr>
        <w:tab/>
      </w:r>
      <w:r w:rsidRPr="00742A93">
        <w:rPr>
          <w:rFonts w:asciiTheme="minorHAnsi" w:hAnsiTheme="minorHAnsi"/>
          <w:sz w:val="22"/>
          <w:szCs w:val="22"/>
        </w:rPr>
        <w:tab/>
      </w:r>
      <w:sdt>
        <w:sdtPr>
          <w:rPr>
            <w:rFonts w:asciiTheme="minorHAnsi" w:hAnsiTheme="minorHAnsi"/>
            <w:sz w:val="22"/>
            <w:szCs w:val="22"/>
          </w:rPr>
          <w:id w:val="-464130914"/>
          <w:placeholder>
            <w:docPart w:val="DefaultPlaceholder_1081868574"/>
          </w:placeholder>
          <w:text/>
        </w:sdtPr>
        <w:sdtEndPr/>
        <w:sdtContent>
          <w:r w:rsidRPr="00742A93">
            <w:rPr>
              <w:rFonts w:asciiTheme="minorHAnsi" w:hAnsiTheme="minorHAnsi"/>
              <w:sz w:val="22"/>
              <w:szCs w:val="22"/>
            </w:rPr>
            <w:t>……………………………………………………..</w:t>
          </w:r>
        </w:sdtContent>
      </w:sdt>
    </w:p>
    <w:p w:rsidR="00E27457" w:rsidRPr="00742A93" w:rsidRDefault="00E27457" w:rsidP="00E27457">
      <w:pPr>
        <w:spacing w:line="276" w:lineRule="auto"/>
        <w:rPr>
          <w:rFonts w:asciiTheme="minorHAnsi" w:hAnsiTheme="minorHAnsi"/>
          <w:sz w:val="22"/>
          <w:szCs w:val="22"/>
        </w:rPr>
      </w:pPr>
      <w:r w:rsidRPr="00742A93">
        <w:rPr>
          <w:rFonts w:asciiTheme="minorHAnsi" w:hAnsiTheme="minorHAnsi"/>
          <w:sz w:val="22"/>
          <w:szCs w:val="22"/>
        </w:rPr>
        <w:t>doc. MUDr. Roman Havlík, Ph.D.</w:t>
      </w:r>
      <w:r w:rsidRPr="00742A93">
        <w:rPr>
          <w:rFonts w:asciiTheme="minorHAnsi" w:hAnsiTheme="minorHAnsi"/>
          <w:sz w:val="22"/>
          <w:szCs w:val="22"/>
        </w:rPr>
        <w:tab/>
      </w:r>
      <w:r w:rsidRPr="00742A93">
        <w:rPr>
          <w:rFonts w:asciiTheme="minorHAnsi" w:hAnsiTheme="minorHAnsi"/>
          <w:sz w:val="22"/>
          <w:szCs w:val="22"/>
        </w:rPr>
        <w:tab/>
      </w:r>
      <w:r w:rsidRPr="00742A93">
        <w:rPr>
          <w:rFonts w:asciiTheme="minorHAnsi" w:hAnsiTheme="minorHAnsi"/>
          <w:sz w:val="22"/>
          <w:szCs w:val="22"/>
        </w:rPr>
        <w:tab/>
      </w:r>
      <w:r w:rsidRPr="00742A93">
        <w:rPr>
          <w:rFonts w:asciiTheme="minorHAnsi" w:hAnsiTheme="minorHAnsi"/>
          <w:sz w:val="22"/>
          <w:szCs w:val="22"/>
        </w:rPr>
        <w:tab/>
      </w:r>
      <w:sdt>
        <w:sdtPr>
          <w:rPr>
            <w:rFonts w:asciiTheme="minorHAnsi" w:hAnsiTheme="minorHAnsi"/>
            <w:sz w:val="22"/>
            <w:szCs w:val="22"/>
          </w:rPr>
          <w:id w:val="-756827094"/>
          <w:placeholder>
            <w:docPart w:val="DefaultPlaceholder_1081868574"/>
          </w:placeholder>
          <w:text/>
        </w:sdtPr>
        <w:sdtEndPr/>
        <w:sdtContent>
          <w:r w:rsidR="00F36BD1">
            <w:rPr>
              <w:rFonts w:asciiTheme="minorHAnsi" w:hAnsiTheme="minorHAnsi"/>
              <w:sz w:val="22"/>
              <w:szCs w:val="22"/>
            </w:rPr>
            <w:t>Bohumil Rajchl</w:t>
          </w:r>
        </w:sdtContent>
      </w:sdt>
    </w:p>
    <w:p w:rsidR="00C455E4" w:rsidRDefault="002801FD" w:rsidP="003A65D8">
      <w:pPr>
        <w:spacing w:line="276" w:lineRule="auto"/>
      </w:pPr>
      <w:r w:rsidRPr="00742A93">
        <w:rPr>
          <w:rFonts w:asciiTheme="minorHAnsi" w:hAnsiTheme="minorHAnsi"/>
          <w:sz w:val="22"/>
          <w:szCs w:val="22"/>
        </w:rPr>
        <w:t>ředitel Fakultní nemocnice Olomouc</w:t>
      </w:r>
      <w:r w:rsidRPr="00742A93">
        <w:rPr>
          <w:rFonts w:asciiTheme="minorHAnsi" w:hAnsiTheme="minorHAnsi"/>
          <w:sz w:val="22"/>
          <w:szCs w:val="22"/>
        </w:rPr>
        <w:tab/>
      </w:r>
      <w:r w:rsidRPr="00742A93">
        <w:rPr>
          <w:rFonts w:asciiTheme="minorHAnsi" w:hAnsiTheme="minorHAnsi"/>
          <w:sz w:val="22"/>
          <w:szCs w:val="22"/>
        </w:rPr>
        <w:tab/>
      </w:r>
      <w:r w:rsidRPr="00742A93">
        <w:rPr>
          <w:rFonts w:asciiTheme="minorHAnsi" w:hAnsiTheme="minorHAnsi"/>
          <w:sz w:val="22"/>
          <w:szCs w:val="22"/>
        </w:rPr>
        <w:tab/>
      </w:r>
      <w:r w:rsidRPr="00742A93">
        <w:rPr>
          <w:rFonts w:asciiTheme="minorHAnsi" w:hAnsiTheme="minorHAnsi"/>
          <w:sz w:val="22"/>
          <w:szCs w:val="22"/>
        </w:rPr>
        <w:tab/>
      </w:r>
      <w:sdt>
        <w:sdtPr>
          <w:rPr>
            <w:rFonts w:asciiTheme="minorHAnsi" w:hAnsiTheme="minorHAnsi"/>
            <w:sz w:val="22"/>
            <w:szCs w:val="22"/>
          </w:rPr>
          <w:id w:val="-362754573"/>
          <w:placeholder>
            <w:docPart w:val="DefaultPlaceholder_1081868574"/>
          </w:placeholder>
          <w:text/>
        </w:sdtPr>
        <w:sdtEndPr/>
        <w:sdtContent>
          <w:r w:rsidR="00F36BD1">
            <w:rPr>
              <w:rFonts w:asciiTheme="minorHAnsi" w:hAnsiTheme="minorHAnsi"/>
              <w:sz w:val="22"/>
              <w:szCs w:val="22"/>
            </w:rPr>
            <w:t>jednatel TREFA spol. s r.o.</w:t>
          </w:r>
        </w:sdtContent>
      </w:sdt>
    </w:p>
    <w:sectPr w:rsidR="00C455E4" w:rsidSect="0034472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088" w:rsidRDefault="006F7088" w:rsidP="00196F3D">
      <w:r>
        <w:separator/>
      </w:r>
    </w:p>
  </w:endnote>
  <w:endnote w:type="continuationSeparator" w:id="0">
    <w:p w:rsidR="006F7088" w:rsidRDefault="006F7088"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088" w:rsidRDefault="006F7088" w:rsidP="00196F3D">
      <w:r>
        <w:separator/>
      </w:r>
    </w:p>
  </w:footnote>
  <w:footnote w:type="continuationSeparator" w:id="0">
    <w:p w:rsidR="006F7088" w:rsidRDefault="006F7088"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088" w:rsidRDefault="006F7088">
    <w:pPr>
      <w:pStyle w:val="Zhlav"/>
    </w:pPr>
  </w:p>
  <w:p w:rsidR="006F7088" w:rsidRDefault="006F7088">
    <w:pPr>
      <w:pStyle w:val="Zhlav"/>
      <w:rPr>
        <w:rFonts w:asciiTheme="minorHAnsi" w:hAnsiTheme="minorHAnsi"/>
        <w:sz w:val="20"/>
        <w:szCs w:val="20"/>
      </w:rPr>
    </w:pPr>
    <w:r w:rsidRPr="005E16DF">
      <w:rPr>
        <w:rFonts w:asciiTheme="minorHAnsi" w:hAnsiTheme="minorHAnsi"/>
        <w:noProof/>
        <w:sz w:val="20"/>
        <w:szCs w:val="20"/>
      </w:rPr>
      <w:drawing>
        <wp:anchor distT="0" distB="0" distL="114300" distR="114300" simplePos="0" relativeHeight="251658240" behindDoc="1" locked="0" layoutInCell="1" allowOverlap="0">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p w:rsidR="006F7088" w:rsidRPr="005E16DF" w:rsidRDefault="006F7088">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5FAC"/>
    <w:rsid w:val="00026437"/>
    <w:rsid w:val="00052883"/>
    <w:rsid w:val="00054A04"/>
    <w:rsid w:val="0007001E"/>
    <w:rsid w:val="000B1DBA"/>
    <w:rsid w:val="000D0EB0"/>
    <w:rsid w:val="000D3062"/>
    <w:rsid w:val="000E04CD"/>
    <w:rsid w:val="00132AF2"/>
    <w:rsid w:val="0013389A"/>
    <w:rsid w:val="00133B93"/>
    <w:rsid w:val="00136AC1"/>
    <w:rsid w:val="0015334F"/>
    <w:rsid w:val="00184D64"/>
    <w:rsid w:val="00196F3D"/>
    <w:rsid w:val="001A3561"/>
    <w:rsid w:val="001B2D90"/>
    <w:rsid w:val="001C7679"/>
    <w:rsid w:val="001F6B7D"/>
    <w:rsid w:val="002075DE"/>
    <w:rsid w:val="002801FD"/>
    <w:rsid w:val="002923F3"/>
    <w:rsid w:val="002C3EC8"/>
    <w:rsid w:val="002D1576"/>
    <w:rsid w:val="00313B1A"/>
    <w:rsid w:val="0034069C"/>
    <w:rsid w:val="0034472A"/>
    <w:rsid w:val="003553A2"/>
    <w:rsid w:val="003A65D8"/>
    <w:rsid w:val="003F6B1A"/>
    <w:rsid w:val="00403725"/>
    <w:rsid w:val="00417752"/>
    <w:rsid w:val="00426771"/>
    <w:rsid w:val="004659B9"/>
    <w:rsid w:val="00495BDB"/>
    <w:rsid w:val="004A102F"/>
    <w:rsid w:val="004C56BE"/>
    <w:rsid w:val="00503EA8"/>
    <w:rsid w:val="0058534A"/>
    <w:rsid w:val="005C7767"/>
    <w:rsid w:val="005E16DF"/>
    <w:rsid w:val="005E7B53"/>
    <w:rsid w:val="0060432B"/>
    <w:rsid w:val="00665272"/>
    <w:rsid w:val="006661AC"/>
    <w:rsid w:val="00667974"/>
    <w:rsid w:val="006A3228"/>
    <w:rsid w:val="006C4053"/>
    <w:rsid w:val="006F7088"/>
    <w:rsid w:val="007200DA"/>
    <w:rsid w:val="007220C2"/>
    <w:rsid w:val="00722839"/>
    <w:rsid w:val="00742A93"/>
    <w:rsid w:val="007677B4"/>
    <w:rsid w:val="00773DCB"/>
    <w:rsid w:val="007A304D"/>
    <w:rsid w:val="007B31E6"/>
    <w:rsid w:val="00833D16"/>
    <w:rsid w:val="008461F7"/>
    <w:rsid w:val="008B3C9E"/>
    <w:rsid w:val="008C56D0"/>
    <w:rsid w:val="009146C1"/>
    <w:rsid w:val="00914BA1"/>
    <w:rsid w:val="00921A3E"/>
    <w:rsid w:val="00951245"/>
    <w:rsid w:val="009A18FB"/>
    <w:rsid w:val="009D3689"/>
    <w:rsid w:val="00A145D1"/>
    <w:rsid w:val="00A256C3"/>
    <w:rsid w:val="00A26D73"/>
    <w:rsid w:val="00A37527"/>
    <w:rsid w:val="00A73B79"/>
    <w:rsid w:val="00A7589D"/>
    <w:rsid w:val="00AA2EA5"/>
    <w:rsid w:val="00AD0DB6"/>
    <w:rsid w:val="00AD6C2C"/>
    <w:rsid w:val="00B429F8"/>
    <w:rsid w:val="00B678DB"/>
    <w:rsid w:val="00B74E15"/>
    <w:rsid w:val="00B7678C"/>
    <w:rsid w:val="00C455E4"/>
    <w:rsid w:val="00C47AFE"/>
    <w:rsid w:val="00C55FF5"/>
    <w:rsid w:val="00C81129"/>
    <w:rsid w:val="00CB392B"/>
    <w:rsid w:val="00CC0447"/>
    <w:rsid w:val="00D44588"/>
    <w:rsid w:val="00DB1238"/>
    <w:rsid w:val="00DB27CD"/>
    <w:rsid w:val="00DF4740"/>
    <w:rsid w:val="00E1313A"/>
    <w:rsid w:val="00E143BE"/>
    <w:rsid w:val="00E27457"/>
    <w:rsid w:val="00E805AF"/>
    <w:rsid w:val="00EB5382"/>
    <w:rsid w:val="00ED104E"/>
    <w:rsid w:val="00EE3C0B"/>
    <w:rsid w:val="00EF07D2"/>
    <w:rsid w:val="00EF4D74"/>
    <w:rsid w:val="00EF5030"/>
    <w:rsid w:val="00F1141B"/>
    <w:rsid w:val="00F14162"/>
    <w:rsid w:val="00F33143"/>
    <w:rsid w:val="00F36BD1"/>
    <w:rsid w:val="00F71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5:docId w15:val="{76628657-4FF7-4B0E-8106-9FA2B453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4069C"/>
    <w:pPr>
      <w:keepLines w:val="0"/>
      <w:spacing w:before="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34069C"/>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36E956D0-5728-43E6-A742-3E7DCAADFF38}"/>
      </w:docPartPr>
      <w:docPartBody>
        <w:p w:rsidR="00C1603C" w:rsidRDefault="00AE44ED">
          <w:r w:rsidRPr="003C3B7C">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ED62275B-9E85-44FC-8376-A96EFBBA4BF1}"/>
      </w:docPartPr>
      <w:docPartBody>
        <w:p w:rsidR="008D1B51" w:rsidRDefault="008D1B51">
          <w:r w:rsidRPr="005D7FF5">
            <w:rPr>
              <w:rStyle w:val="Zstupntext"/>
            </w:rPr>
            <w:t>Klepněte sem a zadejte text.</w:t>
          </w:r>
        </w:p>
      </w:docPartBody>
    </w:docPart>
    <w:docPart>
      <w:docPartPr>
        <w:name w:val="C7F2FB238F814B3C8F9935B4B7F95139"/>
        <w:category>
          <w:name w:val="Obecné"/>
          <w:gallery w:val="placeholder"/>
        </w:category>
        <w:types>
          <w:type w:val="bbPlcHdr"/>
        </w:types>
        <w:behaviors>
          <w:behavior w:val="content"/>
        </w:behaviors>
        <w:guid w:val="{47DB83A5-FCE7-4941-8C5E-0D951596F754}"/>
      </w:docPartPr>
      <w:docPartBody>
        <w:p w:rsidR="0038355D" w:rsidRDefault="00A115FA" w:rsidP="00A115FA">
          <w:pPr>
            <w:pStyle w:val="C7F2FB238F814B3C8F9935B4B7F95139"/>
          </w:pPr>
          <w:r w:rsidRPr="003C3B7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121CD1"/>
    <w:rsid w:val="0038355D"/>
    <w:rsid w:val="00386BBB"/>
    <w:rsid w:val="00471E9A"/>
    <w:rsid w:val="008857BC"/>
    <w:rsid w:val="008D1B51"/>
    <w:rsid w:val="00995174"/>
    <w:rsid w:val="009D6937"/>
    <w:rsid w:val="00A115FA"/>
    <w:rsid w:val="00AE44ED"/>
    <w:rsid w:val="00B106D5"/>
    <w:rsid w:val="00C160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115FA"/>
    <w:rPr>
      <w:color w:val="808080"/>
    </w:rPr>
  </w:style>
  <w:style w:type="paragraph" w:customStyle="1" w:styleId="C7F2FB238F814B3C8F9935B4B7F95139">
    <w:name w:val="C7F2FB238F814B3C8F9935B4B7F95139"/>
    <w:rsid w:val="00A11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07765-0FFD-40E8-B12C-A3F53439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2487</Words>
  <Characters>14677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Staňková Blanka</cp:lastModifiedBy>
  <cp:revision>4</cp:revision>
  <cp:lastPrinted>2017-03-07T08:24:00Z</cp:lastPrinted>
  <dcterms:created xsi:type="dcterms:W3CDTF">2017-03-07T08:24:00Z</dcterms:created>
  <dcterms:modified xsi:type="dcterms:W3CDTF">2017-04-04T10:59:00Z</dcterms:modified>
</cp:coreProperties>
</file>