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4FF6" w14:textId="77777777" w:rsidR="00FB0AA5" w:rsidRDefault="00FB0AA5">
      <w:pPr>
        <w:pStyle w:val="Zkladntext"/>
        <w:rPr>
          <w:rFonts w:ascii="Times New Roman"/>
          <w:sz w:val="20"/>
        </w:rPr>
      </w:pPr>
    </w:p>
    <w:p w14:paraId="3E018209" w14:textId="77777777" w:rsidR="00FB0AA5" w:rsidRDefault="00FB0AA5">
      <w:pPr>
        <w:pStyle w:val="Zkladntext"/>
        <w:spacing w:before="9"/>
        <w:rPr>
          <w:rFonts w:ascii="Times New Roman"/>
          <w:sz w:val="29"/>
        </w:rPr>
      </w:pPr>
    </w:p>
    <w:p w14:paraId="5AE65BE0" w14:textId="77777777" w:rsidR="00FB0AA5" w:rsidRDefault="00C61C7F">
      <w:pPr>
        <w:pStyle w:val="Zkladntext"/>
        <w:spacing w:before="121" w:line="208" w:lineRule="auto"/>
        <w:ind w:left="5015" w:right="2420"/>
      </w:pPr>
      <w:r>
        <w:pict w14:anchorId="38E280F9">
          <v:group id="docshapegroup3" o:spid="_x0000_s1034" style="position:absolute;left:0;text-align:left;margin-left:15.95pt;margin-top:8.5pt;width:221.65pt;height:132.5pt;z-index:15729664;mso-position-horizontal-relative:page" coordorigin="319,170" coordsize="4433,2650">
            <v:line id="_x0000_s1038" style="position:absolute" from="324,173" to="4747,173" strokeweight=".24pt"/>
            <v:shape id="docshape4" o:spid="_x0000_s1037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532;width:4414;height:2278" filled="f" stroked="f">
              <v:textbox inset="0,0,0,0">
                <w:txbxContent>
                  <w:p w14:paraId="3E968925" w14:textId="77777777" w:rsidR="00FB0AA5" w:rsidRDefault="00FB0AA5">
                    <w:pPr>
                      <w:spacing w:before="7"/>
                      <w:rPr>
                        <w:sz w:val="23"/>
                      </w:rPr>
                    </w:pPr>
                  </w:p>
                  <w:p w14:paraId="30182C61" w14:textId="77777777" w:rsidR="00FB0AA5" w:rsidRDefault="00C61C7F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A6B5A35" w14:textId="77777777" w:rsidR="00FB0AA5" w:rsidRDefault="00C61C7F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3610003628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28.12.2021</w:t>
                    </w:r>
                  </w:p>
                  <w:p w14:paraId="73707C57" w14:textId="77777777" w:rsidR="00FB0AA5" w:rsidRDefault="00C61C7F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3D5F14AF" w14:textId="7A5BB51D" w:rsidR="00FB0AA5" w:rsidRDefault="00C61C7F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3A959D1" w14:textId="6DAEDE8C" w:rsidR="00FB0AA5" w:rsidRDefault="00C61C7F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175;width:4414;height:358" fillcolor="#ccc" stroked="f">
              <v:textbox inset="0,0,0,0">
                <w:txbxContent>
                  <w:p w14:paraId="4E36AD9A" w14:textId="77777777" w:rsidR="00FB0AA5" w:rsidRDefault="00C61C7F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T-Mobile Czech Republic </w:t>
      </w:r>
      <w:proofErr w:type="spellStart"/>
      <w:r>
        <w:t>a.s.</w:t>
      </w:r>
      <w:proofErr w:type="spellEnd"/>
      <w:r>
        <w:rPr>
          <w:spacing w:val="-64"/>
        </w:rPr>
        <w:t xml:space="preserve"> </w:t>
      </w:r>
      <w:proofErr w:type="spellStart"/>
      <w:r>
        <w:t>Tomíčkova</w:t>
      </w:r>
      <w:proofErr w:type="spellEnd"/>
      <w:r>
        <w:rPr>
          <w:spacing w:val="1"/>
        </w:rPr>
        <w:t xml:space="preserve"> </w:t>
      </w:r>
      <w:r>
        <w:t>2144/1</w:t>
      </w:r>
    </w:p>
    <w:p w14:paraId="525F7A96" w14:textId="77777777" w:rsidR="00FB0AA5" w:rsidRDefault="00C61C7F">
      <w:pPr>
        <w:pStyle w:val="Zkladntext"/>
        <w:tabs>
          <w:tab w:val="left" w:pos="5588"/>
        </w:tabs>
        <w:spacing w:line="208" w:lineRule="auto"/>
        <w:ind w:left="5015" w:right="3628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DIČ: CZ64949681</w:t>
      </w:r>
      <w:r>
        <w:rPr>
          <w:spacing w:val="-64"/>
        </w:rPr>
        <w:t xml:space="preserve"> </w:t>
      </w:r>
      <w:r>
        <w:t>IČ:</w:t>
      </w:r>
      <w:r>
        <w:tab/>
        <w:t>64949681</w:t>
      </w:r>
    </w:p>
    <w:p w14:paraId="33EEC102" w14:textId="77777777" w:rsidR="00FB0AA5" w:rsidRDefault="00FB0AA5">
      <w:pPr>
        <w:pStyle w:val="Zkladntext"/>
        <w:rPr>
          <w:sz w:val="20"/>
        </w:rPr>
      </w:pPr>
    </w:p>
    <w:p w14:paraId="696F2E82" w14:textId="77777777" w:rsidR="00FB0AA5" w:rsidRDefault="00FB0AA5">
      <w:pPr>
        <w:pStyle w:val="Zkladntext"/>
        <w:rPr>
          <w:sz w:val="27"/>
        </w:rPr>
      </w:pPr>
    </w:p>
    <w:p w14:paraId="695827B0" w14:textId="77777777" w:rsidR="00FB0AA5" w:rsidRDefault="00C61C7F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75F76B71" w14:textId="77777777" w:rsidR="00FB0AA5" w:rsidRDefault="00C61C7F">
      <w:pPr>
        <w:tabs>
          <w:tab w:val="right" w:pos="8151"/>
        </w:tabs>
        <w:spacing w:before="59" w:line="211" w:lineRule="auto"/>
        <w:ind w:left="5015" w:right="96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31.12.2022</w:t>
      </w:r>
    </w:p>
    <w:p w14:paraId="2FE1CC75" w14:textId="77777777" w:rsidR="00FB0AA5" w:rsidRDefault="00C61C7F">
      <w:pPr>
        <w:tabs>
          <w:tab w:val="right" w:pos="6879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7150</w:t>
      </w:r>
    </w:p>
    <w:p w14:paraId="046D6878" w14:textId="77777777" w:rsidR="00FB0AA5" w:rsidRDefault="00C61C7F">
      <w:pPr>
        <w:pStyle w:val="Zkladntext"/>
        <w:spacing w:before="219" w:line="208" w:lineRule="auto"/>
        <w:ind w:left="501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744D6D67" w14:textId="77777777" w:rsidR="00FB0AA5" w:rsidRDefault="00C61C7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647A9085">
          <v:line id="_x0000_s1033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</w:t>
      </w:r>
      <w:r>
        <w:rPr>
          <w:sz w:val="20"/>
        </w:rPr>
        <w:t>ení</w:t>
      </w:r>
      <w:proofErr w:type="spellEnd"/>
    </w:p>
    <w:p w14:paraId="596AEFE5" w14:textId="77777777" w:rsidR="00FB0AA5" w:rsidRDefault="00C61C7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7681F82F" w14:textId="77777777" w:rsidR="00FB0AA5" w:rsidRDefault="00C61C7F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25F41429">
          <v:group id="docshapegroup7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731B14AA" w14:textId="77777777" w:rsidR="00FB0AA5" w:rsidRDefault="00FB0AA5">
      <w:pPr>
        <w:pStyle w:val="Zkladntext"/>
        <w:spacing w:before="6"/>
        <w:rPr>
          <w:sz w:val="16"/>
        </w:rPr>
      </w:pPr>
    </w:p>
    <w:p w14:paraId="70F4A5AE" w14:textId="77777777" w:rsidR="00FB0AA5" w:rsidRDefault="00C61C7F">
      <w:pPr>
        <w:pStyle w:val="Zkladntext"/>
        <w:tabs>
          <w:tab w:val="left" w:pos="3741"/>
        </w:tabs>
        <w:spacing w:before="93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6182142004</w:t>
      </w:r>
      <w:r>
        <w:tab/>
      </w:r>
      <w:proofErr w:type="spellStart"/>
      <w:r>
        <w:t>Telekomunikační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74850203" w14:textId="77777777" w:rsidR="00FB0AA5" w:rsidRDefault="00C61C7F">
      <w:pPr>
        <w:pStyle w:val="Zkladntext"/>
        <w:tabs>
          <w:tab w:val="left" w:pos="2876"/>
          <w:tab w:val="left" w:pos="5461"/>
          <w:tab w:val="left" w:pos="8715"/>
        </w:tabs>
        <w:spacing w:line="258" w:lineRule="exact"/>
        <w:ind w:left="1088"/>
      </w:pPr>
      <w:proofErr w:type="gramStart"/>
      <w:r>
        <w:t>12,00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133.845,62</w:t>
      </w:r>
      <w:r>
        <w:tab/>
        <w:t>1.606.147,44</w:t>
      </w:r>
    </w:p>
    <w:p w14:paraId="2DAB2C65" w14:textId="77777777" w:rsidR="00FB0AA5" w:rsidRDefault="00C61C7F">
      <w:pPr>
        <w:pStyle w:val="Zkladntext"/>
        <w:spacing w:before="233" w:line="208" w:lineRule="auto"/>
        <w:ind w:left="1004" w:right="233"/>
      </w:pPr>
      <w:r>
        <w:t xml:space="preserve">Na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"o</w:t>
      </w:r>
      <w:r>
        <w:rPr>
          <w:spacing w:val="1"/>
        </w:rPr>
        <w:t xml:space="preserve"> </w:t>
      </w:r>
      <w:proofErr w:type="spellStart"/>
      <w:r>
        <w:t>poskytování</w:t>
      </w:r>
      <w:proofErr w:type="spellEnd"/>
      <w:r>
        <w:rPr>
          <w:spacing w:val="-2"/>
        </w:rPr>
        <w:t xml:space="preserve"> </w:t>
      </w:r>
      <w:proofErr w:type="spellStart"/>
      <w:r>
        <w:t>služeb</w:t>
      </w:r>
      <w:proofErr w:type="spellEnd"/>
      <w:r>
        <w:rPr>
          <w:spacing w:val="3"/>
        </w:rPr>
        <w:t xml:space="preserve"> </w:t>
      </w:r>
      <w:proofErr w:type="spellStart"/>
      <w:r>
        <w:t>přenosu</w:t>
      </w:r>
      <w:proofErr w:type="spellEnd"/>
      <w:r>
        <w:rPr>
          <w:spacing w:val="1"/>
        </w:rPr>
        <w:t xml:space="preserve"> </w:t>
      </w:r>
      <w:proofErr w:type="spellStart"/>
      <w:r>
        <w:t>dat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telekomunikačního</w:t>
      </w:r>
      <w:proofErr w:type="spellEnd"/>
      <w:r>
        <w:rPr>
          <w:spacing w:val="3"/>
        </w:rPr>
        <w:t xml:space="preserve"> </w:t>
      </w:r>
      <w:proofErr w:type="spellStart"/>
      <w:r>
        <w:t>spojení</w:t>
      </w:r>
      <w:proofErr w:type="spellEnd"/>
      <w:r>
        <w:t>"</w:t>
      </w:r>
      <w:r>
        <w:rPr>
          <w:spacing w:val="1"/>
        </w:rPr>
        <w:t xml:space="preserve"> </w:t>
      </w:r>
      <w:r>
        <w:t>č.</w:t>
      </w:r>
      <w:r>
        <w:rPr>
          <w:spacing w:val="-64"/>
        </w:rPr>
        <w:t xml:space="preserve"> </w:t>
      </w:r>
      <w:r>
        <w:t>SSI-669/15-22-2000</w:t>
      </w:r>
      <w:r>
        <w:rPr>
          <w:spacing w:val="-1"/>
        </w:rPr>
        <w:t xml:space="preserve"> </w:t>
      </w:r>
      <w:r>
        <w:t>č.</w:t>
      </w:r>
    </w:p>
    <w:p w14:paraId="1AD2E98C" w14:textId="77777777" w:rsidR="00FB0AA5" w:rsidRDefault="00C61C7F">
      <w:pPr>
        <w:pStyle w:val="Zkladntext"/>
        <w:spacing w:line="208" w:lineRule="auto"/>
        <w:ind w:left="1004"/>
      </w:pPr>
      <w:r>
        <w:t>PRAGONET</w:t>
      </w:r>
      <w:r>
        <w:rPr>
          <w:spacing w:val="2"/>
        </w:rPr>
        <w:t xml:space="preserve"> </w:t>
      </w:r>
      <w:proofErr w:type="spellStart"/>
      <w:r>
        <w:t>a.s</w:t>
      </w:r>
      <w:proofErr w:type="spellEnd"/>
      <w:r>
        <w:rPr>
          <w:spacing w:val="1"/>
        </w:rPr>
        <w:t xml:space="preserve"> </w:t>
      </w:r>
      <w:r>
        <w:t>2000/223,5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2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04.08.2000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společností</w:t>
      </w:r>
      <w:proofErr w:type="spellEnd"/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rPr>
          <w:spacing w:val="2"/>
        </w:rPr>
        <w:t xml:space="preserve"> </w:t>
      </w:r>
      <w:proofErr w:type="spellStart"/>
      <w:r>
        <w:t>pronájem</w:t>
      </w:r>
      <w:proofErr w:type="spellEnd"/>
      <w:r>
        <w:t xml:space="preserve"> 25%</w:t>
      </w:r>
      <w:r>
        <w:rPr>
          <w:spacing w:val="1"/>
        </w:rPr>
        <w:t xml:space="preserve"> </w:t>
      </w:r>
      <w:proofErr w:type="spellStart"/>
      <w:r>
        <w:t>kapacity</w:t>
      </w:r>
      <w:proofErr w:type="spellEnd"/>
      <w:r>
        <w:t xml:space="preserve"> ÚPON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metru</w:t>
      </w:r>
      <w:proofErr w:type="spellEnd"/>
      <w:r>
        <w:rPr>
          <w:spacing w:val="2"/>
        </w:rPr>
        <w:t xml:space="preserve"> </w:t>
      </w:r>
      <w:proofErr w:type="spellStart"/>
      <w:r>
        <w:t>Hl.m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Prahy</w:t>
      </w:r>
      <w:proofErr w:type="spellEnd"/>
      <w:r>
        <w:rPr>
          <w:spacing w:val="-1"/>
        </w:rPr>
        <w:t xml:space="preserve"> </w:t>
      </w:r>
      <w:r>
        <w:t>pro</w:t>
      </w:r>
      <w:r>
        <w:rPr>
          <w:spacing w:val="2"/>
        </w:rPr>
        <w:t xml:space="preserve"> </w:t>
      </w:r>
      <w:proofErr w:type="spellStart"/>
      <w:r>
        <w:t>zabezpečení</w:t>
      </w:r>
      <w:proofErr w:type="spellEnd"/>
      <w:r>
        <w:rPr>
          <w:spacing w:val="-64"/>
        </w:rPr>
        <w:t xml:space="preserve"> </w:t>
      </w:r>
      <w:proofErr w:type="spellStart"/>
      <w:r>
        <w:t>rozvodu</w:t>
      </w:r>
      <w:proofErr w:type="spellEnd"/>
      <w:r>
        <w:rPr>
          <w:spacing w:val="2"/>
        </w:rPr>
        <w:t xml:space="preserve"> </w:t>
      </w:r>
      <w:r>
        <w:t>Rad.</w:t>
      </w:r>
      <w:r>
        <w:rPr>
          <w:spacing w:val="1"/>
        </w:rPr>
        <w:t xml:space="preserve"> </w:t>
      </w:r>
      <w:proofErr w:type="spellStart"/>
      <w:r>
        <w:t>signálu</w:t>
      </w:r>
      <w:proofErr w:type="spellEnd"/>
      <w:r>
        <w:rPr>
          <w:spacing w:val="-1"/>
        </w:rPr>
        <w:t xml:space="preserve"> </w:t>
      </w:r>
      <w:r>
        <w:t>PEGAS.</w:t>
      </w:r>
    </w:p>
    <w:p w14:paraId="285664F2" w14:textId="77777777" w:rsidR="00FB0AA5" w:rsidRDefault="00C61C7F">
      <w:pPr>
        <w:pStyle w:val="Zkladntext"/>
        <w:spacing w:line="208" w:lineRule="auto"/>
        <w:ind w:left="1004" w:right="233"/>
      </w:pP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2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156B5D86" w14:textId="77777777" w:rsidR="00FB0AA5" w:rsidRDefault="00C61C7F">
      <w:pPr>
        <w:pStyle w:val="Zkladntext"/>
        <w:spacing w:line="247" w:lineRule="exact"/>
        <w:ind w:left="1004"/>
      </w:pPr>
      <w:proofErr w:type="spellStart"/>
      <w:r>
        <w:t>Termín</w:t>
      </w:r>
      <w:proofErr w:type="spellEnd"/>
      <w:r>
        <w:rPr>
          <w:spacing w:val="6"/>
        </w:rPr>
        <w:t xml:space="preserve"> </w:t>
      </w:r>
      <w:proofErr w:type="spellStart"/>
      <w:r>
        <w:t>dodání</w:t>
      </w:r>
      <w:proofErr w:type="spellEnd"/>
      <w:r>
        <w:t>:</w:t>
      </w:r>
      <w:r>
        <w:rPr>
          <w:spacing w:val="6"/>
        </w:rPr>
        <w:t xml:space="preserve"> </w:t>
      </w:r>
      <w:r>
        <w:t>01.01.2022-31.12.2022</w:t>
      </w:r>
    </w:p>
    <w:p w14:paraId="52EFADB4" w14:textId="77777777" w:rsidR="00FB0AA5" w:rsidRDefault="00FB0AA5">
      <w:pPr>
        <w:pStyle w:val="Zkladntext"/>
        <w:rPr>
          <w:sz w:val="20"/>
        </w:rPr>
      </w:pPr>
    </w:p>
    <w:p w14:paraId="4FE7ABEE" w14:textId="77777777" w:rsidR="00FB0AA5" w:rsidRDefault="00C61C7F">
      <w:pPr>
        <w:pStyle w:val="Zkladntext"/>
        <w:rPr>
          <w:sz w:val="10"/>
        </w:rPr>
      </w:pPr>
      <w:r>
        <w:pict w14:anchorId="1FB62956">
          <v:shape id="docshape8" o:spid="_x0000_s1030" style="position:absolute;margin-left:17.05pt;margin-top:7pt;width:7in;height:.1pt;z-index:-15728128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05BBA5A0" w14:textId="77777777" w:rsidR="00FB0AA5" w:rsidRDefault="00FB0AA5">
      <w:pPr>
        <w:pStyle w:val="Zkladntext"/>
        <w:spacing w:before="9"/>
        <w:rPr>
          <w:sz w:val="18"/>
        </w:rPr>
      </w:pPr>
    </w:p>
    <w:p w14:paraId="0ACDAEA4" w14:textId="77777777" w:rsidR="00FB0AA5" w:rsidRDefault="00C61C7F">
      <w:pPr>
        <w:pStyle w:val="Zkladntext"/>
        <w:tabs>
          <w:tab w:val="left" w:pos="8719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1.606.147,44</w:t>
      </w:r>
    </w:p>
    <w:p w14:paraId="0FB16FF2" w14:textId="77777777" w:rsidR="00FB0AA5" w:rsidRDefault="00FB0AA5">
      <w:pPr>
        <w:sectPr w:rsidR="00FB0AA5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25204A64" w14:textId="77777777" w:rsidR="00FB0AA5" w:rsidRDefault="00FB0AA5">
      <w:pPr>
        <w:pStyle w:val="Zkladntext"/>
        <w:spacing w:before="1"/>
        <w:rPr>
          <w:sz w:val="29"/>
        </w:rPr>
      </w:pPr>
    </w:p>
    <w:p w14:paraId="62D2B000" w14:textId="77777777" w:rsidR="00FB0AA5" w:rsidRDefault="00FB0AA5">
      <w:pPr>
        <w:rPr>
          <w:sz w:val="29"/>
        </w:rPr>
        <w:sectPr w:rsidR="00FB0AA5">
          <w:pgSz w:w="11910" w:h="16840"/>
          <w:pgMar w:top="2700" w:right="1120" w:bottom="1260" w:left="200" w:header="723" w:footer="1066" w:gutter="0"/>
          <w:cols w:space="708"/>
        </w:sectPr>
      </w:pPr>
    </w:p>
    <w:p w14:paraId="47B6C964" w14:textId="77777777" w:rsidR="00FB0AA5" w:rsidRDefault="00C61C7F">
      <w:pPr>
        <w:pStyle w:val="Zkladntext"/>
        <w:spacing w:before="122" w:line="208" w:lineRule="auto"/>
        <w:ind w:left="231" w:right="26"/>
      </w:pPr>
      <w:r>
        <w:t xml:space="preserve">T-Mobile Czech Republic </w:t>
      </w:r>
      <w:proofErr w:type="spellStart"/>
      <w:r>
        <w:t>a.s.</w:t>
      </w:r>
      <w:proofErr w:type="spellEnd"/>
      <w:r>
        <w:rPr>
          <w:spacing w:val="-64"/>
        </w:rPr>
        <w:t xml:space="preserve"> </w:t>
      </w:r>
      <w:proofErr w:type="spellStart"/>
      <w:r>
        <w:t>Tomíčkova</w:t>
      </w:r>
      <w:proofErr w:type="spellEnd"/>
      <w:r>
        <w:rPr>
          <w:spacing w:val="1"/>
        </w:rPr>
        <w:t xml:space="preserve"> </w:t>
      </w:r>
      <w:r>
        <w:t>2144/1</w:t>
      </w:r>
    </w:p>
    <w:p w14:paraId="4A58CF8E" w14:textId="77777777" w:rsidR="00FB0AA5" w:rsidRDefault="00C61C7F">
      <w:pPr>
        <w:pStyle w:val="Zkladntext"/>
        <w:spacing w:line="247" w:lineRule="exact"/>
        <w:ind w:left="231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</w:p>
    <w:p w14:paraId="4C1F4657" w14:textId="77777777" w:rsidR="00FB0AA5" w:rsidRDefault="00C61C7F">
      <w:pPr>
        <w:spacing w:before="6"/>
        <w:rPr>
          <w:sz w:val="14"/>
        </w:rPr>
      </w:pPr>
      <w:r>
        <w:br w:type="column"/>
      </w:r>
    </w:p>
    <w:p w14:paraId="66DA4395" w14:textId="77777777" w:rsidR="00FB0AA5" w:rsidRDefault="00C61C7F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</w:t>
      </w:r>
      <w:r>
        <w:rPr>
          <w:sz w:val="16"/>
        </w:rPr>
        <w:t>ky</w:t>
      </w:r>
      <w:proofErr w:type="spellEnd"/>
      <w:r>
        <w:rPr>
          <w:sz w:val="16"/>
        </w:rPr>
        <w:t>/datum</w:t>
      </w:r>
    </w:p>
    <w:p w14:paraId="5E5F8C02" w14:textId="77777777" w:rsidR="00FB0AA5" w:rsidRDefault="00C61C7F">
      <w:pPr>
        <w:pStyle w:val="Zkladntext"/>
        <w:spacing w:line="266" w:lineRule="exact"/>
        <w:ind w:left="231"/>
      </w:pPr>
      <w:r>
        <w:t>3610003628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28.12.2021</w:t>
      </w:r>
    </w:p>
    <w:p w14:paraId="128B239D" w14:textId="77777777" w:rsidR="00FB0AA5" w:rsidRDefault="00FB0AA5">
      <w:pPr>
        <w:spacing w:line="266" w:lineRule="exact"/>
        <w:sectPr w:rsidR="00FB0AA5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7EE1ED50" w14:textId="77777777" w:rsidR="00FB0AA5" w:rsidRDefault="00FB0AA5">
      <w:pPr>
        <w:pStyle w:val="Zkladntext"/>
        <w:rPr>
          <w:sz w:val="20"/>
        </w:rPr>
      </w:pPr>
    </w:p>
    <w:p w14:paraId="3C5A0781" w14:textId="77777777" w:rsidR="00FB0AA5" w:rsidRDefault="00FB0AA5">
      <w:pPr>
        <w:pStyle w:val="Zkladntext"/>
        <w:spacing w:before="6"/>
        <w:rPr>
          <w:sz w:val="22"/>
        </w:rPr>
      </w:pPr>
    </w:p>
    <w:p w14:paraId="64DEBA00" w14:textId="77777777" w:rsidR="00FB0AA5" w:rsidRDefault="00C61C7F">
      <w:pPr>
        <w:pStyle w:val="Zkladntext"/>
        <w:tabs>
          <w:tab w:val="left" w:pos="10275"/>
        </w:tabs>
        <w:spacing w:line="417" w:lineRule="auto"/>
        <w:ind w:left="19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5700000129</w:t>
      </w:r>
    </w:p>
    <w:p w14:paraId="4F927F8B" w14:textId="77777777" w:rsidR="00FB0AA5" w:rsidRDefault="00C61C7F">
      <w:pPr>
        <w:pStyle w:val="Zkladntext"/>
        <w:spacing w:line="276" w:lineRule="exact"/>
        <w:ind w:left="196"/>
      </w:pP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233E6C4" w14:textId="0C8C28C7" w:rsidR="00FB0AA5" w:rsidRDefault="00C61C7F">
      <w:pPr>
        <w:spacing w:before="234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5C28BCED" w14:textId="77777777" w:rsidR="00FB0AA5" w:rsidRDefault="00FB0AA5">
      <w:pPr>
        <w:pStyle w:val="Zkladntext"/>
        <w:spacing w:before="9"/>
        <w:rPr>
          <w:b/>
          <w:sz w:val="20"/>
        </w:rPr>
      </w:pPr>
    </w:p>
    <w:p w14:paraId="21E4B421" w14:textId="77777777" w:rsidR="00FB0AA5" w:rsidRDefault="00C61C7F">
      <w:pPr>
        <w:pStyle w:val="Zkladntext"/>
        <w:spacing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5DDF1C45" w14:textId="77777777" w:rsidR="00FB0AA5" w:rsidRDefault="00FB0AA5">
      <w:pPr>
        <w:pStyle w:val="Zkladntext"/>
        <w:spacing w:before="10"/>
        <w:rPr>
          <w:sz w:val="20"/>
        </w:rPr>
      </w:pPr>
    </w:p>
    <w:p w14:paraId="534C6B71" w14:textId="77777777" w:rsidR="00FB0AA5" w:rsidRDefault="00C61C7F">
      <w:pPr>
        <w:pStyle w:val="Zkladntext"/>
        <w:spacing w:line="208" w:lineRule="auto"/>
        <w:ind w:left="196" w:right="233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35C2A8DD" w14:textId="77777777" w:rsidR="00FB0AA5" w:rsidRDefault="00FB0AA5">
      <w:pPr>
        <w:pStyle w:val="Zkladntext"/>
        <w:spacing w:before="9"/>
        <w:rPr>
          <w:sz w:val="20"/>
        </w:rPr>
      </w:pPr>
    </w:p>
    <w:p w14:paraId="07D505D3" w14:textId="78270B1E" w:rsidR="00FB0AA5" w:rsidRDefault="00C61C7F">
      <w:pPr>
        <w:spacing w:before="1" w:line="208" w:lineRule="auto"/>
        <w:ind w:left="196" w:right="233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68F83296" w14:textId="77777777" w:rsidR="00FB0AA5" w:rsidRDefault="00FB0AA5">
      <w:pPr>
        <w:spacing w:line="208" w:lineRule="auto"/>
        <w:rPr>
          <w:sz w:val="24"/>
        </w:rPr>
      </w:pPr>
    </w:p>
    <w:p w14:paraId="290B0463" w14:textId="77777777" w:rsidR="00C61C7F" w:rsidRDefault="00C61C7F">
      <w:pPr>
        <w:spacing w:line="208" w:lineRule="auto"/>
        <w:rPr>
          <w:sz w:val="24"/>
        </w:rPr>
      </w:pPr>
    </w:p>
    <w:p w14:paraId="64F4485B" w14:textId="77777777" w:rsidR="00C61C7F" w:rsidRDefault="00C61C7F">
      <w:pPr>
        <w:spacing w:line="208" w:lineRule="auto"/>
        <w:rPr>
          <w:sz w:val="24"/>
        </w:rPr>
      </w:pPr>
    </w:p>
    <w:p w14:paraId="38BD4B1F" w14:textId="77777777" w:rsidR="00C61C7F" w:rsidRDefault="00C61C7F">
      <w:pPr>
        <w:spacing w:line="208" w:lineRule="auto"/>
        <w:rPr>
          <w:sz w:val="24"/>
        </w:rPr>
      </w:pPr>
    </w:p>
    <w:p w14:paraId="124D1379" w14:textId="0A88AF64" w:rsidR="00C61C7F" w:rsidRDefault="00C61C7F">
      <w:pPr>
        <w:spacing w:line="208" w:lineRule="auto"/>
        <w:rPr>
          <w:sz w:val="24"/>
        </w:rPr>
        <w:sectPr w:rsidR="00C61C7F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B212BA3" w14:textId="78052345" w:rsidR="00FB0AA5" w:rsidRDefault="00FB0AA5">
      <w:pPr>
        <w:pStyle w:val="Zkladntext"/>
        <w:spacing w:line="155" w:lineRule="exact"/>
        <w:ind w:left="404"/>
      </w:pPr>
    </w:p>
    <w:p w14:paraId="0293EBFA" w14:textId="77777777" w:rsidR="00FB0AA5" w:rsidRDefault="00FB0AA5">
      <w:pPr>
        <w:spacing w:line="155" w:lineRule="exact"/>
        <w:sectPr w:rsidR="00FB0AA5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623" w:space="40"/>
            <w:col w:w="1449" w:space="3976"/>
            <w:col w:w="1196" w:space="236"/>
            <w:col w:w="2070"/>
          </w:cols>
        </w:sectPr>
      </w:pPr>
    </w:p>
    <w:p w14:paraId="7FD08E8A" w14:textId="77777777" w:rsidR="00FB0AA5" w:rsidRDefault="00C61C7F">
      <w:pPr>
        <w:tabs>
          <w:tab w:val="left" w:pos="7107"/>
        </w:tabs>
        <w:spacing w:line="250" w:lineRule="exact"/>
        <w:ind w:left="19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7EF9313A" w14:textId="77777777" w:rsidR="00FB0AA5" w:rsidRDefault="00C61C7F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FB0AA5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ADE5" w14:textId="77777777" w:rsidR="00000000" w:rsidRDefault="00C61C7F">
      <w:r>
        <w:separator/>
      </w:r>
    </w:p>
  </w:endnote>
  <w:endnote w:type="continuationSeparator" w:id="0">
    <w:p w14:paraId="2CC0C54F" w14:textId="77777777" w:rsidR="00000000" w:rsidRDefault="00C6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6157" w14:textId="77777777" w:rsidR="00FB0AA5" w:rsidRDefault="00C61C7F">
    <w:pPr>
      <w:pStyle w:val="Zkladntext"/>
      <w:spacing w:line="14" w:lineRule="auto"/>
      <w:rPr>
        <w:sz w:val="20"/>
      </w:rPr>
    </w:pPr>
    <w:r>
      <w:pict w14:anchorId="0E1B0B8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5712;mso-position-horizontal-relative:page;mso-position-vertical-relative:page" filled="f" stroked="f">
          <v:textbox inset="0,0,0,0">
            <w:txbxContent>
              <w:p w14:paraId="5882EC89" w14:textId="77777777" w:rsidR="00FB0AA5" w:rsidRDefault="00C61C7F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3489" w14:textId="77777777" w:rsidR="00000000" w:rsidRDefault="00C61C7F">
      <w:r>
        <w:separator/>
      </w:r>
    </w:p>
  </w:footnote>
  <w:footnote w:type="continuationSeparator" w:id="0">
    <w:p w14:paraId="4A7733C5" w14:textId="77777777" w:rsidR="00000000" w:rsidRDefault="00C6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3DF9" w14:textId="77777777" w:rsidR="00FB0AA5" w:rsidRDefault="00C61C7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6BDFA4B3" wp14:editId="7DBE526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6BF8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6224;mso-position-horizontal-relative:page;mso-position-vertical-relative:page" filled="f" stroked="f">
          <v:textbox inset="0,0,0,0">
            <w:txbxContent>
              <w:p w14:paraId="7E281724" w14:textId="77777777" w:rsidR="00FB0AA5" w:rsidRDefault="00C61C7F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630CB68A" w14:textId="77777777" w:rsidR="00FB0AA5" w:rsidRDefault="00C61C7F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79C3ACB6" w14:textId="77777777" w:rsidR="00FB0AA5" w:rsidRDefault="00C61C7F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AA5"/>
    <w:rsid w:val="00C61C7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711B76"/>
  <w15:docId w15:val="{A9C55BEB-F103-423B-941E-CD2C6D2A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IJANKOVSKA/NA30000045154_1</dc:title>
  <dc:creator>ijankovska</dc:creator>
  <cp:lastModifiedBy>Lukáš Urbanec</cp:lastModifiedBy>
  <cp:revision>2</cp:revision>
  <dcterms:created xsi:type="dcterms:W3CDTF">2022-01-26T05:23:00Z</dcterms:created>
  <dcterms:modified xsi:type="dcterms:W3CDTF">2022-01-26T05:24:00Z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2022-01-26T00:00:00Z</vt:filetime>
  </property>
</Properties>
</file>