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0BB05" w14:textId="4115C508" w:rsidR="006D69FF" w:rsidRPr="00006827" w:rsidRDefault="00006827" w:rsidP="00A2529F">
      <w:pPr>
        <w:pStyle w:val="Nzev"/>
        <w:rPr>
          <w:rFonts w:ascii="Arial" w:hAnsi="Arial" w:cs="Arial"/>
          <w:szCs w:val="28"/>
        </w:rPr>
      </w:pPr>
      <w:bookmarkStart w:id="0" w:name="_GoBack"/>
      <w:bookmarkEnd w:id="0"/>
      <w:r>
        <w:rPr>
          <w:rFonts w:ascii="Arial" w:hAnsi="Arial" w:cs="Arial"/>
          <w:szCs w:val="28"/>
        </w:rPr>
        <w:t>RÁMCOVÁ SMLOUVA</w:t>
      </w:r>
    </w:p>
    <w:p w14:paraId="08939FD0" w14:textId="03659ED3" w:rsidR="005D3548" w:rsidRDefault="006D69FF" w:rsidP="005D3548">
      <w:pPr>
        <w:jc w:val="center"/>
        <w:rPr>
          <w:rFonts w:ascii="Arial" w:hAnsi="Arial" w:cs="Arial"/>
          <w:b/>
        </w:rPr>
      </w:pPr>
      <w:r w:rsidRPr="00F93A96">
        <w:rPr>
          <w:rFonts w:ascii="Arial" w:hAnsi="Arial" w:cs="Arial"/>
          <w:b/>
        </w:rPr>
        <w:t>o zajištění překladů textů a tlumočení</w:t>
      </w:r>
      <w:r w:rsidR="005D3548" w:rsidRPr="00F93A96">
        <w:rPr>
          <w:rFonts w:ascii="Arial" w:hAnsi="Arial" w:cs="Arial"/>
          <w:b/>
        </w:rPr>
        <w:t xml:space="preserve"> č.</w:t>
      </w:r>
      <w:r w:rsidR="00A2529F">
        <w:rPr>
          <w:rFonts w:ascii="Arial" w:hAnsi="Arial" w:cs="Arial"/>
          <w:b/>
        </w:rPr>
        <w:t xml:space="preserve"> 980721001</w:t>
      </w:r>
      <w:r w:rsidR="005D3548" w:rsidRPr="00F93A96">
        <w:rPr>
          <w:rFonts w:ascii="Arial" w:hAnsi="Arial" w:cs="Arial"/>
          <w:b/>
        </w:rPr>
        <w:t xml:space="preserve"> </w:t>
      </w:r>
    </w:p>
    <w:p w14:paraId="51299078" w14:textId="082520AC" w:rsidR="005F43B3" w:rsidRPr="00F93A96" w:rsidRDefault="005F43B3" w:rsidP="005D3548">
      <w:pPr>
        <w:jc w:val="center"/>
        <w:rPr>
          <w:rFonts w:ascii="Arial" w:hAnsi="Arial" w:cs="Arial"/>
          <w:b/>
        </w:rPr>
      </w:pPr>
      <w:r>
        <w:rPr>
          <w:rFonts w:ascii="Arial" w:hAnsi="Arial" w:cs="Arial"/>
          <w:b/>
        </w:rPr>
        <w:t>(evidenční číslo VZMR: ID 2100350)</w:t>
      </w:r>
    </w:p>
    <w:p w14:paraId="55E4B0FE" w14:textId="77777777" w:rsidR="006D69FF" w:rsidRPr="00F31569" w:rsidRDefault="006D69FF" w:rsidP="006D69FF">
      <w:pPr>
        <w:pStyle w:val="Nzev"/>
        <w:rPr>
          <w:rFonts w:ascii="Arial" w:hAnsi="Arial" w:cs="Arial"/>
          <w:sz w:val="22"/>
          <w:szCs w:val="22"/>
        </w:rPr>
      </w:pPr>
    </w:p>
    <w:p w14:paraId="4166F589" w14:textId="77777777" w:rsidR="00290E32" w:rsidRPr="00931A48" w:rsidRDefault="00290E32" w:rsidP="00290E32">
      <w:pPr>
        <w:spacing w:after="120"/>
        <w:jc w:val="center"/>
        <w:rPr>
          <w:rFonts w:ascii="Arial" w:hAnsi="Arial" w:cs="Arial"/>
          <w:sz w:val="22"/>
          <w:szCs w:val="22"/>
        </w:rPr>
      </w:pPr>
      <w:r w:rsidRPr="00931A48">
        <w:rPr>
          <w:rFonts w:ascii="Arial" w:hAnsi="Arial" w:cs="Arial"/>
          <w:sz w:val="22"/>
          <w:szCs w:val="22"/>
        </w:rPr>
        <w:t xml:space="preserve">uzavřená dle § </w:t>
      </w:r>
      <w:r w:rsidR="00931A48">
        <w:rPr>
          <w:rFonts w:ascii="Arial" w:hAnsi="Arial" w:cs="Arial"/>
          <w:sz w:val="22"/>
          <w:szCs w:val="22"/>
        </w:rPr>
        <w:t xml:space="preserve">1746 odst. 2 </w:t>
      </w:r>
      <w:r w:rsidRPr="00931A48">
        <w:rPr>
          <w:rFonts w:ascii="Arial" w:hAnsi="Arial" w:cs="Arial"/>
          <w:sz w:val="22"/>
          <w:szCs w:val="22"/>
        </w:rPr>
        <w:t>zákona č. 89/2012 Sb., občanský zákoník, ve znění pozdějších předpisů (dále jen: „občanský zákoník“).</w:t>
      </w:r>
    </w:p>
    <w:p w14:paraId="25E66CE0" w14:textId="77777777" w:rsidR="005D3548" w:rsidRPr="00931A48" w:rsidRDefault="00290E32" w:rsidP="00290E32">
      <w:pPr>
        <w:jc w:val="center"/>
        <w:rPr>
          <w:rFonts w:ascii="Arial" w:hAnsi="Arial" w:cs="Arial"/>
          <w:b/>
          <w:sz w:val="22"/>
          <w:szCs w:val="22"/>
        </w:rPr>
      </w:pPr>
      <w:r w:rsidRPr="00931A48">
        <w:rPr>
          <w:rFonts w:ascii="Arial" w:hAnsi="Arial" w:cs="Arial"/>
          <w:b/>
          <w:sz w:val="22"/>
          <w:szCs w:val="22"/>
        </w:rPr>
        <w:t>(dále jen „Smlouva“)</w:t>
      </w:r>
    </w:p>
    <w:p w14:paraId="6B21F46C" w14:textId="77777777" w:rsidR="006D69FF" w:rsidRPr="00F31569" w:rsidRDefault="006D69FF" w:rsidP="003D47B3">
      <w:pPr>
        <w:rPr>
          <w:rFonts w:ascii="Arial" w:hAnsi="Arial" w:cs="Arial"/>
          <w:sz w:val="22"/>
          <w:szCs w:val="22"/>
        </w:rPr>
      </w:pPr>
    </w:p>
    <w:p w14:paraId="04AE8FC4" w14:textId="7CF2EB8E" w:rsidR="003D47B3" w:rsidRPr="003D47B3" w:rsidRDefault="004E4354" w:rsidP="003D47B3">
      <w:pPr>
        <w:pStyle w:val="Zkladntext"/>
        <w:keepNext/>
        <w:spacing w:before="120" w:after="240"/>
        <w:rPr>
          <w:rFonts w:ascii="Arial" w:hAnsi="Arial" w:cs="Arial"/>
          <w:i w:val="0"/>
        </w:rPr>
      </w:pPr>
      <w:r w:rsidRPr="004E4354">
        <w:rPr>
          <w:rFonts w:ascii="Arial" w:hAnsi="Arial" w:cs="Arial"/>
          <w:i w:val="0"/>
        </w:rPr>
        <w:t>Smluvní strany:</w:t>
      </w:r>
    </w:p>
    <w:p w14:paraId="04D19D9D" w14:textId="77777777" w:rsidR="004E4354" w:rsidRPr="002D15B8" w:rsidRDefault="004E4354" w:rsidP="00780012">
      <w:pPr>
        <w:pStyle w:val="Nadpis2"/>
        <w:keepNext w:val="0"/>
        <w:widowControl w:val="0"/>
        <w:numPr>
          <w:ilvl w:val="0"/>
          <w:numId w:val="20"/>
        </w:numPr>
        <w:tabs>
          <w:tab w:val="clear" w:pos="720"/>
          <w:tab w:val="num" w:pos="426"/>
        </w:tabs>
        <w:ind w:left="426"/>
        <w:jc w:val="left"/>
        <w:rPr>
          <w:rFonts w:ascii="Arial" w:hAnsi="Arial" w:cs="Arial"/>
          <w:color w:val="auto"/>
          <w:sz w:val="22"/>
          <w:szCs w:val="22"/>
        </w:rPr>
      </w:pPr>
      <w:r w:rsidRPr="002D15B8">
        <w:rPr>
          <w:rFonts w:ascii="Arial" w:hAnsi="Arial" w:cs="Arial"/>
          <w:color w:val="auto"/>
          <w:sz w:val="22"/>
          <w:szCs w:val="22"/>
        </w:rPr>
        <w:t>Všeobecná zdravotní pojišťovna České republiky</w:t>
      </w:r>
    </w:p>
    <w:p w14:paraId="78983EA3" w14:textId="41D65FAC" w:rsidR="004E4354" w:rsidRDefault="004E4354" w:rsidP="004E4354">
      <w:pPr>
        <w:tabs>
          <w:tab w:val="left" w:pos="1701"/>
        </w:tabs>
        <w:ind w:left="425"/>
        <w:rPr>
          <w:rFonts w:ascii="Arial" w:hAnsi="Arial" w:cs="Arial"/>
        </w:rPr>
      </w:pPr>
      <w:r w:rsidRPr="002D15B8">
        <w:rPr>
          <w:rFonts w:ascii="Arial" w:hAnsi="Arial" w:cs="Arial"/>
        </w:rPr>
        <w:t xml:space="preserve">se sídlem: </w:t>
      </w:r>
      <w:r w:rsidR="007A3D86">
        <w:rPr>
          <w:rFonts w:ascii="Arial" w:hAnsi="Arial" w:cs="Arial"/>
        </w:rPr>
        <w:tab/>
      </w:r>
      <w:r w:rsidR="007A3D86">
        <w:rPr>
          <w:rFonts w:ascii="Arial" w:hAnsi="Arial" w:cs="Arial"/>
        </w:rPr>
        <w:tab/>
      </w:r>
      <w:r w:rsidR="007A3D86">
        <w:rPr>
          <w:rFonts w:ascii="Arial" w:hAnsi="Arial" w:cs="Arial"/>
        </w:rPr>
        <w:tab/>
      </w:r>
      <w:r w:rsidRPr="002D15B8">
        <w:rPr>
          <w:rFonts w:ascii="Arial" w:hAnsi="Arial" w:cs="Arial"/>
        </w:rPr>
        <w:t>Orlická 2020/4, 130 000 Praha 3</w:t>
      </w:r>
    </w:p>
    <w:p w14:paraId="03A7F2AC" w14:textId="1C2E9F28" w:rsidR="004E4354" w:rsidRPr="000D25DD" w:rsidRDefault="004E4354" w:rsidP="003E3332">
      <w:pPr>
        <w:tabs>
          <w:tab w:val="left" w:pos="1701"/>
        </w:tabs>
        <w:ind w:left="2832" w:hanging="2407"/>
        <w:rPr>
          <w:rFonts w:ascii="Arial" w:hAnsi="Arial" w:cs="Arial"/>
        </w:rPr>
      </w:pPr>
      <w:r w:rsidRPr="002D15B8">
        <w:rPr>
          <w:rFonts w:ascii="Arial" w:hAnsi="Arial" w:cs="Arial"/>
        </w:rPr>
        <w:t xml:space="preserve">kterou zastupuje: </w:t>
      </w:r>
      <w:r w:rsidR="007A3D86">
        <w:rPr>
          <w:rFonts w:ascii="Arial" w:hAnsi="Arial" w:cs="Arial"/>
        </w:rPr>
        <w:tab/>
      </w:r>
      <w:r w:rsidR="00FB6B5B">
        <w:rPr>
          <w:rFonts w:ascii="Arial" w:hAnsi="Arial" w:cs="Arial"/>
          <w:bCs/>
        </w:rPr>
        <w:t xml:space="preserve">Mgr. Radomíra Jahodářová, náměstkyně ředitele VZP ČR pro právo a legislativu </w:t>
      </w:r>
      <w:r w:rsidR="009905D3">
        <w:rPr>
          <w:rFonts w:ascii="Arial" w:hAnsi="Arial" w:cs="Arial"/>
          <w:bCs/>
        </w:rPr>
        <w:t xml:space="preserve"> </w:t>
      </w:r>
    </w:p>
    <w:p w14:paraId="246790F7" w14:textId="77777777" w:rsidR="007A3D86" w:rsidRDefault="004E4354" w:rsidP="004E4354">
      <w:pPr>
        <w:tabs>
          <w:tab w:val="left" w:pos="1701"/>
        </w:tabs>
        <w:ind w:left="425"/>
        <w:rPr>
          <w:rFonts w:ascii="Arial" w:hAnsi="Arial" w:cs="Arial"/>
        </w:rPr>
      </w:pPr>
      <w:r w:rsidRPr="002D15B8">
        <w:rPr>
          <w:rFonts w:ascii="Arial" w:hAnsi="Arial" w:cs="Arial"/>
        </w:rPr>
        <w:t xml:space="preserve">IČO: </w:t>
      </w:r>
      <w:r w:rsidR="007A3D86">
        <w:rPr>
          <w:rFonts w:ascii="Arial" w:hAnsi="Arial" w:cs="Arial"/>
        </w:rPr>
        <w:tab/>
      </w:r>
      <w:r w:rsidR="007A3D86">
        <w:rPr>
          <w:rFonts w:ascii="Arial" w:hAnsi="Arial" w:cs="Arial"/>
        </w:rPr>
        <w:tab/>
      </w:r>
      <w:r w:rsidR="007A3D86">
        <w:rPr>
          <w:rFonts w:ascii="Arial" w:hAnsi="Arial" w:cs="Arial"/>
        </w:rPr>
        <w:tab/>
      </w:r>
      <w:r w:rsidRPr="002D15B8">
        <w:rPr>
          <w:rFonts w:ascii="Arial" w:hAnsi="Arial" w:cs="Arial"/>
        </w:rPr>
        <w:t>41197518</w:t>
      </w:r>
      <w:r>
        <w:rPr>
          <w:rFonts w:ascii="Arial" w:hAnsi="Arial" w:cs="Arial"/>
        </w:rPr>
        <w:t xml:space="preserve"> </w:t>
      </w:r>
    </w:p>
    <w:p w14:paraId="5D1562E9" w14:textId="1F37FA8A" w:rsidR="004E4354" w:rsidRDefault="004E4354" w:rsidP="004E4354">
      <w:pPr>
        <w:tabs>
          <w:tab w:val="left" w:pos="1701"/>
        </w:tabs>
        <w:ind w:left="425"/>
        <w:rPr>
          <w:rFonts w:ascii="Arial" w:hAnsi="Arial" w:cs="Arial"/>
        </w:rPr>
      </w:pPr>
      <w:r w:rsidRPr="002D15B8">
        <w:rPr>
          <w:rFonts w:ascii="Arial" w:hAnsi="Arial" w:cs="Arial"/>
        </w:rPr>
        <w:t xml:space="preserve">DIČ: </w:t>
      </w:r>
      <w:r w:rsidR="007A3D86">
        <w:rPr>
          <w:rFonts w:ascii="Arial" w:hAnsi="Arial" w:cs="Arial"/>
        </w:rPr>
        <w:tab/>
      </w:r>
      <w:r w:rsidR="007A3D86">
        <w:rPr>
          <w:rFonts w:ascii="Arial" w:hAnsi="Arial" w:cs="Arial"/>
        </w:rPr>
        <w:tab/>
      </w:r>
      <w:r w:rsidR="007A3D86">
        <w:rPr>
          <w:rFonts w:ascii="Arial" w:hAnsi="Arial" w:cs="Arial"/>
        </w:rPr>
        <w:tab/>
      </w:r>
      <w:r w:rsidRPr="002D15B8">
        <w:rPr>
          <w:rFonts w:ascii="Arial" w:hAnsi="Arial" w:cs="Arial"/>
          <w:color w:val="000000"/>
        </w:rPr>
        <w:t>CZ</w:t>
      </w:r>
      <w:r w:rsidRPr="002D15B8">
        <w:rPr>
          <w:rFonts w:ascii="Arial" w:hAnsi="Arial" w:cs="Arial"/>
        </w:rPr>
        <w:t>41197518</w:t>
      </w:r>
    </w:p>
    <w:p w14:paraId="188067DA" w14:textId="4A8E128C" w:rsidR="004E4354" w:rsidRDefault="004E4354" w:rsidP="004E4354">
      <w:pPr>
        <w:tabs>
          <w:tab w:val="left" w:pos="1701"/>
        </w:tabs>
        <w:ind w:left="425"/>
        <w:rPr>
          <w:rFonts w:ascii="Arial" w:hAnsi="Arial" w:cs="Arial"/>
        </w:rPr>
      </w:pPr>
      <w:r>
        <w:rPr>
          <w:rFonts w:ascii="Arial" w:hAnsi="Arial" w:cs="Arial"/>
        </w:rPr>
        <w:t>datová schránka:</w:t>
      </w:r>
      <w:r w:rsidR="007A3D86">
        <w:rPr>
          <w:rFonts w:ascii="Arial" w:hAnsi="Arial" w:cs="Arial"/>
        </w:rPr>
        <w:tab/>
      </w:r>
      <w:r>
        <w:rPr>
          <w:rFonts w:ascii="Arial" w:hAnsi="Arial" w:cs="Arial"/>
        </w:rPr>
        <w:t>i48ae3q</w:t>
      </w:r>
    </w:p>
    <w:p w14:paraId="111CDC8E" w14:textId="3467B45C" w:rsidR="004E4354" w:rsidRPr="002D15B8" w:rsidRDefault="004E4354" w:rsidP="007A3D86">
      <w:pPr>
        <w:tabs>
          <w:tab w:val="left" w:pos="1701"/>
        </w:tabs>
        <w:ind w:left="425"/>
        <w:jc w:val="left"/>
        <w:rPr>
          <w:rFonts w:ascii="Arial" w:hAnsi="Arial" w:cs="Arial"/>
        </w:rPr>
      </w:pPr>
      <w:r>
        <w:rPr>
          <w:rFonts w:ascii="Arial" w:hAnsi="Arial" w:cs="Arial"/>
        </w:rPr>
        <w:t>b</w:t>
      </w:r>
      <w:r w:rsidRPr="002D15B8">
        <w:rPr>
          <w:rFonts w:ascii="Arial" w:hAnsi="Arial" w:cs="Arial"/>
        </w:rPr>
        <w:t xml:space="preserve">ankovní spojení: </w:t>
      </w:r>
      <w:r w:rsidR="007A3D86">
        <w:rPr>
          <w:rFonts w:ascii="Arial" w:hAnsi="Arial" w:cs="Arial"/>
        </w:rPr>
        <w:tab/>
      </w:r>
      <w:r w:rsidRPr="002D15B8">
        <w:rPr>
          <w:rFonts w:ascii="Arial" w:hAnsi="Arial" w:cs="Arial"/>
        </w:rPr>
        <w:t xml:space="preserve">Česká národní banka, pobočka Praha  </w:t>
      </w:r>
      <w:r w:rsidRPr="002D15B8">
        <w:rPr>
          <w:rFonts w:ascii="Arial" w:hAnsi="Arial" w:cs="Arial"/>
        </w:rPr>
        <w:br/>
      </w:r>
      <w:r>
        <w:rPr>
          <w:rFonts w:ascii="Arial" w:hAnsi="Arial" w:cs="Arial"/>
        </w:rPr>
        <w:t>č</w:t>
      </w:r>
      <w:r w:rsidRPr="002D15B8">
        <w:rPr>
          <w:rFonts w:ascii="Arial" w:hAnsi="Arial" w:cs="Arial"/>
        </w:rPr>
        <w:t xml:space="preserve">íslo účtu: </w:t>
      </w:r>
      <w:r w:rsidR="007A3D86">
        <w:rPr>
          <w:rFonts w:ascii="Arial" w:hAnsi="Arial" w:cs="Arial"/>
        </w:rPr>
        <w:tab/>
      </w:r>
      <w:r w:rsidR="007A3D86">
        <w:rPr>
          <w:rFonts w:ascii="Arial" w:hAnsi="Arial" w:cs="Arial"/>
        </w:rPr>
        <w:tab/>
      </w:r>
      <w:r w:rsidR="007A3D86">
        <w:rPr>
          <w:rFonts w:ascii="Arial" w:hAnsi="Arial" w:cs="Arial"/>
        </w:rPr>
        <w:tab/>
      </w:r>
      <w:r w:rsidRPr="002D15B8">
        <w:rPr>
          <w:rFonts w:ascii="Arial" w:hAnsi="Arial" w:cs="Arial"/>
        </w:rPr>
        <w:t>1110504001/0710</w:t>
      </w:r>
    </w:p>
    <w:p w14:paraId="1B45FC92" w14:textId="77777777" w:rsidR="004E4354" w:rsidRPr="002D15B8" w:rsidRDefault="004E4354" w:rsidP="004E4354">
      <w:pPr>
        <w:tabs>
          <w:tab w:val="left" w:pos="1701"/>
        </w:tabs>
        <w:spacing w:after="120"/>
        <w:ind w:left="425"/>
        <w:rPr>
          <w:rFonts w:ascii="Arial" w:hAnsi="Arial" w:cs="Arial"/>
        </w:rPr>
      </w:pPr>
      <w:r w:rsidRPr="002D15B8">
        <w:rPr>
          <w:rFonts w:ascii="Arial" w:hAnsi="Arial" w:cs="Arial"/>
        </w:rPr>
        <w:t>zřízená zákonem č. 551/1991 Sb., o Všeobecné zdravotní pojišťovně České republiky, ve znění pozdějších předpisů</w:t>
      </w:r>
    </w:p>
    <w:p w14:paraId="66F71D5E" w14:textId="77777777" w:rsidR="004E4354" w:rsidRPr="002D15B8" w:rsidRDefault="004E4354" w:rsidP="004E4354">
      <w:pPr>
        <w:tabs>
          <w:tab w:val="left" w:pos="1701"/>
        </w:tabs>
        <w:spacing w:before="120" w:after="240"/>
        <w:ind w:left="425"/>
        <w:rPr>
          <w:rFonts w:ascii="Arial" w:hAnsi="Arial" w:cs="Arial"/>
        </w:rPr>
      </w:pPr>
      <w:r w:rsidRPr="002D15B8">
        <w:rPr>
          <w:rFonts w:ascii="Arial" w:hAnsi="Arial" w:cs="Arial"/>
        </w:rPr>
        <w:t>(dále jen „</w:t>
      </w:r>
      <w:r w:rsidR="001A1CC5">
        <w:rPr>
          <w:rFonts w:ascii="Arial" w:hAnsi="Arial" w:cs="Arial"/>
          <w:b/>
        </w:rPr>
        <w:t>O</w:t>
      </w:r>
      <w:r w:rsidRPr="002D15B8">
        <w:rPr>
          <w:rFonts w:ascii="Arial" w:hAnsi="Arial" w:cs="Arial"/>
          <w:b/>
        </w:rPr>
        <w:t>bjednatel</w:t>
      </w:r>
      <w:r w:rsidRPr="002D15B8">
        <w:rPr>
          <w:rFonts w:ascii="Arial" w:hAnsi="Arial" w:cs="Arial"/>
        </w:rPr>
        <w:t>“ nebo též „</w:t>
      </w:r>
      <w:r w:rsidRPr="002D15B8">
        <w:rPr>
          <w:rFonts w:ascii="Arial" w:hAnsi="Arial" w:cs="Arial"/>
          <w:b/>
        </w:rPr>
        <w:t>VZP ČR</w:t>
      </w:r>
      <w:r w:rsidRPr="002D15B8">
        <w:rPr>
          <w:rFonts w:ascii="Arial" w:hAnsi="Arial" w:cs="Arial"/>
        </w:rPr>
        <w:t>“) na straně jedné</w:t>
      </w:r>
    </w:p>
    <w:p w14:paraId="511D914D" w14:textId="4F8B6FD1" w:rsidR="00A2529F" w:rsidRPr="00D827F1" w:rsidRDefault="00A2529F" w:rsidP="009A4597">
      <w:pPr>
        <w:keepNext/>
        <w:spacing w:before="120" w:after="240"/>
        <w:jc w:val="center"/>
        <w:rPr>
          <w:rFonts w:ascii="Arial" w:hAnsi="Arial" w:cs="Arial"/>
        </w:rPr>
      </w:pPr>
      <w:r>
        <w:rPr>
          <w:rFonts w:ascii="Arial" w:hAnsi="Arial" w:cs="Arial"/>
        </w:rPr>
        <w:t>a</w:t>
      </w:r>
    </w:p>
    <w:p w14:paraId="5FCD291B" w14:textId="5CB78BC7" w:rsidR="004E4354" w:rsidRPr="001959DA" w:rsidRDefault="00A2529F" w:rsidP="004E4513">
      <w:pPr>
        <w:pStyle w:val="Barevnseznamzvraznn11"/>
        <w:numPr>
          <w:ilvl w:val="0"/>
          <w:numId w:val="21"/>
        </w:numPr>
        <w:ind w:left="426" w:hanging="426"/>
        <w:jc w:val="both"/>
        <w:rPr>
          <w:rFonts w:ascii="Arial" w:hAnsi="Arial" w:cs="Arial"/>
          <w:b/>
          <w:sz w:val="22"/>
          <w:szCs w:val="22"/>
        </w:rPr>
      </w:pPr>
      <w:r w:rsidRPr="001959DA">
        <w:rPr>
          <w:rFonts w:ascii="Arial" w:hAnsi="Arial" w:cs="Arial"/>
          <w:b/>
          <w:sz w:val="22"/>
          <w:szCs w:val="22"/>
        </w:rPr>
        <w:t xml:space="preserve">PRESTO – PŘEKLADATELSKÉ CENTRUM s.r.o. </w:t>
      </w:r>
    </w:p>
    <w:p w14:paraId="5CAED5A9" w14:textId="38F23BF3" w:rsidR="004E4354" w:rsidRPr="001959DA" w:rsidRDefault="004E4354" w:rsidP="003E3332">
      <w:pPr>
        <w:tabs>
          <w:tab w:val="left" w:pos="1701"/>
        </w:tabs>
        <w:ind w:left="425"/>
        <w:jc w:val="left"/>
        <w:rPr>
          <w:rFonts w:ascii="Arial" w:hAnsi="Arial" w:cs="Arial"/>
        </w:rPr>
      </w:pPr>
      <w:r w:rsidRPr="001959DA">
        <w:rPr>
          <w:rFonts w:ascii="Arial" w:hAnsi="Arial" w:cs="Arial"/>
        </w:rPr>
        <w:t>se sídlem:</w:t>
      </w:r>
      <w:r w:rsidRPr="001959DA">
        <w:rPr>
          <w:rFonts w:ascii="Arial" w:hAnsi="Arial" w:cs="Arial"/>
        </w:rPr>
        <w:tab/>
      </w:r>
      <w:r w:rsidRPr="001959DA">
        <w:rPr>
          <w:rFonts w:ascii="Arial" w:hAnsi="Arial" w:cs="Arial"/>
        </w:rPr>
        <w:tab/>
      </w:r>
      <w:r w:rsidRPr="001959DA">
        <w:rPr>
          <w:rFonts w:ascii="Arial" w:hAnsi="Arial" w:cs="Arial"/>
        </w:rPr>
        <w:tab/>
      </w:r>
      <w:r w:rsidR="00A2529F" w:rsidRPr="001959DA">
        <w:rPr>
          <w:rFonts w:ascii="Arial" w:hAnsi="Arial" w:cs="Arial"/>
        </w:rPr>
        <w:t xml:space="preserve">Na Příkopě 31, 110 00 Praha 1 </w:t>
      </w:r>
      <w:r w:rsidRPr="001959DA">
        <w:rPr>
          <w:rFonts w:ascii="Arial" w:hAnsi="Arial" w:cs="Arial"/>
        </w:rPr>
        <w:br/>
        <w:t>kterou zastupuje:</w:t>
      </w:r>
      <w:r w:rsidRPr="001959DA">
        <w:rPr>
          <w:rFonts w:ascii="Arial" w:hAnsi="Arial" w:cs="Arial"/>
        </w:rPr>
        <w:tab/>
      </w:r>
      <w:r w:rsidR="00A2529F" w:rsidRPr="001959DA">
        <w:rPr>
          <w:rFonts w:ascii="Arial" w:hAnsi="Arial" w:cs="Arial"/>
        </w:rPr>
        <w:t xml:space="preserve">Ing. Milan Havlín, jednatel </w:t>
      </w:r>
      <w:r w:rsidRPr="001959DA">
        <w:rPr>
          <w:rFonts w:ascii="Arial" w:hAnsi="Arial" w:cs="Arial"/>
        </w:rPr>
        <w:tab/>
      </w:r>
      <w:r w:rsidRPr="001959DA">
        <w:rPr>
          <w:rFonts w:ascii="Arial" w:hAnsi="Arial" w:cs="Arial"/>
        </w:rPr>
        <w:br/>
        <w:t>IČO:</w:t>
      </w:r>
      <w:r w:rsidRPr="001959DA">
        <w:rPr>
          <w:rFonts w:ascii="Arial" w:hAnsi="Arial" w:cs="Arial"/>
        </w:rPr>
        <w:tab/>
      </w:r>
      <w:r w:rsidRPr="001959DA">
        <w:rPr>
          <w:rFonts w:ascii="Arial" w:hAnsi="Arial" w:cs="Arial"/>
        </w:rPr>
        <w:tab/>
      </w:r>
      <w:r w:rsidRPr="001959DA">
        <w:rPr>
          <w:rFonts w:ascii="Arial" w:hAnsi="Arial" w:cs="Arial"/>
        </w:rPr>
        <w:tab/>
      </w:r>
      <w:r w:rsidR="00A2529F" w:rsidRPr="001959DA">
        <w:rPr>
          <w:rFonts w:ascii="Arial" w:hAnsi="Arial" w:cs="Arial"/>
        </w:rPr>
        <w:t>26473194</w:t>
      </w:r>
      <w:r w:rsidRPr="001959DA">
        <w:rPr>
          <w:rFonts w:ascii="Arial" w:hAnsi="Arial" w:cs="Arial"/>
        </w:rPr>
        <w:br/>
        <w:t>DIČ:</w:t>
      </w:r>
      <w:r w:rsidRPr="001959DA">
        <w:rPr>
          <w:rFonts w:ascii="Arial" w:hAnsi="Arial" w:cs="Arial"/>
        </w:rPr>
        <w:tab/>
      </w:r>
      <w:r w:rsidRPr="001959DA">
        <w:rPr>
          <w:rFonts w:ascii="Arial" w:hAnsi="Arial" w:cs="Arial"/>
        </w:rPr>
        <w:tab/>
      </w:r>
      <w:r w:rsidRPr="001959DA">
        <w:rPr>
          <w:rFonts w:ascii="Arial" w:hAnsi="Arial" w:cs="Arial"/>
        </w:rPr>
        <w:tab/>
      </w:r>
      <w:r w:rsidR="00A2529F" w:rsidRPr="001959DA">
        <w:rPr>
          <w:rFonts w:ascii="Arial" w:hAnsi="Arial" w:cs="Arial"/>
        </w:rPr>
        <w:t>CZ26473194</w:t>
      </w:r>
    </w:p>
    <w:p w14:paraId="3A47A0F7" w14:textId="3BBF63DA" w:rsidR="004E4354" w:rsidRPr="001959DA" w:rsidRDefault="004E4354" w:rsidP="004E4513">
      <w:pPr>
        <w:tabs>
          <w:tab w:val="left" w:pos="1701"/>
        </w:tabs>
        <w:ind w:left="425"/>
        <w:rPr>
          <w:rFonts w:ascii="Arial" w:hAnsi="Arial" w:cs="Arial"/>
        </w:rPr>
      </w:pPr>
      <w:r w:rsidRPr="001959DA">
        <w:rPr>
          <w:rFonts w:ascii="Arial" w:hAnsi="Arial" w:cs="Arial"/>
        </w:rPr>
        <w:t>datová schránka:</w:t>
      </w:r>
      <w:r w:rsidRPr="001959DA">
        <w:rPr>
          <w:rFonts w:ascii="Arial" w:hAnsi="Arial" w:cs="Arial"/>
        </w:rPr>
        <w:tab/>
      </w:r>
      <w:r w:rsidR="00A2529F" w:rsidRPr="001959DA">
        <w:rPr>
          <w:rFonts w:ascii="Arial" w:hAnsi="Arial" w:cs="Arial"/>
        </w:rPr>
        <w:t>Zmf7dsr</w:t>
      </w:r>
    </w:p>
    <w:p w14:paraId="68F70523" w14:textId="35FF388D" w:rsidR="004E4354" w:rsidRPr="002D15B8" w:rsidRDefault="004E4354" w:rsidP="003E3332">
      <w:pPr>
        <w:tabs>
          <w:tab w:val="left" w:pos="1701"/>
        </w:tabs>
        <w:spacing w:after="120"/>
        <w:ind w:left="425"/>
        <w:rPr>
          <w:rFonts w:ascii="Arial" w:hAnsi="Arial" w:cs="Arial"/>
        </w:rPr>
      </w:pPr>
      <w:r w:rsidRPr="001959DA">
        <w:rPr>
          <w:rFonts w:ascii="Arial" w:hAnsi="Arial" w:cs="Arial"/>
        </w:rPr>
        <w:t>bankovní spojení:</w:t>
      </w:r>
      <w:r w:rsidRPr="001959DA">
        <w:rPr>
          <w:rFonts w:ascii="Arial" w:hAnsi="Arial" w:cs="Arial"/>
        </w:rPr>
        <w:tab/>
      </w:r>
      <w:proofErr w:type="spellStart"/>
      <w:r w:rsidR="00F07B24" w:rsidRPr="001959DA">
        <w:rPr>
          <w:rFonts w:ascii="Arial" w:hAnsi="Arial" w:cs="Arial"/>
        </w:rPr>
        <w:t>UniCredit</w:t>
      </w:r>
      <w:proofErr w:type="spellEnd"/>
      <w:r w:rsidR="00F07B24" w:rsidRPr="001959DA">
        <w:rPr>
          <w:rFonts w:ascii="Arial" w:hAnsi="Arial" w:cs="Arial"/>
        </w:rPr>
        <w:t xml:space="preserve"> Bank Czech Republic and Slovakia, a.s.</w:t>
      </w:r>
      <w:r w:rsidRPr="001959DA">
        <w:rPr>
          <w:rFonts w:ascii="Arial" w:hAnsi="Arial" w:cs="Arial"/>
        </w:rPr>
        <w:br/>
        <w:t>číslo účtu:</w:t>
      </w:r>
      <w:r w:rsidRPr="001959DA">
        <w:rPr>
          <w:rFonts w:ascii="Arial" w:hAnsi="Arial" w:cs="Arial"/>
        </w:rPr>
        <w:tab/>
      </w:r>
      <w:r w:rsidRPr="001959DA">
        <w:rPr>
          <w:rFonts w:ascii="Arial" w:hAnsi="Arial" w:cs="Arial"/>
        </w:rPr>
        <w:tab/>
      </w:r>
      <w:r w:rsidRPr="001959DA">
        <w:rPr>
          <w:rFonts w:ascii="Arial" w:hAnsi="Arial" w:cs="Arial"/>
        </w:rPr>
        <w:tab/>
      </w:r>
      <w:r w:rsidR="00F07B24" w:rsidRPr="001959DA">
        <w:rPr>
          <w:rFonts w:ascii="Arial" w:hAnsi="Arial" w:cs="Arial"/>
        </w:rPr>
        <w:t>805329006/2700</w:t>
      </w:r>
      <w:r w:rsidRPr="001959DA">
        <w:rPr>
          <w:rFonts w:ascii="Arial" w:hAnsi="Arial" w:cs="Arial"/>
        </w:rPr>
        <w:br/>
        <w:t xml:space="preserve">zapsaná v obchodním rejstříku vedeném </w:t>
      </w:r>
      <w:r w:rsidR="00A2529F" w:rsidRPr="001959DA">
        <w:rPr>
          <w:rFonts w:ascii="Arial" w:hAnsi="Arial" w:cs="Arial"/>
        </w:rPr>
        <w:t>Městským</w:t>
      </w:r>
      <w:r w:rsidRPr="001959DA">
        <w:rPr>
          <w:rFonts w:ascii="Arial" w:hAnsi="Arial" w:cs="Arial"/>
        </w:rPr>
        <w:t xml:space="preserve"> soudem </w:t>
      </w:r>
      <w:r w:rsidR="00A2529F" w:rsidRPr="001959DA">
        <w:rPr>
          <w:rFonts w:ascii="Arial" w:hAnsi="Arial" w:cs="Arial"/>
        </w:rPr>
        <w:t>v Praze</w:t>
      </w:r>
      <w:r w:rsidRPr="001959DA">
        <w:rPr>
          <w:rFonts w:ascii="Arial" w:hAnsi="Arial" w:cs="Arial"/>
        </w:rPr>
        <w:t xml:space="preserve">, oddíl </w:t>
      </w:r>
      <w:r w:rsidR="00A2529F" w:rsidRPr="001959DA">
        <w:rPr>
          <w:rFonts w:ascii="Arial" w:hAnsi="Arial" w:cs="Arial"/>
        </w:rPr>
        <w:t>C</w:t>
      </w:r>
      <w:r w:rsidRPr="001959DA">
        <w:rPr>
          <w:rFonts w:ascii="Arial" w:hAnsi="Arial" w:cs="Arial"/>
        </w:rPr>
        <w:t xml:space="preserve">, vložka </w:t>
      </w:r>
      <w:r w:rsidR="00A2529F" w:rsidRPr="001959DA">
        <w:rPr>
          <w:rFonts w:ascii="Arial" w:hAnsi="Arial" w:cs="Arial"/>
        </w:rPr>
        <w:t>84492</w:t>
      </w:r>
    </w:p>
    <w:p w14:paraId="678CEEA6" w14:textId="77777777" w:rsidR="004E4354" w:rsidRPr="002D15B8" w:rsidRDefault="004E4354" w:rsidP="004E4513">
      <w:pPr>
        <w:tabs>
          <w:tab w:val="left" w:pos="1701"/>
        </w:tabs>
        <w:spacing w:before="120" w:after="120"/>
        <w:ind w:left="425"/>
        <w:rPr>
          <w:rFonts w:ascii="Arial" w:hAnsi="Arial" w:cs="Arial"/>
        </w:rPr>
      </w:pPr>
      <w:r w:rsidRPr="002D15B8">
        <w:rPr>
          <w:rFonts w:ascii="Arial" w:hAnsi="Arial" w:cs="Arial"/>
        </w:rPr>
        <w:t>(dále jen „</w:t>
      </w:r>
      <w:r w:rsidR="001A1CC5">
        <w:rPr>
          <w:rFonts w:ascii="Arial" w:hAnsi="Arial" w:cs="Arial"/>
          <w:b/>
        </w:rPr>
        <w:t>P</w:t>
      </w:r>
      <w:r w:rsidR="00B51195">
        <w:rPr>
          <w:rFonts w:ascii="Arial" w:hAnsi="Arial" w:cs="Arial"/>
          <w:b/>
        </w:rPr>
        <w:t>oskytovatel</w:t>
      </w:r>
      <w:r w:rsidRPr="002D15B8">
        <w:rPr>
          <w:rFonts w:ascii="Arial" w:hAnsi="Arial" w:cs="Arial"/>
        </w:rPr>
        <w:t>“) na straně druhé</w:t>
      </w:r>
    </w:p>
    <w:p w14:paraId="24AC3577" w14:textId="77777777" w:rsidR="006D69FF" w:rsidRPr="00F31569" w:rsidRDefault="004E4354" w:rsidP="004E4513">
      <w:pPr>
        <w:rPr>
          <w:rFonts w:ascii="Arial" w:hAnsi="Arial" w:cs="Arial"/>
          <w:sz w:val="22"/>
          <w:szCs w:val="22"/>
        </w:rPr>
      </w:pPr>
      <w:r w:rsidRPr="002D15B8">
        <w:rPr>
          <w:rFonts w:ascii="Arial" w:hAnsi="Arial" w:cs="Arial"/>
        </w:rPr>
        <w:t xml:space="preserve">(Objednatel a </w:t>
      </w:r>
      <w:r w:rsidR="001A1CC5">
        <w:rPr>
          <w:rFonts w:ascii="Arial" w:hAnsi="Arial" w:cs="Arial"/>
        </w:rPr>
        <w:t>P</w:t>
      </w:r>
      <w:r w:rsidR="00B51195">
        <w:rPr>
          <w:rFonts w:ascii="Arial" w:hAnsi="Arial" w:cs="Arial"/>
        </w:rPr>
        <w:t>oskytovatel</w:t>
      </w:r>
      <w:r w:rsidRPr="002D15B8">
        <w:rPr>
          <w:rFonts w:ascii="Arial" w:hAnsi="Arial" w:cs="Arial"/>
        </w:rPr>
        <w:t xml:space="preserve"> dále také jako </w:t>
      </w:r>
      <w:r w:rsidRPr="002D15B8">
        <w:rPr>
          <w:rFonts w:ascii="Arial" w:hAnsi="Arial" w:cs="Arial"/>
          <w:i/>
        </w:rPr>
        <w:t>„</w:t>
      </w:r>
      <w:r w:rsidRPr="002D15B8">
        <w:rPr>
          <w:rFonts w:ascii="Arial" w:hAnsi="Arial" w:cs="Arial"/>
          <w:b/>
        </w:rPr>
        <w:t>smluvní strany</w:t>
      </w:r>
      <w:r w:rsidRPr="002D15B8">
        <w:rPr>
          <w:rFonts w:ascii="Arial" w:hAnsi="Arial" w:cs="Arial"/>
        </w:rPr>
        <w:t>“ nebo každý jednotlivě jako „</w:t>
      </w:r>
      <w:r w:rsidRPr="002D15B8">
        <w:rPr>
          <w:rFonts w:ascii="Arial" w:hAnsi="Arial" w:cs="Arial"/>
          <w:b/>
        </w:rPr>
        <w:t>smluvní strana</w:t>
      </w:r>
      <w:r w:rsidRPr="002D15B8">
        <w:rPr>
          <w:rFonts w:ascii="Arial" w:hAnsi="Arial" w:cs="Arial"/>
        </w:rPr>
        <w:t>“)</w:t>
      </w:r>
      <w:r w:rsidR="006D69FF" w:rsidRPr="00F31569">
        <w:rPr>
          <w:rFonts w:ascii="Arial" w:hAnsi="Arial" w:cs="Arial"/>
          <w:sz w:val="22"/>
          <w:szCs w:val="22"/>
        </w:rPr>
        <w:t xml:space="preserve"> </w:t>
      </w:r>
    </w:p>
    <w:p w14:paraId="7D8BE3ED" w14:textId="77777777" w:rsidR="006D69FF" w:rsidRDefault="006D69FF" w:rsidP="006D69FF">
      <w:pPr>
        <w:rPr>
          <w:rFonts w:ascii="Arial" w:hAnsi="Arial" w:cs="Arial"/>
          <w:sz w:val="22"/>
          <w:szCs w:val="22"/>
        </w:rPr>
      </w:pPr>
    </w:p>
    <w:p w14:paraId="7AB40929" w14:textId="77777777" w:rsidR="00F47CB9" w:rsidRPr="00F31569" w:rsidRDefault="00F47CB9" w:rsidP="006D69FF">
      <w:pPr>
        <w:rPr>
          <w:rFonts w:ascii="Arial" w:hAnsi="Arial" w:cs="Arial"/>
          <w:sz w:val="22"/>
          <w:szCs w:val="22"/>
        </w:rPr>
      </w:pPr>
    </w:p>
    <w:p w14:paraId="67D052B8" w14:textId="77777777" w:rsidR="00F31569" w:rsidRPr="00F31569" w:rsidRDefault="00F31569" w:rsidP="00F31569">
      <w:pPr>
        <w:jc w:val="center"/>
        <w:rPr>
          <w:rFonts w:ascii="Arial" w:hAnsi="Arial" w:cs="Arial"/>
          <w:b/>
          <w:sz w:val="22"/>
          <w:szCs w:val="22"/>
        </w:rPr>
      </w:pPr>
      <w:r w:rsidRPr="00F31569">
        <w:rPr>
          <w:rFonts w:ascii="Arial" w:hAnsi="Arial" w:cs="Arial"/>
          <w:b/>
          <w:sz w:val="22"/>
          <w:szCs w:val="22"/>
        </w:rPr>
        <w:t>Preambule</w:t>
      </w:r>
    </w:p>
    <w:p w14:paraId="3E023B2E" w14:textId="77777777" w:rsidR="00F31569" w:rsidRPr="00F31569" w:rsidRDefault="00F31569" w:rsidP="00F31569">
      <w:pPr>
        <w:jc w:val="center"/>
        <w:rPr>
          <w:rFonts w:ascii="Arial" w:hAnsi="Arial" w:cs="Arial"/>
          <w:b/>
          <w:sz w:val="22"/>
          <w:szCs w:val="22"/>
        </w:rPr>
      </w:pPr>
    </w:p>
    <w:p w14:paraId="76A5217C" w14:textId="1905E0AE" w:rsidR="004F09D9" w:rsidRPr="00A63438" w:rsidRDefault="004F09D9" w:rsidP="004F09D9">
      <w:pPr>
        <w:numPr>
          <w:ilvl w:val="0"/>
          <w:numId w:val="7"/>
        </w:numPr>
        <w:spacing w:after="120"/>
        <w:ind w:left="567" w:hanging="567"/>
        <w:rPr>
          <w:rFonts w:ascii="Arial" w:hAnsi="Arial" w:cs="Arial"/>
          <w:sz w:val="22"/>
          <w:szCs w:val="22"/>
        </w:rPr>
      </w:pPr>
      <w:r w:rsidRPr="00C02C8D">
        <w:rPr>
          <w:rFonts w:ascii="Arial" w:hAnsi="Arial" w:cs="Arial"/>
          <w:sz w:val="22"/>
          <w:szCs w:val="22"/>
        </w:rPr>
        <w:t xml:space="preserve">Tato Smlouva upravuje práva a povinnosti </w:t>
      </w:r>
      <w:r>
        <w:rPr>
          <w:rFonts w:ascii="Arial" w:hAnsi="Arial" w:cs="Arial"/>
          <w:sz w:val="22"/>
          <w:szCs w:val="22"/>
        </w:rPr>
        <w:t>smluvních</w:t>
      </w:r>
      <w:r w:rsidRPr="00C02C8D">
        <w:rPr>
          <w:rFonts w:ascii="Arial" w:hAnsi="Arial" w:cs="Arial"/>
          <w:sz w:val="22"/>
          <w:szCs w:val="22"/>
        </w:rPr>
        <w:t xml:space="preserve"> stran, které vzešly z výsledku veřejné zakázky malého rozsahu, </w:t>
      </w:r>
      <w:r w:rsidRPr="0033714F">
        <w:rPr>
          <w:rFonts w:ascii="Arial" w:hAnsi="Arial" w:cs="Arial"/>
          <w:sz w:val="22"/>
          <w:szCs w:val="22"/>
        </w:rPr>
        <w:t xml:space="preserve">evidované ve VZP ČR pod </w:t>
      </w:r>
      <w:r w:rsidRPr="00930F2C">
        <w:rPr>
          <w:rFonts w:ascii="Arial" w:hAnsi="Arial" w:cs="Arial"/>
          <w:sz w:val="22"/>
          <w:szCs w:val="22"/>
        </w:rPr>
        <w:t>číslem</w:t>
      </w:r>
      <w:r w:rsidRPr="00930F2C">
        <w:rPr>
          <w:rFonts w:ascii="Arial" w:hAnsi="Arial" w:cs="Arial"/>
          <w:b/>
          <w:sz w:val="22"/>
          <w:szCs w:val="22"/>
        </w:rPr>
        <w:t xml:space="preserve"> </w:t>
      </w:r>
      <w:r w:rsidR="00930F2C" w:rsidRPr="00930F2C">
        <w:rPr>
          <w:rFonts w:ascii="Arial" w:hAnsi="Arial" w:cs="Arial"/>
          <w:b/>
          <w:sz w:val="22"/>
          <w:szCs w:val="22"/>
        </w:rPr>
        <w:t>2100350</w:t>
      </w:r>
      <w:r w:rsidR="00E5052E" w:rsidRPr="00930F2C">
        <w:rPr>
          <w:rFonts w:ascii="Arial" w:hAnsi="Arial" w:cs="Arial"/>
          <w:b/>
          <w:sz w:val="22"/>
          <w:szCs w:val="22"/>
        </w:rPr>
        <w:t xml:space="preserve"> </w:t>
      </w:r>
      <w:r w:rsidRPr="00930F2C">
        <w:rPr>
          <w:rFonts w:ascii="Arial" w:hAnsi="Arial" w:cs="Arial"/>
          <w:b/>
          <w:sz w:val="22"/>
          <w:szCs w:val="22"/>
        </w:rPr>
        <w:t>a</w:t>
      </w:r>
      <w:r w:rsidRPr="00A25BA4">
        <w:rPr>
          <w:rFonts w:ascii="Arial" w:hAnsi="Arial" w:cs="Arial"/>
          <w:b/>
          <w:sz w:val="22"/>
          <w:szCs w:val="22"/>
        </w:rPr>
        <w:t xml:space="preserve"> názvem „</w:t>
      </w:r>
      <w:r w:rsidR="009275EB">
        <w:rPr>
          <w:rFonts w:ascii="Arial" w:hAnsi="Arial" w:cs="Arial"/>
          <w:b/>
          <w:sz w:val="22"/>
          <w:szCs w:val="22"/>
        </w:rPr>
        <w:t>Překlady textů z/do cizích jazyků, tlumočnické služby</w:t>
      </w:r>
      <w:r w:rsidRPr="00A25BA4">
        <w:rPr>
          <w:rFonts w:ascii="Arial" w:hAnsi="Arial" w:cs="Arial"/>
          <w:b/>
          <w:sz w:val="22"/>
          <w:szCs w:val="22"/>
        </w:rPr>
        <w:t>“</w:t>
      </w:r>
      <w:r w:rsidRPr="00513D29">
        <w:rPr>
          <w:rFonts w:ascii="Arial" w:hAnsi="Arial" w:cs="Arial"/>
          <w:sz w:val="22"/>
          <w:szCs w:val="22"/>
        </w:rPr>
        <w:t>.</w:t>
      </w:r>
      <w:r w:rsidRPr="00C02C8D">
        <w:rPr>
          <w:rFonts w:ascii="Arial" w:hAnsi="Arial" w:cs="Arial"/>
          <w:sz w:val="22"/>
          <w:szCs w:val="22"/>
        </w:rPr>
        <w:t xml:space="preserve"> Poskytovatel byl pro účely této Smlouvy vybrán v </w:t>
      </w:r>
      <w:r w:rsidRPr="002F2DF7">
        <w:rPr>
          <w:rFonts w:ascii="Arial" w:hAnsi="Arial" w:cs="Arial"/>
          <w:sz w:val="22"/>
          <w:szCs w:val="22"/>
        </w:rPr>
        <w:t>souladu s</w:t>
      </w:r>
      <w:r w:rsidR="002F2DF7" w:rsidRPr="002F2DF7">
        <w:rPr>
          <w:rFonts w:ascii="Arial" w:hAnsi="Arial" w:cs="Arial"/>
          <w:sz w:val="22"/>
          <w:szCs w:val="22"/>
        </w:rPr>
        <w:t xml:space="preserve"> § 6 a § 31</w:t>
      </w:r>
      <w:r w:rsidR="002F2DF7">
        <w:rPr>
          <w:rFonts w:ascii="Arial" w:hAnsi="Arial" w:cs="Arial"/>
          <w:sz w:val="22"/>
          <w:szCs w:val="22"/>
        </w:rPr>
        <w:t xml:space="preserve"> </w:t>
      </w:r>
      <w:r w:rsidR="00A63438" w:rsidRPr="002F2DF7">
        <w:rPr>
          <w:rFonts w:ascii="Arial" w:hAnsi="Arial" w:cs="Arial"/>
          <w:sz w:val="22"/>
          <w:szCs w:val="22"/>
        </w:rPr>
        <w:t xml:space="preserve">zákona </w:t>
      </w:r>
      <w:r w:rsidR="00A63438" w:rsidRPr="00A63438">
        <w:rPr>
          <w:rFonts w:ascii="Arial" w:hAnsi="Arial" w:cs="Arial"/>
          <w:sz w:val="22"/>
          <w:szCs w:val="22"/>
        </w:rPr>
        <w:t xml:space="preserve">č. </w:t>
      </w:r>
      <w:r w:rsidR="00A63438" w:rsidRPr="00A63438">
        <w:rPr>
          <w:rFonts w:ascii="Arial" w:hAnsi="Arial" w:cs="Arial"/>
          <w:bCs/>
          <w:kern w:val="32"/>
          <w:sz w:val="22"/>
          <w:szCs w:val="22"/>
        </w:rPr>
        <w:t>134/2016 Sb., o zadávání veřejných zakázek, ve znění pozdějších předpisů (dále jen „ZZVZ“)</w:t>
      </w:r>
      <w:r w:rsidRPr="00A63438">
        <w:rPr>
          <w:rFonts w:ascii="Arial" w:hAnsi="Arial" w:cs="Arial"/>
          <w:sz w:val="22"/>
          <w:szCs w:val="22"/>
        </w:rPr>
        <w:t>.</w:t>
      </w:r>
    </w:p>
    <w:p w14:paraId="380280B7" w14:textId="77777777" w:rsidR="004F09D9" w:rsidRPr="00C02C8D" w:rsidRDefault="004F09D9" w:rsidP="004F09D9">
      <w:pPr>
        <w:numPr>
          <w:ilvl w:val="0"/>
          <w:numId w:val="7"/>
        </w:numPr>
        <w:spacing w:after="120"/>
        <w:ind w:left="567" w:hanging="567"/>
        <w:rPr>
          <w:rFonts w:ascii="Arial" w:hAnsi="Arial" w:cs="Arial"/>
          <w:sz w:val="22"/>
          <w:szCs w:val="22"/>
        </w:rPr>
      </w:pPr>
      <w:r w:rsidRPr="00C02C8D">
        <w:rPr>
          <w:rFonts w:ascii="Arial" w:hAnsi="Arial" w:cs="Arial"/>
          <w:sz w:val="22"/>
          <w:szCs w:val="22"/>
        </w:rPr>
        <w:t>Ustanovení této Smlouvy je třeba vykládat v souladu se zadávacími podmínkami předmětné veřejné zakázky</w:t>
      </w:r>
      <w:r>
        <w:rPr>
          <w:rFonts w:ascii="Arial" w:hAnsi="Arial" w:cs="Arial"/>
          <w:sz w:val="22"/>
          <w:szCs w:val="22"/>
        </w:rPr>
        <w:t xml:space="preserve"> malého rozsahu</w:t>
      </w:r>
      <w:r w:rsidRPr="00C02C8D">
        <w:rPr>
          <w:rFonts w:ascii="Arial" w:hAnsi="Arial" w:cs="Arial"/>
          <w:sz w:val="22"/>
          <w:szCs w:val="22"/>
        </w:rPr>
        <w:t>, jakož i v souladu s nabídkou Poskytovatele na plnění uvedené veřejné zakázky.</w:t>
      </w:r>
    </w:p>
    <w:p w14:paraId="5310D142" w14:textId="63263CF7" w:rsidR="006C4242" w:rsidRDefault="004F09D9" w:rsidP="006C4242">
      <w:pPr>
        <w:numPr>
          <w:ilvl w:val="0"/>
          <w:numId w:val="7"/>
        </w:numPr>
        <w:ind w:left="567" w:hanging="567"/>
        <w:rPr>
          <w:rFonts w:ascii="Arial" w:hAnsi="Arial" w:cs="Arial"/>
          <w:sz w:val="22"/>
          <w:szCs w:val="22"/>
        </w:rPr>
      </w:pPr>
      <w:r w:rsidRPr="00C02C8D">
        <w:rPr>
          <w:rFonts w:ascii="Arial" w:hAnsi="Arial" w:cs="Arial"/>
          <w:sz w:val="22"/>
          <w:szCs w:val="22"/>
        </w:rPr>
        <w:lastRenderedPageBreak/>
        <w:t>Poskytovatel tímto prohlašuje, že je oprávněn a schopen plnění dle této Smlouvy Objednateli po celou dobu účinnosti Smlouvy poskytovat.</w:t>
      </w:r>
    </w:p>
    <w:p w14:paraId="4CFDB99B" w14:textId="77777777" w:rsidR="00C647E8" w:rsidRDefault="00C647E8" w:rsidP="00C647E8">
      <w:pPr>
        <w:ind w:left="567"/>
        <w:rPr>
          <w:rFonts w:ascii="Arial" w:hAnsi="Arial" w:cs="Arial"/>
          <w:sz w:val="22"/>
          <w:szCs w:val="22"/>
        </w:rPr>
      </w:pPr>
    </w:p>
    <w:p w14:paraId="66D70974" w14:textId="77777777" w:rsidR="00544C5D" w:rsidRDefault="00544C5D" w:rsidP="006C4242">
      <w:pPr>
        <w:jc w:val="center"/>
        <w:rPr>
          <w:rFonts w:ascii="Arial" w:hAnsi="Arial" w:cs="Arial"/>
          <w:b/>
          <w:bCs/>
          <w:sz w:val="22"/>
          <w:szCs w:val="22"/>
        </w:rPr>
      </w:pPr>
    </w:p>
    <w:p w14:paraId="4738B694" w14:textId="437E7EE6" w:rsidR="006D69FF" w:rsidRPr="006C4242" w:rsidRDefault="006D69FF" w:rsidP="006C4242">
      <w:pPr>
        <w:jc w:val="center"/>
        <w:rPr>
          <w:rFonts w:ascii="Arial" w:hAnsi="Arial" w:cs="Arial"/>
          <w:sz w:val="22"/>
          <w:szCs w:val="22"/>
        </w:rPr>
      </w:pPr>
      <w:r w:rsidRPr="006C4242">
        <w:rPr>
          <w:rFonts w:ascii="Arial" w:hAnsi="Arial" w:cs="Arial"/>
          <w:b/>
          <w:bCs/>
          <w:sz w:val="22"/>
          <w:szCs w:val="22"/>
        </w:rPr>
        <w:t>Článek I.</w:t>
      </w:r>
    </w:p>
    <w:p w14:paraId="65C1314B" w14:textId="77777777" w:rsidR="006D69FF" w:rsidRDefault="006D69FF" w:rsidP="006D69FF">
      <w:pPr>
        <w:jc w:val="center"/>
        <w:rPr>
          <w:rFonts w:ascii="Arial" w:hAnsi="Arial" w:cs="Arial"/>
          <w:b/>
          <w:bCs/>
          <w:sz w:val="22"/>
          <w:szCs w:val="22"/>
        </w:rPr>
      </w:pPr>
      <w:r w:rsidRPr="00F31569">
        <w:rPr>
          <w:rFonts w:ascii="Arial" w:hAnsi="Arial" w:cs="Arial"/>
          <w:b/>
          <w:bCs/>
          <w:sz w:val="22"/>
          <w:szCs w:val="22"/>
        </w:rPr>
        <w:t xml:space="preserve">Předmět </w:t>
      </w:r>
      <w:r w:rsidR="004E72EC">
        <w:rPr>
          <w:rFonts w:ascii="Arial" w:hAnsi="Arial" w:cs="Arial"/>
          <w:b/>
          <w:bCs/>
          <w:sz w:val="22"/>
          <w:szCs w:val="22"/>
        </w:rPr>
        <w:t>S</w:t>
      </w:r>
      <w:r w:rsidRPr="00F31569">
        <w:rPr>
          <w:rFonts w:ascii="Arial" w:hAnsi="Arial" w:cs="Arial"/>
          <w:b/>
          <w:bCs/>
          <w:sz w:val="22"/>
          <w:szCs w:val="22"/>
        </w:rPr>
        <w:t>mlouvy</w:t>
      </w:r>
    </w:p>
    <w:p w14:paraId="3F8CE8CE" w14:textId="77777777" w:rsidR="00BF6236" w:rsidRDefault="00BF6236" w:rsidP="00BF6236">
      <w:pPr>
        <w:rPr>
          <w:rFonts w:ascii="Arial" w:hAnsi="Arial" w:cs="Arial"/>
          <w:b/>
          <w:bCs/>
          <w:sz w:val="22"/>
          <w:szCs w:val="22"/>
        </w:rPr>
      </w:pPr>
    </w:p>
    <w:p w14:paraId="1BCC0985" w14:textId="77777777" w:rsidR="006C6A16" w:rsidRPr="000B3224" w:rsidRDefault="00BF6236" w:rsidP="000B3224">
      <w:pPr>
        <w:numPr>
          <w:ilvl w:val="0"/>
          <w:numId w:val="1"/>
        </w:numPr>
        <w:tabs>
          <w:tab w:val="left" w:pos="1134"/>
        </w:tabs>
        <w:spacing w:before="120" w:after="120"/>
        <w:ind w:left="567" w:hanging="567"/>
        <w:rPr>
          <w:rFonts w:ascii="Arial" w:hAnsi="Arial" w:cs="Arial"/>
          <w:bCs/>
          <w:sz w:val="22"/>
          <w:szCs w:val="22"/>
        </w:rPr>
      </w:pPr>
      <w:r w:rsidRPr="000B3224">
        <w:rPr>
          <w:rFonts w:ascii="Arial" w:hAnsi="Arial" w:cs="Arial"/>
          <w:sz w:val="22"/>
          <w:szCs w:val="22"/>
        </w:rPr>
        <w:t xml:space="preserve">Předmětem Smlouvy je na straně jedné závazek Poskytovatele </w:t>
      </w:r>
      <w:r w:rsidRPr="000B3224">
        <w:rPr>
          <w:rFonts w:ascii="Arial" w:hAnsi="Arial" w:cs="Arial"/>
          <w:bCs/>
          <w:sz w:val="22"/>
          <w:szCs w:val="22"/>
        </w:rPr>
        <w:t xml:space="preserve">sjednaným způsobem, ve smluveném rozsahu, místě a čase, na svůj náklad a nebezpečí poskytovat Objednateli </w:t>
      </w:r>
      <w:r w:rsidR="001E2EB0" w:rsidRPr="000B3224">
        <w:rPr>
          <w:rFonts w:ascii="Arial" w:hAnsi="Arial" w:cs="Arial"/>
          <w:bCs/>
          <w:sz w:val="22"/>
          <w:szCs w:val="22"/>
        </w:rPr>
        <w:t xml:space="preserve">na základě dílčích písemných objednávek </w:t>
      </w:r>
      <w:r w:rsidR="006C6A16" w:rsidRPr="000B3224">
        <w:rPr>
          <w:rFonts w:ascii="Arial" w:hAnsi="Arial" w:cs="Arial"/>
          <w:bCs/>
          <w:sz w:val="22"/>
          <w:szCs w:val="22"/>
        </w:rPr>
        <w:t xml:space="preserve">překladatelské a tlumočnické </w:t>
      </w:r>
      <w:r w:rsidRPr="000B3224">
        <w:rPr>
          <w:rFonts w:ascii="Arial" w:hAnsi="Arial" w:cs="Arial"/>
          <w:bCs/>
          <w:sz w:val="22"/>
          <w:szCs w:val="22"/>
        </w:rPr>
        <w:t>služby (dále jen „Služby“) spočívající v</w:t>
      </w:r>
      <w:r w:rsidR="000B3224" w:rsidRPr="000B3224">
        <w:rPr>
          <w:rFonts w:ascii="Arial" w:hAnsi="Arial" w:cs="Arial"/>
          <w:bCs/>
          <w:sz w:val="22"/>
          <w:szCs w:val="22"/>
        </w:rPr>
        <w:t xml:space="preserve"> </w:t>
      </w:r>
      <w:r w:rsidRPr="000B3224">
        <w:rPr>
          <w:rFonts w:ascii="Arial" w:hAnsi="Arial" w:cs="Arial"/>
          <w:bCs/>
          <w:sz w:val="22"/>
          <w:szCs w:val="22"/>
        </w:rPr>
        <w:t xml:space="preserve">zajištění a </w:t>
      </w:r>
      <w:r w:rsidR="006C6A16" w:rsidRPr="000B3224">
        <w:rPr>
          <w:rFonts w:ascii="Arial" w:hAnsi="Arial" w:cs="Arial"/>
          <w:bCs/>
          <w:sz w:val="22"/>
          <w:szCs w:val="22"/>
        </w:rPr>
        <w:t xml:space="preserve">provedení </w:t>
      </w:r>
      <w:r w:rsidR="006C6A16" w:rsidRPr="000B3224">
        <w:rPr>
          <w:rFonts w:ascii="Arial" w:hAnsi="Arial" w:cs="Arial"/>
          <w:b/>
          <w:bCs/>
          <w:sz w:val="22"/>
          <w:szCs w:val="22"/>
        </w:rPr>
        <w:t xml:space="preserve">překladů textů </w:t>
      </w:r>
      <w:r w:rsidR="0002227D" w:rsidRPr="000B3224">
        <w:rPr>
          <w:rFonts w:ascii="Arial" w:hAnsi="Arial" w:cs="Arial"/>
          <w:b/>
          <w:bCs/>
          <w:sz w:val="22"/>
          <w:szCs w:val="22"/>
        </w:rPr>
        <w:t>a tlumočení</w:t>
      </w:r>
      <w:r w:rsidR="0002227D" w:rsidRPr="000B3224">
        <w:rPr>
          <w:rFonts w:ascii="Arial" w:hAnsi="Arial" w:cs="Arial"/>
          <w:bCs/>
          <w:sz w:val="22"/>
          <w:szCs w:val="22"/>
        </w:rPr>
        <w:t xml:space="preserve"> </w:t>
      </w:r>
      <w:r w:rsidR="006C6A16" w:rsidRPr="000B3224">
        <w:rPr>
          <w:rFonts w:ascii="Arial" w:hAnsi="Arial" w:cs="Arial"/>
          <w:b/>
          <w:bCs/>
          <w:sz w:val="22"/>
          <w:szCs w:val="22"/>
        </w:rPr>
        <w:t>z</w:t>
      </w:r>
      <w:r w:rsidR="0002227D" w:rsidRPr="000B3224">
        <w:rPr>
          <w:rFonts w:ascii="Arial" w:hAnsi="Arial" w:cs="Arial"/>
          <w:b/>
          <w:bCs/>
          <w:sz w:val="22"/>
          <w:szCs w:val="22"/>
        </w:rPr>
        <w:t>/do</w:t>
      </w:r>
      <w:r w:rsidR="006C6A16" w:rsidRPr="000B3224">
        <w:rPr>
          <w:rFonts w:ascii="Arial" w:hAnsi="Arial" w:cs="Arial"/>
          <w:bCs/>
          <w:sz w:val="22"/>
          <w:szCs w:val="22"/>
        </w:rPr>
        <w:t xml:space="preserve"> českého jazyka </w:t>
      </w:r>
      <w:r w:rsidR="006C6A16" w:rsidRPr="000B3224">
        <w:rPr>
          <w:rFonts w:ascii="Arial" w:hAnsi="Arial" w:cs="Arial"/>
          <w:b/>
          <w:bCs/>
          <w:sz w:val="22"/>
          <w:szCs w:val="22"/>
        </w:rPr>
        <w:t>do</w:t>
      </w:r>
      <w:r w:rsidR="0002227D" w:rsidRPr="000B3224">
        <w:rPr>
          <w:rFonts w:ascii="Arial" w:hAnsi="Arial" w:cs="Arial"/>
          <w:b/>
          <w:bCs/>
          <w:sz w:val="22"/>
          <w:szCs w:val="22"/>
        </w:rPr>
        <w:t>/z</w:t>
      </w:r>
      <w:r w:rsidR="006C6A16" w:rsidRPr="000B3224">
        <w:rPr>
          <w:rFonts w:ascii="Arial" w:hAnsi="Arial" w:cs="Arial"/>
          <w:bCs/>
          <w:sz w:val="22"/>
          <w:szCs w:val="22"/>
        </w:rPr>
        <w:t xml:space="preserve"> jazyků </w:t>
      </w:r>
      <w:r w:rsidR="0002227D" w:rsidRPr="000B3224">
        <w:rPr>
          <w:rFonts w:ascii="Arial" w:hAnsi="Arial" w:cs="Arial"/>
          <w:bCs/>
          <w:sz w:val="22"/>
          <w:szCs w:val="22"/>
        </w:rPr>
        <w:tab/>
      </w:r>
      <w:r w:rsidR="006C6A16" w:rsidRPr="000B3224">
        <w:rPr>
          <w:rFonts w:ascii="Arial" w:hAnsi="Arial" w:cs="Arial"/>
          <w:bCs/>
          <w:sz w:val="22"/>
          <w:szCs w:val="22"/>
        </w:rPr>
        <w:t>anglického, francouzského, německého, polského, španělského a ruského</w:t>
      </w:r>
      <w:r w:rsidR="000B3224">
        <w:rPr>
          <w:rFonts w:ascii="Arial" w:hAnsi="Arial" w:cs="Arial"/>
          <w:bCs/>
          <w:sz w:val="22"/>
          <w:szCs w:val="22"/>
        </w:rPr>
        <w:t>.</w:t>
      </w:r>
      <w:r w:rsidR="006C6A16" w:rsidRPr="000B3224">
        <w:rPr>
          <w:rFonts w:ascii="Arial" w:hAnsi="Arial" w:cs="Arial"/>
          <w:bCs/>
          <w:sz w:val="22"/>
          <w:szCs w:val="22"/>
        </w:rPr>
        <w:t xml:space="preserve"> </w:t>
      </w:r>
    </w:p>
    <w:p w14:paraId="7D95EF41" w14:textId="77777777" w:rsidR="00BF6236" w:rsidRPr="00365490" w:rsidRDefault="00232F99" w:rsidP="00365490">
      <w:pPr>
        <w:spacing w:before="120" w:after="120"/>
        <w:ind w:left="567" w:hanging="567"/>
        <w:rPr>
          <w:rFonts w:ascii="Arial" w:hAnsi="Arial" w:cs="Arial"/>
          <w:b/>
          <w:i/>
          <w:sz w:val="22"/>
          <w:szCs w:val="22"/>
        </w:rPr>
      </w:pPr>
      <w:r>
        <w:rPr>
          <w:rFonts w:ascii="Arial" w:hAnsi="Arial" w:cs="Arial"/>
          <w:szCs w:val="22"/>
        </w:rPr>
        <w:t>2</w:t>
      </w:r>
      <w:r w:rsidR="00365490">
        <w:rPr>
          <w:rFonts w:ascii="Arial" w:hAnsi="Arial" w:cs="Arial"/>
          <w:szCs w:val="22"/>
        </w:rPr>
        <w:t>.</w:t>
      </w:r>
      <w:r w:rsidR="00365490">
        <w:rPr>
          <w:rFonts w:ascii="Arial" w:hAnsi="Arial" w:cs="Arial"/>
          <w:szCs w:val="22"/>
        </w:rPr>
        <w:tab/>
      </w:r>
      <w:r w:rsidR="00365490" w:rsidRPr="00365490">
        <w:rPr>
          <w:rFonts w:ascii="Arial" w:hAnsi="Arial" w:cs="Arial"/>
          <w:sz w:val="22"/>
          <w:szCs w:val="22"/>
        </w:rPr>
        <w:t>Předmětem tét</w:t>
      </w:r>
      <w:r w:rsidR="003A0B56">
        <w:rPr>
          <w:rFonts w:ascii="Arial" w:hAnsi="Arial" w:cs="Arial"/>
          <w:sz w:val="22"/>
          <w:szCs w:val="22"/>
        </w:rPr>
        <w:t>o</w:t>
      </w:r>
      <w:r w:rsidR="00365490" w:rsidRPr="00365490">
        <w:rPr>
          <w:rFonts w:ascii="Arial" w:hAnsi="Arial" w:cs="Arial"/>
          <w:sz w:val="22"/>
          <w:szCs w:val="22"/>
        </w:rPr>
        <w:t xml:space="preserve"> Smlouvy je na straně druhé závazek Objednatele poskytovat</w:t>
      </w:r>
      <w:r w:rsidR="00BF6236" w:rsidRPr="00365490">
        <w:rPr>
          <w:rFonts w:ascii="Arial" w:hAnsi="Arial" w:cs="Arial"/>
          <w:sz w:val="22"/>
          <w:szCs w:val="22"/>
        </w:rPr>
        <w:t xml:space="preserve"> Poskytovateli součinnost nezbytnou ke splnění jeho závazk</w:t>
      </w:r>
      <w:r w:rsidR="00365490" w:rsidRPr="00365490">
        <w:rPr>
          <w:rFonts w:ascii="Arial" w:hAnsi="Arial" w:cs="Arial"/>
          <w:sz w:val="22"/>
          <w:szCs w:val="22"/>
        </w:rPr>
        <w:t>ů</w:t>
      </w:r>
      <w:r w:rsidR="00BF6236" w:rsidRPr="00365490">
        <w:rPr>
          <w:rFonts w:ascii="Arial" w:hAnsi="Arial" w:cs="Arial"/>
          <w:sz w:val="22"/>
          <w:szCs w:val="22"/>
        </w:rPr>
        <w:t xml:space="preserve"> vyplývající</w:t>
      </w:r>
      <w:r w:rsidR="00365490" w:rsidRPr="00365490">
        <w:rPr>
          <w:rFonts w:ascii="Arial" w:hAnsi="Arial" w:cs="Arial"/>
          <w:sz w:val="22"/>
          <w:szCs w:val="22"/>
        </w:rPr>
        <w:t>ch</w:t>
      </w:r>
      <w:r w:rsidR="00BF6236" w:rsidRPr="00365490">
        <w:rPr>
          <w:rFonts w:ascii="Arial" w:hAnsi="Arial" w:cs="Arial"/>
          <w:sz w:val="22"/>
          <w:szCs w:val="22"/>
        </w:rPr>
        <w:t xml:space="preserve"> z této Smlouvy, dále řádně poskytnuté Služby </w:t>
      </w:r>
      <w:r w:rsidR="00365490" w:rsidRPr="00365490">
        <w:rPr>
          <w:rFonts w:ascii="Arial" w:hAnsi="Arial" w:cs="Arial"/>
          <w:sz w:val="22"/>
          <w:szCs w:val="22"/>
        </w:rPr>
        <w:t xml:space="preserve">od Poskytovatele </w:t>
      </w:r>
      <w:r w:rsidR="00BF6236" w:rsidRPr="00365490">
        <w:rPr>
          <w:rFonts w:ascii="Arial" w:hAnsi="Arial" w:cs="Arial"/>
          <w:sz w:val="22"/>
          <w:szCs w:val="22"/>
        </w:rPr>
        <w:t xml:space="preserve">převzít a zaplatit Poskytovateli za úplně poskytnuté Služby dohodnutou cenu dle </w:t>
      </w:r>
      <w:r w:rsidR="00BF6236" w:rsidRPr="0066166F">
        <w:rPr>
          <w:rFonts w:ascii="Arial" w:hAnsi="Arial" w:cs="Arial"/>
          <w:sz w:val="22"/>
          <w:szCs w:val="22"/>
        </w:rPr>
        <w:t>Článku III. této Smlouvy.</w:t>
      </w:r>
      <w:r w:rsidR="00BF6236" w:rsidRPr="00365490">
        <w:rPr>
          <w:rFonts w:ascii="Arial" w:hAnsi="Arial" w:cs="Arial"/>
          <w:sz w:val="22"/>
          <w:szCs w:val="22"/>
        </w:rPr>
        <w:t xml:space="preserve"> </w:t>
      </w:r>
    </w:p>
    <w:p w14:paraId="71745EFA" w14:textId="3CC63C09" w:rsidR="00F47CB9" w:rsidRDefault="00F47CB9" w:rsidP="004D0592">
      <w:pPr>
        <w:outlineLvl w:val="0"/>
        <w:rPr>
          <w:rFonts w:ascii="Arial" w:hAnsi="Arial" w:cs="Arial"/>
          <w:b/>
          <w:sz w:val="22"/>
          <w:szCs w:val="22"/>
        </w:rPr>
      </w:pPr>
    </w:p>
    <w:p w14:paraId="1BF9FF1C" w14:textId="77777777" w:rsidR="00C647E8" w:rsidRDefault="00C647E8" w:rsidP="004D0592">
      <w:pPr>
        <w:outlineLvl w:val="0"/>
        <w:rPr>
          <w:rFonts w:ascii="Arial" w:hAnsi="Arial" w:cs="Arial"/>
          <w:b/>
          <w:sz w:val="22"/>
          <w:szCs w:val="22"/>
        </w:rPr>
      </w:pPr>
    </w:p>
    <w:p w14:paraId="186C9C6D" w14:textId="77777777" w:rsidR="002A3FB7" w:rsidRPr="00F31569" w:rsidRDefault="002A3FB7" w:rsidP="002A3FB7">
      <w:pPr>
        <w:jc w:val="center"/>
        <w:outlineLvl w:val="0"/>
        <w:rPr>
          <w:rFonts w:ascii="Arial" w:hAnsi="Arial" w:cs="Arial"/>
          <w:b/>
          <w:sz w:val="22"/>
          <w:szCs w:val="22"/>
        </w:rPr>
      </w:pPr>
      <w:r w:rsidRPr="00F31569">
        <w:rPr>
          <w:rFonts w:ascii="Arial" w:hAnsi="Arial" w:cs="Arial"/>
          <w:b/>
          <w:sz w:val="22"/>
          <w:szCs w:val="22"/>
        </w:rPr>
        <w:t>Článek II.</w:t>
      </w:r>
    </w:p>
    <w:p w14:paraId="19B9C1F7" w14:textId="77777777" w:rsidR="002A3FB7" w:rsidRPr="00F31569" w:rsidRDefault="002A3FB7" w:rsidP="002A3FB7">
      <w:pPr>
        <w:jc w:val="center"/>
        <w:outlineLvl w:val="0"/>
        <w:rPr>
          <w:rFonts w:ascii="Arial" w:hAnsi="Arial" w:cs="Arial"/>
          <w:b/>
          <w:sz w:val="22"/>
          <w:szCs w:val="22"/>
        </w:rPr>
      </w:pPr>
      <w:r w:rsidRPr="00F31569">
        <w:rPr>
          <w:rFonts w:ascii="Arial" w:hAnsi="Arial" w:cs="Arial"/>
          <w:b/>
          <w:sz w:val="22"/>
          <w:szCs w:val="22"/>
        </w:rPr>
        <w:t xml:space="preserve">Práva a povinnosti </w:t>
      </w:r>
      <w:r w:rsidR="0002227D">
        <w:rPr>
          <w:rFonts w:ascii="Arial" w:hAnsi="Arial" w:cs="Arial"/>
          <w:b/>
          <w:sz w:val="22"/>
          <w:szCs w:val="22"/>
        </w:rPr>
        <w:t>s</w:t>
      </w:r>
      <w:r w:rsidRPr="00F31569">
        <w:rPr>
          <w:rFonts w:ascii="Arial" w:hAnsi="Arial" w:cs="Arial"/>
          <w:b/>
          <w:sz w:val="22"/>
          <w:szCs w:val="22"/>
        </w:rPr>
        <w:t>mluvních stran</w:t>
      </w:r>
    </w:p>
    <w:p w14:paraId="0652D555" w14:textId="77777777" w:rsidR="002A3FB7" w:rsidRPr="00F31569" w:rsidRDefault="002A3FB7" w:rsidP="002A3FB7">
      <w:pPr>
        <w:pStyle w:val="Zkladntext"/>
        <w:ind w:left="720"/>
        <w:jc w:val="center"/>
        <w:rPr>
          <w:rFonts w:ascii="Arial" w:hAnsi="Arial" w:cs="Arial"/>
          <w:b w:val="0"/>
          <w:bCs/>
          <w:szCs w:val="22"/>
        </w:rPr>
      </w:pPr>
    </w:p>
    <w:p w14:paraId="32CEE4FD" w14:textId="77777777" w:rsidR="002A3FB7" w:rsidRPr="00F31569" w:rsidRDefault="002A3FB7" w:rsidP="002A3FB7">
      <w:pPr>
        <w:numPr>
          <w:ilvl w:val="0"/>
          <w:numId w:val="4"/>
        </w:numPr>
        <w:spacing w:after="120"/>
        <w:ind w:left="567" w:hanging="567"/>
        <w:rPr>
          <w:rFonts w:ascii="Arial" w:hAnsi="Arial" w:cs="Arial"/>
          <w:bCs/>
          <w:sz w:val="22"/>
          <w:szCs w:val="22"/>
        </w:rPr>
      </w:pPr>
      <w:r w:rsidRPr="00F31569">
        <w:rPr>
          <w:rFonts w:ascii="Arial" w:hAnsi="Arial" w:cs="Arial"/>
          <w:bCs/>
          <w:sz w:val="22"/>
          <w:szCs w:val="22"/>
        </w:rPr>
        <w:t>Poskytovatel se zavazuje:</w:t>
      </w:r>
    </w:p>
    <w:p w14:paraId="46337FD9" w14:textId="77777777" w:rsidR="002A3FB7" w:rsidRPr="00F31569" w:rsidRDefault="002A3FB7" w:rsidP="00780012">
      <w:pPr>
        <w:pStyle w:val="Textpsmene"/>
        <w:numPr>
          <w:ilvl w:val="0"/>
          <w:numId w:val="18"/>
        </w:numPr>
        <w:tabs>
          <w:tab w:val="left" w:pos="567"/>
          <w:tab w:val="left" w:pos="1134"/>
        </w:tabs>
        <w:spacing w:before="120" w:after="120"/>
        <w:ind w:left="1134" w:hanging="567"/>
        <w:rPr>
          <w:rFonts w:ascii="Arial" w:eastAsia="MS Mincho" w:hAnsi="Arial" w:cs="Arial"/>
          <w:sz w:val="22"/>
          <w:szCs w:val="22"/>
        </w:rPr>
      </w:pPr>
      <w:r>
        <w:rPr>
          <w:rFonts w:ascii="Arial" w:hAnsi="Arial" w:cs="Arial"/>
          <w:sz w:val="22"/>
          <w:szCs w:val="22"/>
        </w:rPr>
        <w:t>poskytovat Objednateli Služby uvedené v Článku I. odst. 1. této Smlouv</w:t>
      </w:r>
      <w:r w:rsidR="003A0B56">
        <w:rPr>
          <w:rFonts w:ascii="Arial" w:hAnsi="Arial" w:cs="Arial"/>
          <w:sz w:val="22"/>
          <w:szCs w:val="22"/>
        </w:rPr>
        <w:t>y</w:t>
      </w:r>
      <w:r>
        <w:rPr>
          <w:rFonts w:ascii="Arial" w:hAnsi="Arial" w:cs="Arial"/>
          <w:sz w:val="22"/>
          <w:szCs w:val="22"/>
        </w:rPr>
        <w:t xml:space="preserve"> po celou dobu účinnosti této Smlouvy p</w:t>
      </w:r>
      <w:r w:rsidRPr="00F31569">
        <w:rPr>
          <w:rFonts w:ascii="Arial" w:hAnsi="Arial" w:cs="Arial"/>
          <w:sz w:val="22"/>
          <w:szCs w:val="22"/>
        </w:rPr>
        <w:t>odle aktuálních potřeb Objednatele</w:t>
      </w:r>
      <w:r>
        <w:rPr>
          <w:rFonts w:ascii="Arial" w:hAnsi="Arial" w:cs="Arial"/>
          <w:sz w:val="22"/>
          <w:szCs w:val="22"/>
        </w:rPr>
        <w:t>, a to</w:t>
      </w:r>
      <w:r w:rsidRPr="00F31569">
        <w:rPr>
          <w:rFonts w:ascii="Arial" w:hAnsi="Arial" w:cs="Arial"/>
          <w:sz w:val="22"/>
          <w:szCs w:val="22"/>
        </w:rPr>
        <w:t xml:space="preserve"> na základě písemných dílčích objednáv</w:t>
      </w:r>
      <w:r>
        <w:rPr>
          <w:rFonts w:ascii="Arial" w:hAnsi="Arial" w:cs="Arial"/>
          <w:sz w:val="22"/>
          <w:szCs w:val="22"/>
        </w:rPr>
        <w:t>e</w:t>
      </w:r>
      <w:r w:rsidRPr="00F31569">
        <w:rPr>
          <w:rFonts w:ascii="Arial" w:hAnsi="Arial" w:cs="Arial"/>
          <w:sz w:val="22"/>
          <w:szCs w:val="22"/>
        </w:rPr>
        <w:t xml:space="preserve">k </w:t>
      </w:r>
      <w:r>
        <w:rPr>
          <w:rFonts w:ascii="Arial" w:hAnsi="Arial" w:cs="Arial"/>
          <w:sz w:val="22"/>
          <w:szCs w:val="22"/>
        </w:rPr>
        <w:t xml:space="preserve">Objednatele, zasílaných pověřené osobě Poskytovatele dle </w:t>
      </w:r>
      <w:r w:rsidRPr="000D3135">
        <w:rPr>
          <w:rFonts w:ascii="Arial" w:hAnsi="Arial" w:cs="Arial"/>
          <w:sz w:val="22"/>
          <w:szCs w:val="22"/>
        </w:rPr>
        <w:t xml:space="preserve">Článku </w:t>
      </w:r>
      <w:r w:rsidR="0066166F" w:rsidRPr="000D3135">
        <w:rPr>
          <w:rFonts w:ascii="Arial" w:hAnsi="Arial" w:cs="Arial"/>
          <w:sz w:val="22"/>
          <w:szCs w:val="22"/>
        </w:rPr>
        <w:t>X. odst. 11. písm. b) Smlouvy</w:t>
      </w:r>
      <w:r w:rsidR="0002227D">
        <w:rPr>
          <w:rFonts w:ascii="Arial" w:hAnsi="Arial" w:cs="Arial"/>
          <w:sz w:val="22"/>
          <w:szCs w:val="22"/>
        </w:rPr>
        <w:t>,</w:t>
      </w:r>
      <w:r w:rsidRPr="00F31569">
        <w:rPr>
          <w:rFonts w:ascii="Arial" w:eastAsia="MS Mincho" w:hAnsi="Arial" w:cs="Arial"/>
          <w:sz w:val="22"/>
          <w:szCs w:val="22"/>
        </w:rPr>
        <w:t xml:space="preserve"> </w:t>
      </w:r>
    </w:p>
    <w:p w14:paraId="40BC7BAD" w14:textId="79E8C1B1" w:rsidR="00232F99" w:rsidRPr="00232F99" w:rsidRDefault="00232F99" w:rsidP="00780012">
      <w:pPr>
        <w:pStyle w:val="Odstavecseseznamem"/>
        <w:numPr>
          <w:ilvl w:val="0"/>
          <w:numId w:val="18"/>
        </w:numPr>
        <w:tabs>
          <w:tab w:val="left" w:pos="142"/>
          <w:tab w:val="left" w:pos="1134"/>
        </w:tabs>
        <w:ind w:left="1134" w:hanging="567"/>
        <w:contextualSpacing/>
        <w:rPr>
          <w:rFonts w:ascii="Arial" w:hAnsi="Arial" w:cs="Arial"/>
          <w:sz w:val="22"/>
          <w:szCs w:val="22"/>
        </w:rPr>
      </w:pPr>
      <w:r w:rsidRPr="00232F99">
        <w:rPr>
          <w:rFonts w:ascii="Arial" w:hAnsi="Arial" w:cs="Arial"/>
          <w:sz w:val="22"/>
          <w:szCs w:val="22"/>
        </w:rPr>
        <w:t xml:space="preserve">poskytovat Služby dle Článku I. </w:t>
      </w:r>
      <w:r>
        <w:rPr>
          <w:rFonts w:ascii="Arial" w:hAnsi="Arial" w:cs="Arial"/>
          <w:sz w:val="22"/>
          <w:szCs w:val="22"/>
        </w:rPr>
        <w:t xml:space="preserve">odst. 1. </w:t>
      </w:r>
      <w:r w:rsidRPr="00232F99">
        <w:rPr>
          <w:rFonts w:ascii="Arial" w:hAnsi="Arial" w:cs="Arial"/>
          <w:sz w:val="22"/>
          <w:szCs w:val="22"/>
        </w:rPr>
        <w:t>této Smlouvy překladateli a tlumočníky</w:t>
      </w:r>
      <w:r w:rsidR="006F247B">
        <w:rPr>
          <w:rFonts w:ascii="Arial" w:hAnsi="Arial" w:cs="Arial"/>
          <w:sz w:val="22"/>
          <w:szCs w:val="22"/>
        </w:rPr>
        <w:t>,</w:t>
      </w:r>
      <w:r w:rsidR="00FC63A6">
        <w:rPr>
          <w:rFonts w:ascii="Arial" w:hAnsi="Arial" w:cs="Arial"/>
          <w:sz w:val="22"/>
          <w:szCs w:val="22"/>
        </w:rPr>
        <w:t xml:space="preserve"> </w:t>
      </w:r>
      <w:r w:rsidRPr="00232F99">
        <w:rPr>
          <w:rFonts w:ascii="Arial" w:hAnsi="Arial" w:cs="Arial"/>
          <w:sz w:val="22"/>
          <w:szCs w:val="22"/>
        </w:rPr>
        <w:t xml:space="preserve">kteří kromě běžné slovní zásoby disponují </w:t>
      </w:r>
      <w:r>
        <w:rPr>
          <w:rFonts w:ascii="Arial" w:hAnsi="Arial" w:cs="Arial"/>
          <w:sz w:val="22"/>
          <w:szCs w:val="22"/>
        </w:rPr>
        <w:t xml:space="preserve">i </w:t>
      </w:r>
      <w:r w:rsidRPr="00232F99">
        <w:rPr>
          <w:rFonts w:ascii="Arial" w:hAnsi="Arial" w:cs="Arial"/>
          <w:sz w:val="22"/>
          <w:szCs w:val="22"/>
        </w:rPr>
        <w:t>odbornou slovní zásobou</w:t>
      </w:r>
      <w:r>
        <w:rPr>
          <w:rFonts w:ascii="Arial" w:hAnsi="Arial" w:cs="Arial"/>
          <w:sz w:val="22"/>
          <w:szCs w:val="22"/>
        </w:rPr>
        <w:t>,</w:t>
      </w:r>
      <w:r w:rsidRPr="00232F99">
        <w:rPr>
          <w:rFonts w:ascii="Arial" w:hAnsi="Arial" w:cs="Arial"/>
          <w:sz w:val="22"/>
          <w:szCs w:val="22"/>
        </w:rPr>
        <w:t xml:space="preserve"> zejména z</w:t>
      </w:r>
      <w:r w:rsidR="00B37EAA">
        <w:rPr>
          <w:rFonts w:ascii="Arial" w:hAnsi="Arial" w:cs="Arial"/>
          <w:sz w:val="22"/>
          <w:szCs w:val="22"/>
        </w:rPr>
        <w:t> </w:t>
      </w:r>
      <w:r w:rsidRPr="00232F99">
        <w:rPr>
          <w:rFonts w:ascii="Arial" w:hAnsi="Arial" w:cs="Arial"/>
          <w:sz w:val="22"/>
          <w:szCs w:val="22"/>
        </w:rPr>
        <w:t>oblasti zdravotnictví, veřejného zdravotního pojištění a státní správy</w:t>
      </w:r>
      <w:r w:rsidR="0002227D">
        <w:rPr>
          <w:rFonts w:ascii="Arial" w:hAnsi="Arial" w:cs="Arial"/>
          <w:sz w:val="22"/>
          <w:szCs w:val="22"/>
        </w:rPr>
        <w:t>,</w:t>
      </w:r>
      <w:r w:rsidRPr="00232F99">
        <w:rPr>
          <w:rFonts w:ascii="Arial" w:hAnsi="Arial" w:cs="Arial"/>
          <w:sz w:val="22"/>
          <w:szCs w:val="22"/>
        </w:rPr>
        <w:t xml:space="preserve"> </w:t>
      </w:r>
    </w:p>
    <w:p w14:paraId="19E17F81" w14:textId="77777777" w:rsidR="002A3FB7" w:rsidRPr="00F31569" w:rsidRDefault="002A3FB7" w:rsidP="00780012">
      <w:pPr>
        <w:pStyle w:val="Textpsmene"/>
        <w:numPr>
          <w:ilvl w:val="0"/>
          <w:numId w:val="18"/>
        </w:numPr>
        <w:tabs>
          <w:tab w:val="left" w:pos="1134"/>
        </w:tabs>
        <w:spacing w:before="120"/>
        <w:ind w:hanging="153"/>
        <w:rPr>
          <w:rFonts w:ascii="Arial" w:hAnsi="Arial" w:cs="Arial"/>
          <w:sz w:val="22"/>
          <w:szCs w:val="22"/>
        </w:rPr>
      </w:pPr>
      <w:r w:rsidRPr="00F31569">
        <w:rPr>
          <w:rFonts w:ascii="Arial" w:hAnsi="Arial" w:cs="Arial"/>
          <w:sz w:val="22"/>
          <w:szCs w:val="22"/>
        </w:rPr>
        <w:t xml:space="preserve">dbát zájmů Objednatele, informovat Objednatele bez zbytečného odkladu o </w:t>
      </w:r>
      <w:r>
        <w:rPr>
          <w:rFonts w:ascii="Arial" w:hAnsi="Arial" w:cs="Arial"/>
          <w:sz w:val="22"/>
          <w:szCs w:val="22"/>
        </w:rPr>
        <w:tab/>
      </w:r>
      <w:r w:rsidRPr="00F31569">
        <w:rPr>
          <w:rFonts w:ascii="Arial" w:hAnsi="Arial" w:cs="Arial"/>
          <w:sz w:val="22"/>
          <w:szCs w:val="22"/>
        </w:rPr>
        <w:t xml:space="preserve">veškerých skutečnostech, které jsou významné pro plnění závazků </w:t>
      </w:r>
      <w:r w:rsidR="00232F99">
        <w:rPr>
          <w:rFonts w:ascii="Arial" w:hAnsi="Arial" w:cs="Arial"/>
          <w:sz w:val="22"/>
          <w:szCs w:val="22"/>
        </w:rPr>
        <w:t>s</w:t>
      </w:r>
      <w:r w:rsidRPr="00F31569">
        <w:rPr>
          <w:rFonts w:ascii="Arial" w:hAnsi="Arial" w:cs="Arial"/>
          <w:sz w:val="22"/>
          <w:szCs w:val="22"/>
        </w:rPr>
        <w:t xml:space="preserve">mluvních </w:t>
      </w:r>
      <w:r>
        <w:rPr>
          <w:rFonts w:ascii="Arial" w:hAnsi="Arial" w:cs="Arial"/>
          <w:sz w:val="22"/>
          <w:szCs w:val="22"/>
        </w:rPr>
        <w:tab/>
      </w:r>
      <w:r w:rsidRPr="00F31569">
        <w:rPr>
          <w:rFonts w:ascii="Arial" w:hAnsi="Arial" w:cs="Arial"/>
          <w:sz w:val="22"/>
          <w:szCs w:val="22"/>
        </w:rPr>
        <w:t xml:space="preserve">stran a zejména o skutečnostech, které mohou být významné pro rozhodování </w:t>
      </w:r>
      <w:r>
        <w:rPr>
          <w:rFonts w:ascii="Arial" w:hAnsi="Arial" w:cs="Arial"/>
          <w:sz w:val="22"/>
          <w:szCs w:val="22"/>
        </w:rPr>
        <w:tab/>
      </w:r>
      <w:r w:rsidRPr="00F31569">
        <w:rPr>
          <w:rFonts w:ascii="Arial" w:hAnsi="Arial" w:cs="Arial"/>
          <w:sz w:val="22"/>
          <w:szCs w:val="22"/>
        </w:rPr>
        <w:t xml:space="preserve">Objednatele o </w:t>
      </w:r>
      <w:r w:rsidR="00F5190F">
        <w:rPr>
          <w:rFonts w:ascii="Arial" w:hAnsi="Arial" w:cs="Arial"/>
          <w:sz w:val="22"/>
          <w:szCs w:val="22"/>
        </w:rPr>
        <w:t xml:space="preserve">akceptaci </w:t>
      </w:r>
      <w:r w:rsidRPr="00F31569">
        <w:rPr>
          <w:rFonts w:ascii="Arial" w:hAnsi="Arial" w:cs="Arial"/>
          <w:sz w:val="22"/>
          <w:szCs w:val="22"/>
        </w:rPr>
        <w:t>jednotlivých dílčích objednávkách</w:t>
      </w:r>
      <w:r w:rsidR="00F5190F">
        <w:rPr>
          <w:rFonts w:ascii="Arial" w:hAnsi="Arial" w:cs="Arial"/>
          <w:sz w:val="22"/>
          <w:szCs w:val="22"/>
        </w:rPr>
        <w:t xml:space="preserve"> nebo o celkovém </w:t>
      </w:r>
      <w:r w:rsidR="00F5190F">
        <w:rPr>
          <w:rFonts w:ascii="Arial" w:hAnsi="Arial" w:cs="Arial"/>
          <w:sz w:val="22"/>
          <w:szCs w:val="22"/>
        </w:rPr>
        <w:tab/>
        <w:t>plnění nebo jeho obsahu v rámci příslušné objednávky</w:t>
      </w:r>
      <w:r w:rsidRPr="00F31569">
        <w:rPr>
          <w:rFonts w:ascii="Arial" w:hAnsi="Arial" w:cs="Arial"/>
          <w:sz w:val="22"/>
          <w:szCs w:val="22"/>
        </w:rPr>
        <w:t>,</w:t>
      </w:r>
    </w:p>
    <w:p w14:paraId="7AE541AA" w14:textId="77777777" w:rsidR="002A3FB7" w:rsidRPr="00F31569" w:rsidRDefault="002A3FB7" w:rsidP="00780012">
      <w:pPr>
        <w:pStyle w:val="Textpsmene"/>
        <w:numPr>
          <w:ilvl w:val="0"/>
          <w:numId w:val="18"/>
        </w:numPr>
        <w:tabs>
          <w:tab w:val="left" w:pos="1134"/>
        </w:tabs>
        <w:spacing w:before="120" w:after="120"/>
        <w:ind w:hanging="153"/>
        <w:rPr>
          <w:rFonts w:ascii="Arial" w:hAnsi="Arial" w:cs="Arial"/>
          <w:bCs/>
          <w:sz w:val="22"/>
          <w:szCs w:val="22"/>
        </w:rPr>
      </w:pPr>
      <w:r w:rsidRPr="00F31569">
        <w:rPr>
          <w:rFonts w:ascii="Arial" w:hAnsi="Arial" w:cs="Arial"/>
          <w:sz w:val="22"/>
          <w:szCs w:val="22"/>
        </w:rPr>
        <w:t xml:space="preserve">poskytovat Objednateli Služby ve lhůtách </w:t>
      </w:r>
      <w:r w:rsidR="00F5190F">
        <w:rPr>
          <w:rFonts w:ascii="Arial" w:hAnsi="Arial" w:cs="Arial"/>
          <w:sz w:val="22"/>
          <w:szCs w:val="22"/>
        </w:rPr>
        <w:t xml:space="preserve">a v místech </w:t>
      </w:r>
      <w:r w:rsidRPr="00F31569">
        <w:rPr>
          <w:rFonts w:ascii="Arial" w:hAnsi="Arial" w:cs="Arial"/>
          <w:sz w:val="22"/>
          <w:szCs w:val="22"/>
        </w:rPr>
        <w:t xml:space="preserve">konkretizovaných </w:t>
      </w:r>
      <w:r w:rsidR="00F5190F">
        <w:rPr>
          <w:rFonts w:ascii="Arial" w:hAnsi="Arial" w:cs="Arial"/>
          <w:sz w:val="22"/>
          <w:szCs w:val="22"/>
        </w:rPr>
        <w:t xml:space="preserve">v </w:t>
      </w:r>
      <w:r w:rsidRPr="00F31569">
        <w:rPr>
          <w:rFonts w:ascii="Arial" w:hAnsi="Arial" w:cs="Arial"/>
          <w:sz w:val="22"/>
          <w:szCs w:val="22"/>
        </w:rPr>
        <w:t xml:space="preserve">této </w:t>
      </w:r>
      <w:r w:rsidR="00F5190F">
        <w:rPr>
          <w:rFonts w:ascii="Arial" w:hAnsi="Arial" w:cs="Arial"/>
          <w:sz w:val="22"/>
          <w:szCs w:val="22"/>
        </w:rPr>
        <w:tab/>
      </w:r>
      <w:r w:rsidRPr="00F31569">
        <w:rPr>
          <w:rFonts w:ascii="Arial" w:hAnsi="Arial" w:cs="Arial"/>
          <w:sz w:val="22"/>
          <w:szCs w:val="22"/>
        </w:rPr>
        <w:t xml:space="preserve">Smlouvě, resp. </w:t>
      </w:r>
      <w:r w:rsidR="00F5190F">
        <w:rPr>
          <w:rFonts w:ascii="Arial" w:hAnsi="Arial" w:cs="Arial"/>
          <w:sz w:val="22"/>
          <w:szCs w:val="22"/>
        </w:rPr>
        <w:t>v</w:t>
      </w:r>
      <w:r>
        <w:rPr>
          <w:rFonts w:ascii="Arial" w:hAnsi="Arial" w:cs="Arial"/>
          <w:sz w:val="22"/>
          <w:szCs w:val="22"/>
        </w:rPr>
        <w:tab/>
      </w:r>
      <w:r w:rsidRPr="00F31569">
        <w:rPr>
          <w:rFonts w:ascii="Arial" w:hAnsi="Arial" w:cs="Arial"/>
          <w:sz w:val="22"/>
          <w:szCs w:val="22"/>
        </w:rPr>
        <w:t xml:space="preserve">jednotlivých objednávkách vystavených na základě této </w:t>
      </w:r>
      <w:r w:rsidR="00F5190F">
        <w:rPr>
          <w:rFonts w:ascii="Arial" w:hAnsi="Arial" w:cs="Arial"/>
          <w:sz w:val="22"/>
          <w:szCs w:val="22"/>
        </w:rPr>
        <w:tab/>
      </w:r>
      <w:r w:rsidRPr="00F31569">
        <w:rPr>
          <w:rFonts w:ascii="Arial" w:hAnsi="Arial" w:cs="Arial"/>
          <w:sz w:val="22"/>
          <w:szCs w:val="22"/>
        </w:rPr>
        <w:t>Smlouvy,</w:t>
      </w:r>
    </w:p>
    <w:p w14:paraId="481513BD" w14:textId="1B64B106" w:rsidR="002A3FB7" w:rsidRPr="00F31569" w:rsidRDefault="002A3FB7" w:rsidP="005C6472">
      <w:pPr>
        <w:pStyle w:val="Textpsmene"/>
        <w:numPr>
          <w:ilvl w:val="0"/>
          <w:numId w:val="18"/>
        </w:numPr>
        <w:tabs>
          <w:tab w:val="left" w:pos="1134"/>
        </w:tabs>
        <w:spacing w:after="120"/>
        <w:ind w:left="1134" w:hanging="567"/>
        <w:rPr>
          <w:rFonts w:ascii="Arial" w:hAnsi="Arial" w:cs="Arial"/>
          <w:bCs/>
          <w:sz w:val="22"/>
          <w:szCs w:val="22"/>
        </w:rPr>
      </w:pPr>
      <w:r w:rsidRPr="00F31569">
        <w:rPr>
          <w:rFonts w:ascii="Arial" w:hAnsi="Arial" w:cs="Arial"/>
          <w:sz w:val="22"/>
          <w:szCs w:val="22"/>
        </w:rPr>
        <w:t>na základě písemného požadavku Objednatele na výměnu</w:t>
      </w:r>
      <w:r w:rsidR="00F5190F">
        <w:rPr>
          <w:rFonts w:ascii="Arial" w:hAnsi="Arial" w:cs="Arial"/>
          <w:sz w:val="22"/>
          <w:szCs w:val="22"/>
        </w:rPr>
        <w:t>/změnu</w:t>
      </w:r>
      <w:r w:rsidRPr="00F31569">
        <w:rPr>
          <w:rFonts w:ascii="Arial" w:hAnsi="Arial" w:cs="Arial"/>
          <w:sz w:val="22"/>
          <w:szCs w:val="22"/>
        </w:rPr>
        <w:t xml:space="preserve"> konkrétního </w:t>
      </w:r>
      <w:r w:rsidR="00F5190F">
        <w:rPr>
          <w:rFonts w:ascii="Arial" w:hAnsi="Arial" w:cs="Arial"/>
          <w:sz w:val="22"/>
          <w:szCs w:val="22"/>
        </w:rPr>
        <w:t>překladatele nebo tlumočníka</w:t>
      </w:r>
      <w:r w:rsidR="005C6472">
        <w:rPr>
          <w:rFonts w:ascii="Arial" w:hAnsi="Arial" w:cs="Arial"/>
          <w:sz w:val="22"/>
          <w:szCs w:val="22"/>
        </w:rPr>
        <w:t xml:space="preserve"> za jiného překladatele nebo tlumočníka splňujícího požadavky stanovené v KD tvořící přílohu č. 2 Výzvy</w:t>
      </w:r>
      <w:r w:rsidRPr="00F31569">
        <w:rPr>
          <w:rFonts w:ascii="Arial" w:hAnsi="Arial" w:cs="Arial"/>
          <w:sz w:val="22"/>
          <w:szCs w:val="22"/>
        </w:rPr>
        <w:t>, učiněného Objednatelem kdykoliv v průběhu trvání</w:t>
      </w:r>
      <w:r w:rsidR="005C6472">
        <w:rPr>
          <w:rFonts w:ascii="Arial" w:hAnsi="Arial" w:cs="Arial"/>
          <w:sz w:val="22"/>
          <w:szCs w:val="22"/>
        </w:rPr>
        <w:t xml:space="preserve"> </w:t>
      </w:r>
      <w:r w:rsidRPr="00F31569">
        <w:rPr>
          <w:rFonts w:ascii="Arial" w:hAnsi="Arial" w:cs="Arial"/>
          <w:sz w:val="22"/>
          <w:szCs w:val="22"/>
        </w:rPr>
        <w:t xml:space="preserve">této Smlouvy, zajistit </w:t>
      </w:r>
      <w:r w:rsidR="00F5190F">
        <w:rPr>
          <w:rFonts w:ascii="Arial" w:hAnsi="Arial" w:cs="Arial"/>
          <w:sz w:val="22"/>
          <w:szCs w:val="22"/>
        </w:rPr>
        <w:t>bez zbytečného odkladu požadovanou personální změnu</w:t>
      </w:r>
      <w:r w:rsidR="005C6472">
        <w:rPr>
          <w:rFonts w:ascii="Arial" w:hAnsi="Arial" w:cs="Arial"/>
          <w:sz w:val="22"/>
          <w:szCs w:val="22"/>
        </w:rPr>
        <w:t xml:space="preserve"> </w:t>
      </w:r>
      <w:r w:rsidR="00F5190F">
        <w:rPr>
          <w:rFonts w:ascii="Arial" w:hAnsi="Arial" w:cs="Arial"/>
          <w:sz w:val="22"/>
          <w:szCs w:val="22"/>
        </w:rPr>
        <w:t>v rámci poskytování Služeb</w:t>
      </w:r>
      <w:r w:rsidR="000B3224">
        <w:rPr>
          <w:rFonts w:ascii="Arial" w:hAnsi="Arial" w:cs="Arial"/>
          <w:sz w:val="22"/>
          <w:szCs w:val="22"/>
        </w:rPr>
        <w:t>.</w:t>
      </w:r>
      <w:r w:rsidR="00F5190F">
        <w:rPr>
          <w:rFonts w:ascii="Arial" w:hAnsi="Arial" w:cs="Arial"/>
          <w:sz w:val="22"/>
          <w:szCs w:val="22"/>
        </w:rPr>
        <w:t xml:space="preserve"> </w:t>
      </w:r>
    </w:p>
    <w:p w14:paraId="6A0D68B9" w14:textId="4915B412" w:rsidR="008D61CD" w:rsidRPr="00C647E8" w:rsidRDefault="002A3FB7" w:rsidP="00C647E8">
      <w:pPr>
        <w:pStyle w:val="Odstavecseseznamem"/>
        <w:numPr>
          <w:ilvl w:val="0"/>
          <w:numId w:val="4"/>
        </w:numPr>
        <w:spacing w:before="120" w:after="120"/>
        <w:ind w:left="567" w:hanging="426"/>
        <w:contextualSpacing/>
        <w:rPr>
          <w:rFonts w:ascii="Arial" w:hAnsi="Arial" w:cs="Arial"/>
          <w:sz w:val="22"/>
          <w:szCs w:val="22"/>
        </w:rPr>
      </w:pPr>
      <w:r w:rsidRPr="00F31569">
        <w:rPr>
          <w:rFonts w:ascii="Arial" w:hAnsi="Arial" w:cs="Arial"/>
          <w:sz w:val="22"/>
          <w:szCs w:val="22"/>
        </w:rPr>
        <w:t>Služby</w:t>
      </w:r>
      <w:r w:rsidR="003A0B56">
        <w:rPr>
          <w:rFonts w:ascii="Arial" w:hAnsi="Arial" w:cs="Arial"/>
          <w:sz w:val="22"/>
          <w:szCs w:val="22"/>
        </w:rPr>
        <w:t>,</w:t>
      </w:r>
      <w:r w:rsidRPr="00F31569">
        <w:rPr>
          <w:rFonts w:ascii="Arial" w:hAnsi="Arial" w:cs="Arial"/>
          <w:sz w:val="22"/>
          <w:szCs w:val="22"/>
        </w:rPr>
        <w:t xml:space="preserve"> uvedené v Článku I. této Smlouvy</w:t>
      </w:r>
      <w:r w:rsidR="003A0B56">
        <w:rPr>
          <w:rFonts w:ascii="Arial" w:hAnsi="Arial" w:cs="Arial"/>
          <w:sz w:val="22"/>
          <w:szCs w:val="22"/>
        </w:rPr>
        <w:t>,</w:t>
      </w:r>
      <w:r w:rsidRPr="00F31569">
        <w:rPr>
          <w:rFonts w:ascii="Arial" w:hAnsi="Arial" w:cs="Arial"/>
          <w:sz w:val="22"/>
          <w:szCs w:val="22"/>
        </w:rPr>
        <w:t xml:space="preserve"> bude Poskytovatel poskytovat </w:t>
      </w:r>
      <w:r w:rsidR="00F5190F">
        <w:rPr>
          <w:rFonts w:ascii="Arial" w:hAnsi="Arial" w:cs="Arial"/>
          <w:sz w:val="22"/>
          <w:szCs w:val="22"/>
        </w:rPr>
        <w:t xml:space="preserve">Objednateli </w:t>
      </w:r>
      <w:r w:rsidRPr="00F31569">
        <w:rPr>
          <w:rFonts w:ascii="Arial" w:hAnsi="Arial" w:cs="Arial"/>
          <w:sz w:val="22"/>
          <w:szCs w:val="22"/>
        </w:rPr>
        <w:t xml:space="preserve">na základě </w:t>
      </w:r>
      <w:r w:rsidR="00F5190F">
        <w:rPr>
          <w:rFonts w:ascii="Arial" w:hAnsi="Arial" w:cs="Arial"/>
          <w:sz w:val="22"/>
          <w:szCs w:val="22"/>
        </w:rPr>
        <w:t xml:space="preserve">dílčích </w:t>
      </w:r>
      <w:r w:rsidRPr="00F31569">
        <w:rPr>
          <w:rFonts w:ascii="Arial" w:hAnsi="Arial" w:cs="Arial"/>
          <w:sz w:val="22"/>
          <w:szCs w:val="22"/>
        </w:rPr>
        <w:t xml:space="preserve">písemných objednávek, vystavených </w:t>
      </w:r>
      <w:r w:rsidR="00F5190F">
        <w:rPr>
          <w:rFonts w:ascii="Arial" w:hAnsi="Arial" w:cs="Arial"/>
          <w:sz w:val="22"/>
          <w:szCs w:val="22"/>
        </w:rPr>
        <w:t xml:space="preserve">pověřenou osobou Objednatele dle </w:t>
      </w:r>
      <w:r w:rsidR="00F5190F" w:rsidRPr="000D3135">
        <w:rPr>
          <w:rFonts w:ascii="Arial" w:hAnsi="Arial" w:cs="Arial"/>
          <w:sz w:val="22"/>
          <w:szCs w:val="22"/>
        </w:rPr>
        <w:t xml:space="preserve">Článku </w:t>
      </w:r>
      <w:r w:rsidR="0066166F" w:rsidRPr="000D3135">
        <w:rPr>
          <w:rFonts w:ascii="Arial" w:hAnsi="Arial" w:cs="Arial"/>
          <w:sz w:val="22"/>
          <w:szCs w:val="22"/>
        </w:rPr>
        <w:t>X. odst. 11. písm. a)</w:t>
      </w:r>
      <w:r w:rsidR="0066166F">
        <w:rPr>
          <w:rFonts w:ascii="Arial" w:hAnsi="Arial" w:cs="Arial"/>
          <w:sz w:val="22"/>
          <w:szCs w:val="22"/>
        </w:rPr>
        <w:t xml:space="preserve"> </w:t>
      </w:r>
      <w:r w:rsidRPr="00F31569">
        <w:rPr>
          <w:rFonts w:ascii="Arial" w:hAnsi="Arial" w:cs="Arial"/>
          <w:sz w:val="22"/>
          <w:szCs w:val="22"/>
        </w:rPr>
        <w:t>a zas</w:t>
      </w:r>
      <w:r w:rsidR="00F5190F">
        <w:rPr>
          <w:rFonts w:ascii="Arial" w:hAnsi="Arial" w:cs="Arial"/>
          <w:sz w:val="22"/>
          <w:szCs w:val="22"/>
        </w:rPr>
        <w:t>í</w:t>
      </w:r>
      <w:r w:rsidRPr="00F31569">
        <w:rPr>
          <w:rFonts w:ascii="Arial" w:hAnsi="Arial" w:cs="Arial"/>
          <w:sz w:val="22"/>
          <w:szCs w:val="22"/>
        </w:rPr>
        <w:t xml:space="preserve">laných v elektronické </w:t>
      </w:r>
      <w:r w:rsidR="00F5190F">
        <w:rPr>
          <w:rFonts w:ascii="Arial" w:hAnsi="Arial" w:cs="Arial"/>
          <w:sz w:val="22"/>
          <w:szCs w:val="22"/>
        </w:rPr>
        <w:t xml:space="preserve">podobě (e-mailem) </w:t>
      </w:r>
      <w:r w:rsidRPr="00F31569">
        <w:rPr>
          <w:rFonts w:ascii="Arial" w:hAnsi="Arial" w:cs="Arial"/>
          <w:sz w:val="22"/>
          <w:szCs w:val="22"/>
        </w:rPr>
        <w:t>pověřené osobě Poskytovatele</w:t>
      </w:r>
      <w:r w:rsidR="00A158A3">
        <w:rPr>
          <w:rFonts w:ascii="Arial" w:hAnsi="Arial" w:cs="Arial"/>
          <w:sz w:val="22"/>
          <w:szCs w:val="22"/>
        </w:rPr>
        <w:t xml:space="preserve"> </w:t>
      </w:r>
      <w:r w:rsidRPr="00A158A3">
        <w:rPr>
          <w:rFonts w:ascii="Arial" w:hAnsi="Arial" w:cs="Arial"/>
          <w:sz w:val="22"/>
          <w:szCs w:val="22"/>
        </w:rPr>
        <w:t xml:space="preserve">uvedené </w:t>
      </w:r>
      <w:r w:rsidRPr="00F31569">
        <w:rPr>
          <w:rFonts w:ascii="Arial" w:hAnsi="Arial" w:cs="Arial"/>
          <w:sz w:val="22"/>
          <w:szCs w:val="22"/>
        </w:rPr>
        <w:t>v </w:t>
      </w:r>
      <w:r w:rsidRPr="000D3135">
        <w:rPr>
          <w:rFonts w:ascii="Arial" w:hAnsi="Arial" w:cs="Arial"/>
          <w:sz w:val="22"/>
          <w:szCs w:val="22"/>
        </w:rPr>
        <w:t xml:space="preserve">Článku </w:t>
      </w:r>
      <w:r w:rsidR="0066166F" w:rsidRPr="000D3135">
        <w:rPr>
          <w:rFonts w:ascii="Arial" w:hAnsi="Arial" w:cs="Arial"/>
          <w:sz w:val="22"/>
          <w:szCs w:val="22"/>
        </w:rPr>
        <w:t>X.</w:t>
      </w:r>
      <w:r w:rsidRPr="000D3135">
        <w:rPr>
          <w:rFonts w:ascii="Arial" w:hAnsi="Arial" w:cs="Arial"/>
          <w:sz w:val="22"/>
          <w:szCs w:val="22"/>
        </w:rPr>
        <w:t xml:space="preserve"> odst. </w:t>
      </w:r>
      <w:r w:rsidR="0066166F" w:rsidRPr="000D3135">
        <w:rPr>
          <w:rFonts w:ascii="Arial" w:hAnsi="Arial" w:cs="Arial"/>
          <w:sz w:val="22"/>
          <w:szCs w:val="22"/>
        </w:rPr>
        <w:t>11</w:t>
      </w:r>
      <w:r w:rsidRPr="000D3135">
        <w:rPr>
          <w:rFonts w:ascii="Arial" w:hAnsi="Arial" w:cs="Arial"/>
          <w:sz w:val="22"/>
          <w:szCs w:val="22"/>
        </w:rPr>
        <w:t>. písm. b)</w:t>
      </w:r>
      <w:r w:rsidRPr="00F31569">
        <w:rPr>
          <w:rFonts w:ascii="Arial" w:hAnsi="Arial" w:cs="Arial"/>
          <w:sz w:val="22"/>
          <w:szCs w:val="22"/>
        </w:rPr>
        <w:t xml:space="preserve"> této Smlouvy</w:t>
      </w:r>
      <w:r w:rsidR="00A158A3">
        <w:rPr>
          <w:rFonts w:ascii="Arial" w:hAnsi="Arial" w:cs="Arial"/>
          <w:sz w:val="22"/>
          <w:szCs w:val="22"/>
        </w:rPr>
        <w:t xml:space="preserve"> či prostřednictvím datové schránky</w:t>
      </w:r>
      <w:r w:rsidR="00A158A3" w:rsidRPr="00A158A3">
        <w:rPr>
          <w:rFonts w:ascii="Arial" w:hAnsi="Arial" w:cs="Arial"/>
          <w:sz w:val="22"/>
          <w:szCs w:val="22"/>
        </w:rPr>
        <w:t>, popřípadě předané osobně pověřeným zástupcem zadavatele</w:t>
      </w:r>
      <w:r w:rsidR="00E56D20">
        <w:rPr>
          <w:rFonts w:ascii="Arial" w:hAnsi="Arial" w:cs="Arial"/>
          <w:sz w:val="22"/>
          <w:szCs w:val="22"/>
        </w:rPr>
        <w:t xml:space="preserve">. </w:t>
      </w:r>
      <w:r w:rsidR="008D61CD">
        <w:rPr>
          <w:rFonts w:ascii="Arial" w:hAnsi="Arial" w:cs="Arial"/>
          <w:sz w:val="22"/>
          <w:szCs w:val="22"/>
        </w:rPr>
        <w:t xml:space="preserve">Vzory objednávek (pro objednání překladatelských služeb i pro objednání </w:t>
      </w:r>
      <w:r w:rsidR="00DF78E9">
        <w:rPr>
          <w:rFonts w:ascii="Arial" w:hAnsi="Arial" w:cs="Arial"/>
          <w:sz w:val="22"/>
          <w:szCs w:val="22"/>
        </w:rPr>
        <w:t>tlumočnických služeb) jsou uvedeny v </w:t>
      </w:r>
      <w:r w:rsidR="00DF78E9" w:rsidRPr="0002227D">
        <w:rPr>
          <w:rFonts w:ascii="Arial" w:hAnsi="Arial" w:cs="Arial"/>
          <w:sz w:val="22"/>
          <w:szCs w:val="22"/>
          <w:u w:val="single"/>
        </w:rPr>
        <w:t>Příloze č. 1</w:t>
      </w:r>
      <w:proofErr w:type="gramStart"/>
      <w:r w:rsidR="00F838ED" w:rsidRPr="0002227D">
        <w:rPr>
          <w:rFonts w:ascii="Arial" w:hAnsi="Arial" w:cs="Arial"/>
          <w:sz w:val="22"/>
          <w:szCs w:val="22"/>
          <w:u w:val="single"/>
        </w:rPr>
        <w:t>a</w:t>
      </w:r>
      <w:r w:rsidR="00F838ED">
        <w:rPr>
          <w:rFonts w:ascii="Arial" w:hAnsi="Arial" w:cs="Arial"/>
          <w:sz w:val="22"/>
          <w:szCs w:val="22"/>
        </w:rPr>
        <w:t xml:space="preserve"> </w:t>
      </w:r>
      <w:r w:rsidR="00DF78E9">
        <w:rPr>
          <w:rFonts w:ascii="Arial" w:hAnsi="Arial" w:cs="Arial"/>
          <w:sz w:val="22"/>
          <w:szCs w:val="22"/>
        </w:rPr>
        <w:t xml:space="preserve"> a</w:t>
      </w:r>
      <w:proofErr w:type="gramEnd"/>
      <w:r w:rsidR="00DF78E9">
        <w:rPr>
          <w:rFonts w:ascii="Arial" w:hAnsi="Arial" w:cs="Arial"/>
          <w:sz w:val="22"/>
          <w:szCs w:val="22"/>
        </w:rPr>
        <w:t xml:space="preserve"> </w:t>
      </w:r>
      <w:r w:rsidR="00F838ED">
        <w:rPr>
          <w:rFonts w:ascii="Arial" w:hAnsi="Arial" w:cs="Arial"/>
          <w:sz w:val="22"/>
          <w:szCs w:val="22"/>
        </w:rPr>
        <w:t xml:space="preserve">v </w:t>
      </w:r>
      <w:r w:rsidR="00DF78E9" w:rsidRPr="0002227D">
        <w:rPr>
          <w:rFonts w:ascii="Arial" w:hAnsi="Arial" w:cs="Arial"/>
          <w:sz w:val="22"/>
          <w:szCs w:val="22"/>
          <w:u w:val="single"/>
        </w:rPr>
        <w:t xml:space="preserve">Příloze č. </w:t>
      </w:r>
      <w:r w:rsidR="00F838ED" w:rsidRPr="0002227D">
        <w:rPr>
          <w:rFonts w:ascii="Arial" w:hAnsi="Arial" w:cs="Arial"/>
          <w:sz w:val="22"/>
          <w:szCs w:val="22"/>
          <w:u w:val="single"/>
        </w:rPr>
        <w:t>1b</w:t>
      </w:r>
      <w:r w:rsidR="00DF78E9">
        <w:rPr>
          <w:rFonts w:ascii="Arial" w:hAnsi="Arial" w:cs="Arial"/>
          <w:sz w:val="22"/>
          <w:szCs w:val="22"/>
        </w:rPr>
        <w:t xml:space="preserve"> této Smlouvy.</w:t>
      </w:r>
    </w:p>
    <w:p w14:paraId="1F7765D7" w14:textId="77777777" w:rsidR="002A3FB7" w:rsidRPr="008D61CD" w:rsidRDefault="002A3FB7" w:rsidP="008D61CD">
      <w:pPr>
        <w:pStyle w:val="Odstavecseseznamem"/>
        <w:numPr>
          <w:ilvl w:val="0"/>
          <w:numId w:val="4"/>
        </w:numPr>
        <w:spacing w:before="120" w:after="120"/>
        <w:ind w:left="567" w:hanging="426"/>
        <w:contextualSpacing/>
        <w:rPr>
          <w:rFonts w:ascii="Arial" w:hAnsi="Arial" w:cs="Arial"/>
          <w:sz w:val="22"/>
          <w:szCs w:val="22"/>
        </w:rPr>
      </w:pPr>
      <w:r w:rsidRPr="008D61CD">
        <w:rPr>
          <w:rFonts w:ascii="Arial" w:hAnsi="Arial" w:cs="Arial"/>
          <w:sz w:val="22"/>
          <w:szCs w:val="22"/>
        </w:rPr>
        <w:lastRenderedPageBreak/>
        <w:t>Každá Objednatelem vystavená objednávka musí obsahovat zejména tyto údaje:</w:t>
      </w:r>
    </w:p>
    <w:p w14:paraId="428A9A69" w14:textId="77777777" w:rsidR="002A3FB7" w:rsidRPr="00F31569" w:rsidRDefault="002A3FB7" w:rsidP="008D61CD">
      <w:pPr>
        <w:pStyle w:val="Odstavecseseznamem"/>
        <w:numPr>
          <w:ilvl w:val="0"/>
          <w:numId w:val="6"/>
        </w:numPr>
        <w:tabs>
          <w:tab w:val="left" w:pos="1134"/>
        </w:tabs>
        <w:spacing w:before="120" w:after="120" w:line="280" w:lineRule="atLeast"/>
        <w:ind w:left="567" w:firstLine="0"/>
        <w:contextualSpacing/>
        <w:rPr>
          <w:rFonts w:ascii="Arial" w:hAnsi="Arial" w:cs="Arial"/>
          <w:sz w:val="22"/>
          <w:szCs w:val="22"/>
        </w:rPr>
      </w:pPr>
      <w:r w:rsidRPr="00F31569">
        <w:rPr>
          <w:rFonts w:ascii="Arial" w:hAnsi="Arial" w:cs="Arial"/>
          <w:sz w:val="22"/>
          <w:szCs w:val="22"/>
        </w:rPr>
        <w:t>číslo objednávky,</w:t>
      </w:r>
    </w:p>
    <w:p w14:paraId="5A52758D" w14:textId="77777777" w:rsidR="002A3FB7" w:rsidRPr="00F31569" w:rsidRDefault="002A3FB7" w:rsidP="008D61CD">
      <w:pPr>
        <w:pStyle w:val="Odstavecseseznamem"/>
        <w:numPr>
          <w:ilvl w:val="0"/>
          <w:numId w:val="6"/>
        </w:numPr>
        <w:spacing w:after="120" w:line="280" w:lineRule="atLeast"/>
        <w:ind w:left="1134" w:hanging="567"/>
        <w:contextualSpacing/>
        <w:rPr>
          <w:rFonts w:ascii="Arial" w:hAnsi="Arial" w:cs="Arial"/>
          <w:sz w:val="22"/>
          <w:szCs w:val="22"/>
        </w:rPr>
      </w:pPr>
      <w:r w:rsidRPr="00F31569">
        <w:rPr>
          <w:rFonts w:ascii="Arial" w:hAnsi="Arial" w:cs="Arial"/>
          <w:sz w:val="22"/>
          <w:szCs w:val="22"/>
        </w:rPr>
        <w:t xml:space="preserve">označení Objednatele a Poskytovatele, </w:t>
      </w:r>
    </w:p>
    <w:p w14:paraId="28748009" w14:textId="77777777" w:rsidR="002A3FB7" w:rsidRPr="00F31569" w:rsidRDefault="002A3FB7" w:rsidP="008D61CD">
      <w:pPr>
        <w:pStyle w:val="Odstavecseseznamem"/>
        <w:numPr>
          <w:ilvl w:val="0"/>
          <w:numId w:val="6"/>
        </w:numPr>
        <w:spacing w:after="120" w:line="280" w:lineRule="atLeast"/>
        <w:ind w:left="1134" w:hanging="567"/>
        <w:contextualSpacing/>
        <w:rPr>
          <w:rFonts w:ascii="Arial" w:hAnsi="Arial" w:cs="Arial"/>
          <w:sz w:val="22"/>
          <w:szCs w:val="22"/>
        </w:rPr>
      </w:pPr>
      <w:r w:rsidRPr="00F31569">
        <w:rPr>
          <w:rFonts w:ascii="Arial" w:hAnsi="Arial" w:cs="Arial"/>
          <w:sz w:val="22"/>
          <w:szCs w:val="22"/>
        </w:rPr>
        <w:t>číslo této Smlouvy,</w:t>
      </w:r>
    </w:p>
    <w:p w14:paraId="18609CA2" w14:textId="77777777" w:rsidR="002A3FB7" w:rsidRPr="00F31569" w:rsidRDefault="002A3FB7" w:rsidP="008D61CD">
      <w:pPr>
        <w:pStyle w:val="Odstavecseseznamem"/>
        <w:numPr>
          <w:ilvl w:val="0"/>
          <w:numId w:val="6"/>
        </w:numPr>
        <w:spacing w:after="120" w:line="280" w:lineRule="atLeast"/>
        <w:ind w:left="1134" w:hanging="567"/>
        <w:contextualSpacing/>
        <w:rPr>
          <w:rFonts w:ascii="Arial" w:hAnsi="Arial" w:cs="Arial"/>
          <w:sz w:val="22"/>
          <w:szCs w:val="22"/>
        </w:rPr>
      </w:pPr>
      <w:r w:rsidRPr="00F31569">
        <w:rPr>
          <w:rFonts w:ascii="Arial" w:hAnsi="Arial" w:cs="Arial"/>
          <w:sz w:val="22"/>
          <w:szCs w:val="22"/>
        </w:rPr>
        <w:t>datum vystavení objednávky,</w:t>
      </w:r>
    </w:p>
    <w:p w14:paraId="4D65B1A4" w14:textId="77777777" w:rsidR="002A3FB7" w:rsidRPr="00F31569" w:rsidRDefault="002A3FB7" w:rsidP="008D61CD">
      <w:pPr>
        <w:pStyle w:val="Odstavecseseznamem"/>
        <w:numPr>
          <w:ilvl w:val="0"/>
          <w:numId w:val="6"/>
        </w:numPr>
        <w:spacing w:after="120" w:line="280" w:lineRule="atLeast"/>
        <w:ind w:left="1134" w:hanging="567"/>
        <w:contextualSpacing/>
        <w:rPr>
          <w:rFonts w:ascii="Arial" w:hAnsi="Arial" w:cs="Arial"/>
          <w:sz w:val="22"/>
          <w:szCs w:val="22"/>
        </w:rPr>
      </w:pPr>
      <w:r w:rsidRPr="00F31569">
        <w:rPr>
          <w:rFonts w:ascii="Arial" w:hAnsi="Arial" w:cs="Arial"/>
          <w:sz w:val="22"/>
          <w:szCs w:val="22"/>
        </w:rPr>
        <w:t>jméno osoby vystavující objednávku,</w:t>
      </w:r>
    </w:p>
    <w:p w14:paraId="515CC2A9" w14:textId="77777777" w:rsidR="002A3FB7" w:rsidRPr="00F31569" w:rsidRDefault="002A3FB7" w:rsidP="008D61CD">
      <w:pPr>
        <w:pStyle w:val="Odstavecseseznamem"/>
        <w:numPr>
          <w:ilvl w:val="0"/>
          <w:numId w:val="6"/>
        </w:numPr>
        <w:spacing w:after="120" w:line="280" w:lineRule="atLeast"/>
        <w:ind w:left="1134" w:hanging="567"/>
        <w:contextualSpacing/>
        <w:rPr>
          <w:rFonts w:ascii="Arial" w:hAnsi="Arial" w:cs="Arial"/>
          <w:sz w:val="22"/>
          <w:szCs w:val="22"/>
        </w:rPr>
      </w:pPr>
      <w:r w:rsidRPr="00F31569">
        <w:rPr>
          <w:rFonts w:ascii="Arial" w:hAnsi="Arial" w:cs="Arial"/>
          <w:sz w:val="22"/>
          <w:szCs w:val="22"/>
        </w:rPr>
        <w:t>popis objednávané Služby s odkazem na příslušné ustanovení Smlouvy,</w:t>
      </w:r>
      <w:r w:rsidR="008D61CD">
        <w:rPr>
          <w:rFonts w:ascii="Arial" w:hAnsi="Arial" w:cs="Arial"/>
          <w:sz w:val="22"/>
          <w:szCs w:val="22"/>
        </w:rPr>
        <w:t xml:space="preserve"> předpokládaný rozsah požadovaného plnění,</w:t>
      </w:r>
    </w:p>
    <w:p w14:paraId="6EA49E51" w14:textId="77777777" w:rsidR="002A3FB7" w:rsidRPr="00F31569" w:rsidRDefault="002A3FB7" w:rsidP="008D61CD">
      <w:pPr>
        <w:pStyle w:val="Odstavecseseznamem"/>
        <w:numPr>
          <w:ilvl w:val="0"/>
          <w:numId w:val="6"/>
        </w:numPr>
        <w:spacing w:after="120" w:line="280" w:lineRule="atLeast"/>
        <w:ind w:left="1134" w:hanging="567"/>
        <w:contextualSpacing/>
        <w:rPr>
          <w:rFonts w:ascii="Arial" w:hAnsi="Arial" w:cs="Arial"/>
          <w:sz w:val="22"/>
          <w:szCs w:val="22"/>
        </w:rPr>
      </w:pPr>
      <w:r w:rsidRPr="00F31569">
        <w:rPr>
          <w:rFonts w:ascii="Arial" w:hAnsi="Arial" w:cs="Arial"/>
          <w:sz w:val="22"/>
          <w:szCs w:val="22"/>
        </w:rPr>
        <w:t xml:space="preserve">požadovaný termín </w:t>
      </w:r>
      <w:r w:rsidR="008D61CD">
        <w:rPr>
          <w:rFonts w:ascii="Arial" w:hAnsi="Arial" w:cs="Arial"/>
          <w:sz w:val="22"/>
          <w:szCs w:val="22"/>
        </w:rPr>
        <w:t>poskytování Služeb (v případě provádění překladů požadované datum předání hotového překladu, v případě provádění tlumočení místo, datum a hodina začátku a konce požadovaného tlumočení),</w:t>
      </w:r>
    </w:p>
    <w:p w14:paraId="3C5A69DC" w14:textId="77777777" w:rsidR="002A3FB7" w:rsidRPr="00F31569" w:rsidRDefault="008D61CD" w:rsidP="008D61CD">
      <w:pPr>
        <w:pStyle w:val="Odstavecseseznamem"/>
        <w:numPr>
          <w:ilvl w:val="0"/>
          <w:numId w:val="6"/>
        </w:numPr>
        <w:spacing w:after="120" w:line="280" w:lineRule="atLeast"/>
        <w:ind w:left="1134" w:hanging="567"/>
        <w:contextualSpacing/>
        <w:rPr>
          <w:rFonts w:ascii="Arial" w:hAnsi="Arial" w:cs="Arial"/>
          <w:sz w:val="22"/>
          <w:szCs w:val="22"/>
        </w:rPr>
      </w:pPr>
      <w:r>
        <w:rPr>
          <w:rFonts w:ascii="Arial" w:hAnsi="Arial" w:cs="Arial"/>
          <w:sz w:val="22"/>
          <w:szCs w:val="22"/>
        </w:rPr>
        <w:t xml:space="preserve">forma a způsob předání </w:t>
      </w:r>
      <w:r w:rsidR="002A3FB7" w:rsidRPr="00F31569">
        <w:rPr>
          <w:rFonts w:ascii="Arial" w:hAnsi="Arial" w:cs="Arial"/>
          <w:sz w:val="22"/>
          <w:szCs w:val="22"/>
        </w:rPr>
        <w:t>poskyt</w:t>
      </w:r>
      <w:r>
        <w:rPr>
          <w:rFonts w:ascii="Arial" w:hAnsi="Arial" w:cs="Arial"/>
          <w:sz w:val="22"/>
          <w:szCs w:val="22"/>
        </w:rPr>
        <w:t xml:space="preserve">nutých </w:t>
      </w:r>
      <w:r w:rsidR="002A3FB7" w:rsidRPr="00F31569">
        <w:rPr>
          <w:rFonts w:ascii="Arial" w:hAnsi="Arial" w:cs="Arial"/>
          <w:sz w:val="22"/>
          <w:szCs w:val="22"/>
        </w:rPr>
        <w:t>Služ</w:t>
      </w:r>
      <w:r>
        <w:rPr>
          <w:rFonts w:ascii="Arial" w:hAnsi="Arial" w:cs="Arial"/>
          <w:sz w:val="22"/>
          <w:szCs w:val="22"/>
        </w:rPr>
        <w:t>e</w:t>
      </w:r>
      <w:r w:rsidR="002A3FB7" w:rsidRPr="00F31569">
        <w:rPr>
          <w:rFonts w:ascii="Arial" w:hAnsi="Arial" w:cs="Arial"/>
          <w:sz w:val="22"/>
          <w:szCs w:val="22"/>
        </w:rPr>
        <w:t>b</w:t>
      </w:r>
      <w:r>
        <w:rPr>
          <w:rFonts w:ascii="Arial" w:hAnsi="Arial" w:cs="Arial"/>
          <w:sz w:val="22"/>
          <w:szCs w:val="22"/>
        </w:rPr>
        <w:t xml:space="preserve"> (v případě provádění překladů)</w:t>
      </w:r>
      <w:r w:rsidR="002A3FB7" w:rsidRPr="00F31569">
        <w:rPr>
          <w:rFonts w:ascii="Arial" w:hAnsi="Arial" w:cs="Arial"/>
          <w:sz w:val="22"/>
          <w:szCs w:val="22"/>
        </w:rPr>
        <w:t>,</w:t>
      </w:r>
    </w:p>
    <w:p w14:paraId="739BEE11" w14:textId="77777777" w:rsidR="002A3FB7" w:rsidRPr="0066166F" w:rsidRDefault="002A3FB7" w:rsidP="008D61CD">
      <w:pPr>
        <w:pStyle w:val="Odstavecseseznamem"/>
        <w:numPr>
          <w:ilvl w:val="0"/>
          <w:numId w:val="6"/>
        </w:numPr>
        <w:spacing w:after="120" w:line="280" w:lineRule="atLeast"/>
        <w:ind w:left="1134" w:hanging="567"/>
        <w:contextualSpacing/>
        <w:rPr>
          <w:rFonts w:ascii="Arial" w:hAnsi="Arial" w:cs="Arial"/>
          <w:sz w:val="22"/>
          <w:szCs w:val="22"/>
        </w:rPr>
      </w:pPr>
      <w:r w:rsidRPr="00F31569">
        <w:rPr>
          <w:rFonts w:ascii="Arial" w:hAnsi="Arial" w:cs="Arial"/>
          <w:sz w:val="22"/>
          <w:szCs w:val="22"/>
        </w:rPr>
        <w:t>podpis oprávněné osoby Objednatele, uvedené v </w:t>
      </w:r>
      <w:r w:rsidRPr="000D3135">
        <w:rPr>
          <w:rFonts w:ascii="Arial" w:hAnsi="Arial" w:cs="Arial"/>
          <w:sz w:val="22"/>
          <w:szCs w:val="22"/>
        </w:rPr>
        <w:t xml:space="preserve">Článku X. odst. </w:t>
      </w:r>
      <w:r w:rsidR="0066166F" w:rsidRPr="000D3135">
        <w:rPr>
          <w:rFonts w:ascii="Arial" w:hAnsi="Arial" w:cs="Arial"/>
          <w:sz w:val="22"/>
          <w:szCs w:val="22"/>
        </w:rPr>
        <w:t>11. písm. a)</w:t>
      </w:r>
      <w:r w:rsidRPr="0066166F">
        <w:rPr>
          <w:rFonts w:ascii="Arial" w:hAnsi="Arial" w:cs="Arial"/>
          <w:sz w:val="22"/>
          <w:szCs w:val="22"/>
        </w:rPr>
        <w:t xml:space="preserve"> této Smlouvy.</w:t>
      </w:r>
    </w:p>
    <w:p w14:paraId="4008F784" w14:textId="6295893F" w:rsidR="002A3FB7" w:rsidRPr="00F31569" w:rsidRDefault="002A3FB7" w:rsidP="008D61CD">
      <w:pPr>
        <w:numPr>
          <w:ilvl w:val="0"/>
          <w:numId w:val="4"/>
        </w:numPr>
        <w:suppressAutoHyphens/>
        <w:spacing w:after="120"/>
        <w:ind w:left="567" w:hanging="567"/>
        <w:rPr>
          <w:rFonts w:ascii="Arial" w:hAnsi="Arial" w:cs="Arial"/>
          <w:sz w:val="22"/>
          <w:szCs w:val="22"/>
        </w:rPr>
      </w:pPr>
      <w:r w:rsidRPr="00F31569">
        <w:rPr>
          <w:rFonts w:ascii="Arial" w:hAnsi="Arial" w:cs="Arial"/>
          <w:sz w:val="22"/>
          <w:szCs w:val="22"/>
        </w:rPr>
        <w:t xml:space="preserve">Poskytovatel je povinen přijetí každé objednávky Objednateli potvrdit, a to </w:t>
      </w:r>
      <w:r w:rsidR="00DF78E9">
        <w:rPr>
          <w:rFonts w:ascii="Arial" w:hAnsi="Arial" w:cs="Arial"/>
          <w:sz w:val="22"/>
          <w:szCs w:val="22"/>
        </w:rPr>
        <w:t xml:space="preserve">bez zbytečného odkladu </w:t>
      </w:r>
      <w:r w:rsidRPr="00F31569">
        <w:rPr>
          <w:rFonts w:ascii="Arial" w:hAnsi="Arial" w:cs="Arial"/>
          <w:sz w:val="22"/>
          <w:szCs w:val="22"/>
        </w:rPr>
        <w:t xml:space="preserve">po jejím </w:t>
      </w:r>
      <w:r w:rsidR="00DF78E9">
        <w:rPr>
          <w:rFonts w:ascii="Arial" w:hAnsi="Arial" w:cs="Arial"/>
          <w:sz w:val="22"/>
          <w:szCs w:val="22"/>
        </w:rPr>
        <w:t>doručení</w:t>
      </w:r>
      <w:r w:rsidRPr="00F31569">
        <w:rPr>
          <w:rFonts w:ascii="Arial" w:hAnsi="Arial" w:cs="Arial"/>
          <w:sz w:val="22"/>
          <w:szCs w:val="22"/>
        </w:rPr>
        <w:t>.</w:t>
      </w:r>
      <w:r w:rsidR="007B7CF5">
        <w:rPr>
          <w:rFonts w:ascii="Arial" w:hAnsi="Arial" w:cs="Arial"/>
          <w:sz w:val="22"/>
          <w:szCs w:val="22"/>
        </w:rPr>
        <w:t xml:space="preserve"> </w:t>
      </w:r>
      <w:r w:rsidRPr="00F31569">
        <w:rPr>
          <w:rFonts w:ascii="Arial" w:hAnsi="Arial" w:cs="Arial"/>
          <w:sz w:val="22"/>
          <w:szCs w:val="22"/>
        </w:rPr>
        <w:t>Potvrzení přijetí objednávky</w:t>
      </w:r>
      <w:r w:rsidR="00DF78E9">
        <w:rPr>
          <w:rFonts w:ascii="Arial" w:hAnsi="Arial" w:cs="Arial"/>
          <w:sz w:val="22"/>
          <w:szCs w:val="22"/>
        </w:rPr>
        <w:t xml:space="preserve">, </w:t>
      </w:r>
      <w:r w:rsidRPr="00F31569">
        <w:rPr>
          <w:rFonts w:ascii="Arial" w:hAnsi="Arial" w:cs="Arial"/>
          <w:sz w:val="22"/>
          <w:szCs w:val="22"/>
        </w:rPr>
        <w:t>akceptace jejího obsahu</w:t>
      </w:r>
      <w:r w:rsidR="00DF78E9">
        <w:rPr>
          <w:rFonts w:ascii="Arial" w:hAnsi="Arial" w:cs="Arial"/>
          <w:sz w:val="22"/>
          <w:szCs w:val="22"/>
        </w:rPr>
        <w:t xml:space="preserve"> a určení předběžné ceny (bez DPH i včetně DPH)</w:t>
      </w:r>
      <w:r w:rsidRPr="00F31569">
        <w:rPr>
          <w:rFonts w:ascii="Arial" w:hAnsi="Arial" w:cs="Arial"/>
          <w:sz w:val="22"/>
          <w:szCs w:val="22"/>
        </w:rPr>
        <w:t xml:space="preserve"> bude provedeno e-mailem, zaslaným pověřené osobě Objednatele, uvedené </w:t>
      </w:r>
      <w:r w:rsidRPr="0066166F">
        <w:rPr>
          <w:rFonts w:ascii="Arial" w:hAnsi="Arial" w:cs="Arial"/>
          <w:sz w:val="22"/>
          <w:szCs w:val="22"/>
        </w:rPr>
        <w:t>v </w:t>
      </w:r>
      <w:r w:rsidRPr="000D3135">
        <w:rPr>
          <w:rFonts w:ascii="Arial" w:hAnsi="Arial" w:cs="Arial"/>
          <w:sz w:val="22"/>
          <w:szCs w:val="22"/>
        </w:rPr>
        <w:t xml:space="preserve">Článku X. odst. </w:t>
      </w:r>
      <w:r w:rsidR="0066166F" w:rsidRPr="000D3135">
        <w:rPr>
          <w:rFonts w:ascii="Arial" w:hAnsi="Arial" w:cs="Arial"/>
          <w:sz w:val="22"/>
          <w:szCs w:val="22"/>
        </w:rPr>
        <w:t>11</w:t>
      </w:r>
      <w:r w:rsidRPr="000D3135">
        <w:rPr>
          <w:rFonts w:ascii="Arial" w:hAnsi="Arial" w:cs="Arial"/>
          <w:sz w:val="22"/>
          <w:szCs w:val="22"/>
        </w:rPr>
        <w:t>. písm. a)</w:t>
      </w:r>
      <w:r w:rsidRPr="00F31569">
        <w:rPr>
          <w:rFonts w:ascii="Arial" w:hAnsi="Arial" w:cs="Arial"/>
          <w:sz w:val="22"/>
          <w:szCs w:val="22"/>
        </w:rPr>
        <w:t xml:space="preserve"> této Smlouvy. V případě, že ze strany Poskytovatele nedojde k úplné nebo </w:t>
      </w:r>
      <w:r w:rsidR="00DF78E9">
        <w:rPr>
          <w:rFonts w:ascii="Arial" w:hAnsi="Arial" w:cs="Arial"/>
          <w:sz w:val="22"/>
          <w:szCs w:val="22"/>
        </w:rPr>
        <w:t xml:space="preserve">dojde jen k </w:t>
      </w:r>
      <w:r w:rsidRPr="00F31569">
        <w:rPr>
          <w:rFonts w:ascii="Arial" w:hAnsi="Arial" w:cs="Arial"/>
          <w:sz w:val="22"/>
          <w:szCs w:val="22"/>
        </w:rPr>
        <w:t xml:space="preserve">částečné akceptaci zaslané objednávky, zavazuje se Poskytovatel ve stejné lhůtě sdělit Objednateli důvody, pro které nelze objednávku akceptovat a navrhnout jiný vhodný, pro Objednatele akceptovatelný způsob poskytování Služby. V případě elektronické komunikace musí být k elektronické zprávě vždy přiložena naskenovaná kopie písemné dílčí objednávky či potvrzení (přijetí) dílčí objednávky, opatřená v originále (ze kterého byla kopie naskenovaná) podpisem příslušné </w:t>
      </w:r>
      <w:r w:rsidR="00DF78E9">
        <w:rPr>
          <w:rFonts w:ascii="Arial" w:hAnsi="Arial" w:cs="Arial"/>
          <w:sz w:val="22"/>
          <w:szCs w:val="22"/>
        </w:rPr>
        <w:t>s</w:t>
      </w:r>
      <w:r w:rsidRPr="00F31569">
        <w:rPr>
          <w:rFonts w:ascii="Arial" w:hAnsi="Arial" w:cs="Arial"/>
          <w:sz w:val="22"/>
          <w:szCs w:val="22"/>
        </w:rPr>
        <w:t>mluvní strany.</w:t>
      </w:r>
    </w:p>
    <w:p w14:paraId="330C47D0" w14:textId="77777777" w:rsidR="002A3FB7" w:rsidRPr="00F31569" w:rsidRDefault="002A3FB7" w:rsidP="00DF78E9">
      <w:pPr>
        <w:numPr>
          <w:ilvl w:val="0"/>
          <w:numId w:val="4"/>
        </w:numPr>
        <w:spacing w:after="120"/>
        <w:ind w:left="567" w:hanging="567"/>
        <w:rPr>
          <w:rFonts w:ascii="Arial" w:hAnsi="Arial" w:cs="Arial"/>
          <w:sz w:val="22"/>
          <w:szCs w:val="22"/>
        </w:rPr>
      </w:pPr>
      <w:r w:rsidRPr="00F31569">
        <w:rPr>
          <w:rFonts w:ascii="Arial" w:hAnsi="Arial" w:cs="Arial"/>
          <w:bCs/>
          <w:sz w:val="22"/>
          <w:szCs w:val="22"/>
        </w:rPr>
        <w:t>Poskytovatel se zavazuje, že bude při plnění svých závazků vyplývajících z Článků I. a II. této Smlouvy postupovat s vynaložením veškeré odborné péče a bude svědomitě respektovat zájmy Objednatele. Přitom výslovně prohlašuje, že je v plném věcném i časovém rozsahu oprávněn disponovat právy, která jsou nezbytná pro plnění svých závazků plynoucích ze Smlouvy. Na požádání Objednatele je Poskytovatel povinen tato svá oprávnění kdykoli průkazným způsobem doložit. Poskytovatel se zároveň zavazuje nahradit Objednateli veškeré škody, které by Objednateli vznikly v souvislosti s nepravdivostí tohoto prohlášení.</w:t>
      </w:r>
      <w:r w:rsidRPr="00F31569">
        <w:rPr>
          <w:rFonts w:ascii="Arial" w:hAnsi="Arial" w:cs="Arial"/>
          <w:sz w:val="22"/>
          <w:szCs w:val="22"/>
        </w:rPr>
        <w:tab/>
      </w:r>
    </w:p>
    <w:p w14:paraId="792BCDA0" w14:textId="0255E905" w:rsidR="002A3FB7" w:rsidRPr="00F31569" w:rsidRDefault="002A3FB7" w:rsidP="00DF78E9">
      <w:pPr>
        <w:numPr>
          <w:ilvl w:val="0"/>
          <w:numId w:val="4"/>
        </w:numPr>
        <w:suppressAutoHyphens/>
        <w:spacing w:after="120"/>
        <w:ind w:left="567" w:hanging="567"/>
        <w:rPr>
          <w:rFonts w:ascii="Arial" w:hAnsi="Arial" w:cs="Arial"/>
          <w:sz w:val="22"/>
          <w:szCs w:val="22"/>
        </w:rPr>
      </w:pPr>
      <w:r w:rsidRPr="00F31569">
        <w:rPr>
          <w:rFonts w:ascii="Arial" w:hAnsi="Arial" w:cs="Arial"/>
          <w:bCs/>
          <w:sz w:val="22"/>
          <w:szCs w:val="22"/>
        </w:rPr>
        <w:t>Poskytovatel je oprávněn použít ke splnění části svých závazků dle Smlouvy třetí osobu (subdodavatele), pokud tento záměr předem písemně sdělí Objednateli a t</w:t>
      </w:r>
      <w:r w:rsidR="006F247B">
        <w:rPr>
          <w:rFonts w:ascii="Arial" w:hAnsi="Arial" w:cs="Arial"/>
          <w:bCs/>
          <w:sz w:val="22"/>
          <w:szCs w:val="22"/>
        </w:rPr>
        <w:t>en</w:t>
      </w:r>
      <w:r w:rsidRPr="00F31569">
        <w:rPr>
          <w:rFonts w:ascii="Arial" w:hAnsi="Arial" w:cs="Arial"/>
          <w:bCs/>
          <w:sz w:val="22"/>
          <w:szCs w:val="22"/>
        </w:rPr>
        <w:t xml:space="preserve"> nebude mít proti zapojení </w:t>
      </w:r>
      <w:r w:rsidRPr="00F31569">
        <w:rPr>
          <w:rFonts w:ascii="Arial" w:hAnsi="Arial" w:cs="Arial"/>
          <w:sz w:val="22"/>
          <w:szCs w:val="22"/>
        </w:rPr>
        <w:t>třetí osoby</w:t>
      </w:r>
      <w:r w:rsidRPr="00F31569">
        <w:rPr>
          <w:rFonts w:ascii="Arial" w:hAnsi="Arial" w:cs="Arial"/>
          <w:bCs/>
          <w:sz w:val="22"/>
          <w:szCs w:val="22"/>
        </w:rPr>
        <w:t xml:space="preserve"> do plnění předmětu Smlouvy námitky. Za řádné splnění povinností ze strany subdodavatelů odpovídá však vždy Poskytovatel tak, jako by tato plnění poskytoval sám. Plnění poskytnutá třetími osobami nesmí mít vliv na zvýšení dohodnuté ceny ve Smlouvě, veškerá plnění poskytnutá Poskytovatelem třetím osobám nad rámec ceny dohodnutá ve Smlouvě jdou na účet Poskytovatele a nebudou ze strany Objednatele uhrazena.</w:t>
      </w:r>
      <w:r w:rsidRPr="00F31569">
        <w:rPr>
          <w:rFonts w:ascii="Arial" w:hAnsi="Arial" w:cs="Arial"/>
          <w:sz w:val="22"/>
          <w:szCs w:val="22"/>
        </w:rPr>
        <w:t xml:space="preserve"> </w:t>
      </w:r>
    </w:p>
    <w:p w14:paraId="207C75E1" w14:textId="449097E7" w:rsidR="002A3FB7" w:rsidRPr="00F31569" w:rsidRDefault="002A3FB7" w:rsidP="00DF78E9">
      <w:pPr>
        <w:numPr>
          <w:ilvl w:val="0"/>
          <w:numId w:val="4"/>
        </w:numPr>
        <w:tabs>
          <w:tab w:val="left" w:pos="709"/>
        </w:tabs>
        <w:suppressAutoHyphens/>
        <w:spacing w:after="120"/>
        <w:ind w:left="567" w:hanging="567"/>
        <w:rPr>
          <w:rFonts w:ascii="Arial" w:hAnsi="Arial" w:cs="Arial"/>
          <w:sz w:val="22"/>
          <w:szCs w:val="22"/>
        </w:rPr>
      </w:pPr>
      <w:r w:rsidRPr="00F31569">
        <w:rPr>
          <w:rFonts w:ascii="Arial" w:hAnsi="Arial" w:cs="Arial"/>
          <w:sz w:val="22"/>
          <w:szCs w:val="22"/>
        </w:rPr>
        <w:t>Nebude-li Poskytovatel schopen ze závažných důvodů svým závazkům podle příslušné objednávky nebo Smlouvy zcela dostát nebo některou část poskytovaných Služeb realizovat v dohodnutém rozsahu nebo uskutečnit v určených termínech, je Poskytovatel povinen ihned o této skutečnosti písemně vyrozumět Objednatele a navrhnout mu způsob řešení a vzájemného vypořádání.</w:t>
      </w:r>
      <w:r w:rsidR="007B64F8">
        <w:rPr>
          <w:rFonts w:ascii="Arial" w:hAnsi="Arial" w:cs="Arial"/>
          <w:sz w:val="22"/>
          <w:szCs w:val="22"/>
        </w:rPr>
        <w:t xml:space="preserve"> </w:t>
      </w:r>
    </w:p>
    <w:p w14:paraId="61C2EADD" w14:textId="1F16AA3F" w:rsidR="002A3FB7" w:rsidRPr="00DB5F96" w:rsidRDefault="00F838ED" w:rsidP="00DB5F96">
      <w:pPr>
        <w:pStyle w:val="Odstavecseseznamem"/>
        <w:numPr>
          <w:ilvl w:val="0"/>
          <w:numId w:val="4"/>
        </w:numPr>
        <w:tabs>
          <w:tab w:val="left" w:pos="709"/>
        </w:tabs>
        <w:suppressAutoHyphens/>
        <w:spacing w:after="120"/>
        <w:ind w:left="567" w:hanging="567"/>
        <w:contextualSpacing/>
        <w:rPr>
          <w:rFonts w:ascii="Arial" w:hAnsi="Arial" w:cs="Arial"/>
          <w:sz w:val="22"/>
          <w:szCs w:val="22"/>
        </w:rPr>
      </w:pPr>
      <w:r w:rsidRPr="00DB5F96">
        <w:rPr>
          <w:rFonts w:ascii="Arial" w:hAnsi="Arial" w:cs="Arial"/>
          <w:sz w:val="22"/>
          <w:szCs w:val="22"/>
        </w:rPr>
        <w:t>Úplně</w:t>
      </w:r>
      <w:r w:rsidR="00DB5F96" w:rsidRPr="00DB5F96">
        <w:rPr>
          <w:rFonts w:ascii="Arial" w:hAnsi="Arial" w:cs="Arial"/>
          <w:sz w:val="22"/>
          <w:szCs w:val="22"/>
        </w:rPr>
        <w:t xml:space="preserve"> </w:t>
      </w:r>
      <w:r w:rsidRPr="00DB5F96">
        <w:rPr>
          <w:rFonts w:ascii="Arial" w:hAnsi="Arial" w:cs="Arial"/>
          <w:sz w:val="22"/>
          <w:szCs w:val="22"/>
        </w:rPr>
        <w:t>poskyt</w:t>
      </w:r>
      <w:r w:rsidR="00DB5F96" w:rsidRPr="00DB5F96">
        <w:rPr>
          <w:rFonts w:ascii="Arial" w:hAnsi="Arial" w:cs="Arial"/>
          <w:sz w:val="22"/>
          <w:szCs w:val="22"/>
        </w:rPr>
        <w:t xml:space="preserve">nuté </w:t>
      </w:r>
      <w:r w:rsidRPr="00DB5F96">
        <w:rPr>
          <w:rFonts w:ascii="Arial" w:hAnsi="Arial" w:cs="Arial"/>
          <w:sz w:val="22"/>
          <w:szCs w:val="22"/>
        </w:rPr>
        <w:t>Služb</w:t>
      </w:r>
      <w:r w:rsidR="00DB5F96" w:rsidRPr="00DB5F96">
        <w:rPr>
          <w:rFonts w:ascii="Arial" w:hAnsi="Arial" w:cs="Arial"/>
          <w:sz w:val="22"/>
          <w:szCs w:val="22"/>
        </w:rPr>
        <w:t xml:space="preserve">y dle </w:t>
      </w:r>
      <w:r w:rsidRPr="00DB5F96">
        <w:rPr>
          <w:rFonts w:ascii="Arial" w:hAnsi="Arial" w:cs="Arial"/>
          <w:sz w:val="22"/>
          <w:szCs w:val="22"/>
        </w:rPr>
        <w:t>každé příslušné objednáv</w:t>
      </w:r>
      <w:r w:rsidR="00DB5F96" w:rsidRPr="00DB5F96">
        <w:rPr>
          <w:rFonts w:ascii="Arial" w:hAnsi="Arial" w:cs="Arial"/>
          <w:sz w:val="22"/>
          <w:szCs w:val="22"/>
        </w:rPr>
        <w:t xml:space="preserve">ky </w:t>
      </w:r>
      <w:r w:rsidRPr="00DB5F96">
        <w:rPr>
          <w:rFonts w:ascii="Arial" w:hAnsi="Arial" w:cs="Arial"/>
          <w:sz w:val="22"/>
          <w:szCs w:val="22"/>
        </w:rPr>
        <w:t xml:space="preserve">budou Poskytovatelem předávány Objednateli vždy společně s prohlášením a potvrzením Poskytovatele o úplném a bezvadném poskytnutí Služby dle </w:t>
      </w:r>
      <w:r w:rsidR="00DB5F96" w:rsidRPr="00DB5F96">
        <w:rPr>
          <w:rFonts w:ascii="Arial" w:hAnsi="Arial" w:cs="Arial"/>
          <w:sz w:val="22"/>
          <w:szCs w:val="22"/>
        </w:rPr>
        <w:t xml:space="preserve">každé jednotlivé </w:t>
      </w:r>
      <w:r w:rsidRPr="00DB5F96">
        <w:rPr>
          <w:rFonts w:ascii="Arial" w:hAnsi="Arial" w:cs="Arial"/>
          <w:sz w:val="22"/>
          <w:szCs w:val="22"/>
        </w:rPr>
        <w:t xml:space="preserve">objednávky ve formě </w:t>
      </w:r>
      <w:r w:rsidR="00DB5F96" w:rsidRPr="00DB5F96">
        <w:rPr>
          <w:rFonts w:ascii="Arial" w:hAnsi="Arial" w:cs="Arial"/>
          <w:sz w:val="22"/>
          <w:szCs w:val="22"/>
        </w:rPr>
        <w:t xml:space="preserve">předávacího a </w:t>
      </w:r>
      <w:r w:rsidRPr="00DB5F96">
        <w:rPr>
          <w:rFonts w:ascii="Arial" w:hAnsi="Arial" w:cs="Arial"/>
          <w:sz w:val="22"/>
          <w:szCs w:val="22"/>
        </w:rPr>
        <w:t>akceptačního protokolu (dále jen „Protokol“), a to nejpozději do pěti (5) kalendářních dnů ode dne ukončení poskytování Služeb dle příslušné objednávky</w:t>
      </w:r>
      <w:r w:rsidR="00DB5F96" w:rsidRPr="00DB5F96">
        <w:rPr>
          <w:rFonts w:ascii="Arial" w:hAnsi="Arial" w:cs="Arial"/>
          <w:sz w:val="22"/>
          <w:szCs w:val="22"/>
        </w:rPr>
        <w:t xml:space="preserve">. </w:t>
      </w:r>
      <w:r w:rsidR="00DB5F96">
        <w:rPr>
          <w:rFonts w:ascii="Arial" w:hAnsi="Arial" w:cs="Arial"/>
          <w:sz w:val="22"/>
          <w:szCs w:val="22"/>
        </w:rPr>
        <w:lastRenderedPageBreak/>
        <w:t>Současně s předáním Protokolu p</w:t>
      </w:r>
      <w:r w:rsidR="002A3FB7" w:rsidRPr="00DB5F96">
        <w:rPr>
          <w:rFonts w:ascii="Arial" w:hAnsi="Arial" w:cs="Arial"/>
          <w:sz w:val="22"/>
          <w:szCs w:val="22"/>
        </w:rPr>
        <w:t>ředá Poskytovatel Objednateli veškeré</w:t>
      </w:r>
      <w:r w:rsidR="00DB5F96">
        <w:rPr>
          <w:rFonts w:ascii="Arial" w:hAnsi="Arial" w:cs="Arial"/>
          <w:sz w:val="22"/>
          <w:szCs w:val="22"/>
        </w:rPr>
        <w:t xml:space="preserve"> písemné nebo zvukové výstupy požadovaných Služeb i</w:t>
      </w:r>
      <w:r w:rsidR="002A3FB7" w:rsidRPr="00DB5F96">
        <w:rPr>
          <w:rFonts w:ascii="Arial" w:hAnsi="Arial" w:cs="Arial"/>
          <w:sz w:val="22"/>
          <w:szCs w:val="22"/>
        </w:rPr>
        <w:t xml:space="preserve"> podklady</w:t>
      </w:r>
      <w:r w:rsidR="00DF78E9" w:rsidRPr="00DB5F96">
        <w:rPr>
          <w:rFonts w:ascii="Arial" w:hAnsi="Arial" w:cs="Arial"/>
          <w:sz w:val="22"/>
          <w:szCs w:val="22"/>
        </w:rPr>
        <w:t xml:space="preserve">, které mu byly pro účely poskytování příslušné Služby ze strany Objednatele předány. </w:t>
      </w:r>
    </w:p>
    <w:p w14:paraId="0DB90DFC" w14:textId="0A370518" w:rsidR="002A3FB7" w:rsidRDefault="002A3FB7" w:rsidP="00DB5F96">
      <w:pPr>
        <w:numPr>
          <w:ilvl w:val="0"/>
          <w:numId w:val="4"/>
        </w:numPr>
        <w:suppressAutoHyphens/>
        <w:spacing w:after="120"/>
        <w:ind w:left="567" w:hanging="567"/>
        <w:rPr>
          <w:rFonts w:ascii="Arial" w:hAnsi="Arial" w:cs="Arial"/>
          <w:sz w:val="22"/>
          <w:szCs w:val="22"/>
        </w:rPr>
      </w:pPr>
      <w:r w:rsidRPr="00F31569">
        <w:rPr>
          <w:rFonts w:ascii="Arial" w:hAnsi="Arial" w:cs="Arial"/>
          <w:sz w:val="22"/>
          <w:szCs w:val="22"/>
        </w:rPr>
        <w:t xml:space="preserve">Ve lhůtě do </w:t>
      </w:r>
      <w:r w:rsidR="00295D32">
        <w:rPr>
          <w:rFonts w:ascii="Arial" w:hAnsi="Arial" w:cs="Arial"/>
          <w:sz w:val="22"/>
          <w:szCs w:val="22"/>
        </w:rPr>
        <w:t>pěti (</w:t>
      </w:r>
      <w:r w:rsidRPr="00F31569">
        <w:rPr>
          <w:rFonts w:ascii="Arial" w:hAnsi="Arial" w:cs="Arial"/>
          <w:sz w:val="22"/>
          <w:szCs w:val="22"/>
        </w:rPr>
        <w:t>5</w:t>
      </w:r>
      <w:r w:rsidR="00295D32">
        <w:rPr>
          <w:rFonts w:ascii="Arial" w:hAnsi="Arial" w:cs="Arial"/>
          <w:sz w:val="22"/>
          <w:szCs w:val="22"/>
        </w:rPr>
        <w:t>)</w:t>
      </w:r>
      <w:r w:rsidRPr="00F31569">
        <w:rPr>
          <w:rFonts w:ascii="Arial" w:hAnsi="Arial" w:cs="Arial"/>
          <w:sz w:val="22"/>
          <w:szCs w:val="22"/>
        </w:rPr>
        <w:t xml:space="preserve"> </w:t>
      </w:r>
      <w:r w:rsidR="004615C3">
        <w:rPr>
          <w:rFonts w:ascii="Arial" w:hAnsi="Arial" w:cs="Arial"/>
          <w:sz w:val="22"/>
          <w:szCs w:val="22"/>
        </w:rPr>
        <w:t>kalendářních</w:t>
      </w:r>
      <w:r w:rsidRPr="00F31569">
        <w:rPr>
          <w:rFonts w:ascii="Arial" w:hAnsi="Arial" w:cs="Arial"/>
          <w:sz w:val="22"/>
          <w:szCs w:val="22"/>
        </w:rPr>
        <w:t xml:space="preserve"> dní od obdržení Protokolu a výstupů Objednatelem Objednatel potvrdí Poskytovateli v Protokolu přijetí poskytnutého plnění či sdělí Poskytovateli případné námitky k poskytnutým Službám a zašle akceptovaný Protokol prostřednictvím e-mailu zpět Poskytovateli. Protokol bude sloužit jako podklad k fakturaci Služeb dle příslušné objednávky. Datum potvrzení Protokolu Objednatelem bude považováno za datum převzetí poskytnutých Služeb Objednatelem; tento den bude zároveň považován za den uskutečněn</w:t>
      </w:r>
      <w:r w:rsidR="00295D32">
        <w:rPr>
          <w:rFonts w:ascii="Arial" w:hAnsi="Arial" w:cs="Arial"/>
          <w:sz w:val="22"/>
          <w:szCs w:val="22"/>
        </w:rPr>
        <w:t>í</w:t>
      </w:r>
      <w:r w:rsidRPr="00F31569">
        <w:rPr>
          <w:rFonts w:ascii="Arial" w:hAnsi="Arial" w:cs="Arial"/>
          <w:sz w:val="22"/>
          <w:szCs w:val="22"/>
        </w:rPr>
        <w:t xml:space="preserve"> zdanitelného plnění.</w:t>
      </w:r>
    </w:p>
    <w:p w14:paraId="0F5A2D07" w14:textId="77777777" w:rsidR="00295D32" w:rsidRDefault="00295D32" w:rsidP="00CC3711">
      <w:pPr>
        <w:numPr>
          <w:ilvl w:val="0"/>
          <w:numId w:val="4"/>
        </w:numPr>
        <w:suppressAutoHyphens/>
        <w:spacing w:before="120" w:after="120"/>
        <w:ind w:left="567" w:hanging="567"/>
        <w:rPr>
          <w:rFonts w:ascii="Arial" w:hAnsi="Arial" w:cs="Arial"/>
          <w:sz w:val="22"/>
          <w:szCs w:val="22"/>
        </w:rPr>
      </w:pPr>
      <w:r w:rsidRPr="00F31569">
        <w:rPr>
          <w:rFonts w:ascii="Arial" w:hAnsi="Arial" w:cs="Arial"/>
          <w:sz w:val="22"/>
          <w:szCs w:val="22"/>
        </w:rPr>
        <w:t>Veškerá korespondence ohledně plnění závazků dle této Smlouvy</w:t>
      </w:r>
      <w:r>
        <w:rPr>
          <w:rFonts w:ascii="Arial" w:hAnsi="Arial" w:cs="Arial"/>
          <w:sz w:val="22"/>
          <w:szCs w:val="22"/>
        </w:rPr>
        <w:t xml:space="preserve">, pokud to charakter korespondence dovolí, </w:t>
      </w:r>
      <w:r w:rsidRPr="00F31569">
        <w:rPr>
          <w:rFonts w:ascii="Arial" w:hAnsi="Arial" w:cs="Arial"/>
          <w:sz w:val="22"/>
          <w:szCs w:val="22"/>
        </w:rPr>
        <w:t xml:space="preserve">bude mezi </w:t>
      </w:r>
      <w:r>
        <w:rPr>
          <w:rFonts w:ascii="Arial" w:hAnsi="Arial" w:cs="Arial"/>
          <w:sz w:val="22"/>
          <w:szCs w:val="22"/>
        </w:rPr>
        <w:t>s</w:t>
      </w:r>
      <w:r w:rsidRPr="00F31569">
        <w:rPr>
          <w:rFonts w:ascii="Arial" w:hAnsi="Arial" w:cs="Arial"/>
          <w:sz w:val="22"/>
          <w:szCs w:val="22"/>
        </w:rPr>
        <w:t xml:space="preserve">mluvními stranami probíhat elektronickou poštou, a to mezi osobami pověřenými za Objednatele i Poskytovatele k jednání ve věci plnění dle </w:t>
      </w:r>
      <w:r w:rsidRPr="000D3135">
        <w:rPr>
          <w:rFonts w:ascii="Arial" w:hAnsi="Arial" w:cs="Arial"/>
          <w:sz w:val="22"/>
          <w:szCs w:val="22"/>
        </w:rPr>
        <w:t xml:space="preserve">Článku X. odst. </w:t>
      </w:r>
      <w:r w:rsidR="0066166F" w:rsidRPr="000D3135">
        <w:rPr>
          <w:rFonts w:ascii="Arial" w:hAnsi="Arial" w:cs="Arial"/>
          <w:sz w:val="22"/>
          <w:szCs w:val="22"/>
        </w:rPr>
        <w:t>11</w:t>
      </w:r>
      <w:r w:rsidRPr="0066166F">
        <w:rPr>
          <w:rFonts w:ascii="Arial" w:hAnsi="Arial" w:cs="Arial"/>
          <w:sz w:val="22"/>
          <w:szCs w:val="22"/>
        </w:rPr>
        <w:t>. této Smlouvy.</w:t>
      </w:r>
    </w:p>
    <w:p w14:paraId="3DAA2F75" w14:textId="68344C44" w:rsidR="00E21C6C" w:rsidRPr="000D3A3C" w:rsidRDefault="00CC3711" w:rsidP="000D3A3C">
      <w:pPr>
        <w:pStyle w:val="SBSSmlouva"/>
        <w:numPr>
          <w:ilvl w:val="0"/>
          <w:numId w:val="4"/>
        </w:numPr>
        <w:spacing w:after="120"/>
        <w:ind w:left="567" w:hanging="567"/>
        <w:jc w:val="both"/>
        <w:rPr>
          <w:rFonts w:cs="Arial"/>
          <w:sz w:val="22"/>
          <w:szCs w:val="22"/>
        </w:rPr>
      </w:pPr>
      <w:r w:rsidRPr="00F31569">
        <w:rPr>
          <w:rFonts w:cs="Arial"/>
          <w:sz w:val="22"/>
          <w:szCs w:val="22"/>
        </w:rPr>
        <w:t xml:space="preserve">Poskytovatel se zavazuje bezodkladně informovat Objednatele o skutečnostech nebo okolnostech, které by mohly zpochybnit jeho objektivnost nebo nezávislost při plnění závazků dle této Smlouvy. </w:t>
      </w:r>
    </w:p>
    <w:p w14:paraId="309223F6" w14:textId="77777777" w:rsidR="002A3FB7" w:rsidRPr="00F31569" w:rsidRDefault="002A3FB7" w:rsidP="00295D32">
      <w:pPr>
        <w:numPr>
          <w:ilvl w:val="0"/>
          <w:numId w:val="4"/>
        </w:numPr>
        <w:spacing w:after="120"/>
        <w:ind w:left="567" w:hanging="567"/>
        <w:rPr>
          <w:rFonts w:ascii="Arial" w:hAnsi="Arial" w:cs="Arial"/>
          <w:sz w:val="22"/>
          <w:szCs w:val="22"/>
        </w:rPr>
      </w:pPr>
      <w:r w:rsidRPr="00F31569">
        <w:rPr>
          <w:rFonts w:ascii="Arial" w:hAnsi="Arial" w:cs="Arial"/>
          <w:sz w:val="22"/>
          <w:szCs w:val="22"/>
        </w:rPr>
        <w:t>Objednatel se zavazuje:</w:t>
      </w:r>
    </w:p>
    <w:p w14:paraId="717A539B" w14:textId="77777777" w:rsidR="00295D32" w:rsidRDefault="002A3FB7" w:rsidP="00295D32">
      <w:pPr>
        <w:pStyle w:val="Odstavecseseznamem"/>
        <w:numPr>
          <w:ilvl w:val="0"/>
          <w:numId w:val="5"/>
        </w:numPr>
        <w:spacing w:before="120" w:after="120"/>
        <w:ind w:left="1134" w:hanging="567"/>
        <w:contextualSpacing/>
        <w:rPr>
          <w:rFonts w:ascii="Arial" w:hAnsi="Arial" w:cs="Arial"/>
          <w:sz w:val="22"/>
          <w:szCs w:val="22"/>
        </w:rPr>
      </w:pPr>
      <w:r w:rsidRPr="00F47CB9">
        <w:rPr>
          <w:rFonts w:ascii="Arial" w:hAnsi="Arial" w:cs="Arial"/>
          <w:sz w:val="22"/>
          <w:szCs w:val="22"/>
        </w:rPr>
        <w:t xml:space="preserve">poskytovat Poskytovateli potřebnou součinnost tak, aby nebylo ohroženo nebo znemožněno Poskytovateli řádné plnění jeho závazků dle této Smlouvy, </w:t>
      </w:r>
    </w:p>
    <w:p w14:paraId="7CE646D5" w14:textId="77777777" w:rsidR="00F47CB9" w:rsidRPr="00F47CB9" w:rsidRDefault="00F47CB9" w:rsidP="00F47CB9">
      <w:pPr>
        <w:pStyle w:val="Odstavecseseznamem"/>
        <w:spacing w:before="120" w:after="120"/>
        <w:ind w:left="1134"/>
        <w:contextualSpacing/>
        <w:rPr>
          <w:rFonts w:ascii="Arial" w:hAnsi="Arial" w:cs="Arial"/>
          <w:sz w:val="22"/>
          <w:szCs w:val="22"/>
        </w:rPr>
      </w:pPr>
    </w:p>
    <w:p w14:paraId="29385E61" w14:textId="77777777" w:rsidR="002A3FB7" w:rsidRDefault="002A3FB7" w:rsidP="001276A8">
      <w:pPr>
        <w:pStyle w:val="Odstavecseseznamem"/>
        <w:numPr>
          <w:ilvl w:val="0"/>
          <w:numId w:val="5"/>
        </w:numPr>
        <w:spacing w:before="120" w:after="120"/>
        <w:ind w:left="1134" w:hanging="567"/>
        <w:contextualSpacing/>
        <w:rPr>
          <w:rFonts w:ascii="Arial" w:hAnsi="Arial" w:cs="Arial"/>
          <w:sz w:val="22"/>
          <w:szCs w:val="22"/>
        </w:rPr>
      </w:pPr>
      <w:r w:rsidRPr="001276A8">
        <w:rPr>
          <w:rFonts w:ascii="Arial" w:hAnsi="Arial" w:cs="Arial"/>
          <w:sz w:val="22"/>
          <w:szCs w:val="22"/>
        </w:rPr>
        <w:t>předávat Poskytovateli dohodnutým způsobem a formou, ve sjednaných lhůtách a v určeném místě objednávky, požadavky, informace a podklady, nezbytné pro úspěšné splnění závazků Poskytovatele plynoucích z této Smlouvy,</w:t>
      </w:r>
    </w:p>
    <w:p w14:paraId="72897299" w14:textId="77777777" w:rsidR="001276A8" w:rsidRPr="001276A8" w:rsidRDefault="001276A8" w:rsidP="001276A8">
      <w:pPr>
        <w:pStyle w:val="Odstavecseseznamem"/>
        <w:spacing w:before="120" w:after="120"/>
        <w:ind w:left="1134"/>
        <w:contextualSpacing/>
        <w:rPr>
          <w:rFonts w:ascii="Arial" w:hAnsi="Arial" w:cs="Arial"/>
          <w:sz w:val="22"/>
          <w:szCs w:val="22"/>
        </w:rPr>
      </w:pPr>
    </w:p>
    <w:p w14:paraId="1DFE3CBD" w14:textId="77777777" w:rsidR="002A3FB7" w:rsidRPr="00F31569" w:rsidRDefault="002A3FB7" w:rsidP="00295D32">
      <w:pPr>
        <w:pStyle w:val="Odstavecseseznamem"/>
        <w:numPr>
          <w:ilvl w:val="0"/>
          <w:numId w:val="5"/>
        </w:numPr>
        <w:spacing w:after="120"/>
        <w:ind w:left="1134" w:hanging="567"/>
        <w:contextualSpacing/>
        <w:rPr>
          <w:rFonts w:ascii="Arial" w:hAnsi="Arial" w:cs="Arial"/>
          <w:sz w:val="22"/>
          <w:szCs w:val="22"/>
        </w:rPr>
      </w:pPr>
      <w:r w:rsidRPr="00F31569">
        <w:rPr>
          <w:rFonts w:ascii="Arial" w:hAnsi="Arial" w:cs="Arial"/>
          <w:sz w:val="22"/>
          <w:szCs w:val="22"/>
        </w:rPr>
        <w:t>úplné a bezvadně poskytnuté Služby dle Článku I. a II. této Smlouvy převzít na základě Protokolu a zaplatit za ně Poskytovateli dohodnutou cenu.</w:t>
      </w:r>
    </w:p>
    <w:p w14:paraId="3D6CDA87" w14:textId="77777777" w:rsidR="002A3FB7" w:rsidRPr="00F31569" w:rsidRDefault="002A3FB7" w:rsidP="002A3FB7">
      <w:pPr>
        <w:pStyle w:val="Odstavecseseznamem"/>
        <w:rPr>
          <w:rFonts w:ascii="Arial" w:hAnsi="Arial" w:cs="Arial"/>
          <w:sz w:val="22"/>
          <w:szCs w:val="22"/>
        </w:rPr>
      </w:pPr>
    </w:p>
    <w:p w14:paraId="14084BE8" w14:textId="03EECD6B" w:rsidR="00D66A47" w:rsidRDefault="00D66A47" w:rsidP="00F47CB9">
      <w:pPr>
        <w:pStyle w:val="Odstavecseseznamem"/>
        <w:numPr>
          <w:ilvl w:val="0"/>
          <w:numId w:val="4"/>
        </w:numPr>
        <w:spacing w:before="120" w:after="120"/>
        <w:ind w:left="567" w:hanging="567"/>
        <w:contextualSpacing/>
        <w:rPr>
          <w:rFonts w:ascii="Arial" w:hAnsi="Arial" w:cs="Arial"/>
          <w:sz w:val="22"/>
          <w:szCs w:val="22"/>
        </w:rPr>
      </w:pPr>
      <w:r w:rsidRPr="00D66A47">
        <w:rPr>
          <w:rFonts w:ascii="Arial" w:hAnsi="Arial" w:cs="Arial"/>
          <w:sz w:val="22"/>
          <w:szCs w:val="22"/>
        </w:rPr>
        <w:t xml:space="preserve">V případě zrušení již akceptované objednávky překladu textu </w:t>
      </w:r>
      <w:r w:rsidR="0009090F">
        <w:rPr>
          <w:rFonts w:ascii="Arial" w:hAnsi="Arial" w:cs="Arial"/>
          <w:sz w:val="22"/>
          <w:szCs w:val="22"/>
        </w:rPr>
        <w:t>je</w:t>
      </w:r>
      <w:r>
        <w:rPr>
          <w:rFonts w:ascii="Arial" w:hAnsi="Arial" w:cs="Arial"/>
          <w:sz w:val="22"/>
          <w:szCs w:val="22"/>
        </w:rPr>
        <w:t xml:space="preserve"> Poskytovatel oprávněn požadovat na Objednateli zaplacení storno poplatku </w:t>
      </w:r>
      <w:r w:rsidR="001015D6">
        <w:rPr>
          <w:rFonts w:ascii="Arial" w:hAnsi="Arial" w:cs="Arial"/>
          <w:sz w:val="22"/>
          <w:szCs w:val="22"/>
        </w:rPr>
        <w:t xml:space="preserve">ve výši </w:t>
      </w:r>
      <w:r w:rsidR="00A12749" w:rsidRPr="00A12749">
        <w:rPr>
          <w:rFonts w:ascii="Arial" w:hAnsi="Arial" w:cs="Arial"/>
          <w:sz w:val="22"/>
          <w:szCs w:val="22"/>
        </w:rPr>
        <w:t>500</w:t>
      </w:r>
      <w:r w:rsidR="001015D6" w:rsidRPr="00A12749">
        <w:rPr>
          <w:rFonts w:ascii="Arial" w:hAnsi="Arial" w:cs="Arial"/>
          <w:sz w:val="22"/>
          <w:szCs w:val="22"/>
        </w:rPr>
        <w:t xml:space="preserve"> Kč (slovy </w:t>
      </w:r>
      <w:r w:rsidR="00A12749" w:rsidRPr="00A12749">
        <w:rPr>
          <w:rFonts w:ascii="Arial" w:hAnsi="Arial" w:cs="Arial"/>
          <w:sz w:val="22"/>
          <w:szCs w:val="22"/>
        </w:rPr>
        <w:t>pět set korun českých</w:t>
      </w:r>
      <w:r w:rsidR="001015D6" w:rsidRPr="00A12749">
        <w:rPr>
          <w:rFonts w:ascii="Arial" w:hAnsi="Arial" w:cs="Arial"/>
          <w:sz w:val="22"/>
          <w:szCs w:val="22"/>
        </w:rPr>
        <w:t xml:space="preserve">) </w:t>
      </w:r>
      <w:r w:rsidRPr="00A12749">
        <w:rPr>
          <w:rFonts w:ascii="Arial" w:hAnsi="Arial" w:cs="Arial"/>
          <w:sz w:val="22"/>
          <w:szCs w:val="22"/>
        </w:rPr>
        <w:t xml:space="preserve">v případě, že ke dni stornování objednávky </w:t>
      </w:r>
      <w:r w:rsidR="0009090F" w:rsidRPr="00A12749">
        <w:rPr>
          <w:rFonts w:ascii="Arial" w:hAnsi="Arial" w:cs="Arial"/>
          <w:sz w:val="22"/>
          <w:szCs w:val="22"/>
        </w:rPr>
        <w:t>Poskytovatel</w:t>
      </w:r>
      <w:r w:rsidR="0009090F">
        <w:rPr>
          <w:rFonts w:ascii="Arial" w:hAnsi="Arial" w:cs="Arial"/>
          <w:sz w:val="22"/>
          <w:szCs w:val="22"/>
        </w:rPr>
        <w:t xml:space="preserve"> ještě nezahájil práci na objednaném překladu. Pokud však Poskytovatel již zahájil práci na překladu textu a ke dni storna objednávky vyhotovil překlad v rozsahu minimálně jedné (1) normostrany, je Objednatel povinen částečně nebo zcela vypracovaný překlad textu až do doby storna objednávky Poskytovateli uhradit. </w:t>
      </w:r>
    </w:p>
    <w:p w14:paraId="1D54B51C" w14:textId="77777777" w:rsidR="001015D6" w:rsidRDefault="001015D6" w:rsidP="001015D6">
      <w:pPr>
        <w:pStyle w:val="Odstavecseseznamem"/>
        <w:spacing w:before="120" w:after="120"/>
        <w:ind w:left="567"/>
        <w:contextualSpacing/>
        <w:rPr>
          <w:rFonts w:ascii="Arial" w:hAnsi="Arial" w:cs="Arial"/>
          <w:sz w:val="22"/>
          <w:szCs w:val="22"/>
        </w:rPr>
      </w:pPr>
    </w:p>
    <w:p w14:paraId="55B4C4FE" w14:textId="3C0F5CCE" w:rsidR="001015D6" w:rsidRDefault="001015D6" w:rsidP="001015D6">
      <w:pPr>
        <w:pStyle w:val="Odstavecseseznamem"/>
        <w:numPr>
          <w:ilvl w:val="0"/>
          <w:numId w:val="4"/>
        </w:numPr>
        <w:spacing w:before="120" w:after="120"/>
        <w:ind w:left="567" w:hanging="567"/>
        <w:contextualSpacing/>
        <w:rPr>
          <w:rFonts w:ascii="Arial" w:hAnsi="Arial" w:cs="Arial"/>
          <w:sz w:val="22"/>
          <w:szCs w:val="22"/>
        </w:rPr>
      </w:pPr>
      <w:r w:rsidRPr="00D66A47">
        <w:rPr>
          <w:rFonts w:ascii="Arial" w:hAnsi="Arial" w:cs="Arial"/>
          <w:sz w:val="22"/>
          <w:szCs w:val="22"/>
        </w:rPr>
        <w:t xml:space="preserve">V případě objednávky tlumočnických služeb může Objednatel zrušit objednané Služby </w:t>
      </w:r>
      <w:r w:rsidRPr="00F47CB9">
        <w:rPr>
          <w:rFonts w:ascii="Arial" w:hAnsi="Arial" w:cs="Arial"/>
          <w:sz w:val="22"/>
          <w:szCs w:val="22"/>
        </w:rPr>
        <w:t xml:space="preserve">před jejím plánovaným začátkem e-mailem, případně telefonicky s následným potvrzením e-mailem, u pověřené osoby Poskytovatele uvedené </w:t>
      </w:r>
      <w:r w:rsidRPr="00461929">
        <w:rPr>
          <w:rFonts w:ascii="Arial" w:hAnsi="Arial" w:cs="Arial"/>
          <w:sz w:val="22"/>
          <w:szCs w:val="22"/>
        </w:rPr>
        <w:t>v Článku X. odst. 11. písm. b) této Smlouvy, a to nejpozději do šestnácti (16) hodin pře</w:t>
      </w:r>
      <w:r w:rsidR="00A66FA7">
        <w:rPr>
          <w:rFonts w:ascii="Arial" w:hAnsi="Arial" w:cs="Arial"/>
          <w:sz w:val="22"/>
          <w:szCs w:val="22"/>
        </w:rPr>
        <w:t>d</w:t>
      </w:r>
      <w:r w:rsidRPr="00461929">
        <w:rPr>
          <w:rFonts w:ascii="Arial" w:hAnsi="Arial" w:cs="Arial"/>
          <w:sz w:val="22"/>
          <w:szCs w:val="22"/>
        </w:rPr>
        <w:t>chozího pracovního</w:t>
      </w:r>
      <w:r w:rsidRPr="00D66A47">
        <w:rPr>
          <w:rFonts w:ascii="Arial" w:hAnsi="Arial" w:cs="Arial"/>
          <w:sz w:val="22"/>
          <w:szCs w:val="22"/>
        </w:rPr>
        <w:t xml:space="preserve"> dne. V případě takto zrušen</w:t>
      </w:r>
      <w:r w:rsidRPr="00F47CB9">
        <w:rPr>
          <w:rFonts w:ascii="Arial" w:hAnsi="Arial" w:cs="Arial"/>
          <w:sz w:val="22"/>
          <w:szCs w:val="22"/>
        </w:rPr>
        <w:t xml:space="preserve">ých objednaných tlumočnických Služeb není Poskytovatel </w:t>
      </w:r>
      <w:r w:rsidRPr="00D66A47">
        <w:rPr>
          <w:rFonts w:ascii="Arial" w:hAnsi="Arial" w:cs="Arial"/>
          <w:sz w:val="22"/>
          <w:szCs w:val="22"/>
        </w:rPr>
        <w:t xml:space="preserve">oprávněn požadovat po Objednateli zaplacení storno poplatku. </w:t>
      </w:r>
      <w:r>
        <w:rPr>
          <w:rFonts w:ascii="Arial" w:hAnsi="Arial" w:cs="Arial"/>
          <w:sz w:val="22"/>
          <w:szCs w:val="22"/>
        </w:rPr>
        <w:t xml:space="preserve"> </w:t>
      </w:r>
    </w:p>
    <w:p w14:paraId="08F378EF" w14:textId="60A9E549" w:rsidR="00B22143" w:rsidRDefault="00B22143" w:rsidP="00F10518">
      <w:pPr>
        <w:spacing w:after="120"/>
        <w:contextualSpacing/>
        <w:rPr>
          <w:rFonts w:ascii="Arial" w:hAnsi="Arial" w:cs="Arial"/>
          <w:sz w:val="22"/>
          <w:szCs w:val="22"/>
        </w:rPr>
      </w:pPr>
    </w:p>
    <w:p w14:paraId="70CE1E0C" w14:textId="77777777" w:rsidR="00C647E8" w:rsidRPr="00F10518" w:rsidRDefault="00C647E8" w:rsidP="00F10518">
      <w:pPr>
        <w:spacing w:after="120"/>
        <w:contextualSpacing/>
        <w:rPr>
          <w:rFonts w:ascii="Arial" w:hAnsi="Arial" w:cs="Arial"/>
          <w:sz w:val="22"/>
          <w:szCs w:val="22"/>
        </w:rPr>
      </w:pPr>
    </w:p>
    <w:p w14:paraId="7F730EF6" w14:textId="77777777" w:rsidR="002A3FB7" w:rsidRPr="00F31569" w:rsidRDefault="002A3FB7" w:rsidP="002A3FB7">
      <w:pPr>
        <w:jc w:val="center"/>
        <w:outlineLvl w:val="0"/>
        <w:rPr>
          <w:rFonts w:ascii="Arial" w:hAnsi="Arial" w:cs="Arial"/>
          <w:b/>
          <w:sz w:val="22"/>
          <w:szCs w:val="22"/>
        </w:rPr>
      </w:pPr>
      <w:r w:rsidRPr="00F31569">
        <w:rPr>
          <w:rFonts w:ascii="Arial" w:hAnsi="Arial" w:cs="Arial"/>
          <w:b/>
          <w:sz w:val="22"/>
          <w:szCs w:val="22"/>
        </w:rPr>
        <w:t>Článek III.</w:t>
      </w:r>
    </w:p>
    <w:p w14:paraId="7C11DEA9" w14:textId="77777777" w:rsidR="002A3FB7" w:rsidRPr="00F31569" w:rsidRDefault="002A3FB7" w:rsidP="002A3FB7">
      <w:pPr>
        <w:jc w:val="center"/>
        <w:outlineLvl w:val="0"/>
        <w:rPr>
          <w:rFonts w:ascii="Arial" w:hAnsi="Arial" w:cs="Arial"/>
          <w:b/>
          <w:sz w:val="22"/>
          <w:szCs w:val="22"/>
        </w:rPr>
      </w:pPr>
      <w:r w:rsidRPr="00F31569">
        <w:rPr>
          <w:rFonts w:ascii="Arial" w:hAnsi="Arial" w:cs="Arial"/>
          <w:b/>
          <w:sz w:val="22"/>
          <w:szCs w:val="22"/>
        </w:rPr>
        <w:t>Cena, fakturační a platební podmínky</w:t>
      </w:r>
    </w:p>
    <w:p w14:paraId="5497FDCB" w14:textId="77777777" w:rsidR="002A3FB7" w:rsidRPr="00F31569" w:rsidRDefault="002A3FB7" w:rsidP="002A3FB7">
      <w:pPr>
        <w:pStyle w:val="Odstavecseseznamem"/>
        <w:spacing w:after="120"/>
        <w:ind w:left="360"/>
        <w:rPr>
          <w:rFonts w:ascii="Arial" w:hAnsi="Arial" w:cs="Arial"/>
          <w:sz w:val="22"/>
          <w:szCs w:val="22"/>
        </w:rPr>
      </w:pPr>
    </w:p>
    <w:p w14:paraId="65F02D16" w14:textId="3AF093F8" w:rsidR="002A3FB7" w:rsidRPr="00F31569" w:rsidRDefault="002A3FB7" w:rsidP="00955AB6">
      <w:pPr>
        <w:pStyle w:val="Odstavecseseznamem"/>
        <w:numPr>
          <w:ilvl w:val="0"/>
          <w:numId w:val="8"/>
        </w:numPr>
        <w:spacing w:after="120"/>
        <w:ind w:left="567" w:hanging="567"/>
        <w:contextualSpacing/>
        <w:rPr>
          <w:rFonts w:ascii="Arial" w:hAnsi="Arial" w:cs="Arial"/>
          <w:sz w:val="22"/>
          <w:szCs w:val="22"/>
        </w:rPr>
      </w:pPr>
      <w:r w:rsidRPr="00F31569">
        <w:rPr>
          <w:rFonts w:ascii="Arial" w:hAnsi="Arial" w:cs="Arial"/>
          <w:sz w:val="22"/>
          <w:szCs w:val="22"/>
        </w:rPr>
        <w:t xml:space="preserve">Cena za poskytnutá plnění Poskytovatele dle Článků I. a II. této Smlouvy je stanovena dohodou </w:t>
      </w:r>
      <w:r w:rsidR="00D72DC4">
        <w:rPr>
          <w:rFonts w:ascii="Arial" w:hAnsi="Arial" w:cs="Arial"/>
          <w:sz w:val="22"/>
          <w:szCs w:val="22"/>
        </w:rPr>
        <w:t>s</w:t>
      </w:r>
      <w:r w:rsidRPr="00F31569">
        <w:rPr>
          <w:rFonts w:ascii="Arial" w:hAnsi="Arial" w:cs="Arial"/>
          <w:sz w:val="22"/>
          <w:szCs w:val="22"/>
        </w:rPr>
        <w:t>mluvních stran, a to na základě cenové nabídky, učiněné Poskytovatelem v rámci nabídky k veřejné zakázce</w:t>
      </w:r>
      <w:r w:rsidR="00D72DC4">
        <w:rPr>
          <w:rFonts w:ascii="Arial" w:hAnsi="Arial" w:cs="Arial"/>
          <w:sz w:val="22"/>
          <w:szCs w:val="22"/>
        </w:rPr>
        <w:t xml:space="preserve"> malého rozsahu</w:t>
      </w:r>
      <w:r w:rsidRPr="00F31569">
        <w:rPr>
          <w:rFonts w:ascii="Arial" w:hAnsi="Arial" w:cs="Arial"/>
          <w:sz w:val="22"/>
          <w:szCs w:val="22"/>
        </w:rPr>
        <w:t xml:space="preserve"> </w:t>
      </w:r>
      <w:r w:rsidRPr="00B22143">
        <w:rPr>
          <w:rFonts w:ascii="Arial" w:hAnsi="Arial" w:cs="Arial"/>
          <w:sz w:val="22"/>
          <w:szCs w:val="22"/>
        </w:rPr>
        <w:t>č.</w:t>
      </w:r>
      <w:r w:rsidR="00B22143">
        <w:rPr>
          <w:rFonts w:ascii="Arial" w:hAnsi="Arial" w:cs="Arial"/>
          <w:sz w:val="22"/>
          <w:szCs w:val="22"/>
        </w:rPr>
        <w:t xml:space="preserve"> </w:t>
      </w:r>
      <w:r w:rsidR="00A84433" w:rsidRPr="00A84433">
        <w:rPr>
          <w:rFonts w:ascii="Arial" w:hAnsi="Arial" w:cs="Arial"/>
          <w:b/>
          <w:sz w:val="22"/>
          <w:szCs w:val="22"/>
        </w:rPr>
        <w:t>2100350</w:t>
      </w:r>
      <w:r w:rsidRPr="00B22143">
        <w:rPr>
          <w:rFonts w:ascii="Arial" w:hAnsi="Arial" w:cs="Arial"/>
          <w:sz w:val="22"/>
          <w:szCs w:val="22"/>
        </w:rPr>
        <w:t xml:space="preserve">. </w:t>
      </w:r>
    </w:p>
    <w:p w14:paraId="49FE84C0" w14:textId="77777777" w:rsidR="002A3FB7" w:rsidRPr="00F31569" w:rsidRDefault="002A3FB7" w:rsidP="00955AB6">
      <w:pPr>
        <w:numPr>
          <w:ilvl w:val="0"/>
          <w:numId w:val="8"/>
        </w:numPr>
        <w:spacing w:before="120" w:after="120"/>
        <w:ind w:left="567" w:hanging="567"/>
        <w:rPr>
          <w:rFonts w:ascii="Arial" w:hAnsi="Arial" w:cs="Arial"/>
          <w:sz w:val="22"/>
          <w:szCs w:val="22"/>
        </w:rPr>
      </w:pPr>
      <w:r w:rsidRPr="00F31569">
        <w:rPr>
          <w:rFonts w:ascii="Arial" w:hAnsi="Arial" w:cs="Arial"/>
          <w:sz w:val="22"/>
          <w:szCs w:val="22"/>
        </w:rPr>
        <w:lastRenderedPageBreak/>
        <w:t xml:space="preserve">Celková limitní cena za veškeré poskytnuté Služby dle této Smlouvy </w:t>
      </w:r>
      <w:r w:rsidRPr="00F31569">
        <w:rPr>
          <w:rFonts w:ascii="Arial" w:hAnsi="Arial" w:cs="Arial"/>
          <w:b/>
          <w:sz w:val="22"/>
          <w:szCs w:val="22"/>
        </w:rPr>
        <w:t xml:space="preserve">činí </w:t>
      </w:r>
      <w:r w:rsidR="009B33B5">
        <w:rPr>
          <w:rFonts w:ascii="Arial" w:hAnsi="Arial" w:cs="Arial"/>
          <w:b/>
          <w:sz w:val="22"/>
          <w:szCs w:val="22"/>
        </w:rPr>
        <w:t>347 900</w:t>
      </w:r>
      <w:r w:rsidRPr="00F31569">
        <w:rPr>
          <w:rFonts w:ascii="Arial" w:hAnsi="Arial" w:cs="Arial"/>
          <w:b/>
          <w:sz w:val="22"/>
          <w:szCs w:val="22"/>
        </w:rPr>
        <w:t xml:space="preserve"> Kč (slovy: </w:t>
      </w:r>
      <w:r w:rsidR="009B33B5">
        <w:rPr>
          <w:rFonts w:ascii="Arial" w:hAnsi="Arial" w:cs="Arial"/>
          <w:b/>
          <w:sz w:val="22"/>
          <w:szCs w:val="22"/>
        </w:rPr>
        <w:t>tři</w:t>
      </w:r>
      <w:r w:rsidR="00D72DC4">
        <w:rPr>
          <w:rFonts w:ascii="Arial" w:hAnsi="Arial" w:cs="Arial"/>
          <w:b/>
          <w:sz w:val="22"/>
          <w:szCs w:val="22"/>
        </w:rPr>
        <w:t xml:space="preserve"> s</w:t>
      </w:r>
      <w:r w:rsidR="009B33B5">
        <w:rPr>
          <w:rFonts w:ascii="Arial" w:hAnsi="Arial" w:cs="Arial"/>
          <w:b/>
          <w:sz w:val="22"/>
          <w:szCs w:val="22"/>
        </w:rPr>
        <w:t>ta</w:t>
      </w:r>
      <w:r w:rsidR="00D72DC4">
        <w:rPr>
          <w:rFonts w:ascii="Arial" w:hAnsi="Arial" w:cs="Arial"/>
          <w:b/>
          <w:sz w:val="22"/>
          <w:szCs w:val="22"/>
        </w:rPr>
        <w:t xml:space="preserve"> </w:t>
      </w:r>
      <w:r w:rsidR="009B33B5">
        <w:rPr>
          <w:rFonts w:ascii="Arial" w:hAnsi="Arial" w:cs="Arial"/>
          <w:b/>
          <w:sz w:val="22"/>
          <w:szCs w:val="22"/>
        </w:rPr>
        <w:t>čtyřicet</w:t>
      </w:r>
      <w:r w:rsidR="00D72DC4">
        <w:rPr>
          <w:rFonts w:ascii="Arial" w:hAnsi="Arial" w:cs="Arial"/>
          <w:b/>
          <w:sz w:val="22"/>
          <w:szCs w:val="22"/>
        </w:rPr>
        <w:t xml:space="preserve"> </w:t>
      </w:r>
      <w:r w:rsidR="009B33B5">
        <w:rPr>
          <w:rFonts w:ascii="Arial" w:hAnsi="Arial" w:cs="Arial"/>
          <w:b/>
          <w:sz w:val="22"/>
          <w:szCs w:val="22"/>
        </w:rPr>
        <w:t>sedm</w:t>
      </w:r>
      <w:r w:rsidR="00E63C6E">
        <w:rPr>
          <w:rFonts w:ascii="Arial" w:hAnsi="Arial" w:cs="Arial"/>
          <w:b/>
          <w:sz w:val="22"/>
          <w:szCs w:val="22"/>
        </w:rPr>
        <w:t xml:space="preserve"> </w:t>
      </w:r>
      <w:r w:rsidRPr="00F31569">
        <w:rPr>
          <w:rFonts w:ascii="Arial" w:hAnsi="Arial" w:cs="Arial"/>
          <w:b/>
          <w:sz w:val="22"/>
          <w:szCs w:val="22"/>
        </w:rPr>
        <w:t>tisíc</w:t>
      </w:r>
      <w:r w:rsidR="00E63C6E">
        <w:rPr>
          <w:rFonts w:ascii="Arial" w:hAnsi="Arial" w:cs="Arial"/>
          <w:b/>
          <w:sz w:val="22"/>
          <w:szCs w:val="22"/>
        </w:rPr>
        <w:t xml:space="preserve"> </w:t>
      </w:r>
      <w:r w:rsidR="009B33B5">
        <w:rPr>
          <w:rFonts w:ascii="Arial" w:hAnsi="Arial" w:cs="Arial"/>
          <w:b/>
          <w:sz w:val="22"/>
          <w:szCs w:val="22"/>
        </w:rPr>
        <w:t>devět</w:t>
      </w:r>
      <w:r w:rsidR="00E63C6E">
        <w:rPr>
          <w:rFonts w:ascii="Arial" w:hAnsi="Arial" w:cs="Arial"/>
          <w:b/>
          <w:sz w:val="22"/>
          <w:szCs w:val="22"/>
        </w:rPr>
        <w:t xml:space="preserve"> set </w:t>
      </w:r>
      <w:r w:rsidRPr="00F31569">
        <w:rPr>
          <w:rFonts w:ascii="Arial" w:hAnsi="Arial" w:cs="Arial"/>
          <w:b/>
          <w:sz w:val="22"/>
          <w:szCs w:val="22"/>
        </w:rPr>
        <w:t>korun českých) bez DPH</w:t>
      </w:r>
      <w:r w:rsidRPr="00F31569">
        <w:rPr>
          <w:rFonts w:ascii="Arial" w:hAnsi="Arial" w:cs="Arial"/>
          <w:sz w:val="22"/>
          <w:szCs w:val="22"/>
        </w:rPr>
        <w:t>.</w:t>
      </w:r>
      <w:r w:rsidR="0002227D">
        <w:rPr>
          <w:rFonts w:ascii="Arial" w:hAnsi="Arial" w:cs="Arial"/>
          <w:sz w:val="22"/>
          <w:szCs w:val="22"/>
        </w:rPr>
        <w:t xml:space="preserve"> Objednatel není vázán povinností vyčerpat tento finanční limit v jeho celkový výši v době účinnosti této Smlouvy.</w:t>
      </w:r>
      <w:r w:rsidRPr="00F31569">
        <w:rPr>
          <w:rFonts w:ascii="Arial" w:hAnsi="Arial" w:cs="Arial"/>
          <w:sz w:val="22"/>
          <w:szCs w:val="22"/>
        </w:rPr>
        <w:t xml:space="preserve"> </w:t>
      </w:r>
    </w:p>
    <w:p w14:paraId="443798D6" w14:textId="77777777" w:rsidR="00D72DC4" w:rsidRPr="00955AB6" w:rsidRDefault="002A3FB7" w:rsidP="00955AB6">
      <w:pPr>
        <w:pStyle w:val="Odstavecseseznamem"/>
        <w:numPr>
          <w:ilvl w:val="0"/>
          <w:numId w:val="8"/>
        </w:numPr>
        <w:spacing w:before="120" w:after="120"/>
        <w:ind w:left="567" w:hanging="567"/>
        <w:contextualSpacing/>
        <w:rPr>
          <w:rFonts w:ascii="Arial" w:hAnsi="Arial" w:cs="Arial"/>
          <w:sz w:val="22"/>
          <w:szCs w:val="22"/>
        </w:rPr>
      </w:pPr>
      <w:r w:rsidRPr="00D72DC4">
        <w:rPr>
          <w:rFonts w:ascii="Arial" w:hAnsi="Arial" w:cs="Arial"/>
          <w:sz w:val="22"/>
          <w:szCs w:val="22"/>
        </w:rPr>
        <w:t>Cena za poskytnuté Služby dle Článku I. odst. 1. této Smlouvy je stanovena jako pevná jednotková cena</w:t>
      </w:r>
      <w:r w:rsidR="00D72DC4" w:rsidRPr="00D72DC4">
        <w:rPr>
          <w:rFonts w:ascii="Arial" w:hAnsi="Arial" w:cs="Arial"/>
          <w:sz w:val="22"/>
          <w:szCs w:val="22"/>
        </w:rPr>
        <w:t xml:space="preserve"> za jednu (1) normostranu přeloženého textu nebo za jednu (1) hodinu tlumočení. Jednotlivé jednotkové ceny bez DPH jsou uvedeny v </w:t>
      </w:r>
      <w:r w:rsidR="00D72DC4" w:rsidRPr="00D72DC4">
        <w:rPr>
          <w:rFonts w:ascii="Arial" w:hAnsi="Arial" w:cs="Arial"/>
          <w:sz w:val="22"/>
          <w:szCs w:val="22"/>
          <w:u w:val="single"/>
        </w:rPr>
        <w:t>Příloze č. 2</w:t>
      </w:r>
      <w:r w:rsidR="00D72DC4" w:rsidRPr="00D72DC4">
        <w:rPr>
          <w:rFonts w:ascii="Arial" w:hAnsi="Arial" w:cs="Arial"/>
          <w:sz w:val="22"/>
          <w:szCs w:val="22"/>
        </w:rPr>
        <w:t xml:space="preserve"> této</w:t>
      </w:r>
      <w:r w:rsidR="00D72DC4">
        <w:rPr>
          <w:rFonts w:ascii="Arial" w:hAnsi="Arial" w:cs="Arial"/>
          <w:sz w:val="22"/>
          <w:szCs w:val="22"/>
        </w:rPr>
        <w:t xml:space="preserve"> </w:t>
      </w:r>
      <w:r w:rsidR="00D72DC4" w:rsidRPr="00D72DC4">
        <w:rPr>
          <w:rFonts w:ascii="Arial" w:hAnsi="Arial" w:cs="Arial"/>
          <w:sz w:val="22"/>
          <w:szCs w:val="22"/>
        </w:rPr>
        <w:t xml:space="preserve">Smlouvy. Bude-li ke dni zdanitelného plnění Poskytovatel plátcem DPH, bude k těmto </w:t>
      </w:r>
      <w:r w:rsidR="00D72DC4" w:rsidRPr="00AF04DA">
        <w:rPr>
          <w:rFonts w:ascii="Arial" w:hAnsi="Arial" w:cs="Arial"/>
          <w:sz w:val="22"/>
          <w:szCs w:val="22"/>
        </w:rPr>
        <w:t>jednotkovým cenám Poskytovatelem účtována DPH v zákonem stanovené výši, platné v den uskutečnění zdanitelného plnění.</w:t>
      </w:r>
    </w:p>
    <w:p w14:paraId="2557DDC8" w14:textId="2AF82D86" w:rsidR="00A85312" w:rsidRPr="00591336" w:rsidRDefault="002A3FB7" w:rsidP="00591336">
      <w:pPr>
        <w:numPr>
          <w:ilvl w:val="0"/>
          <w:numId w:val="8"/>
        </w:numPr>
        <w:spacing w:after="120"/>
        <w:ind w:left="567" w:hanging="567"/>
        <w:rPr>
          <w:rFonts w:ascii="Arial" w:hAnsi="Arial" w:cs="Arial"/>
          <w:sz w:val="22"/>
          <w:szCs w:val="22"/>
        </w:rPr>
      </w:pPr>
      <w:r w:rsidRPr="00F31569">
        <w:rPr>
          <w:rFonts w:ascii="Arial" w:hAnsi="Arial" w:cs="Arial"/>
          <w:sz w:val="22"/>
          <w:szCs w:val="22"/>
        </w:rPr>
        <w:t xml:space="preserve">Celková limitní cena dle odstavce 2. tohoto Článku a jednotkové ceny jednotlivých poskytovaných Služeb dle odstavce 3. tohoto Článku jsou stanoveny jako pevné a nepřekročitelné a zahrnují veškeré náklady Poskytovatele potřebné ke splnění svých závazků ze Smlouvy plynoucích, a to včetně nákladů na cestovné, stravné a ubytování. Poskytovatel není oprávněn požadovat na Objednateli poskytnutí zálohy k zajištění plnění svých závazků dle této Smlouvy. </w:t>
      </w:r>
      <w:r w:rsidR="00D66A47" w:rsidRPr="00591336">
        <w:rPr>
          <w:rFonts w:ascii="Arial" w:hAnsi="Arial" w:cs="Arial"/>
          <w:sz w:val="22"/>
          <w:szCs w:val="22"/>
        </w:rPr>
        <w:t xml:space="preserve"> </w:t>
      </w:r>
    </w:p>
    <w:p w14:paraId="36E403BE" w14:textId="77777777" w:rsidR="002A3FB7" w:rsidRPr="00F31569" w:rsidRDefault="002A3FB7" w:rsidP="00955AB6">
      <w:pPr>
        <w:numPr>
          <w:ilvl w:val="0"/>
          <w:numId w:val="8"/>
        </w:numPr>
        <w:spacing w:after="120"/>
        <w:ind w:left="567" w:hanging="567"/>
        <w:rPr>
          <w:rFonts w:ascii="Arial" w:hAnsi="Arial" w:cs="Arial"/>
          <w:sz w:val="22"/>
          <w:szCs w:val="22"/>
          <w:lang w:val="x-none"/>
        </w:rPr>
      </w:pPr>
      <w:r w:rsidRPr="00F31569">
        <w:rPr>
          <w:rFonts w:ascii="Arial" w:hAnsi="Arial" w:cs="Arial"/>
          <w:sz w:val="22"/>
          <w:szCs w:val="22"/>
        </w:rPr>
        <w:t xml:space="preserve">Smluvní strany se dohodly, že cena za poskytnutá plnění dle Smlouvy bude Objednatelem hrazena bezhotovostně na základě </w:t>
      </w:r>
      <w:r w:rsidR="00402365">
        <w:rPr>
          <w:rFonts w:ascii="Arial" w:hAnsi="Arial" w:cs="Arial"/>
          <w:sz w:val="22"/>
          <w:szCs w:val="22"/>
        </w:rPr>
        <w:t xml:space="preserve">souhrnných </w:t>
      </w:r>
      <w:r w:rsidRPr="00F31569">
        <w:rPr>
          <w:rFonts w:ascii="Arial" w:hAnsi="Arial" w:cs="Arial"/>
          <w:sz w:val="22"/>
          <w:szCs w:val="22"/>
        </w:rPr>
        <w:t>daňových dokladů – faktur (dále jen „faktura“), zasílaných Poskytovatelem do sídla Objednatele uvedeného v záhlaví Smlouvy. Fakturována budou pouze Poskytovatelem skutečně provedená a dokončená a Objednatelem objednaná a převzatá plnění. Souhrnné faktury budou Poskytovatelem vystavovány pravidelně 1x měsíčně, a to vždy do patnáctého (15.) kalendářního dne měsíce následujícího po měsíci, v němž došlo k předání a převzetí Služeb Objednatelem formou Protokolů dle jednotlivých objednávek.</w:t>
      </w:r>
    </w:p>
    <w:p w14:paraId="647071CE" w14:textId="674AB1C5" w:rsidR="002A3FB7" w:rsidRPr="00F31569" w:rsidRDefault="002A3FB7" w:rsidP="00955AB6">
      <w:pPr>
        <w:numPr>
          <w:ilvl w:val="0"/>
          <w:numId w:val="8"/>
        </w:numPr>
        <w:spacing w:after="120"/>
        <w:ind w:left="567" w:hanging="567"/>
        <w:rPr>
          <w:rFonts w:ascii="Arial" w:hAnsi="Arial" w:cs="Arial"/>
          <w:sz w:val="22"/>
          <w:szCs w:val="22"/>
          <w:lang w:val="x-none"/>
        </w:rPr>
      </w:pPr>
      <w:r w:rsidRPr="00F31569">
        <w:rPr>
          <w:rFonts w:ascii="Arial" w:hAnsi="Arial" w:cs="Arial"/>
          <w:sz w:val="22"/>
          <w:szCs w:val="22"/>
        </w:rPr>
        <w:t>Každá faktura musí splňovat náležitosti daňového dokladu stanovené zákonem č. 235/2004 Sb., o dani z přidané hodnoty, ve znění pozdějších předpisů, a dále náležitosti stanovené zákonem č. 563/1991 Sb., o účetnictví, ve znění pozdějších předpisů a § 435</w:t>
      </w:r>
      <w:r w:rsidR="00694FB0">
        <w:rPr>
          <w:rFonts w:ascii="Arial" w:hAnsi="Arial" w:cs="Arial"/>
          <w:sz w:val="22"/>
          <w:szCs w:val="22"/>
        </w:rPr>
        <w:t xml:space="preserve"> </w:t>
      </w:r>
      <w:r w:rsidRPr="00F31569">
        <w:rPr>
          <w:rFonts w:ascii="Arial" w:hAnsi="Arial" w:cs="Arial"/>
          <w:sz w:val="22"/>
          <w:szCs w:val="22"/>
        </w:rPr>
        <w:t>občansk</w:t>
      </w:r>
      <w:r w:rsidR="00694FB0">
        <w:rPr>
          <w:rFonts w:ascii="Arial" w:hAnsi="Arial" w:cs="Arial"/>
          <w:sz w:val="22"/>
          <w:szCs w:val="22"/>
        </w:rPr>
        <w:t>ého</w:t>
      </w:r>
      <w:r w:rsidRPr="00F31569">
        <w:rPr>
          <w:rFonts w:ascii="Arial" w:hAnsi="Arial" w:cs="Arial"/>
          <w:sz w:val="22"/>
          <w:szCs w:val="22"/>
        </w:rPr>
        <w:t xml:space="preserve"> zákoník</w:t>
      </w:r>
      <w:r w:rsidR="00694FB0">
        <w:rPr>
          <w:rFonts w:ascii="Arial" w:hAnsi="Arial" w:cs="Arial"/>
          <w:sz w:val="22"/>
          <w:szCs w:val="22"/>
        </w:rPr>
        <w:t xml:space="preserve">u. </w:t>
      </w:r>
      <w:r w:rsidRPr="00F31569">
        <w:rPr>
          <w:rFonts w:ascii="Arial" w:hAnsi="Arial" w:cs="Arial"/>
          <w:sz w:val="22"/>
          <w:szCs w:val="22"/>
        </w:rPr>
        <w:t>Objednatel obdrží vždy originál faktury v listinné podobě s jednou kopií.</w:t>
      </w:r>
      <w:r w:rsidRPr="00547643">
        <w:rPr>
          <w:rFonts w:ascii="Arial" w:hAnsi="Arial" w:cs="Arial"/>
          <w:color w:val="000000"/>
          <w:sz w:val="22"/>
          <w:szCs w:val="22"/>
          <w:lang w:val="en-US"/>
        </w:rPr>
        <w:t xml:space="preserve"> </w:t>
      </w:r>
    </w:p>
    <w:p w14:paraId="48CAC740" w14:textId="77777777" w:rsidR="002A3FB7" w:rsidRPr="00F31569" w:rsidRDefault="0066166F" w:rsidP="00955AB6">
      <w:pPr>
        <w:numPr>
          <w:ilvl w:val="0"/>
          <w:numId w:val="8"/>
        </w:numPr>
        <w:spacing w:after="120"/>
        <w:ind w:left="567" w:hanging="567"/>
        <w:rPr>
          <w:rFonts w:ascii="Arial" w:hAnsi="Arial" w:cs="Arial"/>
          <w:sz w:val="22"/>
          <w:szCs w:val="22"/>
        </w:rPr>
      </w:pPr>
      <w:r>
        <w:rPr>
          <w:rFonts w:ascii="Arial" w:hAnsi="Arial" w:cs="Arial"/>
          <w:sz w:val="22"/>
          <w:szCs w:val="22"/>
        </w:rPr>
        <w:t>V každé faktuře bude uveden podrobný položkový rozpis příslušné poskytnuté Služby podle jednotlivých objednávek za příslušné fakturační obd</w:t>
      </w:r>
      <w:r w:rsidR="003A0B56">
        <w:rPr>
          <w:rFonts w:ascii="Arial" w:hAnsi="Arial" w:cs="Arial"/>
          <w:sz w:val="22"/>
          <w:szCs w:val="22"/>
        </w:rPr>
        <w:t>o</w:t>
      </w:r>
      <w:r>
        <w:rPr>
          <w:rFonts w:ascii="Arial" w:hAnsi="Arial" w:cs="Arial"/>
          <w:sz w:val="22"/>
          <w:szCs w:val="22"/>
        </w:rPr>
        <w:t xml:space="preserve">bí. </w:t>
      </w:r>
      <w:r w:rsidR="002A3FB7" w:rsidRPr="00F31569">
        <w:rPr>
          <w:rFonts w:ascii="Arial" w:hAnsi="Arial" w:cs="Arial"/>
          <w:sz w:val="22"/>
          <w:szCs w:val="22"/>
        </w:rPr>
        <w:t xml:space="preserve">Přílohou každé faktury bude/budou fotokopie objednávky/objednávek a fotokopie Objednatelem potvrzeného Protokolu /potvrzených Protokolů, prokazující úplné poskytnutí fakturovaných Služeb dle Článku I. a II. Smlouvy za příslušné fakturační období. </w:t>
      </w:r>
    </w:p>
    <w:p w14:paraId="264AACCE" w14:textId="77777777" w:rsidR="002A3FB7" w:rsidRPr="00F31569" w:rsidRDefault="002A3FB7" w:rsidP="00955AB6">
      <w:pPr>
        <w:numPr>
          <w:ilvl w:val="0"/>
          <w:numId w:val="8"/>
        </w:numPr>
        <w:spacing w:after="120"/>
        <w:ind w:left="567" w:hanging="567"/>
        <w:rPr>
          <w:rFonts w:ascii="Arial" w:hAnsi="Arial" w:cs="Arial"/>
          <w:sz w:val="22"/>
          <w:szCs w:val="22"/>
        </w:rPr>
      </w:pPr>
      <w:r w:rsidRPr="00F31569">
        <w:rPr>
          <w:rFonts w:ascii="Arial" w:hAnsi="Arial" w:cs="Arial"/>
          <w:sz w:val="22"/>
          <w:szCs w:val="22"/>
        </w:rPr>
        <w:t xml:space="preserve">Nesplněním či neprokázáním splnění fakturovaných Služeb ze strany Poskytovatele zaniká Poskytovateli právo na úhradu fakturované částky. V případě prokázání pouze částečného splnění závazku Poskytovatele bude Poskytovateli Objednatelem uhrazena pouze částka v prokázané výši. </w:t>
      </w:r>
    </w:p>
    <w:p w14:paraId="19D42A6A" w14:textId="77777777" w:rsidR="002A3FB7" w:rsidRPr="00F31569" w:rsidRDefault="002A3FB7" w:rsidP="00955AB6">
      <w:pPr>
        <w:numPr>
          <w:ilvl w:val="0"/>
          <w:numId w:val="8"/>
        </w:numPr>
        <w:spacing w:after="120"/>
        <w:ind w:left="567" w:hanging="567"/>
        <w:rPr>
          <w:rFonts w:ascii="Arial" w:hAnsi="Arial" w:cs="Arial"/>
          <w:sz w:val="22"/>
          <w:szCs w:val="22"/>
        </w:rPr>
      </w:pPr>
      <w:r w:rsidRPr="00F31569">
        <w:rPr>
          <w:rFonts w:ascii="Arial" w:hAnsi="Arial" w:cs="Arial"/>
          <w:sz w:val="22"/>
          <w:szCs w:val="22"/>
        </w:rPr>
        <w:t>Smluvní strany se dohodly na lhůtě splatnosti každé faktury v délce třiceti (30) kalendářních dnů ode dne jejího doručení do sídla Objednatele, uvedeného v záhlaví této Smlouvy.</w:t>
      </w:r>
    </w:p>
    <w:p w14:paraId="7B6BD43C" w14:textId="77777777" w:rsidR="002A3FB7" w:rsidRPr="00F31569" w:rsidRDefault="002A3FB7" w:rsidP="00955AB6">
      <w:pPr>
        <w:numPr>
          <w:ilvl w:val="0"/>
          <w:numId w:val="8"/>
        </w:numPr>
        <w:spacing w:after="120"/>
        <w:ind w:left="567" w:hanging="567"/>
        <w:rPr>
          <w:rFonts w:ascii="Arial" w:hAnsi="Arial" w:cs="Arial"/>
          <w:sz w:val="22"/>
          <w:szCs w:val="22"/>
        </w:rPr>
      </w:pPr>
      <w:r w:rsidRPr="00F31569">
        <w:rPr>
          <w:rFonts w:ascii="Arial" w:hAnsi="Arial" w:cs="Arial"/>
          <w:sz w:val="22"/>
          <w:szCs w:val="22"/>
        </w:rPr>
        <w:t>Objednatel je oprávněn před uplynutím lhůty splatnosti vrátit bez zaplacení fakturu, která neobsahuje zákonem nebo touto Smlouvou stanovené náležitosti, obsahuje nesprávné údaje, není doplněna dohodnutými přílohami nebo má jiné vady v obsahu dle této Smlouvy. V</w:t>
      </w:r>
      <w:r w:rsidR="00955AB6">
        <w:rPr>
          <w:rFonts w:ascii="Arial" w:hAnsi="Arial" w:cs="Arial"/>
          <w:sz w:val="22"/>
          <w:szCs w:val="22"/>
        </w:rPr>
        <w:t> průvodním dopisu k</w:t>
      </w:r>
      <w:r w:rsidRPr="00F31569">
        <w:rPr>
          <w:rFonts w:ascii="Arial" w:hAnsi="Arial" w:cs="Arial"/>
          <w:sz w:val="22"/>
          <w:szCs w:val="22"/>
        </w:rPr>
        <w:t xml:space="preserve"> vrácené faktuře musí Objednatel vyznačit důvod vrácení. Poskytovatel je povinen podle povahy nesprávnosti fakturu opravit nebo nově vyhotovit. Oprávněným vrácením faktury přestává běžet původní lhůta splatnosti, celá 30denní lhůta splatnosti běží znovu ode dne doručení opravené či nově vyhotovené faktury do sídla Objednatele.</w:t>
      </w:r>
    </w:p>
    <w:p w14:paraId="72B9F6AF" w14:textId="77777777" w:rsidR="002A3FB7" w:rsidRPr="00F31569" w:rsidRDefault="002A3FB7" w:rsidP="00955AB6">
      <w:pPr>
        <w:numPr>
          <w:ilvl w:val="0"/>
          <w:numId w:val="8"/>
        </w:numPr>
        <w:spacing w:after="120"/>
        <w:ind w:left="567" w:hanging="567"/>
        <w:rPr>
          <w:rFonts w:ascii="Arial" w:hAnsi="Arial" w:cs="Arial"/>
          <w:sz w:val="22"/>
          <w:szCs w:val="22"/>
        </w:rPr>
      </w:pPr>
      <w:r w:rsidRPr="00F31569">
        <w:rPr>
          <w:rFonts w:ascii="Arial" w:hAnsi="Arial" w:cs="Arial"/>
          <w:sz w:val="22"/>
          <w:szCs w:val="22"/>
        </w:rPr>
        <w:lastRenderedPageBreak/>
        <w:t xml:space="preserve">Poskytovatel je povinen uvádět číslo této Smlouvy a příslušné objednávky </w:t>
      </w:r>
      <w:r w:rsidR="00955AB6">
        <w:rPr>
          <w:rFonts w:ascii="Arial" w:hAnsi="Arial" w:cs="Arial"/>
          <w:sz w:val="22"/>
          <w:szCs w:val="22"/>
        </w:rPr>
        <w:t>ve</w:t>
      </w:r>
      <w:r w:rsidRPr="00F31569">
        <w:rPr>
          <w:rFonts w:ascii="Arial" w:hAnsi="Arial" w:cs="Arial"/>
          <w:sz w:val="22"/>
          <w:szCs w:val="22"/>
        </w:rPr>
        <w:t xml:space="preserve"> všech fakturách, v Protokolech, v dokumentaci i v dalších písemnostech a v korespondenci, vztahujících se k plnění závazků dle Smlouvy.</w:t>
      </w:r>
    </w:p>
    <w:p w14:paraId="2FD1A976" w14:textId="2E63AE38" w:rsidR="00C37A98" w:rsidRDefault="002A3FB7" w:rsidP="003C05D3">
      <w:pPr>
        <w:numPr>
          <w:ilvl w:val="0"/>
          <w:numId w:val="8"/>
        </w:numPr>
        <w:spacing w:after="120"/>
        <w:ind w:left="567" w:hanging="567"/>
        <w:rPr>
          <w:rFonts w:ascii="Arial" w:hAnsi="Arial" w:cs="Arial"/>
          <w:sz w:val="22"/>
          <w:szCs w:val="22"/>
        </w:rPr>
      </w:pPr>
      <w:r w:rsidRPr="00F31569">
        <w:rPr>
          <w:rFonts w:ascii="Arial" w:hAnsi="Arial" w:cs="Arial"/>
          <w:sz w:val="22"/>
          <w:szCs w:val="22"/>
        </w:rPr>
        <w:t>Zaplacením faktury se rozumí odepsání celé fakturované částky z účtu Objednatele ve prospěch účtu Poskytovatele.</w:t>
      </w:r>
    </w:p>
    <w:p w14:paraId="411F578F" w14:textId="77777777" w:rsidR="00C647E8" w:rsidRPr="003C05D3" w:rsidRDefault="00C647E8" w:rsidP="00C647E8">
      <w:pPr>
        <w:spacing w:after="120"/>
        <w:ind w:left="567"/>
        <w:rPr>
          <w:rFonts w:ascii="Arial" w:hAnsi="Arial" w:cs="Arial"/>
          <w:sz w:val="22"/>
          <w:szCs w:val="22"/>
        </w:rPr>
      </w:pPr>
    </w:p>
    <w:p w14:paraId="195ED6DB" w14:textId="77777777" w:rsidR="001A275C" w:rsidRDefault="001A275C" w:rsidP="002A3FB7">
      <w:pPr>
        <w:jc w:val="center"/>
        <w:rPr>
          <w:rFonts w:ascii="Arial" w:hAnsi="Arial" w:cs="Arial"/>
          <w:b/>
          <w:bCs/>
          <w:sz w:val="22"/>
          <w:szCs w:val="22"/>
        </w:rPr>
      </w:pPr>
    </w:p>
    <w:p w14:paraId="666551DE" w14:textId="77777777" w:rsidR="002A3FB7" w:rsidRPr="00F31569" w:rsidRDefault="002A3FB7" w:rsidP="002A3FB7">
      <w:pPr>
        <w:jc w:val="center"/>
        <w:rPr>
          <w:rFonts w:ascii="Arial" w:hAnsi="Arial" w:cs="Arial"/>
          <w:b/>
          <w:bCs/>
          <w:sz w:val="22"/>
          <w:szCs w:val="22"/>
        </w:rPr>
      </w:pPr>
      <w:r w:rsidRPr="00F31569">
        <w:rPr>
          <w:rFonts w:ascii="Arial" w:hAnsi="Arial" w:cs="Arial"/>
          <w:b/>
          <w:bCs/>
          <w:sz w:val="22"/>
          <w:szCs w:val="22"/>
        </w:rPr>
        <w:t>Článek IV.</w:t>
      </w:r>
    </w:p>
    <w:p w14:paraId="5802A855" w14:textId="77777777" w:rsidR="002A3FB7" w:rsidRPr="00F31569" w:rsidRDefault="002A3FB7" w:rsidP="002A3FB7">
      <w:pPr>
        <w:pStyle w:val="Zkladntext"/>
        <w:jc w:val="center"/>
        <w:rPr>
          <w:rFonts w:ascii="Arial" w:hAnsi="Arial" w:cs="Arial"/>
          <w:i w:val="0"/>
          <w:color w:val="0D0D0D" w:themeColor="text1" w:themeTint="F2"/>
          <w:szCs w:val="22"/>
        </w:rPr>
      </w:pPr>
      <w:r w:rsidRPr="00F31569">
        <w:rPr>
          <w:rFonts w:ascii="Arial" w:hAnsi="Arial" w:cs="Arial"/>
          <w:i w:val="0"/>
          <w:color w:val="0D0D0D" w:themeColor="text1" w:themeTint="F2"/>
          <w:szCs w:val="22"/>
        </w:rPr>
        <w:t>Místo a doba plnění</w:t>
      </w:r>
    </w:p>
    <w:p w14:paraId="7900BA4A" w14:textId="77777777" w:rsidR="002A3FB7" w:rsidRPr="00F31569" w:rsidRDefault="002A3FB7" w:rsidP="002A3FB7">
      <w:pPr>
        <w:pStyle w:val="Zkladntext"/>
        <w:jc w:val="center"/>
        <w:rPr>
          <w:rFonts w:ascii="Arial" w:hAnsi="Arial" w:cs="Arial"/>
          <w:szCs w:val="22"/>
        </w:rPr>
      </w:pPr>
    </w:p>
    <w:p w14:paraId="2BF79AED" w14:textId="77777777" w:rsidR="002A3FB7" w:rsidRPr="00F31569" w:rsidRDefault="002A3FB7" w:rsidP="008D222B">
      <w:pPr>
        <w:pStyle w:val="Zkladntext"/>
        <w:numPr>
          <w:ilvl w:val="0"/>
          <w:numId w:val="11"/>
        </w:numPr>
        <w:spacing w:after="120"/>
        <w:ind w:left="567" w:hanging="567"/>
        <w:rPr>
          <w:rFonts w:ascii="Arial" w:hAnsi="Arial" w:cs="Arial"/>
          <w:b w:val="0"/>
          <w:i w:val="0"/>
          <w:szCs w:val="22"/>
        </w:rPr>
      </w:pPr>
      <w:r w:rsidRPr="00F31569">
        <w:rPr>
          <w:rFonts w:ascii="Arial" w:hAnsi="Arial" w:cs="Arial"/>
          <w:b w:val="0"/>
          <w:i w:val="0"/>
          <w:szCs w:val="22"/>
        </w:rPr>
        <w:t xml:space="preserve">Místem plnění </w:t>
      </w:r>
      <w:r w:rsidR="00955AB6">
        <w:rPr>
          <w:rFonts w:ascii="Arial" w:hAnsi="Arial" w:cs="Arial"/>
          <w:b w:val="0"/>
          <w:i w:val="0"/>
          <w:szCs w:val="22"/>
        </w:rPr>
        <w:t xml:space="preserve">dle této Smlouvy </w:t>
      </w:r>
      <w:r w:rsidRPr="00F31569">
        <w:rPr>
          <w:rFonts w:ascii="Arial" w:hAnsi="Arial" w:cs="Arial"/>
          <w:b w:val="0"/>
          <w:i w:val="0"/>
          <w:szCs w:val="22"/>
        </w:rPr>
        <w:t>je:</w:t>
      </w:r>
    </w:p>
    <w:p w14:paraId="54FF3B41" w14:textId="77777777" w:rsidR="00955AB6" w:rsidRDefault="002A3FB7" w:rsidP="008D222B">
      <w:pPr>
        <w:pStyle w:val="Zkladntext"/>
        <w:tabs>
          <w:tab w:val="left" w:pos="851"/>
          <w:tab w:val="left" w:pos="1134"/>
        </w:tabs>
        <w:ind w:left="567"/>
        <w:rPr>
          <w:rFonts w:ascii="Arial" w:hAnsi="Arial" w:cs="Arial"/>
          <w:b w:val="0"/>
          <w:i w:val="0"/>
          <w:szCs w:val="22"/>
        </w:rPr>
      </w:pPr>
      <w:r w:rsidRPr="00F31569">
        <w:rPr>
          <w:rFonts w:ascii="Arial" w:hAnsi="Arial" w:cs="Arial"/>
          <w:b w:val="0"/>
          <w:i w:val="0"/>
          <w:szCs w:val="22"/>
        </w:rPr>
        <w:t>a)</w:t>
      </w:r>
      <w:r w:rsidRPr="00F31569">
        <w:rPr>
          <w:rFonts w:ascii="Arial" w:hAnsi="Arial" w:cs="Arial"/>
          <w:b w:val="0"/>
          <w:i w:val="0"/>
          <w:szCs w:val="22"/>
        </w:rPr>
        <w:tab/>
      </w:r>
      <w:r w:rsidR="008D222B">
        <w:rPr>
          <w:rFonts w:ascii="Arial" w:hAnsi="Arial" w:cs="Arial"/>
          <w:b w:val="0"/>
          <w:i w:val="0"/>
          <w:szCs w:val="22"/>
        </w:rPr>
        <w:tab/>
      </w:r>
      <w:r w:rsidR="00955AB6">
        <w:rPr>
          <w:rFonts w:ascii="Arial" w:hAnsi="Arial" w:cs="Arial"/>
          <w:b w:val="0"/>
          <w:i w:val="0"/>
          <w:szCs w:val="22"/>
        </w:rPr>
        <w:t xml:space="preserve">v případě poskytování překladatelských Služeb </w:t>
      </w:r>
      <w:r w:rsidRPr="00F31569">
        <w:rPr>
          <w:rFonts w:ascii="Arial" w:hAnsi="Arial" w:cs="Arial"/>
          <w:b w:val="0"/>
          <w:i w:val="0"/>
          <w:szCs w:val="22"/>
        </w:rPr>
        <w:t xml:space="preserve">sídlo Ústředí Objednatele: Orlická </w:t>
      </w:r>
      <w:r w:rsidR="00955AB6">
        <w:rPr>
          <w:rFonts w:ascii="Arial" w:hAnsi="Arial" w:cs="Arial"/>
          <w:b w:val="0"/>
          <w:i w:val="0"/>
          <w:szCs w:val="22"/>
        </w:rPr>
        <w:tab/>
      </w:r>
      <w:r w:rsidR="008D222B">
        <w:rPr>
          <w:rFonts w:ascii="Arial" w:hAnsi="Arial" w:cs="Arial"/>
          <w:b w:val="0"/>
          <w:i w:val="0"/>
          <w:szCs w:val="22"/>
        </w:rPr>
        <w:tab/>
      </w:r>
      <w:r w:rsidRPr="00F31569">
        <w:rPr>
          <w:rFonts w:ascii="Arial" w:hAnsi="Arial" w:cs="Arial"/>
          <w:b w:val="0"/>
          <w:i w:val="0"/>
          <w:szCs w:val="22"/>
        </w:rPr>
        <w:t>2020</w:t>
      </w:r>
      <w:r w:rsidR="000A33FB">
        <w:rPr>
          <w:rFonts w:ascii="Arial" w:hAnsi="Arial" w:cs="Arial"/>
          <w:b w:val="0"/>
          <w:i w:val="0"/>
          <w:szCs w:val="22"/>
        </w:rPr>
        <w:t>/4</w:t>
      </w:r>
      <w:r w:rsidRPr="00F31569">
        <w:rPr>
          <w:rFonts w:ascii="Arial" w:hAnsi="Arial" w:cs="Arial"/>
          <w:b w:val="0"/>
          <w:i w:val="0"/>
          <w:szCs w:val="22"/>
        </w:rPr>
        <w:t xml:space="preserve">, 130 00 Praha 3, </w:t>
      </w:r>
    </w:p>
    <w:p w14:paraId="5E911F8D" w14:textId="1A5F395D" w:rsidR="00955AB6" w:rsidRDefault="00955AB6" w:rsidP="008D222B">
      <w:pPr>
        <w:pStyle w:val="Zkladntext"/>
        <w:tabs>
          <w:tab w:val="left" w:pos="851"/>
          <w:tab w:val="left" w:pos="1134"/>
        </w:tabs>
        <w:spacing w:before="120" w:after="120"/>
        <w:ind w:left="1134" w:hanging="567"/>
        <w:rPr>
          <w:rFonts w:ascii="Arial" w:hAnsi="Arial" w:cs="Arial"/>
          <w:b w:val="0"/>
          <w:i w:val="0"/>
          <w:szCs w:val="22"/>
        </w:rPr>
      </w:pPr>
      <w:r>
        <w:rPr>
          <w:rFonts w:ascii="Arial" w:hAnsi="Arial" w:cs="Arial"/>
          <w:b w:val="0"/>
          <w:i w:val="0"/>
          <w:szCs w:val="22"/>
        </w:rPr>
        <w:t>b)</w:t>
      </w:r>
      <w:r>
        <w:rPr>
          <w:rFonts w:ascii="Arial" w:hAnsi="Arial" w:cs="Arial"/>
          <w:b w:val="0"/>
          <w:i w:val="0"/>
          <w:szCs w:val="22"/>
        </w:rPr>
        <w:tab/>
      </w:r>
      <w:r w:rsidR="008D222B">
        <w:rPr>
          <w:rFonts w:ascii="Arial" w:hAnsi="Arial" w:cs="Arial"/>
          <w:b w:val="0"/>
          <w:i w:val="0"/>
          <w:szCs w:val="22"/>
        </w:rPr>
        <w:tab/>
      </w:r>
      <w:r>
        <w:rPr>
          <w:rFonts w:ascii="Arial" w:hAnsi="Arial" w:cs="Arial"/>
          <w:b w:val="0"/>
          <w:i w:val="0"/>
          <w:szCs w:val="22"/>
        </w:rPr>
        <w:t>v případě poskytování tlumočnických Služeb konkrétní místo provádění</w:t>
      </w:r>
      <w:r w:rsidR="008D222B">
        <w:rPr>
          <w:rFonts w:ascii="Arial" w:hAnsi="Arial" w:cs="Arial"/>
          <w:b w:val="0"/>
          <w:i w:val="0"/>
          <w:szCs w:val="22"/>
        </w:rPr>
        <w:t xml:space="preserve"> </w:t>
      </w:r>
      <w:r>
        <w:rPr>
          <w:rFonts w:ascii="Arial" w:hAnsi="Arial" w:cs="Arial"/>
          <w:b w:val="0"/>
          <w:i w:val="0"/>
          <w:szCs w:val="22"/>
        </w:rPr>
        <w:t>tlumočení na území České republiky</w:t>
      </w:r>
      <w:r w:rsidR="00752891">
        <w:rPr>
          <w:rFonts w:ascii="Arial" w:hAnsi="Arial" w:cs="Arial"/>
          <w:b w:val="0"/>
          <w:i w:val="0"/>
          <w:szCs w:val="22"/>
        </w:rPr>
        <w:t xml:space="preserve"> sdělené Objednatelem v objednávce</w:t>
      </w:r>
      <w:r>
        <w:rPr>
          <w:rFonts w:ascii="Arial" w:hAnsi="Arial" w:cs="Arial"/>
          <w:b w:val="0"/>
          <w:i w:val="0"/>
          <w:szCs w:val="22"/>
        </w:rPr>
        <w:t>.</w:t>
      </w:r>
      <w:r w:rsidR="00752891">
        <w:rPr>
          <w:rFonts w:ascii="Arial" w:hAnsi="Arial" w:cs="Arial"/>
          <w:b w:val="0"/>
          <w:i w:val="0"/>
          <w:szCs w:val="22"/>
        </w:rPr>
        <w:t xml:space="preserve"> </w:t>
      </w:r>
      <w:r>
        <w:rPr>
          <w:rFonts w:ascii="Arial" w:hAnsi="Arial" w:cs="Arial"/>
          <w:b w:val="0"/>
          <w:i w:val="0"/>
          <w:szCs w:val="22"/>
        </w:rPr>
        <w:t xml:space="preserve"> </w:t>
      </w:r>
    </w:p>
    <w:p w14:paraId="0074567E" w14:textId="77777777" w:rsidR="002A3FB7" w:rsidRPr="00F31569" w:rsidRDefault="002A3FB7" w:rsidP="008D222B">
      <w:pPr>
        <w:pStyle w:val="Zkladntext"/>
        <w:tabs>
          <w:tab w:val="left" w:pos="851"/>
        </w:tabs>
        <w:ind w:left="567"/>
        <w:rPr>
          <w:rFonts w:ascii="Arial" w:hAnsi="Arial" w:cs="Arial"/>
          <w:b w:val="0"/>
          <w:i w:val="0"/>
          <w:szCs w:val="22"/>
        </w:rPr>
      </w:pPr>
      <w:r w:rsidRPr="00F31569">
        <w:rPr>
          <w:rFonts w:ascii="Arial" w:hAnsi="Arial" w:cs="Arial"/>
          <w:b w:val="0"/>
          <w:i w:val="0"/>
          <w:szCs w:val="22"/>
        </w:rPr>
        <w:t>Poskytovatel se zavazuje poskytovat Služby dle této Smlouvy ve lhůtách, stanovených v</w:t>
      </w:r>
      <w:r w:rsidR="00955AB6">
        <w:rPr>
          <w:rFonts w:ascii="Arial" w:hAnsi="Arial" w:cs="Arial"/>
          <w:b w:val="0"/>
          <w:i w:val="0"/>
          <w:szCs w:val="22"/>
        </w:rPr>
        <w:t xml:space="preserve"> jednotlivých </w:t>
      </w:r>
      <w:r w:rsidRPr="00F31569">
        <w:rPr>
          <w:rFonts w:ascii="Arial" w:hAnsi="Arial" w:cs="Arial"/>
          <w:b w:val="0"/>
          <w:i w:val="0"/>
          <w:szCs w:val="22"/>
        </w:rPr>
        <w:t xml:space="preserve">dílčích objednávkách nebo přímo v této Smlouvě. </w:t>
      </w:r>
    </w:p>
    <w:p w14:paraId="434D1F84" w14:textId="6A6EF225" w:rsidR="000A33FB" w:rsidRDefault="002A3FB7" w:rsidP="003C05D3">
      <w:pPr>
        <w:pStyle w:val="Zkladntext"/>
        <w:numPr>
          <w:ilvl w:val="0"/>
          <w:numId w:val="11"/>
        </w:numPr>
        <w:spacing w:before="120" w:after="120"/>
        <w:ind w:left="567" w:hanging="567"/>
        <w:rPr>
          <w:rFonts w:ascii="Arial" w:hAnsi="Arial" w:cs="Arial"/>
          <w:b w:val="0"/>
          <w:i w:val="0"/>
          <w:szCs w:val="22"/>
        </w:rPr>
      </w:pPr>
      <w:r w:rsidRPr="00F47CB9">
        <w:rPr>
          <w:rFonts w:ascii="Arial" w:hAnsi="Arial" w:cs="Arial"/>
          <w:b w:val="0"/>
          <w:i w:val="0"/>
          <w:szCs w:val="22"/>
        </w:rPr>
        <w:t xml:space="preserve">Maximální doba poskytování Služeb Poskytovatelem dle této Smlouvy </w:t>
      </w:r>
      <w:r w:rsidR="00955AB6" w:rsidRPr="00F47CB9">
        <w:rPr>
          <w:rFonts w:ascii="Arial" w:hAnsi="Arial" w:cs="Arial"/>
          <w:b w:val="0"/>
          <w:i w:val="0"/>
          <w:szCs w:val="22"/>
        </w:rPr>
        <w:t>jsou čtyři (4) roky od</w:t>
      </w:r>
      <w:r w:rsidR="008D222B" w:rsidRPr="00F47CB9">
        <w:rPr>
          <w:rFonts w:ascii="Arial" w:hAnsi="Arial" w:cs="Arial"/>
          <w:b w:val="0"/>
          <w:i w:val="0"/>
          <w:szCs w:val="22"/>
        </w:rPr>
        <w:t xml:space="preserve"> nabytí účinnosti Smlouvy </w:t>
      </w:r>
      <w:r w:rsidRPr="00F47CB9">
        <w:rPr>
          <w:rFonts w:ascii="Arial" w:hAnsi="Arial" w:cs="Arial"/>
          <w:b w:val="0"/>
          <w:i w:val="0"/>
          <w:szCs w:val="22"/>
        </w:rPr>
        <w:t xml:space="preserve">nebo do vyčerpání limitu plnění ve výši </w:t>
      </w:r>
      <w:r w:rsidR="00C60DE0" w:rsidRPr="00C60DE0">
        <w:rPr>
          <w:rFonts w:ascii="Arial" w:hAnsi="Arial" w:cs="Arial"/>
          <w:b w:val="0"/>
          <w:i w:val="0"/>
          <w:szCs w:val="22"/>
        </w:rPr>
        <w:t>347 900 Kč (slovy: tři sta čtyřicet sedm tisíc devět set korun českých)</w:t>
      </w:r>
      <w:r w:rsidRPr="00F47CB9">
        <w:rPr>
          <w:rFonts w:ascii="Arial" w:hAnsi="Arial" w:cs="Arial"/>
          <w:b w:val="0"/>
          <w:i w:val="0"/>
          <w:szCs w:val="22"/>
        </w:rPr>
        <w:t xml:space="preserve"> bez DPH, a to v závislosti na tom, která skutečnost nastane dříve.</w:t>
      </w:r>
    </w:p>
    <w:p w14:paraId="3D4C768B" w14:textId="77777777" w:rsidR="00C647E8" w:rsidRPr="003C05D3" w:rsidRDefault="00C647E8" w:rsidP="00C647E8">
      <w:pPr>
        <w:pStyle w:val="Zkladntext"/>
        <w:spacing w:before="120" w:after="120"/>
        <w:ind w:left="567"/>
        <w:rPr>
          <w:rFonts w:ascii="Arial" w:hAnsi="Arial" w:cs="Arial"/>
          <w:b w:val="0"/>
          <w:i w:val="0"/>
          <w:szCs w:val="22"/>
        </w:rPr>
      </w:pPr>
    </w:p>
    <w:p w14:paraId="00BEE835" w14:textId="77777777" w:rsidR="001A275C" w:rsidRDefault="001A275C" w:rsidP="002A3FB7">
      <w:pPr>
        <w:jc w:val="center"/>
        <w:rPr>
          <w:rFonts w:ascii="Arial" w:hAnsi="Arial" w:cs="Arial"/>
          <w:b/>
          <w:bCs/>
          <w:sz w:val="22"/>
          <w:szCs w:val="22"/>
        </w:rPr>
      </w:pPr>
    </w:p>
    <w:p w14:paraId="36DEDB92" w14:textId="77777777" w:rsidR="002A3FB7" w:rsidRPr="00F31569" w:rsidRDefault="002A3FB7" w:rsidP="002A3FB7">
      <w:pPr>
        <w:jc w:val="center"/>
        <w:rPr>
          <w:rFonts w:ascii="Arial" w:hAnsi="Arial" w:cs="Arial"/>
          <w:b/>
          <w:bCs/>
          <w:sz w:val="22"/>
          <w:szCs w:val="22"/>
        </w:rPr>
      </w:pPr>
      <w:r w:rsidRPr="00F31569">
        <w:rPr>
          <w:rFonts w:ascii="Arial" w:hAnsi="Arial" w:cs="Arial"/>
          <w:b/>
          <w:bCs/>
          <w:sz w:val="22"/>
          <w:szCs w:val="22"/>
        </w:rPr>
        <w:t>Článek V.</w:t>
      </w:r>
    </w:p>
    <w:p w14:paraId="1E9A5139" w14:textId="77777777" w:rsidR="002A3FB7" w:rsidRPr="00F31569" w:rsidRDefault="002A3FB7" w:rsidP="002A3FB7">
      <w:pPr>
        <w:jc w:val="center"/>
        <w:rPr>
          <w:rFonts w:ascii="Arial" w:hAnsi="Arial" w:cs="Arial"/>
          <w:b/>
          <w:sz w:val="22"/>
          <w:szCs w:val="22"/>
        </w:rPr>
      </w:pPr>
      <w:r w:rsidRPr="00F31569">
        <w:rPr>
          <w:rFonts w:ascii="Arial" w:hAnsi="Arial" w:cs="Arial"/>
          <w:b/>
          <w:sz w:val="22"/>
          <w:szCs w:val="22"/>
        </w:rPr>
        <w:t xml:space="preserve">Splnění závazku a odpovědnost za vady </w:t>
      </w:r>
    </w:p>
    <w:p w14:paraId="212ACD34" w14:textId="77777777" w:rsidR="002A3FB7" w:rsidRPr="00F31569" w:rsidRDefault="002A3FB7" w:rsidP="002A3FB7">
      <w:pPr>
        <w:jc w:val="center"/>
        <w:rPr>
          <w:rFonts w:ascii="Arial" w:hAnsi="Arial" w:cs="Arial"/>
          <w:b/>
          <w:sz w:val="22"/>
          <w:szCs w:val="22"/>
        </w:rPr>
      </w:pPr>
    </w:p>
    <w:p w14:paraId="020F0109" w14:textId="77777777" w:rsidR="002A3FB7" w:rsidRPr="00F31569" w:rsidRDefault="002A3FB7" w:rsidP="008D222B">
      <w:pPr>
        <w:numPr>
          <w:ilvl w:val="0"/>
          <w:numId w:val="17"/>
        </w:numPr>
        <w:spacing w:after="120"/>
        <w:ind w:left="567" w:hanging="567"/>
        <w:rPr>
          <w:rFonts w:ascii="Arial" w:hAnsi="Arial" w:cs="Arial"/>
          <w:sz w:val="22"/>
          <w:szCs w:val="22"/>
        </w:rPr>
      </w:pPr>
      <w:r w:rsidRPr="00F31569">
        <w:rPr>
          <w:rFonts w:ascii="Arial" w:hAnsi="Arial" w:cs="Arial"/>
          <w:sz w:val="22"/>
          <w:szCs w:val="22"/>
        </w:rPr>
        <w:t>Poskytovatel se zavazuje při plnění svých závazků plynoucích z této Smlouvy postupovat v souladu s příslušnými právními předpisy, s maximální odbornou péčí tak, aby dosáhl výsledku určeného touto Smlouvou.</w:t>
      </w:r>
    </w:p>
    <w:p w14:paraId="14A77224" w14:textId="77777777" w:rsidR="002A3FB7" w:rsidRPr="00F31569" w:rsidRDefault="002A3FB7" w:rsidP="008D222B">
      <w:pPr>
        <w:numPr>
          <w:ilvl w:val="0"/>
          <w:numId w:val="17"/>
        </w:numPr>
        <w:spacing w:after="120"/>
        <w:ind w:left="567" w:hanging="567"/>
        <w:rPr>
          <w:rFonts w:ascii="Arial" w:hAnsi="Arial" w:cs="Arial"/>
          <w:sz w:val="22"/>
          <w:szCs w:val="22"/>
        </w:rPr>
      </w:pPr>
      <w:r w:rsidRPr="00F31569">
        <w:rPr>
          <w:rFonts w:ascii="Arial" w:hAnsi="Arial" w:cs="Arial"/>
          <w:sz w:val="22"/>
          <w:szCs w:val="22"/>
        </w:rPr>
        <w:t>Poskytovatel je povinen poskytovat Objednateli Služby dle této Smlouvy v kvalitě odpovídající jeho odborným znalostem a zkušenostem, které lze od něj vzhledem k jeho profesnímu zaměření právem očekávat.</w:t>
      </w:r>
      <w:r w:rsidR="00964673">
        <w:rPr>
          <w:rFonts w:ascii="Arial" w:hAnsi="Arial" w:cs="Arial"/>
          <w:sz w:val="22"/>
          <w:szCs w:val="22"/>
        </w:rPr>
        <w:t xml:space="preserve"> Poskytovatel ručí zejména za odbornou, stylistickou a gramatickou správnost překladů a tlumočení a za úplnost poskytnutých Služeb. </w:t>
      </w:r>
    </w:p>
    <w:p w14:paraId="76D28793" w14:textId="77777777" w:rsidR="002A3FB7" w:rsidRPr="00F31569" w:rsidRDefault="002A3FB7" w:rsidP="008D222B">
      <w:pPr>
        <w:numPr>
          <w:ilvl w:val="0"/>
          <w:numId w:val="17"/>
        </w:numPr>
        <w:spacing w:after="120"/>
        <w:ind w:left="567" w:hanging="567"/>
        <w:rPr>
          <w:rFonts w:ascii="Arial" w:hAnsi="Arial" w:cs="Arial"/>
          <w:sz w:val="22"/>
          <w:szCs w:val="22"/>
        </w:rPr>
      </w:pPr>
      <w:r w:rsidRPr="00F31569">
        <w:rPr>
          <w:rFonts w:ascii="Arial" w:hAnsi="Arial" w:cs="Arial"/>
          <w:sz w:val="22"/>
          <w:szCs w:val="22"/>
        </w:rPr>
        <w:t xml:space="preserve">Služby, poskytnuté Poskytovatelem podle Článku I. Smlouvy, jsou považovány za předané Objednateli přijetím plnění, tj. dnem potvrzení převzetí Služeb Objednatelem </w:t>
      </w:r>
      <w:r w:rsidR="008D222B">
        <w:rPr>
          <w:rFonts w:ascii="Arial" w:hAnsi="Arial" w:cs="Arial"/>
          <w:sz w:val="22"/>
          <w:szCs w:val="22"/>
        </w:rPr>
        <w:t xml:space="preserve">v </w:t>
      </w:r>
      <w:r w:rsidRPr="00F31569">
        <w:rPr>
          <w:rFonts w:ascii="Arial" w:hAnsi="Arial" w:cs="Arial"/>
          <w:sz w:val="22"/>
          <w:szCs w:val="22"/>
        </w:rPr>
        <w:t>Protokolu.</w:t>
      </w:r>
    </w:p>
    <w:p w14:paraId="05A8019A" w14:textId="77777777" w:rsidR="002A3FB7" w:rsidRPr="00F31569" w:rsidRDefault="002A3FB7" w:rsidP="008D222B">
      <w:pPr>
        <w:numPr>
          <w:ilvl w:val="0"/>
          <w:numId w:val="17"/>
        </w:numPr>
        <w:spacing w:after="120"/>
        <w:ind w:left="567" w:hanging="567"/>
        <w:rPr>
          <w:rFonts w:ascii="Arial" w:hAnsi="Arial" w:cs="Arial"/>
          <w:sz w:val="22"/>
          <w:szCs w:val="22"/>
        </w:rPr>
      </w:pPr>
      <w:r w:rsidRPr="00F31569">
        <w:rPr>
          <w:rFonts w:ascii="Arial" w:hAnsi="Arial" w:cs="Arial"/>
          <w:sz w:val="22"/>
          <w:szCs w:val="22"/>
        </w:rPr>
        <w:t>Poskytovatel odpovídá za to, že veškerá plnění včetně jejich výstupů, poskytnutá Objednateli dle této Smlouvy, budou mít vlastnosti výslovně vymíněné touto Smlouvou nebo obvyklé a že je Objednatel bude moci použít podle jejich povahy a účelu jejich poskytnutí dle Smlouvy. Poskytovatel dále odpovídá za to, že jím poskytnutá plnění nebudou mít žádné právní vady.</w:t>
      </w:r>
    </w:p>
    <w:p w14:paraId="19521357" w14:textId="77777777" w:rsidR="002A3FB7" w:rsidRPr="00F31569" w:rsidRDefault="002A3FB7" w:rsidP="008D222B">
      <w:pPr>
        <w:numPr>
          <w:ilvl w:val="0"/>
          <w:numId w:val="17"/>
        </w:numPr>
        <w:spacing w:after="120"/>
        <w:ind w:left="567" w:hanging="567"/>
        <w:rPr>
          <w:rFonts w:ascii="Arial" w:hAnsi="Arial" w:cs="Arial"/>
          <w:sz w:val="22"/>
          <w:szCs w:val="22"/>
        </w:rPr>
      </w:pPr>
      <w:r w:rsidRPr="00F31569">
        <w:rPr>
          <w:rFonts w:ascii="Arial" w:hAnsi="Arial" w:cs="Arial"/>
          <w:sz w:val="22"/>
          <w:szCs w:val="22"/>
        </w:rPr>
        <w:t>Objednatel je povinen vytknout Poskytovateli vady poskytnutých plnění dle této Smlouvy písemně, bez zbytečného odkladu po jejich zjištění, nejpozději ve lhůtě do šesti (6) měsíců ode dne převzetí poskytnutých Služeb dle odst. 3. tohoto Článku. V oznámení o vadném plnění je Objednatel povinen podrobně popsat zjištěnou vadu a sdělit Poskytovateli způsob požadovaného odstranění zjištěné vady a dobu pro odstranění vady. Objednatel zašle oznámení o vadném plnění osobě pověřené k jednání za Poskytovatele uvedené v </w:t>
      </w:r>
      <w:r w:rsidRPr="00461929">
        <w:rPr>
          <w:rFonts w:ascii="Arial" w:hAnsi="Arial" w:cs="Arial"/>
          <w:sz w:val="22"/>
          <w:szCs w:val="22"/>
        </w:rPr>
        <w:t xml:space="preserve">Článku X. odst. </w:t>
      </w:r>
      <w:r w:rsidR="0066166F" w:rsidRPr="00461929">
        <w:rPr>
          <w:rFonts w:ascii="Arial" w:hAnsi="Arial" w:cs="Arial"/>
          <w:sz w:val="22"/>
          <w:szCs w:val="22"/>
        </w:rPr>
        <w:t>11</w:t>
      </w:r>
      <w:r w:rsidRPr="00461929">
        <w:rPr>
          <w:rFonts w:ascii="Arial" w:hAnsi="Arial" w:cs="Arial"/>
          <w:sz w:val="22"/>
          <w:szCs w:val="22"/>
        </w:rPr>
        <w:t>. písm. b)</w:t>
      </w:r>
      <w:r w:rsidRPr="0066166F">
        <w:rPr>
          <w:rFonts w:ascii="Arial" w:hAnsi="Arial" w:cs="Arial"/>
          <w:sz w:val="22"/>
          <w:szCs w:val="22"/>
        </w:rPr>
        <w:t xml:space="preserve"> této</w:t>
      </w:r>
      <w:r w:rsidRPr="00F31569">
        <w:rPr>
          <w:rFonts w:ascii="Arial" w:hAnsi="Arial" w:cs="Arial"/>
          <w:sz w:val="22"/>
          <w:szCs w:val="22"/>
        </w:rPr>
        <w:t xml:space="preserve"> Smlouvy.</w:t>
      </w:r>
    </w:p>
    <w:p w14:paraId="7CBCB264" w14:textId="77777777" w:rsidR="002A3FB7" w:rsidRPr="00F31569" w:rsidRDefault="002A3FB7" w:rsidP="008D222B">
      <w:pPr>
        <w:numPr>
          <w:ilvl w:val="0"/>
          <w:numId w:val="17"/>
        </w:numPr>
        <w:spacing w:after="120"/>
        <w:ind w:left="567" w:hanging="567"/>
        <w:rPr>
          <w:rFonts w:ascii="Arial" w:hAnsi="Arial" w:cs="Arial"/>
          <w:sz w:val="22"/>
          <w:szCs w:val="22"/>
        </w:rPr>
      </w:pPr>
      <w:r w:rsidRPr="00F31569">
        <w:rPr>
          <w:rFonts w:ascii="Arial" w:hAnsi="Arial" w:cs="Arial"/>
          <w:sz w:val="22"/>
          <w:szCs w:val="22"/>
        </w:rPr>
        <w:lastRenderedPageBreak/>
        <w:t>Do odstranění vady není Objednatel povinen platit Poskytovateli část ceny, přiměřené jeho právu na slevu.</w:t>
      </w:r>
    </w:p>
    <w:p w14:paraId="6E149299" w14:textId="77777777" w:rsidR="002A3FB7" w:rsidRDefault="002A3FB7" w:rsidP="008D222B">
      <w:pPr>
        <w:numPr>
          <w:ilvl w:val="0"/>
          <w:numId w:val="17"/>
        </w:numPr>
        <w:spacing w:after="120"/>
        <w:ind w:left="567" w:hanging="567"/>
        <w:rPr>
          <w:rFonts w:ascii="Arial" w:hAnsi="Arial" w:cs="Arial"/>
          <w:sz w:val="22"/>
          <w:szCs w:val="22"/>
        </w:rPr>
      </w:pPr>
      <w:r w:rsidRPr="00F31569">
        <w:rPr>
          <w:rFonts w:ascii="Arial" w:hAnsi="Arial" w:cs="Arial"/>
          <w:sz w:val="22"/>
          <w:szCs w:val="22"/>
        </w:rPr>
        <w:t xml:space="preserve">Neodstraní-li Poskytovatel vady ve stanovené době či oznámí-li Objednateli, že vady neodstraní, bude vadné plnění považováno za podstatné porušení Smlouvy a Objednatel může požadovat místo odstranění vady přiměřenou jednorázovou slevu z fakturované ceny, </w:t>
      </w:r>
      <w:r w:rsidR="00754C58">
        <w:rPr>
          <w:rFonts w:ascii="Arial" w:hAnsi="Arial" w:cs="Arial"/>
          <w:sz w:val="22"/>
          <w:szCs w:val="22"/>
        </w:rPr>
        <w:t xml:space="preserve">nebo </w:t>
      </w:r>
      <w:r w:rsidRPr="00F31569">
        <w:rPr>
          <w:rFonts w:ascii="Arial" w:hAnsi="Arial" w:cs="Arial"/>
          <w:sz w:val="22"/>
          <w:szCs w:val="22"/>
        </w:rPr>
        <w:t xml:space="preserve">může od Smlouvy odstoupit. Neoznámí-li Objednatel vadu plnění včas, pozbývá právo od Smlouvy odstoupit. </w:t>
      </w:r>
    </w:p>
    <w:p w14:paraId="2648E38E" w14:textId="77777777" w:rsidR="00754C58" w:rsidRPr="00F31569" w:rsidRDefault="00734BB8" w:rsidP="008D222B">
      <w:pPr>
        <w:numPr>
          <w:ilvl w:val="0"/>
          <w:numId w:val="17"/>
        </w:numPr>
        <w:spacing w:after="120"/>
        <w:ind w:left="567" w:hanging="567"/>
        <w:rPr>
          <w:rFonts w:ascii="Arial" w:hAnsi="Arial" w:cs="Arial"/>
          <w:sz w:val="22"/>
          <w:szCs w:val="22"/>
        </w:rPr>
      </w:pPr>
      <w:r>
        <w:rPr>
          <w:rFonts w:ascii="Arial" w:hAnsi="Arial" w:cs="Arial"/>
          <w:sz w:val="22"/>
          <w:szCs w:val="22"/>
        </w:rPr>
        <w:t xml:space="preserve">Neodstraní-li Poskytovatel vytknuté vady dle odstavce 5. tohoto článku, může Objednatel jejich odstraněním pověřit také třetí osobu. V tomto případě je Poskytovatel povinen uhradit Objednateli veškeré tím vzniklé náklady. </w:t>
      </w:r>
    </w:p>
    <w:p w14:paraId="554E8EAF" w14:textId="396C8B10" w:rsidR="002A3FB7" w:rsidRDefault="002A3FB7" w:rsidP="008D222B">
      <w:pPr>
        <w:numPr>
          <w:ilvl w:val="0"/>
          <w:numId w:val="17"/>
        </w:numPr>
        <w:spacing w:after="120"/>
        <w:ind w:left="567" w:hanging="567"/>
        <w:rPr>
          <w:rFonts w:ascii="Arial" w:hAnsi="Arial" w:cs="Arial"/>
          <w:sz w:val="22"/>
          <w:szCs w:val="22"/>
        </w:rPr>
      </w:pPr>
      <w:r w:rsidRPr="00F31569">
        <w:rPr>
          <w:rFonts w:ascii="Arial" w:hAnsi="Arial" w:cs="Arial"/>
          <w:sz w:val="22"/>
          <w:szCs w:val="22"/>
        </w:rPr>
        <w:t>Uplatnění nároku z odpovědnosti za vady nevylučuje nárok na náhradu škody, která z vady vznikla.</w:t>
      </w:r>
    </w:p>
    <w:p w14:paraId="141FB31E" w14:textId="77777777" w:rsidR="00C647E8" w:rsidRPr="00F31569" w:rsidRDefault="00C647E8" w:rsidP="00C647E8">
      <w:pPr>
        <w:spacing w:after="120"/>
        <w:ind w:left="567"/>
        <w:rPr>
          <w:rFonts w:ascii="Arial" w:hAnsi="Arial" w:cs="Arial"/>
          <w:sz w:val="22"/>
          <w:szCs w:val="22"/>
        </w:rPr>
      </w:pPr>
    </w:p>
    <w:p w14:paraId="41C4B015" w14:textId="77777777" w:rsidR="002A3FB7" w:rsidRDefault="002A3FB7" w:rsidP="002A3FB7">
      <w:pPr>
        <w:ind w:left="360"/>
        <w:jc w:val="center"/>
        <w:rPr>
          <w:rFonts w:ascii="Arial" w:hAnsi="Arial" w:cs="Arial"/>
          <w:b/>
          <w:bCs/>
          <w:sz w:val="22"/>
          <w:szCs w:val="22"/>
        </w:rPr>
      </w:pPr>
    </w:p>
    <w:p w14:paraId="31A3EDAC" w14:textId="77777777" w:rsidR="002A3FB7" w:rsidRPr="00F31569" w:rsidRDefault="002A3FB7" w:rsidP="002A3FB7">
      <w:pPr>
        <w:ind w:left="360"/>
        <w:jc w:val="center"/>
        <w:rPr>
          <w:rFonts w:ascii="Arial" w:hAnsi="Arial" w:cs="Arial"/>
          <w:b/>
          <w:bCs/>
          <w:sz w:val="22"/>
          <w:szCs w:val="22"/>
        </w:rPr>
      </w:pPr>
      <w:r w:rsidRPr="00F31569">
        <w:rPr>
          <w:rFonts w:ascii="Arial" w:hAnsi="Arial" w:cs="Arial"/>
          <w:b/>
          <w:bCs/>
          <w:sz w:val="22"/>
          <w:szCs w:val="22"/>
        </w:rPr>
        <w:t>Článek VI.</w:t>
      </w:r>
    </w:p>
    <w:p w14:paraId="78E1A35E" w14:textId="77777777" w:rsidR="002A3FB7" w:rsidRPr="00F31569" w:rsidRDefault="002A3FB7" w:rsidP="002A3FB7">
      <w:pPr>
        <w:ind w:left="360"/>
        <w:jc w:val="center"/>
        <w:rPr>
          <w:rFonts w:ascii="Arial" w:hAnsi="Arial" w:cs="Arial"/>
          <w:b/>
          <w:sz w:val="22"/>
          <w:szCs w:val="22"/>
        </w:rPr>
      </w:pPr>
      <w:r w:rsidRPr="00F31569">
        <w:rPr>
          <w:rFonts w:ascii="Arial" w:hAnsi="Arial" w:cs="Arial"/>
          <w:b/>
          <w:sz w:val="22"/>
          <w:szCs w:val="22"/>
        </w:rPr>
        <w:t>Odpovědnost za škodu a smluvní sankce</w:t>
      </w:r>
    </w:p>
    <w:p w14:paraId="03453CB8" w14:textId="77777777" w:rsidR="002A3FB7" w:rsidRPr="00F31569" w:rsidRDefault="002A3FB7" w:rsidP="002A3FB7">
      <w:pPr>
        <w:ind w:left="360"/>
        <w:jc w:val="center"/>
        <w:rPr>
          <w:rFonts w:ascii="Arial" w:hAnsi="Arial" w:cs="Arial"/>
          <w:b/>
          <w:sz w:val="22"/>
          <w:szCs w:val="22"/>
        </w:rPr>
      </w:pPr>
    </w:p>
    <w:p w14:paraId="12372428" w14:textId="18BE86A4" w:rsidR="002A3FB7" w:rsidRPr="00F31569" w:rsidRDefault="002A3FB7" w:rsidP="008D222B">
      <w:pPr>
        <w:numPr>
          <w:ilvl w:val="0"/>
          <w:numId w:val="14"/>
        </w:numPr>
        <w:spacing w:after="120"/>
        <w:ind w:left="567" w:hanging="567"/>
        <w:rPr>
          <w:rFonts w:ascii="Arial" w:hAnsi="Arial" w:cs="Arial"/>
          <w:sz w:val="22"/>
          <w:szCs w:val="22"/>
        </w:rPr>
      </w:pPr>
      <w:r w:rsidRPr="00F31569">
        <w:rPr>
          <w:rFonts w:ascii="Arial" w:hAnsi="Arial" w:cs="Arial"/>
          <w:sz w:val="22"/>
          <w:szCs w:val="22"/>
        </w:rPr>
        <w:t xml:space="preserve">Smluvní strana, která poruší svoji povinnost z této Smlouvy, je povinna nahradit škodu tím způsobenou druhé </w:t>
      </w:r>
      <w:r w:rsidR="008D222B">
        <w:rPr>
          <w:rFonts w:ascii="Arial" w:hAnsi="Arial" w:cs="Arial"/>
          <w:sz w:val="22"/>
          <w:szCs w:val="22"/>
        </w:rPr>
        <w:t>s</w:t>
      </w:r>
      <w:r w:rsidRPr="00F31569">
        <w:rPr>
          <w:rFonts w:ascii="Arial" w:hAnsi="Arial" w:cs="Arial"/>
          <w:sz w:val="22"/>
          <w:szCs w:val="22"/>
        </w:rPr>
        <w:t xml:space="preserve">mluvní straně. Povinnosti k náhradě škody se </w:t>
      </w:r>
      <w:proofErr w:type="gramStart"/>
      <w:r w:rsidRPr="00F31569">
        <w:rPr>
          <w:rFonts w:ascii="Arial" w:hAnsi="Arial" w:cs="Arial"/>
          <w:sz w:val="22"/>
          <w:szCs w:val="22"/>
        </w:rPr>
        <w:t xml:space="preserve">zprostí, </w:t>
      </w:r>
      <w:r w:rsidR="009E31E4">
        <w:rPr>
          <w:rFonts w:ascii="Arial" w:hAnsi="Arial" w:cs="Arial"/>
          <w:sz w:val="22"/>
          <w:szCs w:val="22"/>
        </w:rPr>
        <w:t xml:space="preserve">  </w:t>
      </w:r>
      <w:proofErr w:type="gramEnd"/>
      <w:r w:rsidR="009E31E4">
        <w:rPr>
          <w:rFonts w:ascii="Arial" w:hAnsi="Arial" w:cs="Arial"/>
          <w:sz w:val="22"/>
          <w:szCs w:val="22"/>
        </w:rPr>
        <w:t xml:space="preserve">   </w:t>
      </w:r>
      <w:r w:rsidRPr="00F31569">
        <w:rPr>
          <w:rFonts w:ascii="Arial" w:hAnsi="Arial" w:cs="Arial"/>
          <w:sz w:val="22"/>
          <w:szCs w:val="22"/>
        </w:rPr>
        <w:t>prokáže</w:t>
      </w:r>
      <w:r w:rsidR="009E31E4">
        <w:rPr>
          <w:rFonts w:ascii="Arial" w:hAnsi="Arial" w:cs="Arial"/>
          <w:sz w:val="22"/>
          <w:szCs w:val="22"/>
        </w:rPr>
        <w:t>-</w:t>
      </w:r>
      <w:r w:rsidRPr="00F31569">
        <w:rPr>
          <w:rFonts w:ascii="Arial" w:hAnsi="Arial" w:cs="Arial"/>
          <w:sz w:val="22"/>
          <w:szCs w:val="22"/>
        </w:rPr>
        <w:t xml:space="preserve">li, že mu ve splnění povinnosti ze Smlouvy dočasně nebo trvale zabránila mimořádná nepředvídatelná a nepřekonatelná překážka vzniklá nezávisle na jeho vůli. Škoda, způsobená zaměstnanci zavázané </w:t>
      </w:r>
      <w:r w:rsidR="008D222B">
        <w:rPr>
          <w:rFonts w:ascii="Arial" w:hAnsi="Arial" w:cs="Arial"/>
          <w:sz w:val="22"/>
          <w:szCs w:val="22"/>
        </w:rPr>
        <w:t>s</w:t>
      </w:r>
      <w:r w:rsidRPr="00F31569">
        <w:rPr>
          <w:rFonts w:ascii="Arial" w:hAnsi="Arial" w:cs="Arial"/>
          <w:sz w:val="22"/>
          <w:szCs w:val="22"/>
        </w:rPr>
        <w:t xml:space="preserve">mluvní strany nebo třetími osobami, které zavázaná </w:t>
      </w:r>
      <w:r w:rsidR="008D222B">
        <w:rPr>
          <w:rFonts w:ascii="Arial" w:hAnsi="Arial" w:cs="Arial"/>
          <w:sz w:val="22"/>
          <w:szCs w:val="22"/>
        </w:rPr>
        <w:t>s</w:t>
      </w:r>
      <w:r w:rsidRPr="00F31569">
        <w:rPr>
          <w:rFonts w:ascii="Arial" w:hAnsi="Arial" w:cs="Arial"/>
          <w:sz w:val="22"/>
          <w:szCs w:val="22"/>
        </w:rPr>
        <w:t xml:space="preserve">mluvní strana pověří plněním svých závazků dle Smlouvy, bude posuzována jako škoda způsobená zavázanou </w:t>
      </w:r>
      <w:r w:rsidR="008D222B">
        <w:rPr>
          <w:rFonts w:ascii="Arial" w:hAnsi="Arial" w:cs="Arial"/>
          <w:sz w:val="22"/>
          <w:szCs w:val="22"/>
        </w:rPr>
        <w:t>s</w:t>
      </w:r>
      <w:r w:rsidRPr="00F31569">
        <w:rPr>
          <w:rFonts w:ascii="Arial" w:hAnsi="Arial" w:cs="Arial"/>
          <w:sz w:val="22"/>
          <w:szCs w:val="22"/>
        </w:rPr>
        <w:t>mluvní stranou.</w:t>
      </w:r>
    </w:p>
    <w:p w14:paraId="6872C6AE" w14:textId="77777777" w:rsidR="002A3FB7" w:rsidRPr="00F31569" w:rsidRDefault="002A3FB7" w:rsidP="008D222B">
      <w:pPr>
        <w:numPr>
          <w:ilvl w:val="0"/>
          <w:numId w:val="14"/>
        </w:numPr>
        <w:spacing w:after="120"/>
        <w:ind w:left="567" w:hanging="567"/>
        <w:rPr>
          <w:rFonts w:ascii="Arial" w:hAnsi="Arial" w:cs="Arial"/>
          <w:sz w:val="22"/>
          <w:szCs w:val="22"/>
        </w:rPr>
      </w:pPr>
      <w:r w:rsidRPr="00F31569">
        <w:rPr>
          <w:rFonts w:ascii="Arial" w:hAnsi="Arial" w:cs="Arial"/>
          <w:sz w:val="22"/>
          <w:szCs w:val="22"/>
        </w:rPr>
        <w:t xml:space="preserve">Není-li ve Smlouvě stanoveno jinak, odpovídá zavázaná </w:t>
      </w:r>
      <w:r w:rsidR="008D222B">
        <w:rPr>
          <w:rFonts w:ascii="Arial" w:hAnsi="Arial" w:cs="Arial"/>
          <w:sz w:val="22"/>
          <w:szCs w:val="22"/>
        </w:rPr>
        <w:t>s</w:t>
      </w:r>
      <w:r w:rsidRPr="00F31569">
        <w:rPr>
          <w:rFonts w:ascii="Arial" w:hAnsi="Arial" w:cs="Arial"/>
          <w:sz w:val="22"/>
          <w:szCs w:val="22"/>
        </w:rPr>
        <w:t xml:space="preserve">mluvní strana za jakoukoli škodu, která druhé </w:t>
      </w:r>
      <w:r w:rsidR="008D222B">
        <w:rPr>
          <w:rFonts w:ascii="Arial" w:hAnsi="Arial" w:cs="Arial"/>
          <w:sz w:val="22"/>
          <w:szCs w:val="22"/>
        </w:rPr>
        <w:t>s</w:t>
      </w:r>
      <w:r w:rsidRPr="00F31569">
        <w:rPr>
          <w:rFonts w:ascii="Arial" w:hAnsi="Arial" w:cs="Arial"/>
          <w:sz w:val="22"/>
          <w:szCs w:val="22"/>
        </w:rPr>
        <w:t xml:space="preserve">mluvní straně vznikne v souvislosti s porušením povinností zavázané </w:t>
      </w:r>
      <w:r w:rsidR="008D222B">
        <w:rPr>
          <w:rFonts w:ascii="Arial" w:hAnsi="Arial" w:cs="Arial"/>
          <w:sz w:val="22"/>
          <w:szCs w:val="22"/>
        </w:rPr>
        <w:t>s</w:t>
      </w:r>
      <w:r w:rsidRPr="00F31569">
        <w:rPr>
          <w:rFonts w:ascii="Arial" w:hAnsi="Arial" w:cs="Arial"/>
          <w:sz w:val="22"/>
          <w:szCs w:val="22"/>
        </w:rPr>
        <w:t xml:space="preserve">mluvní strany podle Smlouvy. </w:t>
      </w:r>
    </w:p>
    <w:p w14:paraId="163D023E" w14:textId="77777777" w:rsidR="002A3FB7" w:rsidRPr="00F31569" w:rsidRDefault="002A3FB7" w:rsidP="008D222B">
      <w:pPr>
        <w:numPr>
          <w:ilvl w:val="0"/>
          <w:numId w:val="14"/>
        </w:numPr>
        <w:spacing w:after="200"/>
        <w:ind w:left="567" w:hanging="567"/>
        <w:rPr>
          <w:rFonts w:ascii="Arial" w:hAnsi="Arial" w:cs="Arial"/>
          <w:sz w:val="22"/>
          <w:szCs w:val="22"/>
        </w:rPr>
      </w:pPr>
      <w:r w:rsidRPr="00F31569">
        <w:rPr>
          <w:rFonts w:ascii="Arial" w:hAnsi="Arial" w:cs="Arial"/>
          <w:sz w:val="22"/>
          <w:szCs w:val="22"/>
        </w:rPr>
        <w:t xml:space="preserve">Překážka vzniklá z osobních poměrů </w:t>
      </w:r>
      <w:r w:rsidR="008D222B">
        <w:rPr>
          <w:rFonts w:ascii="Arial" w:hAnsi="Arial" w:cs="Arial"/>
          <w:sz w:val="22"/>
          <w:szCs w:val="22"/>
        </w:rPr>
        <w:t>s</w:t>
      </w:r>
      <w:r w:rsidRPr="00F31569">
        <w:rPr>
          <w:rFonts w:ascii="Arial" w:hAnsi="Arial" w:cs="Arial"/>
          <w:sz w:val="22"/>
          <w:szCs w:val="22"/>
        </w:rPr>
        <w:t xml:space="preserve">mluvní strany nebo vzniklá až v době, kdy byla </w:t>
      </w:r>
      <w:r w:rsidR="008D222B">
        <w:rPr>
          <w:rFonts w:ascii="Arial" w:hAnsi="Arial" w:cs="Arial"/>
          <w:sz w:val="22"/>
          <w:szCs w:val="22"/>
        </w:rPr>
        <w:t>s</w:t>
      </w:r>
      <w:r w:rsidRPr="00F31569">
        <w:rPr>
          <w:rFonts w:ascii="Arial" w:hAnsi="Arial" w:cs="Arial"/>
          <w:sz w:val="22"/>
          <w:szCs w:val="22"/>
        </w:rPr>
        <w:t xml:space="preserve">mluvní strana s plněním smluvené povinnosti v prodlení, ani překážka, kterou byla </w:t>
      </w:r>
      <w:r w:rsidR="008D222B">
        <w:rPr>
          <w:rFonts w:ascii="Arial" w:hAnsi="Arial" w:cs="Arial"/>
          <w:sz w:val="22"/>
          <w:szCs w:val="22"/>
        </w:rPr>
        <w:t>s</w:t>
      </w:r>
      <w:r w:rsidRPr="00F31569">
        <w:rPr>
          <w:rFonts w:ascii="Arial" w:hAnsi="Arial" w:cs="Arial"/>
          <w:sz w:val="22"/>
          <w:szCs w:val="22"/>
        </w:rPr>
        <w:t xml:space="preserve">mluvní strana podle Smlouvy povinna překonat, jí však povinnosti k náhradě nezprostí. </w:t>
      </w:r>
    </w:p>
    <w:p w14:paraId="3D8BAFC2" w14:textId="77777777" w:rsidR="002A3FB7" w:rsidRPr="00F31569" w:rsidRDefault="002A3FB7" w:rsidP="008D222B">
      <w:pPr>
        <w:numPr>
          <w:ilvl w:val="0"/>
          <w:numId w:val="14"/>
        </w:numPr>
        <w:spacing w:after="120"/>
        <w:ind w:left="567" w:hanging="567"/>
        <w:rPr>
          <w:rFonts w:ascii="Arial" w:hAnsi="Arial" w:cs="Arial"/>
          <w:sz w:val="22"/>
          <w:szCs w:val="22"/>
        </w:rPr>
      </w:pPr>
      <w:r w:rsidRPr="00F31569">
        <w:rPr>
          <w:rFonts w:ascii="Arial" w:hAnsi="Arial" w:cs="Arial"/>
          <w:bCs/>
          <w:sz w:val="22"/>
          <w:szCs w:val="22"/>
        </w:rPr>
        <w:t xml:space="preserve">Smluvní strana, která porušila právní povinnost, nebo </w:t>
      </w:r>
      <w:r w:rsidR="008D222B">
        <w:rPr>
          <w:rFonts w:ascii="Arial" w:hAnsi="Arial" w:cs="Arial"/>
          <w:bCs/>
          <w:sz w:val="22"/>
          <w:szCs w:val="22"/>
        </w:rPr>
        <w:t>s</w:t>
      </w:r>
      <w:r w:rsidRPr="00F31569">
        <w:rPr>
          <w:rFonts w:ascii="Arial" w:hAnsi="Arial" w:cs="Arial"/>
          <w:bCs/>
          <w:sz w:val="22"/>
          <w:szCs w:val="22"/>
        </w:rPr>
        <w:t xml:space="preserve">mluvní strana, která může a má vědět, že jí poruší, oznámí to bez zbytečného odkladu druhé </w:t>
      </w:r>
      <w:r w:rsidR="008D222B">
        <w:rPr>
          <w:rFonts w:ascii="Arial" w:hAnsi="Arial" w:cs="Arial"/>
          <w:bCs/>
          <w:sz w:val="22"/>
          <w:szCs w:val="22"/>
        </w:rPr>
        <w:t>s</w:t>
      </w:r>
      <w:r w:rsidRPr="00F31569">
        <w:rPr>
          <w:rFonts w:ascii="Arial" w:hAnsi="Arial" w:cs="Arial"/>
          <w:bCs/>
          <w:sz w:val="22"/>
          <w:szCs w:val="22"/>
        </w:rPr>
        <w:t>mluvní straně, které z toho může újma vzniknout, a upozorní ji na možné následky.</w:t>
      </w:r>
      <w:r w:rsidRPr="00F31569">
        <w:rPr>
          <w:rFonts w:ascii="Arial" w:hAnsi="Arial" w:cs="Arial"/>
          <w:sz w:val="22"/>
          <w:szCs w:val="22"/>
        </w:rPr>
        <w:t xml:space="preserve"> Jestliže zavázaná </w:t>
      </w:r>
      <w:r w:rsidR="008D222B">
        <w:rPr>
          <w:rFonts w:ascii="Arial" w:hAnsi="Arial" w:cs="Arial"/>
          <w:sz w:val="22"/>
          <w:szCs w:val="22"/>
        </w:rPr>
        <w:t>s</w:t>
      </w:r>
      <w:r w:rsidRPr="00F31569">
        <w:rPr>
          <w:rFonts w:ascii="Arial" w:hAnsi="Arial" w:cs="Arial"/>
          <w:sz w:val="22"/>
          <w:szCs w:val="22"/>
        </w:rPr>
        <w:t xml:space="preserve">mluvní strana tuto povinnost nesplní nebo oprávněné straně není oznámení včas doručeno, má poškozená </w:t>
      </w:r>
      <w:r w:rsidR="008D222B">
        <w:rPr>
          <w:rFonts w:ascii="Arial" w:hAnsi="Arial" w:cs="Arial"/>
          <w:sz w:val="22"/>
          <w:szCs w:val="22"/>
        </w:rPr>
        <w:t>s</w:t>
      </w:r>
      <w:r w:rsidRPr="00F31569">
        <w:rPr>
          <w:rFonts w:ascii="Arial" w:hAnsi="Arial" w:cs="Arial"/>
          <w:sz w:val="22"/>
          <w:szCs w:val="22"/>
        </w:rPr>
        <w:t>mluvní strana nárok na náhradu škody, která jí tím vznikla.</w:t>
      </w:r>
    </w:p>
    <w:p w14:paraId="32E277E6" w14:textId="77777777" w:rsidR="002A3FB7" w:rsidRDefault="002A3FB7" w:rsidP="008D222B">
      <w:pPr>
        <w:numPr>
          <w:ilvl w:val="0"/>
          <w:numId w:val="14"/>
        </w:numPr>
        <w:tabs>
          <w:tab w:val="left" w:pos="0"/>
        </w:tabs>
        <w:spacing w:after="120"/>
        <w:ind w:left="567" w:hanging="567"/>
        <w:rPr>
          <w:rFonts w:ascii="Arial" w:hAnsi="Arial" w:cs="Arial"/>
          <w:bCs/>
          <w:sz w:val="22"/>
          <w:szCs w:val="22"/>
        </w:rPr>
      </w:pPr>
      <w:r w:rsidRPr="00F31569">
        <w:rPr>
          <w:rFonts w:ascii="Arial" w:hAnsi="Arial" w:cs="Arial"/>
          <w:bCs/>
          <w:sz w:val="22"/>
          <w:szCs w:val="22"/>
        </w:rPr>
        <w:t xml:space="preserve">Smluvní strany se dohodly, že v případě porušení smluvní povinnosti stanovené v </w:t>
      </w:r>
      <w:r w:rsidRPr="00E06909">
        <w:rPr>
          <w:rFonts w:ascii="Arial" w:hAnsi="Arial" w:cs="Arial"/>
          <w:bCs/>
          <w:sz w:val="22"/>
          <w:szCs w:val="22"/>
        </w:rPr>
        <w:t xml:space="preserve">Článku II. odst. 1. písm. </w:t>
      </w:r>
      <w:r w:rsidR="008D222B" w:rsidRPr="00E06909">
        <w:rPr>
          <w:rFonts w:ascii="Arial" w:hAnsi="Arial" w:cs="Arial"/>
          <w:bCs/>
          <w:sz w:val="22"/>
          <w:szCs w:val="22"/>
        </w:rPr>
        <w:t>b</w:t>
      </w:r>
      <w:r w:rsidRPr="00E06909">
        <w:rPr>
          <w:rFonts w:ascii="Arial" w:hAnsi="Arial" w:cs="Arial"/>
          <w:bCs/>
          <w:sz w:val="22"/>
          <w:szCs w:val="22"/>
        </w:rPr>
        <w:t xml:space="preserve">) </w:t>
      </w:r>
      <w:r w:rsidR="008D222B" w:rsidRPr="00E06909">
        <w:rPr>
          <w:rFonts w:ascii="Arial" w:hAnsi="Arial" w:cs="Arial"/>
          <w:bCs/>
          <w:sz w:val="22"/>
          <w:szCs w:val="22"/>
        </w:rPr>
        <w:t xml:space="preserve">nebo Článku II. odst. 1. písm. d) </w:t>
      </w:r>
      <w:r w:rsidRPr="00E06909">
        <w:rPr>
          <w:rFonts w:ascii="Arial" w:hAnsi="Arial" w:cs="Arial"/>
          <w:bCs/>
          <w:sz w:val="22"/>
          <w:szCs w:val="22"/>
        </w:rPr>
        <w:t>této</w:t>
      </w:r>
      <w:r w:rsidRPr="00F31569">
        <w:rPr>
          <w:rFonts w:ascii="Arial" w:hAnsi="Arial" w:cs="Arial"/>
          <w:bCs/>
          <w:sz w:val="22"/>
          <w:szCs w:val="22"/>
        </w:rPr>
        <w:t xml:space="preserve"> Smlouvy je Poskytovatel povinen uhradit Objednateli </w:t>
      </w:r>
      <w:r w:rsidRPr="00F31569">
        <w:rPr>
          <w:rFonts w:ascii="Arial" w:hAnsi="Arial" w:cs="Arial"/>
          <w:b/>
          <w:bCs/>
          <w:sz w:val="22"/>
          <w:szCs w:val="22"/>
        </w:rPr>
        <w:t>smluvní pokutu ve výši 20 000 Kč (slovy: dvacet tisíc korun českých)</w:t>
      </w:r>
      <w:r w:rsidRPr="00F31569">
        <w:rPr>
          <w:rFonts w:ascii="Arial" w:hAnsi="Arial" w:cs="Arial"/>
          <w:bCs/>
          <w:sz w:val="22"/>
          <w:szCs w:val="22"/>
        </w:rPr>
        <w:t xml:space="preserve"> za každé jednotlivé porušení povinnosti. </w:t>
      </w:r>
    </w:p>
    <w:p w14:paraId="351E84E7" w14:textId="2C4727C6" w:rsidR="002A3FB7" w:rsidRPr="00F31569" w:rsidRDefault="002A3FB7" w:rsidP="008D222B">
      <w:pPr>
        <w:tabs>
          <w:tab w:val="left" w:pos="0"/>
        </w:tabs>
        <w:spacing w:after="120"/>
        <w:ind w:left="567" w:hanging="567"/>
        <w:rPr>
          <w:rFonts w:ascii="Arial" w:hAnsi="Arial" w:cs="Arial"/>
          <w:bCs/>
          <w:sz w:val="22"/>
          <w:szCs w:val="22"/>
        </w:rPr>
      </w:pPr>
      <w:r w:rsidRPr="00F31569">
        <w:rPr>
          <w:rFonts w:ascii="Arial" w:hAnsi="Arial" w:cs="Arial"/>
          <w:bCs/>
          <w:sz w:val="22"/>
          <w:szCs w:val="22"/>
        </w:rPr>
        <w:t>6.</w:t>
      </w:r>
      <w:r w:rsidRPr="00F31569">
        <w:rPr>
          <w:rFonts w:ascii="Arial" w:hAnsi="Arial" w:cs="Arial"/>
          <w:bCs/>
          <w:sz w:val="22"/>
          <w:szCs w:val="22"/>
        </w:rPr>
        <w:tab/>
        <w:t xml:space="preserve">V případě prodlení Objednatele s úhradou faktury může Poskytovatel vyúčtovat Objednateli </w:t>
      </w:r>
      <w:r w:rsidRPr="00F31569">
        <w:rPr>
          <w:rFonts w:ascii="Arial" w:hAnsi="Arial" w:cs="Arial"/>
          <w:b/>
          <w:bCs/>
          <w:sz w:val="22"/>
          <w:szCs w:val="22"/>
        </w:rPr>
        <w:t>úrok z prodlení ve výši 0,0</w:t>
      </w:r>
      <w:r w:rsidR="00FA037D">
        <w:rPr>
          <w:rFonts w:ascii="Arial" w:hAnsi="Arial" w:cs="Arial"/>
          <w:b/>
          <w:bCs/>
          <w:sz w:val="22"/>
          <w:szCs w:val="22"/>
        </w:rPr>
        <w:t>2</w:t>
      </w:r>
      <w:r w:rsidRPr="00F31569">
        <w:rPr>
          <w:rFonts w:ascii="Arial" w:hAnsi="Arial" w:cs="Arial"/>
          <w:b/>
          <w:bCs/>
          <w:sz w:val="22"/>
          <w:szCs w:val="22"/>
        </w:rPr>
        <w:t xml:space="preserve"> %</w:t>
      </w:r>
      <w:r w:rsidRPr="00F31569">
        <w:rPr>
          <w:rFonts w:ascii="Arial" w:hAnsi="Arial" w:cs="Arial"/>
          <w:bCs/>
          <w:sz w:val="22"/>
          <w:szCs w:val="22"/>
        </w:rPr>
        <w:t xml:space="preserve"> </w:t>
      </w:r>
      <w:r w:rsidRPr="00F31569">
        <w:rPr>
          <w:rFonts w:ascii="Arial" w:hAnsi="Arial" w:cs="Arial"/>
          <w:b/>
          <w:bCs/>
          <w:sz w:val="22"/>
          <w:szCs w:val="22"/>
        </w:rPr>
        <w:t xml:space="preserve">(slovy: </w:t>
      </w:r>
      <w:r w:rsidR="00FA037D">
        <w:rPr>
          <w:rFonts w:ascii="Arial" w:hAnsi="Arial" w:cs="Arial"/>
          <w:b/>
          <w:bCs/>
          <w:sz w:val="22"/>
          <w:szCs w:val="22"/>
        </w:rPr>
        <w:t>dvě</w:t>
      </w:r>
      <w:r w:rsidRPr="00F31569">
        <w:rPr>
          <w:rFonts w:ascii="Arial" w:hAnsi="Arial" w:cs="Arial"/>
          <w:b/>
          <w:bCs/>
          <w:sz w:val="22"/>
          <w:szCs w:val="22"/>
        </w:rPr>
        <w:t xml:space="preserve"> setin</w:t>
      </w:r>
      <w:r w:rsidR="00FA037D">
        <w:rPr>
          <w:rFonts w:ascii="Arial" w:hAnsi="Arial" w:cs="Arial"/>
          <w:b/>
          <w:bCs/>
          <w:sz w:val="22"/>
          <w:szCs w:val="22"/>
        </w:rPr>
        <w:t>y</w:t>
      </w:r>
      <w:r w:rsidRPr="00F31569">
        <w:rPr>
          <w:rFonts w:ascii="Arial" w:hAnsi="Arial" w:cs="Arial"/>
          <w:b/>
          <w:bCs/>
          <w:sz w:val="22"/>
          <w:szCs w:val="22"/>
        </w:rPr>
        <w:t xml:space="preserve"> procenta) </w:t>
      </w:r>
      <w:r w:rsidRPr="00F31569">
        <w:rPr>
          <w:rFonts w:ascii="Arial" w:hAnsi="Arial" w:cs="Arial"/>
          <w:bCs/>
          <w:sz w:val="22"/>
          <w:szCs w:val="22"/>
        </w:rPr>
        <w:t>z nezaplacené částky předmětné faktury za každý den prodlení a Objednatel je povinen tuto sankci uhradit.</w:t>
      </w:r>
    </w:p>
    <w:p w14:paraId="6EDD5D4B" w14:textId="77777777" w:rsidR="002A3FB7" w:rsidRPr="00F31569" w:rsidRDefault="002A3FB7" w:rsidP="008D222B">
      <w:pPr>
        <w:tabs>
          <w:tab w:val="left" w:pos="0"/>
        </w:tabs>
        <w:spacing w:after="120"/>
        <w:ind w:left="567" w:hanging="567"/>
        <w:rPr>
          <w:rFonts w:ascii="Arial" w:hAnsi="Arial" w:cs="Arial"/>
          <w:bCs/>
          <w:sz w:val="22"/>
          <w:szCs w:val="22"/>
        </w:rPr>
      </w:pPr>
      <w:r w:rsidRPr="00F31569">
        <w:rPr>
          <w:rFonts w:ascii="Arial" w:hAnsi="Arial" w:cs="Arial"/>
          <w:bCs/>
          <w:sz w:val="22"/>
          <w:szCs w:val="22"/>
        </w:rPr>
        <w:t>7.</w:t>
      </w:r>
      <w:r w:rsidRPr="00F31569">
        <w:rPr>
          <w:rFonts w:ascii="Arial" w:hAnsi="Arial" w:cs="Arial"/>
          <w:bCs/>
          <w:sz w:val="22"/>
          <w:szCs w:val="22"/>
        </w:rPr>
        <w:tab/>
        <w:t xml:space="preserve">V případě porušení povinností kteroukoliv </w:t>
      </w:r>
      <w:r w:rsidR="00402365">
        <w:rPr>
          <w:rFonts w:ascii="Arial" w:hAnsi="Arial" w:cs="Arial"/>
          <w:bCs/>
          <w:sz w:val="22"/>
          <w:szCs w:val="22"/>
        </w:rPr>
        <w:t>s</w:t>
      </w:r>
      <w:r w:rsidRPr="00F31569">
        <w:rPr>
          <w:rFonts w:ascii="Arial" w:hAnsi="Arial" w:cs="Arial"/>
          <w:bCs/>
          <w:sz w:val="22"/>
          <w:szCs w:val="22"/>
        </w:rPr>
        <w:t xml:space="preserve">mluvní stranou dle Článku VII. této Smlouvy sjednávají </w:t>
      </w:r>
      <w:r w:rsidR="00402365">
        <w:rPr>
          <w:rFonts w:ascii="Arial" w:hAnsi="Arial" w:cs="Arial"/>
          <w:bCs/>
          <w:sz w:val="22"/>
          <w:szCs w:val="22"/>
        </w:rPr>
        <w:t>s</w:t>
      </w:r>
      <w:r w:rsidRPr="00F31569">
        <w:rPr>
          <w:rFonts w:ascii="Arial" w:hAnsi="Arial" w:cs="Arial"/>
          <w:bCs/>
          <w:sz w:val="22"/>
          <w:szCs w:val="22"/>
        </w:rPr>
        <w:t xml:space="preserve">mluvní strany smluvní pokutu ve výši </w:t>
      </w:r>
      <w:r w:rsidR="00734BB8" w:rsidRPr="00F47CB9">
        <w:rPr>
          <w:rFonts w:ascii="Arial" w:hAnsi="Arial" w:cs="Arial"/>
          <w:b/>
          <w:bCs/>
          <w:sz w:val="22"/>
          <w:szCs w:val="22"/>
        </w:rPr>
        <w:t>10</w:t>
      </w:r>
      <w:r w:rsidRPr="00734BB8">
        <w:rPr>
          <w:rFonts w:ascii="Arial" w:hAnsi="Arial" w:cs="Arial"/>
          <w:b/>
          <w:bCs/>
          <w:sz w:val="22"/>
          <w:szCs w:val="22"/>
        </w:rPr>
        <w:t>0 000</w:t>
      </w:r>
      <w:r w:rsidRPr="00F31569">
        <w:rPr>
          <w:rFonts w:ascii="Arial" w:hAnsi="Arial" w:cs="Arial"/>
          <w:b/>
          <w:bCs/>
          <w:sz w:val="22"/>
          <w:szCs w:val="22"/>
        </w:rPr>
        <w:t xml:space="preserve"> Kč (slovy: </w:t>
      </w:r>
      <w:r w:rsidR="00734BB8">
        <w:rPr>
          <w:rFonts w:ascii="Arial" w:hAnsi="Arial" w:cs="Arial"/>
          <w:b/>
          <w:bCs/>
          <w:sz w:val="22"/>
          <w:szCs w:val="22"/>
        </w:rPr>
        <w:t xml:space="preserve">jedno sto tisíc </w:t>
      </w:r>
      <w:r w:rsidRPr="00F31569">
        <w:rPr>
          <w:rFonts w:ascii="Arial" w:hAnsi="Arial" w:cs="Arial"/>
          <w:b/>
          <w:bCs/>
          <w:sz w:val="22"/>
          <w:szCs w:val="22"/>
        </w:rPr>
        <w:t>korun českých)</w:t>
      </w:r>
      <w:r w:rsidRPr="00F31569">
        <w:rPr>
          <w:rFonts w:ascii="Arial" w:hAnsi="Arial" w:cs="Arial"/>
          <w:bCs/>
          <w:sz w:val="22"/>
          <w:szCs w:val="22"/>
        </w:rPr>
        <w:t xml:space="preserve"> za každý jednotlivý případ porušení.</w:t>
      </w:r>
    </w:p>
    <w:p w14:paraId="46DD5054" w14:textId="77777777" w:rsidR="00C647E8" w:rsidRDefault="002A3FB7" w:rsidP="00C647E8">
      <w:pPr>
        <w:spacing w:after="120"/>
        <w:ind w:left="567" w:hanging="567"/>
        <w:rPr>
          <w:rFonts w:ascii="Arial" w:hAnsi="Arial" w:cs="Arial"/>
          <w:sz w:val="22"/>
          <w:szCs w:val="22"/>
        </w:rPr>
      </w:pPr>
      <w:r w:rsidRPr="00F31569">
        <w:rPr>
          <w:rFonts w:ascii="Arial" w:hAnsi="Arial" w:cs="Arial"/>
          <w:sz w:val="22"/>
          <w:szCs w:val="22"/>
        </w:rPr>
        <w:t>8.</w:t>
      </w:r>
      <w:r w:rsidRPr="00F31569">
        <w:rPr>
          <w:rFonts w:ascii="Arial" w:hAnsi="Arial" w:cs="Arial"/>
          <w:sz w:val="22"/>
          <w:szCs w:val="22"/>
        </w:rPr>
        <w:tab/>
        <w:t>Zaplacením jakékoliv smluvní pokuty není dotčeno právo oprávněné Smluvní strany na náhradu škody.</w:t>
      </w:r>
    </w:p>
    <w:p w14:paraId="66E48D5E" w14:textId="10D49824" w:rsidR="002A3FB7" w:rsidRPr="00F10518" w:rsidRDefault="002A3FB7" w:rsidP="00C647E8">
      <w:pPr>
        <w:ind w:left="567" w:hanging="567"/>
        <w:jc w:val="center"/>
        <w:rPr>
          <w:rFonts w:ascii="Arial" w:hAnsi="Arial" w:cs="Arial"/>
          <w:sz w:val="22"/>
          <w:szCs w:val="22"/>
        </w:rPr>
      </w:pPr>
      <w:r w:rsidRPr="00F31569">
        <w:rPr>
          <w:rFonts w:ascii="Arial" w:hAnsi="Arial" w:cs="Arial"/>
          <w:b/>
          <w:bCs/>
          <w:sz w:val="22"/>
          <w:szCs w:val="22"/>
        </w:rPr>
        <w:lastRenderedPageBreak/>
        <w:t>Článek VII.</w:t>
      </w:r>
    </w:p>
    <w:p w14:paraId="31B861C2" w14:textId="3E5933DB" w:rsidR="00734BB8" w:rsidRDefault="002A3FB7" w:rsidP="00C647E8">
      <w:pPr>
        <w:jc w:val="center"/>
        <w:rPr>
          <w:rFonts w:ascii="Arial" w:hAnsi="Arial" w:cs="Arial"/>
          <w:b/>
          <w:bCs/>
          <w:sz w:val="22"/>
          <w:szCs w:val="22"/>
        </w:rPr>
      </w:pPr>
      <w:r w:rsidRPr="00F31569">
        <w:rPr>
          <w:rFonts w:ascii="Arial" w:hAnsi="Arial" w:cs="Arial"/>
          <w:b/>
          <w:bCs/>
          <w:sz w:val="22"/>
          <w:szCs w:val="22"/>
        </w:rPr>
        <w:t>Ochrana informací</w:t>
      </w:r>
    </w:p>
    <w:p w14:paraId="7F2723EF" w14:textId="77777777" w:rsidR="00C647E8" w:rsidRPr="00F31569" w:rsidRDefault="00C647E8" w:rsidP="00C647E8">
      <w:pPr>
        <w:jc w:val="center"/>
        <w:rPr>
          <w:rFonts w:ascii="Arial" w:hAnsi="Arial" w:cs="Arial"/>
          <w:b/>
          <w:bCs/>
          <w:sz w:val="22"/>
          <w:szCs w:val="22"/>
        </w:rPr>
      </w:pPr>
    </w:p>
    <w:p w14:paraId="098B0EDF" w14:textId="77777777" w:rsidR="002A3FB7" w:rsidRPr="00F31569" w:rsidRDefault="002A3FB7" w:rsidP="00C647E8">
      <w:pPr>
        <w:pStyle w:val="SBSSmlouva"/>
        <w:numPr>
          <w:ilvl w:val="0"/>
          <w:numId w:val="16"/>
        </w:numPr>
        <w:tabs>
          <w:tab w:val="num" w:pos="567"/>
        </w:tabs>
        <w:spacing w:before="0"/>
        <w:ind w:left="567" w:hanging="567"/>
        <w:jc w:val="both"/>
        <w:rPr>
          <w:rFonts w:cs="Arial"/>
          <w:sz w:val="22"/>
          <w:szCs w:val="22"/>
        </w:rPr>
      </w:pPr>
      <w:r w:rsidRPr="00F31569">
        <w:rPr>
          <w:rFonts w:cs="Arial"/>
          <w:sz w:val="22"/>
          <w:szCs w:val="22"/>
        </w:rPr>
        <w:t xml:space="preserve">Smluvní strany konstatují, že označily při jednání o uzavření této Smlouvy informace týkající se specifických postupů, know-how, strategických plánů a záměrů </w:t>
      </w:r>
      <w:r w:rsidR="00734BB8">
        <w:rPr>
          <w:rFonts w:cs="Arial"/>
          <w:sz w:val="22"/>
          <w:szCs w:val="22"/>
        </w:rPr>
        <w:t>s</w:t>
      </w:r>
      <w:r w:rsidRPr="00F31569">
        <w:rPr>
          <w:rFonts w:cs="Arial"/>
          <w:sz w:val="22"/>
          <w:szCs w:val="22"/>
        </w:rPr>
        <w:t xml:space="preserve">mluvních stran jako důvěrné. </w:t>
      </w:r>
    </w:p>
    <w:p w14:paraId="36C627C0" w14:textId="77777777" w:rsidR="002A3FB7" w:rsidRPr="00F31569" w:rsidRDefault="002A3FB7" w:rsidP="00734BB8">
      <w:pPr>
        <w:pStyle w:val="SBSSmlouva"/>
        <w:numPr>
          <w:ilvl w:val="0"/>
          <w:numId w:val="16"/>
        </w:numPr>
        <w:tabs>
          <w:tab w:val="num" w:pos="567"/>
        </w:tabs>
        <w:ind w:left="567" w:hanging="567"/>
        <w:jc w:val="both"/>
        <w:rPr>
          <w:rFonts w:cs="Arial"/>
          <w:sz w:val="22"/>
          <w:szCs w:val="22"/>
        </w:rPr>
      </w:pPr>
      <w:r w:rsidRPr="00F31569">
        <w:rPr>
          <w:rFonts w:cs="Arial"/>
          <w:sz w:val="22"/>
          <w:szCs w:val="22"/>
        </w:rPr>
        <w:t xml:space="preserve">Povinnost mlčenlivosti o důvěrných informacích a ochrany důvěrných informací podle Smlouvy se vztahuje na </w:t>
      </w:r>
      <w:r w:rsidR="00734BB8">
        <w:rPr>
          <w:rFonts w:cs="Arial"/>
          <w:sz w:val="22"/>
          <w:szCs w:val="22"/>
        </w:rPr>
        <w:t>s</w:t>
      </w:r>
      <w:r w:rsidRPr="00F31569">
        <w:rPr>
          <w:rFonts w:cs="Arial"/>
          <w:sz w:val="22"/>
          <w:szCs w:val="22"/>
        </w:rPr>
        <w:t xml:space="preserve">mluvní strany, na jejich zaměstnance, pomocníky i na všechny třetí osoby, které některá ze </w:t>
      </w:r>
      <w:r w:rsidR="00734BB8">
        <w:rPr>
          <w:rFonts w:cs="Arial"/>
          <w:sz w:val="22"/>
          <w:szCs w:val="22"/>
        </w:rPr>
        <w:t>s</w:t>
      </w:r>
      <w:r w:rsidRPr="00F31569">
        <w:rPr>
          <w:rFonts w:cs="Arial"/>
          <w:sz w:val="22"/>
          <w:szCs w:val="22"/>
        </w:rPr>
        <w:t xml:space="preserve">mluvních stran přizve podle Smlouvy nebo s předchozím písemným souhlasem strany druhé, byť i k parciálnímu jednání, nebo které se vzájemně se sdělovanými informacemi jinak seznámí. </w:t>
      </w:r>
    </w:p>
    <w:p w14:paraId="6AEFC711" w14:textId="77777777" w:rsidR="002A3FB7" w:rsidRPr="00F31569" w:rsidRDefault="002A3FB7" w:rsidP="00734BB8">
      <w:pPr>
        <w:pStyle w:val="SBSSmlouva"/>
        <w:numPr>
          <w:ilvl w:val="0"/>
          <w:numId w:val="16"/>
        </w:numPr>
        <w:tabs>
          <w:tab w:val="num" w:pos="567"/>
        </w:tabs>
        <w:ind w:left="567" w:hanging="567"/>
        <w:jc w:val="both"/>
        <w:rPr>
          <w:rFonts w:cs="Arial"/>
          <w:sz w:val="22"/>
          <w:szCs w:val="22"/>
        </w:rPr>
      </w:pPr>
      <w:r w:rsidRPr="00F31569">
        <w:rPr>
          <w:rFonts w:cs="Arial"/>
          <w:sz w:val="22"/>
          <w:szCs w:val="22"/>
        </w:rPr>
        <w:t xml:space="preserve">Smluvní strany jsou oprávněny sdělit důvěrné informace třetí osobě pouze s předchozím písemným souhlasem druhé </w:t>
      </w:r>
      <w:r w:rsidR="00734BB8">
        <w:rPr>
          <w:rFonts w:cs="Arial"/>
          <w:sz w:val="22"/>
          <w:szCs w:val="22"/>
        </w:rPr>
        <w:t>s</w:t>
      </w:r>
      <w:r w:rsidRPr="00F31569">
        <w:rPr>
          <w:rFonts w:cs="Arial"/>
          <w:sz w:val="22"/>
          <w:szCs w:val="22"/>
        </w:rPr>
        <w:t xml:space="preserve">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w:t>
      </w:r>
      <w:r w:rsidR="00734BB8">
        <w:rPr>
          <w:rFonts w:cs="Arial"/>
          <w:sz w:val="22"/>
          <w:szCs w:val="22"/>
        </w:rPr>
        <w:t>s</w:t>
      </w:r>
      <w:r w:rsidRPr="00F31569">
        <w:rPr>
          <w:rFonts w:cs="Arial"/>
          <w:sz w:val="22"/>
          <w:szCs w:val="22"/>
        </w:rPr>
        <w:t>mluvních stran stanovené právními předpisy pro nakládání s informacemi označenými těmito předpisy za důvěrné.</w:t>
      </w:r>
    </w:p>
    <w:p w14:paraId="0BB4BA9C" w14:textId="77777777" w:rsidR="002A3FB7" w:rsidRPr="00F31569" w:rsidRDefault="002A3FB7" w:rsidP="00734BB8">
      <w:pPr>
        <w:pStyle w:val="SBSSmlouva"/>
        <w:numPr>
          <w:ilvl w:val="0"/>
          <w:numId w:val="16"/>
        </w:numPr>
        <w:tabs>
          <w:tab w:val="num" w:pos="567"/>
        </w:tabs>
        <w:spacing w:after="120"/>
        <w:ind w:left="567" w:hanging="567"/>
        <w:jc w:val="both"/>
        <w:rPr>
          <w:rFonts w:cs="Arial"/>
          <w:sz w:val="22"/>
          <w:szCs w:val="22"/>
        </w:rPr>
      </w:pPr>
      <w:r w:rsidRPr="00F31569">
        <w:rPr>
          <w:rFonts w:cs="Arial"/>
          <w:sz w:val="22"/>
          <w:szCs w:val="22"/>
        </w:rPr>
        <w:t>Důvěrnými informacemi nejsou nebo přestávají být:</w:t>
      </w:r>
    </w:p>
    <w:p w14:paraId="2F67A7A6" w14:textId="77777777" w:rsidR="002A3FB7" w:rsidRPr="00F31569" w:rsidRDefault="002A3FB7" w:rsidP="00CA36D6">
      <w:pPr>
        <w:pStyle w:val="SBSSmlouva"/>
        <w:numPr>
          <w:ilvl w:val="0"/>
          <w:numId w:val="9"/>
        </w:numPr>
        <w:tabs>
          <w:tab w:val="num" w:pos="567"/>
          <w:tab w:val="left" w:pos="1134"/>
        </w:tabs>
        <w:spacing w:before="0"/>
        <w:ind w:left="567" w:firstLine="0"/>
        <w:jc w:val="both"/>
        <w:rPr>
          <w:rFonts w:cs="Arial"/>
          <w:sz w:val="22"/>
          <w:szCs w:val="22"/>
        </w:rPr>
      </w:pPr>
      <w:r w:rsidRPr="00F31569">
        <w:rPr>
          <w:rFonts w:cs="Arial"/>
          <w:sz w:val="22"/>
          <w:szCs w:val="22"/>
        </w:rPr>
        <w:t xml:space="preserve">informace, které byly v době, kdy byly </w:t>
      </w:r>
      <w:r w:rsidR="00734BB8">
        <w:rPr>
          <w:rFonts w:cs="Arial"/>
          <w:sz w:val="22"/>
          <w:szCs w:val="22"/>
        </w:rPr>
        <w:t>s</w:t>
      </w:r>
      <w:r w:rsidRPr="00F31569">
        <w:rPr>
          <w:rFonts w:cs="Arial"/>
          <w:sz w:val="22"/>
          <w:szCs w:val="22"/>
        </w:rPr>
        <w:t xml:space="preserve">mluvní straně poskytnuty, veřejně známé, </w:t>
      </w:r>
      <w:r w:rsidR="00CA36D6">
        <w:rPr>
          <w:rFonts w:cs="Arial"/>
          <w:sz w:val="22"/>
          <w:szCs w:val="22"/>
        </w:rPr>
        <w:tab/>
      </w:r>
      <w:r w:rsidR="00CA36D6">
        <w:rPr>
          <w:rFonts w:cs="Arial"/>
          <w:sz w:val="22"/>
          <w:szCs w:val="22"/>
        </w:rPr>
        <w:tab/>
      </w:r>
      <w:r w:rsidRPr="00F31569">
        <w:rPr>
          <w:rFonts w:cs="Arial"/>
          <w:sz w:val="22"/>
          <w:szCs w:val="22"/>
        </w:rPr>
        <w:t>nebo</w:t>
      </w:r>
    </w:p>
    <w:p w14:paraId="36974EE4" w14:textId="77777777" w:rsidR="002A3FB7" w:rsidRPr="00F31569" w:rsidRDefault="002A3FB7" w:rsidP="00CA36D6">
      <w:pPr>
        <w:pStyle w:val="SBSSmlouva"/>
        <w:numPr>
          <w:ilvl w:val="0"/>
          <w:numId w:val="9"/>
        </w:numPr>
        <w:tabs>
          <w:tab w:val="clear" w:pos="720"/>
          <w:tab w:val="num" w:pos="1134"/>
        </w:tabs>
        <w:spacing w:before="0"/>
        <w:ind w:left="1134" w:hanging="567"/>
        <w:jc w:val="both"/>
        <w:rPr>
          <w:rFonts w:cs="Arial"/>
          <w:sz w:val="22"/>
          <w:szCs w:val="22"/>
        </w:rPr>
      </w:pPr>
      <w:r w:rsidRPr="00F31569">
        <w:rPr>
          <w:rFonts w:cs="Arial"/>
          <w:sz w:val="22"/>
          <w:szCs w:val="22"/>
        </w:rPr>
        <w:t xml:space="preserve">informace, které se stanou veřejně známými poté, co byly </w:t>
      </w:r>
      <w:r w:rsidR="00734BB8">
        <w:rPr>
          <w:rFonts w:cs="Arial"/>
          <w:sz w:val="22"/>
          <w:szCs w:val="22"/>
        </w:rPr>
        <w:t>s</w:t>
      </w:r>
      <w:r w:rsidRPr="00F31569">
        <w:rPr>
          <w:rFonts w:cs="Arial"/>
          <w:sz w:val="22"/>
          <w:szCs w:val="22"/>
        </w:rPr>
        <w:t xml:space="preserve">mluvní straně poskytnuty, s výjimkou případů, kdy se tyto informace stanou veřejně známými v důsledku porušení závazků </w:t>
      </w:r>
      <w:r w:rsidR="00734BB8">
        <w:rPr>
          <w:rFonts w:cs="Arial"/>
          <w:sz w:val="22"/>
          <w:szCs w:val="22"/>
        </w:rPr>
        <w:t>s</w:t>
      </w:r>
      <w:r w:rsidRPr="00F31569">
        <w:rPr>
          <w:rFonts w:cs="Arial"/>
          <w:sz w:val="22"/>
          <w:szCs w:val="22"/>
        </w:rPr>
        <w:t>mluvní strany podle Smlouvy, nebo</w:t>
      </w:r>
    </w:p>
    <w:p w14:paraId="65BA5485" w14:textId="77777777" w:rsidR="002A3FB7" w:rsidRPr="00F31569" w:rsidRDefault="002A3FB7" w:rsidP="00CA36D6">
      <w:pPr>
        <w:pStyle w:val="SBSSmlouva"/>
        <w:numPr>
          <w:ilvl w:val="0"/>
          <w:numId w:val="9"/>
        </w:numPr>
        <w:tabs>
          <w:tab w:val="num" w:pos="567"/>
          <w:tab w:val="left" w:pos="1134"/>
        </w:tabs>
        <w:spacing w:before="0"/>
        <w:ind w:left="567" w:firstLine="0"/>
        <w:jc w:val="both"/>
        <w:rPr>
          <w:rFonts w:cs="Arial"/>
          <w:sz w:val="22"/>
          <w:szCs w:val="22"/>
        </w:rPr>
      </w:pPr>
      <w:r w:rsidRPr="00F31569">
        <w:rPr>
          <w:rFonts w:cs="Arial"/>
          <w:sz w:val="22"/>
          <w:szCs w:val="22"/>
        </w:rPr>
        <w:t xml:space="preserve">informace, které byly </w:t>
      </w:r>
      <w:r w:rsidR="00734BB8">
        <w:rPr>
          <w:rFonts w:cs="Arial"/>
          <w:sz w:val="22"/>
          <w:szCs w:val="22"/>
        </w:rPr>
        <w:t>s</w:t>
      </w:r>
      <w:r w:rsidRPr="00F31569">
        <w:rPr>
          <w:rFonts w:cs="Arial"/>
          <w:sz w:val="22"/>
          <w:szCs w:val="22"/>
        </w:rPr>
        <w:t xml:space="preserve">mluvní straně prokazatelně známé před jejich poskytnutím, </w:t>
      </w:r>
      <w:r w:rsidR="00CA36D6">
        <w:rPr>
          <w:rFonts w:cs="Arial"/>
          <w:sz w:val="22"/>
          <w:szCs w:val="22"/>
        </w:rPr>
        <w:tab/>
      </w:r>
      <w:r w:rsidR="00CA36D6">
        <w:rPr>
          <w:rFonts w:cs="Arial"/>
          <w:sz w:val="22"/>
          <w:szCs w:val="22"/>
        </w:rPr>
        <w:tab/>
      </w:r>
      <w:r w:rsidRPr="00F31569">
        <w:rPr>
          <w:rFonts w:cs="Arial"/>
          <w:sz w:val="22"/>
          <w:szCs w:val="22"/>
        </w:rPr>
        <w:t>nebo</w:t>
      </w:r>
    </w:p>
    <w:p w14:paraId="38496E66" w14:textId="77777777" w:rsidR="002A3FB7" w:rsidRPr="00F31569" w:rsidRDefault="002A3FB7" w:rsidP="00CA36D6">
      <w:pPr>
        <w:pStyle w:val="SBSSmlouva"/>
        <w:numPr>
          <w:ilvl w:val="0"/>
          <w:numId w:val="9"/>
        </w:numPr>
        <w:tabs>
          <w:tab w:val="num" w:pos="1134"/>
        </w:tabs>
        <w:spacing w:before="0" w:after="120"/>
        <w:ind w:left="1134" w:hanging="567"/>
        <w:jc w:val="both"/>
        <w:rPr>
          <w:rFonts w:cs="Arial"/>
          <w:sz w:val="22"/>
          <w:szCs w:val="22"/>
        </w:rPr>
      </w:pPr>
      <w:r w:rsidRPr="00F31569">
        <w:rPr>
          <w:rFonts w:cs="Arial"/>
          <w:sz w:val="22"/>
          <w:szCs w:val="22"/>
        </w:rPr>
        <w:t xml:space="preserve">informace, které je </w:t>
      </w:r>
      <w:r w:rsidR="00734BB8">
        <w:rPr>
          <w:rFonts w:cs="Arial"/>
          <w:sz w:val="22"/>
          <w:szCs w:val="22"/>
        </w:rPr>
        <w:t>s</w:t>
      </w:r>
      <w:r w:rsidRPr="00F31569">
        <w:rPr>
          <w:rFonts w:cs="Arial"/>
          <w:sz w:val="22"/>
          <w:szCs w:val="22"/>
        </w:rPr>
        <w:t>mluvní strana povinna sdělit oprávněným osobám na základě obecně závazných právních předpisů.</w:t>
      </w:r>
    </w:p>
    <w:p w14:paraId="741D1119" w14:textId="77777777" w:rsidR="002A3FB7" w:rsidRPr="00CC3711" w:rsidRDefault="00734BB8" w:rsidP="00CC3711">
      <w:pPr>
        <w:pStyle w:val="SBSSmlouva"/>
        <w:numPr>
          <w:ilvl w:val="0"/>
          <w:numId w:val="16"/>
        </w:numPr>
        <w:tabs>
          <w:tab w:val="clear" w:pos="720"/>
          <w:tab w:val="num" w:pos="426"/>
          <w:tab w:val="num" w:pos="567"/>
        </w:tabs>
        <w:spacing w:before="0" w:after="120"/>
        <w:ind w:left="567" w:hanging="567"/>
        <w:jc w:val="both"/>
        <w:rPr>
          <w:rFonts w:cs="Arial"/>
          <w:sz w:val="22"/>
          <w:szCs w:val="22"/>
        </w:rPr>
      </w:pPr>
      <w:r w:rsidRPr="00CC3711">
        <w:rPr>
          <w:rFonts w:cs="Arial"/>
          <w:sz w:val="22"/>
          <w:szCs w:val="22"/>
        </w:rPr>
        <w:tab/>
      </w:r>
      <w:r w:rsidR="002A3FB7" w:rsidRPr="00CC3711">
        <w:rPr>
          <w:rFonts w:cs="Arial"/>
          <w:sz w:val="22"/>
          <w:szCs w:val="22"/>
        </w:rPr>
        <w:t xml:space="preserve">Poskytnutí informací na základě povinností stanovených </w:t>
      </w:r>
      <w:r w:rsidR="005E39AA" w:rsidRPr="00CC3711">
        <w:rPr>
          <w:rFonts w:cs="Arial"/>
          <w:sz w:val="22"/>
          <w:szCs w:val="22"/>
        </w:rPr>
        <w:t>s</w:t>
      </w:r>
      <w:r w:rsidR="002A3FB7" w:rsidRPr="00CC3711">
        <w:rPr>
          <w:rFonts w:cs="Arial"/>
          <w:sz w:val="22"/>
          <w:szCs w:val="22"/>
        </w:rPr>
        <w:t xml:space="preserve">mluvním stranám obecně závaznými právními předpisy není považováno za porušení povinností </w:t>
      </w:r>
      <w:r w:rsidR="005E39AA" w:rsidRPr="00CC3711">
        <w:rPr>
          <w:rFonts w:cs="Arial"/>
          <w:sz w:val="22"/>
          <w:szCs w:val="22"/>
        </w:rPr>
        <w:t>s</w:t>
      </w:r>
      <w:r w:rsidR="002A3FB7" w:rsidRPr="00CC3711">
        <w:rPr>
          <w:rFonts w:cs="Arial"/>
          <w:sz w:val="22"/>
          <w:szCs w:val="22"/>
        </w:rPr>
        <w:t xml:space="preserve">mluvních stran sjednaných v tomto </w:t>
      </w:r>
      <w:r w:rsidR="005E39AA" w:rsidRPr="00CC3711">
        <w:rPr>
          <w:rFonts w:cs="Arial"/>
          <w:sz w:val="22"/>
          <w:szCs w:val="22"/>
        </w:rPr>
        <w:t>č</w:t>
      </w:r>
      <w:r w:rsidR="002A3FB7" w:rsidRPr="00CC3711">
        <w:rPr>
          <w:rFonts w:cs="Arial"/>
          <w:sz w:val="22"/>
          <w:szCs w:val="22"/>
        </w:rPr>
        <w:t>lánku. Jedná se zejména o níže uvedené povinnosti Objednatele:</w:t>
      </w:r>
    </w:p>
    <w:p w14:paraId="1A25E851" w14:textId="77777777" w:rsidR="002A3FB7" w:rsidRPr="00F31569" w:rsidRDefault="002A3FB7" w:rsidP="005E39AA">
      <w:pPr>
        <w:pStyle w:val="SBSSmlouva"/>
        <w:numPr>
          <w:ilvl w:val="0"/>
          <w:numId w:val="0"/>
        </w:numPr>
        <w:tabs>
          <w:tab w:val="left" w:pos="426"/>
          <w:tab w:val="num" w:pos="567"/>
          <w:tab w:val="left" w:pos="1134"/>
        </w:tabs>
        <w:spacing w:before="0" w:after="120"/>
        <w:ind w:left="567"/>
        <w:jc w:val="both"/>
        <w:rPr>
          <w:rFonts w:cs="Arial"/>
          <w:sz w:val="22"/>
          <w:szCs w:val="22"/>
        </w:rPr>
      </w:pPr>
      <w:r w:rsidRPr="00F31569">
        <w:rPr>
          <w:rFonts w:cs="Arial"/>
          <w:sz w:val="22"/>
          <w:szCs w:val="22"/>
        </w:rPr>
        <w:t>a)</w:t>
      </w:r>
      <w:r w:rsidRPr="00F31569">
        <w:rPr>
          <w:rFonts w:cs="Arial"/>
          <w:sz w:val="22"/>
          <w:szCs w:val="22"/>
        </w:rPr>
        <w:tab/>
        <w:t xml:space="preserve">Objednatel jako povinný subjekt musí na základě žádosti poskytnout informace </w:t>
      </w:r>
      <w:r w:rsidR="005E39AA">
        <w:rPr>
          <w:rFonts w:cs="Arial"/>
          <w:sz w:val="22"/>
          <w:szCs w:val="22"/>
        </w:rPr>
        <w:tab/>
      </w:r>
      <w:r w:rsidRPr="00F31569">
        <w:rPr>
          <w:rFonts w:cs="Arial"/>
          <w:sz w:val="22"/>
          <w:szCs w:val="22"/>
        </w:rPr>
        <w:t xml:space="preserve">podle zákona č. 106/1999 Sb., o svobodném přístupu k informacím, ve znění </w:t>
      </w:r>
      <w:r w:rsidR="005E39AA">
        <w:rPr>
          <w:rFonts w:cs="Arial"/>
          <w:sz w:val="22"/>
          <w:szCs w:val="22"/>
        </w:rPr>
        <w:tab/>
      </w:r>
      <w:r w:rsidRPr="00F31569">
        <w:rPr>
          <w:rFonts w:cs="Arial"/>
          <w:sz w:val="22"/>
          <w:szCs w:val="22"/>
        </w:rPr>
        <w:t xml:space="preserve">pozdějších předpisů, a to zejména informace týkající se identifikace </w:t>
      </w:r>
      <w:r w:rsidR="00CC3711">
        <w:rPr>
          <w:rFonts w:cs="Arial"/>
          <w:sz w:val="22"/>
          <w:szCs w:val="22"/>
        </w:rPr>
        <w:t>s</w:t>
      </w:r>
      <w:r w:rsidRPr="00F31569">
        <w:rPr>
          <w:rFonts w:cs="Arial"/>
          <w:sz w:val="22"/>
          <w:szCs w:val="22"/>
        </w:rPr>
        <w:t xml:space="preserve">mluvních </w:t>
      </w:r>
      <w:r w:rsidR="005E39AA">
        <w:rPr>
          <w:rFonts w:cs="Arial"/>
          <w:sz w:val="22"/>
          <w:szCs w:val="22"/>
        </w:rPr>
        <w:tab/>
      </w:r>
      <w:r w:rsidRPr="00F31569">
        <w:rPr>
          <w:rFonts w:cs="Arial"/>
          <w:sz w:val="22"/>
          <w:szCs w:val="22"/>
        </w:rPr>
        <w:t>stran, informace o ceně a rámcovou informaci o předmětu plnění Smlouvy,</w:t>
      </w:r>
    </w:p>
    <w:p w14:paraId="3B4E2532" w14:textId="77777777" w:rsidR="002A3FB7" w:rsidRPr="00F31569" w:rsidRDefault="002A3FB7" w:rsidP="005E39AA">
      <w:pPr>
        <w:pStyle w:val="SBSSmlouva"/>
        <w:numPr>
          <w:ilvl w:val="0"/>
          <w:numId w:val="0"/>
        </w:numPr>
        <w:tabs>
          <w:tab w:val="left" w:pos="426"/>
          <w:tab w:val="num" w:pos="567"/>
          <w:tab w:val="left" w:pos="1134"/>
        </w:tabs>
        <w:spacing w:before="0" w:after="120"/>
        <w:ind w:left="567"/>
        <w:jc w:val="both"/>
        <w:rPr>
          <w:rFonts w:cs="Arial"/>
          <w:sz w:val="22"/>
          <w:szCs w:val="22"/>
        </w:rPr>
      </w:pPr>
      <w:r w:rsidRPr="00F31569">
        <w:rPr>
          <w:rFonts w:cs="Arial"/>
          <w:sz w:val="22"/>
          <w:szCs w:val="22"/>
        </w:rPr>
        <w:t>b)</w:t>
      </w:r>
      <w:r w:rsidRPr="00F31569">
        <w:rPr>
          <w:rFonts w:cs="Arial"/>
          <w:sz w:val="22"/>
          <w:szCs w:val="22"/>
        </w:rPr>
        <w:tab/>
      </w:r>
      <w:r w:rsidRPr="00196A1D">
        <w:rPr>
          <w:rFonts w:cs="Arial"/>
          <w:sz w:val="22"/>
          <w:szCs w:val="22"/>
        </w:rPr>
        <w:t xml:space="preserve">Objednatel jako veřejný zadavatel je povinen dle § </w:t>
      </w:r>
      <w:r w:rsidR="00196A1D" w:rsidRPr="00196A1D">
        <w:rPr>
          <w:rFonts w:cs="Arial"/>
          <w:sz w:val="22"/>
          <w:szCs w:val="22"/>
        </w:rPr>
        <w:t>219</w:t>
      </w:r>
      <w:r w:rsidRPr="00196A1D">
        <w:rPr>
          <w:rFonts w:cs="Arial"/>
          <w:sz w:val="22"/>
          <w:szCs w:val="22"/>
        </w:rPr>
        <w:t xml:space="preserve"> Z</w:t>
      </w:r>
      <w:r w:rsidR="00196A1D" w:rsidRPr="00196A1D">
        <w:rPr>
          <w:rFonts w:cs="Arial"/>
          <w:sz w:val="22"/>
          <w:szCs w:val="22"/>
        </w:rPr>
        <w:t>Z</w:t>
      </w:r>
      <w:r w:rsidRPr="00196A1D">
        <w:rPr>
          <w:rFonts w:cs="Arial"/>
          <w:sz w:val="22"/>
          <w:szCs w:val="22"/>
        </w:rPr>
        <w:t>VZ</w:t>
      </w:r>
      <w:r w:rsidR="00196A1D">
        <w:rPr>
          <w:rFonts w:cs="Arial"/>
          <w:sz w:val="22"/>
          <w:szCs w:val="22"/>
        </w:rPr>
        <w:t xml:space="preserve"> </w:t>
      </w:r>
      <w:r w:rsidRPr="00196A1D">
        <w:rPr>
          <w:rFonts w:cs="Arial"/>
          <w:sz w:val="22"/>
          <w:szCs w:val="22"/>
        </w:rPr>
        <w:t xml:space="preserve">tuto Smlouvu </w:t>
      </w:r>
      <w:r w:rsidR="005E39AA" w:rsidRPr="00196A1D">
        <w:rPr>
          <w:rFonts w:cs="Arial"/>
          <w:sz w:val="22"/>
          <w:szCs w:val="22"/>
        </w:rPr>
        <w:tab/>
      </w:r>
      <w:r w:rsidRPr="00196A1D">
        <w:rPr>
          <w:rFonts w:cs="Arial"/>
          <w:sz w:val="22"/>
          <w:szCs w:val="22"/>
        </w:rPr>
        <w:t xml:space="preserve">včetně všech jejích případných dodatků uveřejnit na svém profilu zadavatele. </w:t>
      </w:r>
    </w:p>
    <w:p w14:paraId="3FF5CABA" w14:textId="7B139778" w:rsidR="002A3FB7" w:rsidRPr="00F31569" w:rsidRDefault="005E39AA" w:rsidP="00734BB8">
      <w:pPr>
        <w:pStyle w:val="SBSSmlouva"/>
        <w:numPr>
          <w:ilvl w:val="0"/>
          <w:numId w:val="16"/>
        </w:numPr>
        <w:tabs>
          <w:tab w:val="clear" w:pos="720"/>
          <w:tab w:val="num" w:pos="426"/>
          <w:tab w:val="num" w:pos="567"/>
        </w:tabs>
        <w:ind w:left="567" w:hanging="567"/>
        <w:jc w:val="both"/>
        <w:rPr>
          <w:rFonts w:cs="Arial"/>
          <w:sz w:val="22"/>
          <w:szCs w:val="22"/>
        </w:rPr>
      </w:pPr>
      <w:r>
        <w:rPr>
          <w:rFonts w:cs="Arial"/>
          <w:sz w:val="22"/>
          <w:szCs w:val="22"/>
        </w:rPr>
        <w:tab/>
      </w:r>
      <w:r w:rsidR="006028C8" w:rsidRPr="006028C8">
        <w:rPr>
          <w:rFonts w:cs="Arial"/>
          <w:sz w:val="22"/>
          <w:szCs w:val="22"/>
        </w:rPr>
        <w:t>S odkazem na § 24a zákona č. 551/1991 Sb., zákon č. 110/2019 Sb., o zpracování osobních údajů a Nařízení Evropského parlamentu a Rady (EU) 2016/679 ze dne 27.</w:t>
      </w:r>
      <w:r w:rsidR="0089021A">
        <w:rPr>
          <w:rFonts w:cs="Arial"/>
          <w:sz w:val="22"/>
          <w:szCs w:val="22"/>
        </w:rPr>
        <w:t> </w:t>
      </w:r>
      <w:r w:rsidR="006028C8" w:rsidRPr="006028C8">
        <w:rPr>
          <w:rFonts w:cs="Arial"/>
          <w:sz w:val="22"/>
          <w:szCs w:val="22"/>
        </w:rPr>
        <w:t>dubna 2016 o ochraně fyzických osob v souvislosti se zpracováním osobních údajů a o volném pohybu těchto údajů a o zrušení směrnice 95/46/ES (obecné nařízení o</w:t>
      </w:r>
      <w:r w:rsidR="0089021A">
        <w:rPr>
          <w:rFonts w:cs="Arial"/>
          <w:sz w:val="22"/>
          <w:szCs w:val="22"/>
        </w:rPr>
        <w:t> </w:t>
      </w:r>
      <w:r w:rsidR="006028C8" w:rsidRPr="006028C8">
        <w:rPr>
          <w:rFonts w:cs="Arial"/>
          <w:sz w:val="22"/>
          <w:szCs w:val="22"/>
        </w:rPr>
        <w:t xml:space="preserve">ochraně osobních údajů) a dále na zákon č. 181/2014 Sb. o kybernetické bezpečnosti a o změně souvisejících zákonů (zákon o kybernetické bezpečnosti), ve znění pozdějších předpisů, se Poskytovatel zavazuje učinit taková opatření, aby veškeré osoby, které se podílejí na realizaci jeho závazků z této Smlouvy, zachovávaly mlčenlivost o veškerých osobních údajích, jakož i o </w:t>
      </w:r>
      <w:proofErr w:type="spellStart"/>
      <w:r w:rsidR="006028C8" w:rsidRPr="006028C8">
        <w:rPr>
          <w:rFonts w:cs="Arial"/>
          <w:sz w:val="22"/>
          <w:szCs w:val="22"/>
        </w:rPr>
        <w:t>technicko-organizačních</w:t>
      </w:r>
      <w:proofErr w:type="spellEnd"/>
      <w:r w:rsidR="006028C8" w:rsidRPr="006028C8">
        <w:rPr>
          <w:rFonts w:cs="Arial"/>
          <w:sz w:val="22"/>
          <w:szCs w:val="22"/>
        </w:rPr>
        <w:t xml:space="preserve"> opatřeních k jejich ochraně, o nichž se při plnění závazků dozvěděly, včetně těch, které VZP ČR eviduje pomocí výpočetní techniky, či jinak. Tutéž mlčenlivost se zavazuje zachovávat i Poskytovatel. Toto ujednání platí i v případě nahrazení uvedených právních předpisů předpisy jinými.</w:t>
      </w:r>
    </w:p>
    <w:p w14:paraId="536F1A0F" w14:textId="77777777" w:rsidR="002A3FB7" w:rsidRPr="00F31569" w:rsidRDefault="00CC3711" w:rsidP="00734BB8">
      <w:pPr>
        <w:pStyle w:val="Zkladntext3"/>
        <w:tabs>
          <w:tab w:val="left" w:pos="426"/>
          <w:tab w:val="num" w:pos="567"/>
        </w:tabs>
        <w:spacing w:before="120"/>
        <w:ind w:left="567" w:hanging="567"/>
        <w:rPr>
          <w:rFonts w:ascii="Arial" w:hAnsi="Arial" w:cs="Arial"/>
          <w:sz w:val="22"/>
          <w:szCs w:val="22"/>
        </w:rPr>
      </w:pPr>
      <w:r>
        <w:rPr>
          <w:rFonts w:ascii="Arial" w:hAnsi="Arial" w:cs="Arial"/>
          <w:sz w:val="22"/>
          <w:szCs w:val="22"/>
        </w:rPr>
        <w:t>7</w:t>
      </w:r>
      <w:r w:rsidR="002A3FB7" w:rsidRPr="00F31569">
        <w:rPr>
          <w:rFonts w:ascii="Arial" w:hAnsi="Arial" w:cs="Arial"/>
          <w:sz w:val="22"/>
          <w:szCs w:val="22"/>
        </w:rPr>
        <w:t>.</w:t>
      </w:r>
      <w:r w:rsidR="002A3FB7" w:rsidRPr="00F31569">
        <w:rPr>
          <w:rFonts w:ascii="Arial" w:hAnsi="Arial" w:cs="Arial"/>
          <w:sz w:val="22"/>
          <w:szCs w:val="22"/>
        </w:rPr>
        <w:tab/>
      </w:r>
      <w:r w:rsidR="00827118">
        <w:rPr>
          <w:rFonts w:ascii="Arial" w:hAnsi="Arial" w:cs="Arial"/>
          <w:sz w:val="22"/>
          <w:szCs w:val="22"/>
        </w:rPr>
        <w:t xml:space="preserve"> </w:t>
      </w:r>
      <w:r w:rsidR="002A3FB7" w:rsidRPr="00F31569">
        <w:rPr>
          <w:rFonts w:ascii="Arial" w:hAnsi="Arial" w:cs="Arial"/>
          <w:sz w:val="22"/>
          <w:szCs w:val="22"/>
        </w:rPr>
        <w:t xml:space="preserve"> Závazky </w:t>
      </w:r>
      <w:r w:rsidR="00827118">
        <w:rPr>
          <w:rFonts w:ascii="Arial" w:hAnsi="Arial" w:cs="Arial"/>
          <w:sz w:val="22"/>
          <w:szCs w:val="22"/>
        </w:rPr>
        <w:t>s</w:t>
      </w:r>
      <w:r w:rsidR="002A3FB7" w:rsidRPr="00F31569">
        <w:rPr>
          <w:rFonts w:ascii="Arial" w:hAnsi="Arial" w:cs="Arial"/>
          <w:sz w:val="22"/>
          <w:szCs w:val="22"/>
        </w:rPr>
        <w:t>mluvních stran uvedené v tomto článku trvají i po úplném splnění svých závazků dle Smlouvy.</w:t>
      </w:r>
    </w:p>
    <w:p w14:paraId="68479F24" w14:textId="77777777" w:rsidR="002A3FB7" w:rsidRPr="00EB6D06" w:rsidRDefault="00CC3711" w:rsidP="00734BB8">
      <w:pPr>
        <w:pStyle w:val="Style1"/>
        <w:tabs>
          <w:tab w:val="num" w:pos="567"/>
        </w:tabs>
        <w:adjustRightInd/>
        <w:spacing w:before="36"/>
        <w:ind w:left="567" w:hanging="567"/>
        <w:jc w:val="both"/>
        <w:rPr>
          <w:rFonts w:ascii="Arial" w:hAnsi="Arial" w:cs="Arial"/>
          <w:sz w:val="22"/>
          <w:szCs w:val="22"/>
          <w:lang w:val="cs-CZ"/>
        </w:rPr>
      </w:pPr>
      <w:r>
        <w:rPr>
          <w:rFonts w:ascii="Arial" w:hAnsi="Arial" w:cs="Arial"/>
          <w:sz w:val="22"/>
          <w:szCs w:val="22"/>
          <w:lang w:val="cs-CZ"/>
        </w:rPr>
        <w:lastRenderedPageBreak/>
        <w:t>8</w:t>
      </w:r>
      <w:r w:rsidR="002A3FB7" w:rsidRPr="00F31569">
        <w:rPr>
          <w:rFonts w:ascii="Arial" w:hAnsi="Arial" w:cs="Arial"/>
          <w:sz w:val="22"/>
          <w:szCs w:val="22"/>
          <w:lang w:val="cs-CZ"/>
        </w:rPr>
        <w:t xml:space="preserve">.  </w:t>
      </w:r>
      <w:r w:rsidR="00827118">
        <w:rPr>
          <w:rFonts w:ascii="Arial" w:hAnsi="Arial" w:cs="Arial"/>
          <w:sz w:val="22"/>
          <w:szCs w:val="22"/>
          <w:lang w:val="cs-CZ"/>
        </w:rPr>
        <w:t xml:space="preserve"> </w:t>
      </w:r>
      <w:r>
        <w:rPr>
          <w:rFonts w:ascii="Arial" w:hAnsi="Arial" w:cs="Arial"/>
          <w:sz w:val="22"/>
          <w:szCs w:val="22"/>
          <w:lang w:val="cs-CZ"/>
        </w:rPr>
        <w:t xml:space="preserve">  </w:t>
      </w:r>
      <w:r w:rsidR="002A3FB7" w:rsidRPr="00EB6D06">
        <w:rPr>
          <w:rFonts w:ascii="Arial" w:hAnsi="Arial" w:cs="Arial"/>
          <w:sz w:val="22"/>
          <w:szCs w:val="22"/>
          <w:lang w:val="cs-CZ"/>
        </w:rPr>
        <w:t xml:space="preserve">Za prokazatelné porušení závazků uvedených v tomto </w:t>
      </w:r>
      <w:r w:rsidR="00827118" w:rsidRPr="00EB6D06">
        <w:rPr>
          <w:rFonts w:ascii="Arial" w:hAnsi="Arial" w:cs="Arial"/>
          <w:sz w:val="22"/>
          <w:szCs w:val="22"/>
          <w:lang w:val="cs-CZ"/>
        </w:rPr>
        <w:t>č</w:t>
      </w:r>
      <w:r w:rsidR="002A3FB7" w:rsidRPr="00EB6D06">
        <w:rPr>
          <w:rFonts w:ascii="Arial" w:hAnsi="Arial" w:cs="Arial"/>
          <w:sz w:val="22"/>
          <w:szCs w:val="22"/>
          <w:lang w:val="cs-CZ"/>
        </w:rPr>
        <w:t xml:space="preserve">lánku v odstavcích 1. až </w:t>
      </w:r>
      <w:r w:rsidRPr="00EB6D06">
        <w:rPr>
          <w:rFonts w:ascii="Arial" w:hAnsi="Arial" w:cs="Arial"/>
          <w:sz w:val="22"/>
          <w:szCs w:val="22"/>
          <w:lang w:val="cs-CZ"/>
        </w:rPr>
        <w:t>7</w:t>
      </w:r>
      <w:r w:rsidR="002A3FB7" w:rsidRPr="00EB6D06">
        <w:rPr>
          <w:rFonts w:ascii="Arial" w:hAnsi="Arial" w:cs="Arial"/>
          <w:sz w:val="22"/>
          <w:szCs w:val="22"/>
          <w:lang w:val="cs-CZ"/>
        </w:rPr>
        <w:t xml:space="preserve">. je </w:t>
      </w:r>
      <w:r w:rsidR="00827118" w:rsidRPr="00EB6D06">
        <w:rPr>
          <w:rFonts w:ascii="Arial" w:hAnsi="Arial" w:cs="Arial"/>
          <w:sz w:val="22"/>
          <w:szCs w:val="22"/>
          <w:lang w:val="cs-CZ"/>
        </w:rPr>
        <w:t>s</w:t>
      </w:r>
      <w:r w:rsidR="002A3FB7" w:rsidRPr="00EB6D06">
        <w:rPr>
          <w:rFonts w:ascii="Arial" w:hAnsi="Arial" w:cs="Arial"/>
          <w:sz w:val="22"/>
          <w:szCs w:val="22"/>
          <w:lang w:val="cs-CZ"/>
        </w:rPr>
        <w:t xml:space="preserve">mluvní </w:t>
      </w:r>
      <w:r w:rsidR="002A3FB7" w:rsidRPr="00EB6D06">
        <w:rPr>
          <w:rFonts w:ascii="Arial" w:hAnsi="Arial" w:cs="Arial"/>
          <w:spacing w:val="13"/>
          <w:sz w:val="22"/>
          <w:szCs w:val="22"/>
          <w:lang w:val="cs-CZ"/>
        </w:rPr>
        <w:t xml:space="preserve">strana, která z důvodů stojících na její straně porušila tento závazek povinna zaplatit </w:t>
      </w:r>
      <w:r w:rsidR="002A3FB7" w:rsidRPr="00EB6D06">
        <w:rPr>
          <w:rFonts w:ascii="Arial" w:hAnsi="Arial" w:cs="Arial"/>
          <w:sz w:val="22"/>
          <w:szCs w:val="22"/>
          <w:lang w:val="cs-CZ"/>
        </w:rPr>
        <w:t xml:space="preserve">poškozené </w:t>
      </w:r>
      <w:r w:rsidR="00827118" w:rsidRPr="00EB6D06">
        <w:rPr>
          <w:rFonts w:ascii="Arial" w:hAnsi="Arial" w:cs="Arial"/>
          <w:sz w:val="22"/>
          <w:szCs w:val="22"/>
          <w:lang w:val="cs-CZ"/>
        </w:rPr>
        <w:t>s</w:t>
      </w:r>
      <w:r w:rsidR="002A3FB7" w:rsidRPr="00EB6D06">
        <w:rPr>
          <w:rFonts w:ascii="Arial" w:hAnsi="Arial" w:cs="Arial"/>
          <w:sz w:val="22"/>
          <w:szCs w:val="22"/>
          <w:lang w:val="cs-CZ"/>
        </w:rPr>
        <w:t>mluvní straně v každém jednotlivém případě smluvní pokutu ve výši dle Článku VI. odst. 7. této Smlouvy. Ujednáním o smluvní pokutě není dotčeno právo poškozené Smluvní strany na náhradu škody.</w:t>
      </w:r>
    </w:p>
    <w:p w14:paraId="4B39DF5A" w14:textId="79B64161" w:rsidR="003C05D3" w:rsidRDefault="003C05D3" w:rsidP="003C05D3">
      <w:pPr>
        <w:rPr>
          <w:rFonts w:ascii="Arial" w:hAnsi="Arial" w:cs="Arial"/>
          <w:b/>
          <w:sz w:val="22"/>
          <w:szCs w:val="22"/>
        </w:rPr>
      </w:pPr>
    </w:p>
    <w:p w14:paraId="5FF7246A" w14:textId="77777777" w:rsidR="00C647E8" w:rsidRDefault="00C647E8" w:rsidP="003C05D3">
      <w:pPr>
        <w:rPr>
          <w:rFonts w:ascii="Arial" w:hAnsi="Arial" w:cs="Arial"/>
          <w:b/>
          <w:sz w:val="22"/>
          <w:szCs w:val="22"/>
        </w:rPr>
      </w:pPr>
    </w:p>
    <w:p w14:paraId="7461C9C7" w14:textId="7C831141" w:rsidR="002A3FB7" w:rsidRPr="00F31569" w:rsidRDefault="002A3FB7" w:rsidP="003C05D3">
      <w:pPr>
        <w:jc w:val="center"/>
        <w:rPr>
          <w:rFonts w:ascii="Arial" w:hAnsi="Arial" w:cs="Arial"/>
          <w:b/>
          <w:sz w:val="22"/>
          <w:szCs w:val="22"/>
        </w:rPr>
      </w:pPr>
      <w:r w:rsidRPr="00F31569">
        <w:rPr>
          <w:rFonts w:ascii="Arial" w:hAnsi="Arial" w:cs="Arial"/>
          <w:b/>
          <w:sz w:val="22"/>
          <w:szCs w:val="22"/>
        </w:rPr>
        <w:t>Článek VIII.</w:t>
      </w:r>
    </w:p>
    <w:p w14:paraId="6686BCE5" w14:textId="77777777" w:rsidR="002A3FB7" w:rsidRPr="00F31569" w:rsidRDefault="002A3FB7" w:rsidP="002A3FB7">
      <w:pPr>
        <w:pStyle w:val="Nadpis2"/>
        <w:spacing w:after="240"/>
        <w:ind w:left="576"/>
        <w:jc w:val="center"/>
        <w:rPr>
          <w:rFonts w:ascii="Arial" w:hAnsi="Arial" w:cs="Arial"/>
          <w:color w:val="auto"/>
          <w:sz w:val="22"/>
          <w:szCs w:val="22"/>
        </w:rPr>
      </w:pPr>
      <w:r w:rsidRPr="00F31569">
        <w:rPr>
          <w:rFonts w:ascii="Arial" w:hAnsi="Arial" w:cs="Arial"/>
          <w:color w:val="auto"/>
          <w:sz w:val="22"/>
          <w:szCs w:val="22"/>
        </w:rPr>
        <w:t>Doba trvání Smlouvy a ukončení Smlouvy</w:t>
      </w:r>
    </w:p>
    <w:p w14:paraId="5A0982B8" w14:textId="77777777" w:rsidR="00DE1A2B" w:rsidRDefault="002A3FB7" w:rsidP="00F47CB9">
      <w:pPr>
        <w:pStyle w:val="Zkladntext"/>
        <w:numPr>
          <w:ilvl w:val="0"/>
          <w:numId w:val="13"/>
        </w:numPr>
        <w:tabs>
          <w:tab w:val="clear" w:pos="360"/>
          <w:tab w:val="num" w:pos="567"/>
        </w:tabs>
        <w:spacing w:after="120"/>
        <w:ind w:left="567" w:hanging="567"/>
        <w:rPr>
          <w:rFonts w:ascii="Arial" w:hAnsi="Arial" w:cs="Arial"/>
          <w:b w:val="0"/>
          <w:i w:val="0"/>
          <w:szCs w:val="22"/>
        </w:rPr>
      </w:pPr>
      <w:r w:rsidRPr="00827118">
        <w:rPr>
          <w:rFonts w:ascii="Arial" w:hAnsi="Arial" w:cs="Arial"/>
          <w:b w:val="0"/>
          <w:i w:val="0"/>
          <w:szCs w:val="22"/>
        </w:rPr>
        <w:t xml:space="preserve">Smlouva se uzavírá na dobu určitou, a to na dobu </w:t>
      </w:r>
      <w:r w:rsidR="00827118" w:rsidRPr="00827118">
        <w:rPr>
          <w:rFonts w:ascii="Arial" w:hAnsi="Arial" w:cs="Arial"/>
          <w:b w:val="0"/>
          <w:i w:val="0"/>
          <w:szCs w:val="22"/>
        </w:rPr>
        <w:t xml:space="preserve">čtyř (4) let ode dne nabytí její účinnosti </w:t>
      </w:r>
      <w:r w:rsidRPr="00827118">
        <w:rPr>
          <w:rFonts w:ascii="Arial" w:hAnsi="Arial" w:cs="Arial"/>
          <w:b w:val="0"/>
          <w:i w:val="0"/>
          <w:szCs w:val="22"/>
        </w:rPr>
        <w:t xml:space="preserve">nebo do vyčerpání limitu plnění ve výši </w:t>
      </w:r>
      <w:r w:rsidR="00506A78" w:rsidRPr="00506A78">
        <w:rPr>
          <w:rFonts w:ascii="Arial" w:hAnsi="Arial" w:cs="Arial"/>
          <w:b w:val="0"/>
          <w:i w:val="0"/>
          <w:szCs w:val="22"/>
        </w:rPr>
        <w:t>347 900 Kč (slovy: tři sta čtyřicet sedm tisíc devět set korun českých)</w:t>
      </w:r>
      <w:r w:rsidRPr="00506A78">
        <w:rPr>
          <w:rFonts w:ascii="Arial" w:hAnsi="Arial" w:cs="Arial"/>
          <w:b w:val="0"/>
          <w:i w:val="0"/>
          <w:szCs w:val="22"/>
        </w:rPr>
        <w:t xml:space="preserve"> bez DPH, a to</w:t>
      </w:r>
      <w:r w:rsidRPr="00827118">
        <w:rPr>
          <w:rFonts w:ascii="Arial" w:hAnsi="Arial" w:cs="Arial"/>
          <w:b w:val="0"/>
          <w:i w:val="0"/>
          <w:szCs w:val="22"/>
        </w:rPr>
        <w:t xml:space="preserve"> v závislosti na tom, která skutečnost nastane dříve.</w:t>
      </w:r>
      <w:r w:rsidR="00DE1A2B">
        <w:rPr>
          <w:rFonts w:ascii="Arial" w:hAnsi="Arial" w:cs="Arial"/>
          <w:b w:val="0"/>
          <w:i w:val="0"/>
          <w:szCs w:val="22"/>
        </w:rPr>
        <w:t xml:space="preserve"> </w:t>
      </w:r>
    </w:p>
    <w:p w14:paraId="39E8AB67" w14:textId="1E0C37D4" w:rsidR="002A3FB7" w:rsidRPr="003E6404" w:rsidRDefault="002A3FB7" w:rsidP="00F47CB9">
      <w:pPr>
        <w:pStyle w:val="Zkladntext"/>
        <w:numPr>
          <w:ilvl w:val="0"/>
          <w:numId w:val="13"/>
        </w:numPr>
        <w:tabs>
          <w:tab w:val="clear" w:pos="360"/>
          <w:tab w:val="num" w:pos="567"/>
        </w:tabs>
        <w:spacing w:after="120"/>
        <w:ind w:left="567" w:hanging="567"/>
        <w:rPr>
          <w:rFonts w:ascii="Arial" w:hAnsi="Arial" w:cs="Arial"/>
          <w:b w:val="0"/>
          <w:szCs w:val="22"/>
        </w:rPr>
      </w:pPr>
      <w:r w:rsidRPr="00DE1A2B">
        <w:rPr>
          <w:rFonts w:ascii="Arial" w:hAnsi="Arial" w:cs="Arial"/>
          <w:b w:val="0"/>
          <w:i w:val="0"/>
          <w:szCs w:val="22"/>
        </w:rPr>
        <w:t xml:space="preserve">Tato Smlouva nabývá platnosti dnem jejího podpisu poslední </w:t>
      </w:r>
      <w:r w:rsidR="00827118" w:rsidRPr="00DE1A2B">
        <w:rPr>
          <w:rFonts w:ascii="Arial" w:hAnsi="Arial" w:cs="Arial"/>
          <w:b w:val="0"/>
          <w:i w:val="0"/>
          <w:szCs w:val="22"/>
        </w:rPr>
        <w:t>s</w:t>
      </w:r>
      <w:r w:rsidRPr="00720806">
        <w:rPr>
          <w:rFonts w:ascii="Arial" w:hAnsi="Arial" w:cs="Arial"/>
          <w:b w:val="0"/>
          <w:i w:val="0"/>
          <w:szCs w:val="22"/>
        </w:rPr>
        <w:t>mluvní stranou</w:t>
      </w:r>
      <w:r w:rsidR="00FB0BDB">
        <w:rPr>
          <w:rFonts w:ascii="Arial" w:hAnsi="Arial" w:cs="Arial"/>
          <w:b w:val="0"/>
          <w:i w:val="0"/>
          <w:szCs w:val="22"/>
        </w:rPr>
        <w:t xml:space="preserve"> a účinnosti dnem jejího zveřejnění prostřednictvím registru smluv v souladu se zákonem č.</w:t>
      </w:r>
      <w:r w:rsidR="00F90921">
        <w:rPr>
          <w:rFonts w:ascii="Arial" w:hAnsi="Arial" w:cs="Arial"/>
          <w:b w:val="0"/>
          <w:i w:val="0"/>
          <w:szCs w:val="22"/>
        </w:rPr>
        <w:t> </w:t>
      </w:r>
      <w:r w:rsidR="00FB0BDB">
        <w:rPr>
          <w:rFonts w:ascii="Arial" w:hAnsi="Arial" w:cs="Arial"/>
          <w:b w:val="0"/>
          <w:i w:val="0"/>
          <w:szCs w:val="22"/>
        </w:rPr>
        <w:t>340/2015 Sb., o zvláštních podmínkách účinnosti některých smluv, uveřejňování těchto smluv</w:t>
      </w:r>
      <w:r w:rsidR="00F90921">
        <w:rPr>
          <w:rFonts w:ascii="Arial" w:hAnsi="Arial" w:cs="Arial"/>
          <w:b w:val="0"/>
          <w:i w:val="0"/>
          <w:szCs w:val="22"/>
        </w:rPr>
        <w:t xml:space="preserve"> </w:t>
      </w:r>
      <w:r w:rsidR="00FB0BDB">
        <w:rPr>
          <w:rFonts w:ascii="Arial" w:hAnsi="Arial" w:cs="Arial"/>
          <w:b w:val="0"/>
          <w:i w:val="0"/>
          <w:szCs w:val="22"/>
        </w:rPr>
        <w:t>a o registru smluv (zákon o registru smluv), ve znění pozdějších předpisů</w:t>
      </w:r>
      <w:r w:rsidRPr="00720806">
        <w:rPr>
          <w:rFonts w:ascii="Arial" w:hAnsi="Arial" w:cs="Arial"/>
          <w:b w:val="0"/>
          <w:i w:val="0"/>
          <w:szCs w:val="22"/>
        </w:rPr>
        <w:t>.</w:t>
      </w:r>
      <w:r w:rsidR="003E6404">
        <w:rPr>
          <w:rFonts w:ascii="Arial" w:hAnsi="Arial" w:cs="Arial"/>
          <w:b w:val="0"/>
          <w:i w:val="0"/>
          <w:szCs w:val="22"/>
        </w:rPr>
        <w:t xml:space="preserve"> </w:t>
      </w:r>
    </w:p>
    <w:p w14:paraId="2E04711A" w14:textId="77777777" w:rsidR="002A3FB7" w:rsidRPr="00F31569" w:rsidRDefault="002A3FB7" w:rsidP="00827118">
      <w:pPr>
        <w:pStyle w:val="Zkladntext"/>
        <w:numPr>
          <w:ilvl w:val="0"/>
          <w:numId w:val="13"/>
        </w:numPr>
        <w:tabs>
          <w:tab w:val="clear" w:pos="360"/>
          <w:tab w:val="num" w:pos="567"/>
        </w:tabs>
        <w:spacing w:after="120"/>
        <w:ind w:left="567" w:hanging="567"/>
        <w:rPr>
          <w:rFonts w:ascii="Arial" w:hAnsi="Arial" w:cs="Arial"/>
          <w:b w:val="0"/>
          <w:i w:val="0"/>
          <w:szCs w:val="22"/>
        </w:rPr>
      </w:pPr>
      <w:r w:rsidRPr="00F31569">
        <w:rPr>
          <w:rFonts w:ascii="Arial" w:hAnsi="Arial" w:cs="Arial"/>
          <w:b w:val="0"/>
          <w:i w:val="0"/>
          <w:szCs w:val="22"/>
        </w:rPr>
        <w:t xml:space="preserve">Závazky dle této Smlouvy mohou zaniknout písemnou dohodou </w:t>
      </w:r>
      <w:r w:rsidR="00827118">
        <w:rPr>
          <w:rFonts w:ascii="Arial" w:hAnsi="Arial" w:cs="Arial"/>
          <w:b w:val="0"/>
          <w:i w:val="0"/>
          <w:szCs w:val="22"/>
        </w:rPr>
        <w:t>s</w:t>
      </w:r>
      <w:r w:rsidRPr="00F31569">
        <w:rPr>
          <w:rFonts w:ascii="Arial" w:hAnsi="Arial" w:cs="Arial"/>
          <w:b w:val="0"/>
          <w:i w:val="0"/>
          <w:szCs w:val="22"/>
        </w:rPr>
        <w:t>mluvních stran.</w:t>
      </w:r>
    </w:p>
    <w:p w14:paraId="7B73AE62" w14:textId="77777777" w:rsidR="002A3FB7" w:rsidRPr="00F31569" w:rsidRDefault="002A3FB7" w:rsidP="00827118">
      <w:pPr>
        <w:pStyle w:val="Zkladntext"/>
        <w:numPr>
          <w:ilvl w:val="0"/>
          <w:numId w:val="13"/>
        </w:numPr>
        <w:tabs>
          <w:tab w:val="clear" w:pos="360"/>
          <w:tab w:val="num" w:pos="567"/>
        </w:tabs>
        <w:spacing w:after="120"/>
        <w:ind w:left="567" w:hanging="567"/>
        <w:rPr>
          <w:rFonts w:ascii="Arial" w:hAnsi="Arial" w:cs="Arial"/>
          <w:b w:val="0"/>
          <w:i w:val="0"/>
          <w:szCs w:val="22"/>
        </w:rPr>
      </w:pPr>
      <w:r w:rsidRPr="00F31569">
        <w:rPr>
          <w:rFonts w:ascii="Arial" w:hAnsi="Arial" w:cs="Arial"/>
          <w:b w:val="0"/>
          <w:i w:val="0"/>
          <w:szCs w:val="22"/>
        </w:rPr>
        <w:t xml:space="preserve">Každá ze </w:t>
      </w:r>
      <w:r w:rsidR="00827118">
        <w:rPr>
          <w:rFonts w:ascii="Arial" w:hAnsi="Arial" w:cs="Arial"/>
          <w:b w:val="0"/>
          <w:i w:val="0"/>
          <w:szCs w:val="22"/>
        </w:rPr>
        <w:t>s</w:t>
      </w:r>
      <w:r w:rsidRPr="00F31569">
        <w:rPr>
          <w:rFonts w:ascii="Arial" w:hAnsi="Arial" w:cs="Arial"/>
          <w:b w:val="0"/>
          <w:i w:val="0"/>
          <w:szCs w:val="22"/>
        </w:rPr>
        <w:t xml:space="preserve">mluvních stran může tuto Smlouvu písemně vypovědět, a to bez udání důvodu. Výpovědní lhůta činí </w:t>
      </w:r>
      <w:r w:rsidR="00A53F31">
        <w:rPr>
          <w:rFonts w:ascii="Arial" w:hAnsi="Arial" w:cs="Arial"/>
          <w:b w:val="0"/>
          <w:i w:val="0"/>
          <w:szCs w:val="22"/>
        </w:rPr>
        <w:t>dva</w:t>
      </w:r>
      <w:r w:rsidRPr="00F31569">
        <w:rPr>
          <w:rFonts w:ascii="Arial" w:hAnsi="Arial" w:cs="Arial"/>
          <w:b w:val="0"/>
          <w:i w:val="0"/>
          <w:szCs w:val="22"/>
        </w:rPr>
        <w:t xml:space="preserve"> (</w:t>
      </w:r>
      <w:r w:rsidR="00A53F31">
        <w:rPr>
          <w:rFonts w:ascii="Arial" w:hAnsi="Arial" w:cs="Arial"/>
          <w:b w:val="0"/>
          <w:i w:val="0"/>
          <w:szCs w:val="22"/>
        </w:rPr>
        <w:t>2</w:t>
      </w:r>
      <w:r w:rsidRPr="00F31569">
        <w:rPr>
          <w:rFonts w:ascii="Arial" w:hAnsi="Arial" w:cs="Arial"/>
          <w:b w:val="0"/>
          <w:i w:val="0"/>
          <w:szCs w:val="22"/>
        </w:rPr>
        <w:t xml:space="preserve">) měsíce a začne plynout prvním dnem kalendářního měsíce následujícího po měsíci, v němž byla výpověď doručena druhé </w:t>
      </w:r>
      <w:r w:rsidR="00827118">
        <w:rPr>
          <w:rFonts w:ascii="Arial" w:hAnsi="Arial" w:cs="Arial"/>
          <w:b w:val="0"/>
          <w:i w:val="0"/>
          <w:szCs w:val="22"/>
        </w:rPr>
        <w:t>s</w:t>
      </w:r>
      <w:r w:rsidRPr="00F31569">
        <w:rPr>
          <w:rFonts w:ascii="Arial" w:hAnsi="Arial" w:cs="Arial"/>
          <w:b w:val="0"/>
          <w:i w:val="0"/>
          <w:szCs w:val="22"/>
        </w:rPr>
        <w:t>mluvní straně. Uplynutím výpovědní doby Smlouv</w:t>
      </w:r>
      <w:r w:rsidR="00827118">
        <w:rPr>
          <w:rFonts w:ascii="Arial" w:hAnsi="Arial" w:cs="Arial"/>
          <w:b w:val="0"/>
          <w:i w:val="0"/>
          <w:szCs w:val="22"/>
        </w:rPr>
        <w:t>a</w:t>
      </w:r>
      <w:r w:rsidRPr="00F31569">
        <w:rPr>
          <w:rFonts w:ascii="Arial" w:hAnsi="Arial" w:cs="Arial"/>
          <w:b w:val="0"/>
          <w:i w:val="0"/>
          <w:szCs w:val="22"/>
        </w:rPr>
        <w:t xml:space="preserve"> zaniká.</w:t>
      </w:r>
    </w:p>
    <w:p w14:paraId="1FF5F1CB" w14:textId="77777777" w:rsidR="002A3FB7" w:rsidRPr="00F31569" w:rsidRDefault="002A3FB7" w:rsidP="00827118">
      <w:pPr>
        <w:pStyle w:val="Zkladntext"/>
        <w:numPr>
          <w:ilvl w:val="0"/>
          <w:numId w:val="13"/>
        </w:numPr>
        <w:tabs>
          <w:tab w:val="clear" w:pos="360"/>
          <w:tab w:val="num" w:pos="567"/>
        </w:tabs>
        <w:ind w:left="567" w:hanging="567"/>
        <w:rPr>
          <w:rFonts w:ascii="Arial" w:hAnsi="Arial" w:cs="Arial"/>
          <w:b w:val="0"/>
          <w:i w:val="0"/>
          <w:szCs w:val="22"/>
        </w:rPr>
      </w:pPr>
      <w:r w:rsidRPr="00F31569">
        <w:rPr>
          <w:rFonts w:ascii="Arial" w:hAnsi="Arial" w:cs="Arial"/>
          <w:b w:val="0"/>
          <w:i w:val="0"/>
          <w:szCs w:val="22"/>
        </w:rPr>
        <w:t xml:space="preserve">Kterákoliv ze </w:t>
      </w:r>
      <w:r w:rsidR="00827118">
        <w:rPr>
          <w:rFonts w:ascii="Arial" w:hAnsi="Arial" w:cs="Arial"/>
          <w:b w:val="0"/>
          <w:i w:val="0"/>
          <w:szCs w:val="22"/>
        </w:rPr>
        <w:t>s</w:t>
      </w:r>
      <w:r w:rsidRPr="00F31569">
        <w:rPr>
          <w:rFonts w:ascii="Arial" w:hAnsi="Arial" w:cs="Arial"/>
          <w:b w:val="0"/>
          <w:i w:val="0"/>
          <w:szCs w:val="22"/>
        </w:rPr>
        <w:t>mluvních stran může odstoupit od této Smlouvy v případech stanovených touto Smlouvou nebo zákonem, a to zejména</w:t>
      </w:r>
      <w:r w:rsidR="00506A78">
        <w:rPr>
          <w:rFonts w:ascii="Arial" w:hAnsi="Arial" w:cs="Arial"/>
          <w:b w:val="0"/>
          <w:i w:val="0"/>
          <w:szCs w:val="22"/>
        </w:rPr>
        <w:t xml:space="preserve"> </w:t>
      </w:r>
      <w:r w:rsidRPr="00F31569">
        <w:rPr>
          <w:rFonts w:ascii="Arial" w:hAnsi="Arial" w:cs="Arial"/>
          <w:b w:val="0"/>
          <w:i w:val="0"/>
          <w:szCs w:val="22"/>
        </w:rPr>
        <w:t xml:space="preserve">§ 1977 a násl. a § 2001 a násl. </w:t>
      </w:r>
      <w:r w:rsidR="00506A78">
        <w:rPr>
          <w:rFonts w:ascii="Arial" w:hAnsi="Arial" w:cs="Arial"/>
          <w:b w:val="0"/>
          <w:i w:val="0"/>
          <w:szCs w:val="22"/>
        </w:rPr>
        <w:t>o</w:t>
      </w:r>
      <w:r w:rsidRPr="00F31569">
        <w:rPr>
          <w:rFonts w:ascii="Arial" w:hAnsi="Arial" w:cs="Arial"/>
          <w:b w:val="0"/>
          <w:i w:val="0"/>
          <w:szCs w:val="22"/>
        </w:rPr>
        <w:t xml:space="preserve">bčanského zákoníku. </w:t>
      </w:r>
    </w:p>
    <w:p w14:paraId="3949CCE4" w14:textId="77777777" w:rsidR="002A3FB7" w:rsidRPr="00F31569" w:rsidRDefault="00827118" w:rsidP="00827118">
      <w:pPr>
        <w:numPr>
          <w:ilvl w:val="0"/>
          <w:numId w:val="13"/>
        </w:numPr>
        <w:tabs>
          <w:tab w:val="left" w:pos="567"/>
        </w:tabs>
        <w:spacing w:before="240" w:after="120"/>
        <w:ind w:left="567" w:hanging="567"/>
        <w:rPr>
          <w:rFonts w:ascii="Arial" w:hAnsi="Arial" w:cs="Arial"/>
          <w:sz w:val="22"/>
          <w:szCs w:val="22"/>
        </w:rPr>
      </w:pPr>
      <w:r>
        <w:rPr>
          <w:rFonts w:ascii="Arial" w:hAnsi="Arial" w:cs="Arial"/>
          <w:sz w:val="22"/>
          <w:szCs w:val="22"/>
        </w:rPr>
        <w:tab/>
      </w:r>
      <w:r w:rsidR="002A3FB7" w:rsidRPr="00F31569">
        <w:rPr>
          <w:rFonts w:ascii="Arial" w:hAnsi="Arial" w:cs="Arial"/>
          <w:sz w:val="22"/>
          <w:szCs w:val="22"/>
        </w:rPr>
        <w:t>Pro účel</w:t>
      </w:r>
      <w:r>
        <w:rPr>
          <w:rFonts w:ascii="Arial" w:hAnsi="Arial" w:cs="Arial"/>
          <w:sz w:val="22"/>
          <w:szCs w:val="22"/>
        </w:rPr>
        <w:t>y</w:t>
      </w:r>
      <w:r w:rsidR="002A3FB7" w:rsidRPr="00F31569">
        <w:rPr>
          <w:rFonts w:ascii="Arial" w:hAnsi="Arial" w:cs="Arial"/>
          <w:sz w:val="22"/>
          <w:szCs w:val="22"/>
        </w:rPr>
        <w:t xml:space="preserve"> této Smlouvy bude za podstatné porušení smluvních povinností považováno: </w:t>
      </w:r>
    </w:p>
    <w:p w14:paraId="5F461FFE" w14:textId="77777777" w:rsidR="002A3FB7" w:rsidRPr="00F31569" w:rsidRDefault="002A3FB7" w:rsidP="00DE1A2B">
      <w:pPr>
        <w:numPr>
          <w:ilvl w:val="0"/>
          <w:numId w:val="3"/>
        </w:numPr>
        <w:tabs>
          <w:tab w:val="clear" w:pos="720"/>
          <w:tab w:val="num" w:pos="1002"/>
        </w:tabs>
        <w:spacing w:after="120"/>
        <w:ind w:left="567" w:firstLine="0"/>
        <w:rPr>
          <w:rFonts w:ascii="Arial" w:hAnsi="Arial" w:cs="Arial"/>
          <w:sz w:val="22"/>
          <w:szCs w:val="22"/>
        </w:rPr>
      </w:pPr>
      <w:r w:rsidRPr="00F31569">
        <w:rPr>
          <w:rFonts w:ascii="Arial" w:hAnsi="Arial" w:cs="Arial"/>
          <w:sz w:val="22"/>
          <w:szCs w:val="22"/>
        </w:rPr>
        <w:t xml:space="preserve">prodlení Poskytovatele v poskytování Služeb oproti termínu uvedenému v dílčí </w:t>
      </w:r>
      <w:r w:rsidR="00DE1A2B">
        <w:rPr>
          <w:rFonts w:ascii="Arial" w:hAnsi="Arial" w:cs="Arial"/>
          <w:sz w:val="22"/>
          <w:szCs w:val="22"/>
        </w:rPr>
        <w:tab/>
      </w:r>
      <w:r w:rsidRPr="00F31569">
        <w:rPr>
          <w:rFonts w:ascii="Arial" w:hAnsi="Arial" w:cs="Arial"/>
          <w:sz w:val="22"/>
          <w:szCs w:val="22"/>
        </w:rPr>
        <w:t xml:space="preserve">objednávce o více než deset (10) kalendářních dnů nebo neodůvodněné či </w:t>
      </w:r>
      <w:r w:rsidR="00DE1A2B">
        <w:rPr>
          <w:rFonts w:ascii="Arial" w:hAnsi="Arial" w:cs="Arial"/>
          <w:sz w:val="22"/>
          <w:szCs w:val="22"/>
        </w:rPr>
        <w:tab/>
      </w:r>
      <w:r w:rsidRPr="00F31569">
        <w:rPr>
          <w:rFonts w:ascii="Arial" w:hAnsi="Arial" w:cs="Arial"/>
          <w:sz w:val="22"/>
          <w:szCs w:val="22"/>
        </w:rPr>
        <w:t>opakované nedodržení objednaného rozsahu a způsobu poskytnutí Služeb,</w:t>
      </w:r>
    </w:p>
    <w:p w14:paraId="204632F6" w14:textId="77777777" w:rsidR="002A3FB7" w:rsidRPr="00F31569" w:rsidRDefault="002A3FB7" w:rsidP="00DE1A2B">
      <w:pPr>
        <w:numPr>
          <w:ilvl w:val="0"/>
          <w:numId w:val="3"/>
        </w:numPr>
        <w:tabs>
          <w:tab w:val="clear" w:pos="720"/>
          <w:tab w:val="num" w:pos="993"/>
        </w:tabs>
        <w:spacing w:after="120"/>
        <w:ind w:left="567" w:firstLine="0"/>
        <w:rPr>
          <w:rFonts w:ascii="Arial" w:hAnsi="Arial" w:cs="Arial"/>
          <w:sz w:val="22"/>
          <w:szCs w:val="22"/>
        </w:rPr>
      </w:pPr>
      <w:r w:rsidRPr="00F31569">
        <w:rPr>
          <w:rFonts w:ascii="Arial" w:hAnsi="Arial" w:cs="Arial"/>
          <w:sz w:val="22"/>
          <w:szCs w:val="22"/>
        </w:rPr>
        <w:t xml:space="preserve">prodlení Objednatele s kteroukoliv platbou faktury nebo její části o více než třicet </w:t>
      </w:r>
      <w:r w:rsidR="00DE1A2B">
        <w:rPr>
          <w:rFonts w:ascii="Arial" w:hAnsi="Arial" w:cs="Arial"/>
          <w:sz w:val="22"/>
          <w:szCs w:val="22"/>
        </w:rPr>
        <w:tab/>
      </w:r>
      <w:r w:rsidRPr="00F31569">
        <w:rPr>
          <w:rFonts w:ascii="Arial" w:hAnsi="Arial" w:cs="Arial"/>
          <w:sz w:val="22"/>
          <w:szCs w:val="22"/>
        </w:rPr>
        <w:t>(30) kalendářních dnů po lhůtě splatnosti příslušné faktury,</w:t>
      </w:r>
    </w:p>
    <w:p w14:paraId="401DB91F" w14:textId="77777777" w:rsidR="002A3FB7" w:rsidRPr="00F31569" w:rsidRDefault="002A3FB7" w:rsidP="00DE1A2B">
      <w:pPr>
        <w:numPr>
          <w:ilvl w:val="0"/>
          <w:numId w:val="3"/>
        </w:numPr>
        <w:tabs>
          <w:tab w:val="clear" w:pos="720"/>
          <w:tab w:val="num" w:pos="993"/>
        </w:tabs>
        <w:spacing w:after="120"/>
        <w:ind w:left="567" w:firstLine="0"/>
        <w:rPr>
          <w:rFonts w:ascii="Arial" w:hAnsi="Arial" w:cs="Arial"/>
          <w:sz w:val="22"/>
          <w:szCs w:val="22"/>
        </w:rPr>
      </w:pPr>
      <w:r w:rsidRPr="00F31569">
        <w:rPr>
          <w:rFonts w:ascii="Arial" w:hAnsi="Arial" w:cs="Arial"/>
          <w:sz w:val="22"/>
          <w:szCs w:val="22"/>
        </w:rPr>
        <w:t>porušení povinností obsažených v Článku V. odst. 7. této Smlouvy,</w:t>
      </w:r>
    </w:p>
    <w:p w14:paraId="4F53A51D" w14:textId="77777777" w:rsidR="002A3FB7" w:rsidRPr="00F31569" w:rsidRDefault="002A3FB7" w:rsidP="00DE1A2B">
      <w:pPr>
        <w:numPr>
          <w:ilvl w:val="0"/>
          <w:numId w:val="3"/>
        </w:numPr>
        <w:tabs>
          <w:tab w:val="clear" w:pos="720"/>
          <w:tab w:val="num" w:pos="993"/>
        </w:tabs>
        <w:spacing w:before="120" w:after="120"/>
        <w:ind w:left="567" w:firstLine="0"/>
        <w:rPr>
          <w:rFonts w:ascii="Arial" w:hAnsi="Arial" w:cs="Arial"/>
          <w:sz w:val="22"/>
          <w:szCs w:val="22"/>
        </w:rPr>
      </w:pPr>
      <w:r w:rsidRPr="00F31569">
        <w:rPr>
          <w:rFonts w:ascii="Arial" w:hAnsi="Arial" w:cs="Arial"/>
          <w:sz w:val="22"/>
          <w:szCs w:val="22"/>
        </w:rPr>
        <w:t xml:space="preserve">porušení povinností obsažených v Článku VII. odst. 1. až </w:t>
      </w:r>
      <w:r w:rsidR="00DC16FE">
        <w:rPr>
          <w:rFonts w:ascii="Arial" w:hAnsi="Arial" w:cs="Arial"/>
          <w:sz w:val="22"/>
          <w:szCs w:val="22"/>
        </w:rPr>
        <w:t>7</w:t>
      </w:r>
      <w:r w:rsidRPr="00F31569">
        <w:rPr>
          <w:rFonts w:ascii="Arial" w:hAnsi="Arial" w:cs="Arial"/>
          <w:sz w:val="22"/>
          <w:szCs w:val="22"/>
        </w:rPr>
        <w:t>. této Smlouvy.</w:t>
      </w:r>
    </w:p>
    <w:p w14:paraId="56F234FB" w14:textId="77777777" w:rsidR="002A3FB7" w:rsidRPr="00F31569" w:rsidRDefault="00DE1A2B" w:rsidP="00827118">
      <w:pPr>
        <w:numPr>
          <w:ilvl w:val="0"/>
          <w:numId w:val="13"/>
        </w:numPr>
        <w:spacing w:after="120"/>
        <w:ind w:left="567" w:hanging="567"/>
        <w:rPr>
          <w:rFonts w:ascii="Arial" w:hAnsi="Arial" w:cs="Arial"/>
          <w:sz w:val="22"/>
          <w:szCs w:val="22"/>
        </w:rPr>
      </w:pPr>
      <w:r>
        <w:rPr>
          <w:rFonts w:ascii="Arial" w:hAnsi="Arial" w:cs="Arial"/>
          <w:sz w:val="22"/>
          <w:szCs w:val="22"/>
        </w:rPr>
        <w:tab/>
      </w:r>
      <w:r w:rsidR="002A3FB7" w:rsidRPr="00F31569">
        <w:rPr>
          <w:rFonts w:ascii="Arial" w:hAnsi="Arial" w:cs="Arial"/>
          <w:sz w:val="22"/>
          <w:szCs w:val="22"/>
        </w:rPr>
        <w:t>Objednatel je oprávněn odstoupit od Smlouvy také tehdy, je-li s přihlédnutím ke všem okolnostem zřejmé, že Poskytovatel není schopen splnit své závazky dle Článku I. a II. Smlouvy nebo bylo-li během plnění předmětu této Smlouvy v rámci insolvenčního řízení vydáno rozhodnutí, že je Poskytovatel v úpadku. Objednatel může odstoupit od této Smlouvy i tehdy, jestliže se Poskytovatel dopustí vážného neprofesionálního chování nebo bude vyvíjet činnost, která bude v rozporu s obsahem, účelem nebo předmětem této Smlouvy.</w:t>
      </w:r>
    </w:p>
    <w:p w14:paraId="24E76D28" w14:textId="77777777" w:rsidR="002A3FB7" w:rsidRPr="00F31569" w:rsidRDefault="00DE1A2B" w:rsidP="00827118">
      <w:pPr>
        <w:numPr>
          <w:ilvl w:val="0"/>
          <w:numId w:val="13"/>
        </w:numPr>
        <w:spacing w:after="120"/>
        <w:ind w:left="567" w:hanging="567"/>
        <w:rPr>
          <w:rFonts w:ascii="Arial" w:hAnsi="Arial" w:cs="Arial"/>
          <w:sz w:val="22"/>
          <w:szCs w:val="22"/>
        </w:rPr>
      </w:pPr>
      <w:r>
        <w:rPr>
          <w:rFonts w:ascii="Arial" w:hAnsi="Arial" w:cs="Arial"/>
          <w:sz w:val="22"/>
          <w:szCs w:val="22"/>
        </w:rPr>
        <w:tab/>
      </w:r>
      <w:r w:rsidR="002A3FB7" w:rsidRPr="00F31569">
        <w:rPr>
          <w:rFonts w:ascii="Arial" w:hAnsi="Arial" w:cs="Arial"/>
          <w:sz w:val="22"/>
          <w:szCs w:val="22"/>
        </w:rPr>
        <w:t xml:space="preserve">Odstoupení od Smlouvy musí být učiněno písemnou formou a prokazatelně doručeno do sídla druhé </w:t>
      </w:r>
      <w:r>
        <w:rPr>
          <w:rFonts w:ascii="Arial" w:hAnsi="Arial" w:cs="Arial"/>
          <w:sz w:val="22"/>
          <w:szCs w:val="22"/>
        </w:rPr>
        <w:t>s</w:t>
      </w:r>
      <w:r w:rsidR="002A3FB7" w:rsidRPr="00F31569">
        <w:rPr>
          <w:rFonts w:ascii="Arial" w:hAnsi="Arial" w:cs="Arial"/>
          <w:sz w:val="22"/>
          <w:szCs w:val="22"/>
        </w:rPr>
        <w:t xml:space="preserve">mluvní strany. Právní účinky odstoupení nastávají dnem doručení oznámení o odstoupení od Smlouvy druhé </w:t>
      </w:r>
      <w:r>
        <w:rPr>
          <w:rFonts w:ascii="Arial" w:hAnsi="Arial" w:cs="Arial"/>
          <w:sz w:val="22"/>
          <w:szCs w:val="22"/>
        </w:rPr>
        <w:t>s</w:t>
      </w:r>
      <w:r w:rsidR="002A3FB7" w:rsidRPr="00F31569">
        <w:rPr>
          <w:rFonts w:ascii="Arial" w:hAnsi="Arial" w:cs="Arial"/>
          <w:sz w:val="22"/>
          <w:szCs w:val="22"/>
        </w:rPr>
        <w:t>mluvní straně.</w:t>
      </w:r>
    </w:p>
    <w:p w14:paraId="5D53678E" w14:textId="77777777" w:rsidR="002A3FB7" w:rsidRPr="00F31569" w:rsidRDefault="00DE1A2B" w:rsidP="00827118">
      <w:pPr>
        <w:numPr>
          <w:ilvl w:val="0"/>
          <w:numId w:val="13"/>
        </w:numPr>
        <w:ind w:left="567" w:hanging="567"/>
        <w:rPr>
          <w:rFonts w:ascii="Arial" w:hAnsi="Arial" w:cs="Arial"/>
          <w:sz w:val="22"/>
          <w:szCs w:val="22"/>
        </w:rPr>
      </w:pPr>
      <w:r>
        <w:rPr>
          <w:rFonts w:ascii="Arial" w:hAnsi="Arial" w:cs="Arial"/>
          <w:sz w:val="22"/>
          <w:szCs w:val="22"/>
        </w:rPr>
        <w:tab/>
      </w:r>
      <w:r w:rsidR="002A3FB7" w:rsidRPr="00F31569">
        <w:rPr>
          <w:rFonts w:ascii="Arial" w:hAnsi="Arial" w:cs="Arial"/>
          <w:sz w:val="22"/>
          <w:szCs w:val="22"/>
        </w:rPr>
        <w:t xml:space="preserve">Dojde-li k odstoupení od Smlouvy pro podstatné porušení povinností, je povinna </w:t>
      </w:r>
      <w:r>
        <w:rPr>
          <w:rFonts w:ascii="Arial" w:hAnsi="Arial" w:cs="Arial"/>
          <w:sz w:val="22"/>
          <w:szCs w:val="22"/>
        </w:rPr>
        <w:t>s</w:t>
      </w:r>
      <w:r w:rsidR="002A3FB7" w:rsidRPr="00F31569">
        <w:rPr>
          <w:rFonts w:ascii="Arial" w:hAnsi="Arial" w:cs="Arial"/>
          <w:sz w:val="22"/>
          <w:szCs w:val="22"/>
        </w:rPr>
        <w:t xml:space="preserve">mluvní strana, která porušila smluvní povinnosti, uhradit druhé </w:t>
      </w:r>
      <w:r>
        <w:rPr>
          <w:rFonts w:ascii="Arial" w:hAnsi="Arial" w:cs="Arial"/>
          <w:sz w:val="22"/>
          <w:szCs w:val="22"/>
        </w:rPr>
        <w:t>s</w:t>
      </w:r>
      <w:r w:rsidR="002A3FB7" w:rsidRPr="00F31569">
        <w:rPr>
          <w:rFonts w:ascii="Arial" w:hAnsi="Arial" w:cs="Arial"/>
          <w:sz w:val="22"/>
          <w:szCs w:val="22"/>
        </w:rPr>
        <w:t xml:space="preserve">mluvní straně prokazatelně vynaložené náklady s plněním této Smlouvy do doby ukončení Smlouvy. </w:t>
      </w:r>
    </w:p>
    <w:p w14:paraId="63B88C20" w14:textId="77777777" w:rsidR="002A3FB7" w:rsidRPr="00F31569" w:rsidRDefault="002A3FB7" w:rsidP="00827118">
      <w:pPr>
        <w:ind w:left="567" w:hanging="567"/>
        <w:rPr>
          <w:rFonts w:ascii="Arial" w:hAnsi="Arial" w:cs="Arial"/>
          <w:sz w:val="22"/>
          <w:szCs w:val="22"/>
        </w:rPr>
      </w:pPr>
    </w:p>
    <w:p w14:paraId="7D04E4F6" w14:textId="77777777" w:rsidR="003C05D3" w:rsidRDefault="00DE1A2B" w:rsidP="003C05D3">
      <w:pPr>
        <w:numPr>
          <w:ilvl w:val="0"/>
          <w:numId w:val="13"/>
        </w:numPr>
        <w:spacing w:after="120"/>
        <w:ind w:left="567" w:hanging="567"/>
        <w:rPr>
          <w:rFonts w:ascii="Arial" w:hAnsi="Arial" w:cs="Arial"/>
          <w:sz w:val="22"/>
          <w:szCs w:val="22"/>
        </w:rPr>
      </w:pPr>
      <w:r>
        <w:rPr>
          <w:rFonts w:ascii="Arial" w:hAnsi="Arial" w:cs="Arial"/>
          <w:sz w:val="22"/>
          <w:szCs w:val="22"/>
        </w:rPr>
        <w:tab/>
      </w:r>
      <w:r w:rsidR="002A3FB7" w:rsidRPr="00F31569">
        <w:rPr>
          <w:rFonts w:ascii="Arial" w:hAnsi="Arial" w:cs="Arial"/>
          <w:sz w:val="22"/>
          <w:szCs w:val="22"/>
        </w:rPr>
        <w:t xml:space="preserve">Zánikem závazků uvedených v této Smlouvě dohodou, výpovědí ani odstoupením od Smlouvy není dotčena platnost kteréhokoliv ustanovení Smlouvy, jež má výslovně či ve </w:t>
      </w:r>
      <w:r w:rsidR="002A3FB7" w:rsidRPr="00F31569">
        <w:rPr>
          <w:rFonts w:ascii="Arial" w:hAnsi="Arial" w:cs="Arial"/>
          <w:sz w:val="22"/>
          <w:szCs w:val="22"/>
        </w:rPr>
        <w:lastRenderedPageBreak/>
        <w:t xml:space="preserve">svých následcích zůstat v platnosti po zániku výše citovaných závazků. Odstoupení od Smlouvy se nedotýká práva na zaplacení smluvní pokuty, dospělého úroku z prodlení, práva na náhradu škody vzniklé z porušení smluvní povinnosti ani ujednání, které má vzhledem ke své povaze zavazovat </w:t>
      </w:r>
      <w:r>
        <w:rPr>
          <w:rFonts w:ascii="Arial" w:hAnsi="Arial" w:cs="Arial"/>
          <w:sz w:val="22"/>
          <w:szCs w:val="22"/>
        </w:rPr>
        <w:t>s</w:t>
      </w:r>
      <w:r w:rsidR="002A3FB7" w:rsidRPr="00F31569">
        <w:rPr>
          <w:rFonts w:ascii="Arial" w:hAnsi="Arial" w:cs="Arial"/>
          <w:sz w:val="22"/>
          <w:szCs w:val="22"/>
        </w:rPr>
        <w:t xml:space="preserve">mluvní strany i po odstoupení od Smlouvy, zejména závazku mlčenlivosti a ochrany informací, zajištění závazků a ujednání o způsobu řešení sporů. </w:t>
      </w:r>
    </w:p>
    <w:p w14:paraId="6824FD8C" w14:textId="77777777" w:rsidR="00C647E8" w:rsidRDefault="00C647E8" w:rsidP="003C05D3">
      <w:pPr>
        <w:jc w:val="center"/>
        <w:rPr>
          <w:rFonts w:ascii="Arial" w:hAnsi="Arial" w:cs="Arial"/>
          <w:b/>
          <w:sz w:val="22"/>
          <w:szCs w:val="22"/>
        </w:rPr>
      </w:pPr>
    </w:p>
    <w:p w14:paraId="2C1B7136" w14:textId="273CF237" w:rsidR="002A3FB7" w:rsidRPr="003C05D3" w:rsidRDefault="002A3FB7" w:rsidP="003C05D3">
      <w:pPr>
        <w:jc w:val="center"/>
        <w:rPr>
          <w:rFonts w:ascii="Arial" w:hAnsi="Arial" w:cs="Arial"/>
          <w:sz w:val="22"/>
          <w:szCs w:val="22"/>
        </w:rPr>
      </w:pPr>
      <w:r w:rsidRPr="003C05D3">
        <w:rPr>
          <w:rFonts w:ascii="Arial" w:hAnsi="Arial" w:cs="Arial"/>
          <w:b/>
          <w:sz w:val="22"/>
          <w:szCs w:val="22"/>
        </w:rPr>
        <w:t>Článek IX.</w:t>
      </w:r>
    </w:p>
    <w:p w14:paraId="33D2F64A" w14:textId="77777777" w:rsidR="002A3FB7" w:rsidRPr="00F31569" w:rsidRDefault="00696114" w:rsidP="002A3FB7">
      <w:pPr>
        <w:spacing w:after="120"/>
        <w:jc w:val="center"/>
        <w:rPr>
          <w:rFonts w:ascii="Arial" w:hAnsi="Arial" w:cs="Arial"/>
          <w:b/>
          <w:sz w:val="22"/>
          <w:szCs w:val="22"/>
        </w:rPr>
      </w:pPr>
      <w:r>
        <w:rPr>
          <w:rFonts w:ascii="Arial" w:hAnsi="Arial" w:cs="Arial"/>
          <w:b/>
          <w:sz w:val="22"/>
          <w:szCs w:val="22"/>
        </w:rPr>
        <w:t>U</w:t>
      </w:r>
      <w:r w:rsidR="002A3FB7" w:rsidRPr="00F31569">
        <w:rPr>
          <w:rFonts w:ascii="Arial" w:hAnsi="Arial" w:cs="Arial"/>
          <w:b/>
          <w:sz w:val="22"/>
          <w:szCs w:val="22"/>
        </w:rPr>
        <w:t>veřejnění Smlouvy</w:t>
      </w:r>
    </w:p>
    <w:p w14:paraId="3F3F4E46" w14:textId="278C95B3" w:rsidR="00696114" w:rsidRPr="00696114" w:rsidRDefault="00696114" w:rsidP="00780012">
      <w:pPr>
        <w:pStyle w:val="Odstavecseseznamem"/>
        <w:numPr>
          <w:ilvl w:val="0"/>
          <w:numId w:val="22"/>
        </w:numPr>
        <w:tabs>
          <w:tab w:val="left" w:pos="5670"/>
        </w:tabs>
        <w:spacing w:before="120" w:after="120"/>
        <w:ind w:left="426" w:hanging="426"/>
        <w:rPr>
          <w:rFonts w:ascii="Arial" w:hAnsi="Arial" w:cs="Arial"/>
          <w:sz w:val="22"/>
          <w:szCs w:val="22"/>
        </w:rPr>
      </w:pPr>
      <w:r w:rsidRPr="00696114">
        <w:rPr>
          <w:rFonts w:ascii="Arial" w:hAnsi="Arial" w:cs="Arial"/>
          <w:sz w:val="22"/>
          <w:szCs w:val="22"/>
        </w:rPr>
        <w:t>Smluvní strany jsou si plně vědomy zákonné povinnosti uveřejnit dle zákona č. 340/2015 Sb.,</w:t>
      </w:r>
      <w:r>
        <w:rPr>
          <w:rFonts w:ascii="Arial" w:hAnsi="Arial" w:cs="Arial"/>
          <w:sz w:val="22"/>
          <w:szCs w:val="22"/>
        </w:rPr>
        <w:t xml:space="preserve"> </w:t>
      </w:r>
      <w:r w:rsidRPr="00696114">
        <w:rPr>
          <w:rFonts w:ascii="Arial" w:hAnsi="Arial" w:cs="Arial"/>
          <w:sz w:val="22"/>
          <w:szCs w:val="22"/>
        </w:rPr>
        <w:t xml:space="preserve">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696114">
        <w:rPr>
          <w:rFonts w:ascii="Arial" w:hAnsi="Arial" w:cs="Arial"/>
          <w:sz w:val="22"/>
          <w:szCs w:val="22"/>
        </w:rPr>
        <w:t>metadat</w:t>
      </w:r>
      <w:proofErr w:type="spellEnd"/>
      <w:r w:rsidRPr="00696114">
        <w:rPr>
          <w:rFonts w:ascii="Arial" w:hAnsi="Arial" w:cs="Arial"/>
          <w:sz w:val="22"/>
          <w:szCs w:val="22"/>
        </w:rPr>
        <w:t xml:space="preserve"> podle § 5 odst. 5 zákona o registru smluv do registru smluv.</w:t>
      </w:r>
    </w:p>
    <w:p w14:paraId="7AAAA1A7" w14:textId="1E2F87D3" w:rsidR="00696114" w:rsidRPr="00696114" w:rsidRDefault="00696114" w:rsidP="00780012">
      <w:pPr>
        <w:pStyle w:val="Odstavecseseznamem"/>
        <w:numPr>
          <w:ilvl w:val="0"/>
          <w:numId w:val="22"/>
        </w:numPr>
        <w:tabs>
          <w:tab w:val="left" w:pos="5670"/>
        </w:tabs>
        <w:spacing w:before="120" w:after="120"/>
        <w:ind w:left="426" w:hanging="426"/>
        <w:rPr>
          <w:rFonts w:ascii="Arial" w:hAnsi="Arial" w:cs="Arial"/>
          <w:sz w:val="22"/>
          <w:szCs w:val="22"/>
        </w:rPr>
      </w:pPr>
      <w:r w:rsidRPr="00696114">
        <w:rPr>
          <w:rFonts w:ascii="Arial" w:hAnsi="Arial" w:cs="Arial"/>
          <w:sz w:val="22"/>
          <w:szCs w:val="22"/>
        </w:rPr>
        <w:t xml:space="preserve">Smluvní strany se dohodly, že tuto Smlouvu zašle správci registru smluv k uveřejnění prostřednictvím registru smluv VZP ČR. Notifikace o uveřejnění smlouvy bude zaslána zhotoviteli na jeho e-mail: </w:t>
      </w:r>
      <w:r w:rsidR="00647519" w:rsidRPr="00E9097B">
        <w:rPr>
          <w:rFonts w:ascii="Arial" w:hAnsi="Arial" w:cs="Arial"/>
          <w:sz w:val="22"/>
          <w:szCs w:val="22"/>
        </w:rPr>
        <w:t>XXXXXXXXXXXX</w:t>
      </w:r>
      <w:r w:rsidR="002B7A65">
        <w:rPr>
          <w:rFonts w:ascii="Arial" w:hAnsi="Arial" w:cs="Arial"/>
          <w:sz w:val="22"/>
          <w:szCs w:val="22"/>
        </w:rPr>
        <w:t xml:space="preserve">. </w:t>
      </w:r>
      <w:r w:rsidR="00C47BBD" w:rsidRPr="0057297B">
        <w:rPr>
          <w:rFonts w:ascii="Arial" w:hAnsi="Arial" w:cs="Arial"/>
          <w:sz w:val="22"/>
          <w:szCs w:val="22"/>
        </w:rPr>
        <w:t>Poskytovate</w:t>
      </w:r>
      <w:r w:rsidRPr="0057297B">
        <w:rPr>
          <w:rFonts w:ascii="Arial" w:hAnsi="Arial" w:cs="Arial"/>
          <w:sz w:val="22"/>
          <w:szCs w:val="22"/>
        </w:rPr>
        <w:t>l</w:t>
      </w:r>
      <w:r w:rsidRPr="00696114">
        <w:rPr>
          <w:rFonts w:ascii="Arial" w:hAnsi="Arial" w:cs="Arial"/>
          <w:sz w:val="22"/>
          <w:szCs w:val="22"/>
        </w:rPr>
        <w:t xml:space="preserve"> je povinen zkontrolovat, že tato Smlouva včetně všech příloh a </w:t>
      </w:r>
      <w:proofErr w:type="spellStart"/>
      <w:r w:rsidRPr="00696114">
        <w:rPr>
          <w:rFonts w:ascii="Arial" w:hAnsi="Arial" w:cs="Arial"/>
          <w:sz w:val="22"/>
          <w:szCs w:val="22"/>
        </w:rPr>
        <w:t>metadat</w:t>
      </w:r>
      <w:proofErr w:type="spellEnd"/>
      <w:r w:rsidRPr="00696114">
        <w:rPr>
          <w:rFonts w:ascii="Arial" w:hAnsi="Arial" w:cs="Arial"/>
          <w:sz w:val="22"/>
          <w:szCs w:val="22"/>
        </w:rPr>
        <w:t xml:space="preserve"> byla řádně v registru smluv uveřejněna. V případě, že </w:t>
      </w:r>
      <w:r w:rsidR="00611E02">
        <w:rPr>
          <w:rFonts w:ascii="Arial" w:hAnsi="Arial" w:cs="Arial"/>
          <w:sz w:val="22"/>
          <w:szCs w:val="22"/>
        </w:rPr>
        <w:t>P</w:t>
      </w:r>
      <w:r w:rsidR="00C47BBD">
        <w:rPr>
          <w:rFonts w:ascii="Arial" w:hAnsi="Arial" w:cs="Arial"/>
          <w:sz w:val="22"/>
          <w:szCs w:val="22"/>
        </w:rPr>
        <w:t>oskytovatel</w:t>
      </w:r>
      <w:r w:rsidRPr="00696114">
        <w:rPr>
          <w:rFonts w:ascii="Arial" w:hAnsi="Arial" w:cs="Arial"/>
          <w:sz w:val="22"/>
          <w:szCs w:val="22"/>
        </w:rPr>
        <w:t xml:space="preserve"> zjistí jakékoli nepřesnosti či nedostatky, je povinen neprodleně o nich písemně informovat VZP ČR. Postup uvedený v tomto odstavci tohoto článku se smluvní strany zavazují dodržovat i v případě uzavření jakýchkoli dalších dohod, kterými se tato Smlouva bude případně doplňovat, měnit, nahrazovat nebo rušit.</w:t>
      </w:r>
    </w:p>
    <w:p w14:paraId="7F0875C8" w14:textId="09336F8B" w:rsidR="00C811F1" w:rsidRDefault="00C47BBD" w:rsidP="00780012">
      <w:pPr>
        <w:pStyle w:val="Odstavecseseznamem"/>
        <w:numPr>
          <w:ilvl w:val="0"/>
          <w:numId w:val="22"/>
        </w:numPr>
        <w:tabs>
          <w:tab w:val="left" w:pos="5670"/>
        </w:tabs>
        <w:spacing w:before="120" w:after="120"/>
        <w:ind w:left="426" w:hanging="426"/>
        <w:rPr>
          <w:rFonts w:ascii="Arial" w:hAnsi="Arial" w:cs="Arial"/>
          <w:sz w:val="22"/>
          <w:szCs w:val="22"/>
        </w:rPr>
      </w:pPr>
      <w:r>
        <w:rPr>
          <w:rFonts w:ascii="Arial" w:hAnsi="Arial" w:cs="Arial"/>
          <w:sz w:val="22"/>
          <w:szCs w:val="22"/>
        </w:rPr>
        <w:t>Poskytovatel</w:t>
      </w:r>
      <w:r w:rsidR="00696114" w:rsidRPr="00696114">
        <w:rPr>
          <w:rFonts w:ascii="Arial" w:hAnsi="Arial" w:cs="Arial"/>
          <w:sz w:val="22"/>
          <w:szCs w:val="22"/>
        </w:rPr>
        <w:t xml:space="preserve"> si je plně vědom zákonné povinnosti </w:t>
      </w:r>
      <w:r w:rsidR="00881F5E">
        <w:rPr>
          <w:rFonts w:ascii="Arial" w:hAnsi="Arial" w:cs="Arial"/>
          <w:sz w:val="22"/>
          <w:szCs w:val="22"/>
        </w:rPr>
        <w:t>O</w:t>
      </w:r>
      <w:r w:rsidR="00696114" w:rsidRPr="00696114">
        <w:rPr>
          <w:rFonts w:ascii="Arial" w:hAnsi="Arial" w:cs="Arial"/>
          <w:sz w:val="22"/>
          <w:szCs w:val="22"/>
        </w:rPr>
        <w:t>bjednatele uveřejnit na svém profilu tuto Smlouvu (celé znění) včetně všech jejích případných změn a případných dodatků.</w:t>
      </w:r>
      <w:r w:rsidR="00696114" w:rsidRPr="00696114">
        <w:rPr>
          <w:rFonts w:ascii="Arial" w:hAnsi="Arial" w:cs="Arial"/>
          <w:b/>
          <w:sz w:val="22"/>
          <w:szCs w:val="22"/>
        </w:rPr>
        <w:t xml:space="preserve"> </w:t>
      </w:r>
      <w:r w:rsidR="00696114" w:rsidRPr="00696114">
        <w:rPr>
          <w:rFonts w:ascii="Arial" w:hAnsi="Arial" w:cs="Arial"/>
          <w:sz w:val="22"/>
          <w:szCs w:val="22"/>
        </w:rPr>
        <w:t>Povinnost uveřejnění této Smlouvy včetně jejích dodatků je objednateli uložena ustanovením</w:t>
      </w:r>
      <w:r w:rsidR="00696114">
        <w:rPr>
          <w:rFonts w:ascii="Arial" w:hAnsi="Arial" w:cs="Arial"/>
          <w:sz w:val="22"/>
          <w:szCs w:val="22"/>
        </w:rPr>
        <w:t xml:space="preserve"> </w:t>
      </w:r>
      <w:r w:rsidR="00696114" w:rsidRPr="00696114">
        <w:rPr>
          <w:rFonts w:ascii="Arial" w:hAnsi="Arial" w:cs="Arial"/>
          <w:sz w:val="22"/>
          <w:szCs w:val="22"/>
        </w:rPr>
        <w:t xml:space="preserve">§ 219 ZZVZ a zároveň jeho vnitřním předpisem, na </w:t>
      </w:r>
      <w:proofErr w:type="gramStart"/>
      <w:r w:rsidR="00696114" w:rsidRPr="00696114">
        <w:rPr>
          <w:rFonts w:ascii="Arial" w:hAnsi="Arial" w:cs="Arial"/>
          <w:sz w:val="22"/>
          <w:szCs w:val="22"/>
        </w:rPr>
        <w:t>základě</w:t>
      </w:r>
      <w:proofErr w:type="gramEnd"/>
      <w:r w:rsidR="00065DAF">
        <w:rPr>
          <w:rFonts w:ascii="Arial" w:hAnsi="Arial" w:cs="Arial"/>
          <w:sz w:val="22"/>
          <w:szCs w:val="22"/>
        </w:rPr>
        <w:t xml:space="preserve"> </w:t>
      </w:r>
      <w:r w:rsidR="00696114" w:rsidRPr="00696114">
        <w:rPr>
          <w:rFonts w:ascii="Arial" w:hAnsi="Arial" w:cs="Arial"/>
          <w:sz w:val="22"/>
          <w:szCs w:val="22"/>
        </w:rPr>
        <w:t xml:space="preserve">kterého je objednatel povinen uveřejňovat veškeré smlouvy či objednávky, kde cena plnění dosáhne alespoň 50 000 Kč bez DPH. </w:t>
      </w:r>
    </w:p>
    <w:p w14:paraId="029B6C13" w14:textId="77777777" w:rsidR="002A3FB7" w:rsidRPr="00C811F1" w:rsidRDefault="00696114" w:rsidP="00780012">
      <w:pPr>
        <w:pStyle w:val="Odstavecseseznamem"/>
        <w:numPr>
          <w:ilvl w:val="0"/>
          <w:numId w:val="22"/>
        </w:numPr>
        <w:tabs>
          <w:tab w:val="left" w:pos="5670"/>
        </w:tabs>
        <w:spacing w:before="120" w:after="120"/>
        <w:ind w:left="426" w:hanging="426"/>
        <w:rPr>
          <w:rFonts w:ascii="Arial" w:hAnsi="Arial" w:cs="Arial"/>
          <w:sz w:val="22"/>
          <w:szCs w:val="22"/>
        </w:rPr>
      </w:pPr>
      <w:r w:rsidRPr="00C811F1">
        <w:rPr>
          <w:rFonts w:ascii="Arial" w:hAnsi="Arial" w:cs="Arial"/>
          <w:sz w:val="22"/>
          <w:szCs w:val="22"/>
        </w:rPr>
        <w:t>Profilem objednatele je elektronický nástroj, prostřednictvím kterého objednatel jako veřejný zadavatel dle ZZVZ, resp. jako subjekt zadávající veřejné zakázky malého rozsahu procesované dle vnitřních předpisů, uveřejňuje informace a dokumenty ke svým veřejným zakázkám způsobem, který umožňuje neomezený a přímý dálkový přístup.</w:t>
      </w:r>
    </w:p>
    <w:p w14:paraId="1F8DD678" w14:textId="77777777" w:rsidR="000D3135" w:rsidRPr="00696114" w:rsidRDefault="000D3135" w:rsidP="002A3FB7">
      <w:pPr>
        <w:jc w:val="center"/>
        <w:outlineLvl w:val="0"/>
        <w:rPr>
          <w:rFonts w:ascii="Arial" w:hAnsi="Arial" w:cs="Arial"/>
          <w:b/>
          <w:sz w:val="22"/>
          <w:szCs w:val="22"/>
        </w:rPr>
      </w:pPr>
    </w:p>
    <w:p w14:paraId="553B70FD" w14:textId="77777777" w:rsidR="00C647E8" w:rsidRDefault="00C647E8" w:rsidP="002A3FB7">
      <w:pPr>
        <w:jc w:val="center"/>
        <w:outlineLvl w:val="0"/>
        <w:rPr>
          <w:rFonts w:ascii="Arial" w:hAnsi="Arial" w:cs="Arial"/>
          <w:b/>
          <w:sz w:val="22"/>
          <w:szCs w:val="22"/>
        </w:rPr>
      </w:pPr>
    </w:p>
    <w:p w14:paraId="1F696A9A" w14:textId="6E1FCE54" w:rsidR="002A3FB7" w:rsidRPr="00F31569" w:rsidRDefault="002A3FB7" w:rsidP="002A3FB7">
      <w:pPr>
        <w:jc w:val="center"/>
        <w:outlineLvl w:val="0"/>
        <w:rPr>
          <w:rFonts w:ascii="Arial" w:hAnsi="Arial" w:cs="Arial"/>
          <w:b/>
          <w:sz w:val="22"/>
          <w:szCs w:val="22"/>
        </w:rPr>
      </w:pPr>
      <w:r w:rsidRPr="00F31569">
        <w:rPr>
          <w:rFonts w:ascii="Arial" w:hAnsi="Arial" w:cs="Arial"/>
          <w:b/>
          <w:sz w:val="22"/>
          <w:szCs w:val="22"/>
        </w:rPr>
        <w:t>Článek X.</w:t>
      </w:r>
    </w:p>
    <w:p w14:paraId="2A2B587C" w14:textId="77777777" w:rsidR="002A3FB7" w:rsidRPr="00F31569" w:rsidRDefault="002A3FB7" w:rsidP="002A3FB7">
      <w:pPr>
        <w:pStyle w:val="Nadpis1"/>
        <w:jc w:val="center"/>
        <w:rPr>
          <w:rFonts w:ascii="Arial" w:hAnsi="Arial" w:cs="Arial"/>
          <w:sz w:val="22"/>
          <w:szCs w:val="22"/>
        </w:rPr>
      </w:pPr>
      <w:r w:rsidRPr="00F31569">
        <w:rPr>
          <w:rFonts w:ascii="Arial" w:hAnsi="Arial" w:cs="Arial"/>
          <w:sz w:val="22"/>
          <w:szCs w:val="22"/>
        </w:rPr>
        <w:t>Závěrečná ustanovení</w:t>
      </w:r>
    </w:p>
    <w:p w14:paraId="5BEE4BE9" w14:textId="77777777" w:rsidR="002A3FB7" w:rsidRPr="00F31569" w:rsidRDefault="002A3FB7" w:rsidP="002A3FB7">
      <w:pPr>
        <w:rPr>
          <w:rFonts w:ascii="Arial" w:hAnsi="Arial" w:cs="Arial"/>
          <w:sz w:val="22"/>
          <w:szCs w:val="22"/>
        </w:rPr>
      </w:pPr>
    </w:p>
    <w:p w14:paraId="5FE312B1" w14:textId="77777777" w:rsidR="002A3FB7" w:rsidRPr="00F31569" w:rsidRDefault="002A3FB7" w:rsidP="00DE1A2B">
      <w:pPr>
        <w:numPr>
          <w:ilvl w:val="1"/>
          <w:numId w:val="15"/>
        </w:numPr>
        <w:tabs>
          <w:tab w:val="clear" w:pos="360"/>
          <w:tab w:val="num" w:pos="567"/>
        </w:tabs>
        <w:spacing w:after="120"/>
        <w:ind w:left="567" w:hanging="567"/>
        <w:rPr>
          <w:rFonts w:ascii="Arial" w:hAnsi="Arial" w:cs="Arial"/>
          <w:sz w:val="22"/>
          <w:szCs w:val="22"/>
        </w:rPr>
      </w:pPr>
      <w:r w:rsidRPr="00F31569">
        <w:rPr>
          <w:rFonts w:ascii="Arial" w:hAnsi="Arial" w:cs="Arial"/>
          <w:sz w:val="22"/>
          <w:szCs w:val="22"/>
        </w:rPr>
        <w:t xml:space="preserve">Tato Smlouva a vztahy z této Smlouvy vyplývající se řídí právním řádem České republiky, zejména příslušnými ustanoveními </w:t>
      </w:r>
      <w:r w:rsidR="00704DCC">
        <w:rPr>
          <w:rFonts w:ascii="Arial" w:hAnsi="Arial" w:cs="Arial"/>
          <w:sz w:val="22"/>
          <w:szCs w:val="22"/>
        </w:rPr>
        <w:t>o</w:t>
      </w:r>
      <w:r w:rsidRPr="00F31569">
        <w:rPr>
          <w:rFonts w:ascii="Arial" w:hAnsi="Arial" w:cs="Arial"/>
          <w:sz w:val="22"/>
          <w:szCs w:val="22"/>
        </w:rPr>
        <w:t>bčanského zákoníku.</w:t>
      </w:r>
    </w:p>
    <w:p w14:paraId="25510378" w14:textId="77777777" w:rsidR="002A3FB7" w:rsidRPr="00F31569" w:rsidRDefault="002A3FB7" w:rsidP="00DE1A2B">
      <w:pPr>
        <w:numPr>
          <w:ilvl w:val="1"/>
          <w:numId w:val="15"/>
        </w:numPr>
        <w:tabs>
          <w:tab w:val="clear" w:pos="360"/>
          <w:tab w:val="num" w:pos="567"/>
        </w:tabs>
        <w:spacing w:after="120"/>
        <w:ind w:left="567" w:hanging="567"/>
        <w:rPr>
          <w:rFonts w:ascii="Arial" w:hAnsi="Arial" w:cs="Arial"/>
          <w:sz w:val="22"/>
          <w:szCs w:val="22"/>
        </w:rPr>
      </w:pPr>
      <w:r w:rsidRPr="00F31569">
        <w:rPr>
          <w:rFonts w:ascii="Arial" w:hAnsi="Arial" w:cs="Arial"/>
          <w:sz w:val="22"/>
          <w:szCs w:val="22"/>
        </w:rPr>
        <w:t>Smluvní strany se dohodly, že vylučují možnost akceptace nabídky (tj. návrhu Smlouvy) s dodatkem či jakoukoliv jinou odchylku od textu nabídky.</w:t>
      </w:r>
    </w:p>
    <w:p w14:paraId="2FFECD0A" w14:textId="77777777" w:rsidR="002A3FB7" w:rsidRPr="00F31569" w:rsidRDefault="002A3FB7" w:rsidP="00DE1A2B">
      <w:pPr>
        <w:numPr>
          <w:ilvl w:val="1"/>
          <w:numId w:val="15"/>
        </w:numPr>
        <w:tabs>
          <w:tab w:val="clear" w:pos="360"/>
          <w:tab w:val="num" w:pos="567"/>
        </w:tabs>
        <w:spacing w:after="120"/>
        <w:ind w:left="567" w:hanging="567"/>
        <w:rPr>
          <w:rFonts w:ascii="Arial" w:hAnsi="Arial" w:cs="Arial"/>
          <w:sz w:val="22"/>
          <w:szCs w:val="22"/>
        </w:rPr>
      </w:pPr>
      <w:r w:rsidRPr="00F31569">
        <w:rPr>
          <w:rFonts w:ascii="Arial" w:hAnsi="Arial" w:cs="Arial"/>
          <w:sz w:val="22"/>
          <w:szCs w:val="22"/>
        </w:rPr>
        <w:t xml:space="preserve">Veškerá případná ústní i písemná ujednání </w:t>
      </w:r>
      <w:r w:rsidR="00DE1A2B">
        <w:rPr>
          <w:rFonts w:ascii="Arial" w:hAnsi="Arial" w:cs="Arial"/>
          <w:sz w:val="22"/>
          <w:szCs w:val="22"/>
        </w:rPr>
        <w:t>s</w:t>
      </w:r>
      <w:r w:rsidRPr="00F31569">
        <w:rPr>
          <w:rFonts w:ascii="Arial" w:hAnsi="Arial" w:cs="Arial"/>
          <w:sz w:val="22"/>
          <w:szCs w:val="22"/>
        </w:rPr>
        <w:t>mluvních stran, uskutečněná v souvislosti s přípravou či procesem uzavírání této Smlouvy, pozbývají uzavřením této Smlouvy účinnosti a relevantní jsou nadále jen ujednání, obsažená v této Smlouvě, v jejích přílohách a v případných dodatcích.</w:t>
      </w:r>
    </w:p>
    <w:p w14:paraId="5D0CC62F" w14:textId="77777777" w:rsidR="002A3FB7" w:rsidRDefault="002A3FB7" w:rsidP="00DE1A2B">
      <w:pPr>
        <w:pStyle w:val="Zkladntextodsazen2"/>
        <w:numPr>
          <w:ilvl w:val="1"/>
          <w:numId w:val="15"/>
        </w:numPr>
        <w:tabs>
          <w:tab w:val="clear" w:pos="360"/>
          <w:tab w:val="num" w:pos="567"/>
          <w:tab w:val="num" w:pos="1440"/>
        </w:tabs>
        <w:spacing w:line="240" w:lineRule="auto"/>
        <w:ind w:left="567" w:hanging="567"/>
        <w:rPr>
          <w:rFonts w:ascii="Arial" w:hAnsi="Arial" w:cs="Arial"/>
          <w:sz w:val="22"/>
          <w:szCs w:val="22"/>
        </w:rPr>
      </w:pPr>
      <w:r w:rsidRPr="00F31569">
        <w:rPr>
          <w:rFonts w:ascii="Arial" w:hAnsi="Arial" w:cs="Arial"/>
          <w:sz w:val="22"/>
          <w:szCs w:val="22"/>
        </w:rPr>
        <w:t xml:space="preserve">Tato Smlouva může být měněna a doplňována pouze po oboustranné dohodě Smluvních stran na celém obsahu její změny či doplnění, a to formou písemných, vzestupně číslovaných smluvních dodatků, podepsaných oprávněnými zástupci obou Smluvních stran. Uzavření písemného smluvního dodatku podle tohoto odstavce se </w:t>
      </w:r>
      <w:r w:rsidRPr="00F31569">
        <w:rPr>
          <w:rFonts w:ascii="Arial" w:hAnsi="Arial" w:cs="Arial"/>
          <w:sz w:val="22"/>
          <w:szCs w:val="22"/>
        </w:rPr>
        <w:lastRenderedPageBreak/>
        <w:t xml:space="preserve">nevyžaduje pouze v případě </w:t>
      </w:r>
      <w:r w:rsidR="000D3135">
        <w:rPr>
          <w:rFonts w:ascii="Arial" w:hAnsi="Arial" w:cs="Arial"/>
          <w:sz w:val="22"/>
          <w:szCs w:val="22"/>
        </w:rPr>
        <w:t xml:space="preserve">změny identifikačních údajů smluvních stran uvedených v záhlaví </w:t>
      </w:r>
      <w:r w:rsidR="00461929">
        <w:rPr>
          <w:rFonts w:ascii="Arial" w:hAnsi="Arial" w:cs="Arial"/>
          <w:sz w:val="22"/>
          <w:szCs w:val="22"/>
        </w:rPr>
        <w:t>S</w:t>
      </w:r>
      <w:r w:rsidR="000D3135">
        <w:rPr>
          <w:rFonts w:ascii="Arial" w:hAnsi="Arial" w:cs="Arial"/>
          <w:sz w:val="22"/>
          <w:szCs w:val="22"/>
        </w:rPr>
        <w:t xml:space="preserve">mlouvy nebo </w:t>
      </w:r>
      <w:r w:rsidRPr="00F31569">
        <w:rPr>
          <w:rFonts w:ascii="Arial" w:hAnsi="Arial" w:cs="Arial"/>
          <w:sz w:val="22"/>
          <w:szCs w:val="22"/>
        </w:rPr>
        <w:t xml:space="preserve">změny osob pověřených k jednání ve věci plnění podmínek této Smlouvy nebo jejich kontaktních údajů, </w:t>
      </w:r>
      <w:r w:rsidRPr="00E06909">
        <w:rPr>
          <w:rFonts w:ascii="Arial" w:hAnsi="Arial" w:cs="Arial"/>
          <w:sz w:val="22"/>
          <w:szCs w:val="22"/>
        </w:rPr>
        <w:t xml:space="preserve">uvedených v odstavci </w:t>
      </w:r>
      <w:r w:rsidR="00E06909" w:rsidRPr="00E06909">
        <w:rPr>
          <w:rFonts w:ascii="Arial" w:hAnsi="Arial" w:cs="Arial"/>
          <w:sz w:val="22"/>
          <w:szCs w:val="22"/>
        </w:rPr>
        <w:t>11</w:t>
      </w:r>
      <w:r w:rsidRPr="00E06909">
        <w:rPr>
          <w:rFonts w:ascii="Arial" w:hAnsi="Arial" w:cs="Arial"/>
          <w:sz w:val="22"/>
          <w:szCs w:val="22"/>
        </w:rPr>
        <w:t>.</w:t>
      </w:r>
      <w:r w:rsidRPr="00F31569">
        <w:rPr>
          <w:rFonts w:ascii="Arial" w:hAnsi="Arial" w:cs="Arial"/>
          <w:sz w:val="22"/>
          <w:szCs w:val="22"/>
        </w:rPr>
        <w:t xml:space="preserve"> tohoto </w:t>
      </w:r>
      <w:r w:rsidR="00DE1A2B">
        <w:rPr>
          <w:rFonts w:ascii="Arial" w:hAnsi="Arial" w:cs="Arial"/>
          <w:sz w:val="22"/>
          <w:szCs w:val="22"/>
        </w:rPr>
        <w:t>č</w:t>
      </w:r>
      <w:r w:rsidRPr="00F31569">
        <w:rPr>
          <w:rFonts w:ascii="Arial" w:hAnsi="Arial" w:cs="Arial"/>
          <w:sz w:val="22"/>
          <w:szCs w:val="22"/>
        </w:rPr>
        <w:t xml:space="preserve">lánku. Tyto změny mohou být činěny písemným oznámením, zaslaným příslušné </w:t>
      </w:r>
      <w:r w:rsidR="00DE1A2B">
        <w:rPr>
          <w:rFonts w:ascii="Arial" w:hAnsi="Arial" w:cs="Arial"/>
          <w:sz w:val="22"/>
          <w:szCs w:val="22"/>
        </w:rPr>
        <w:t>s</w:t>
      </w:r>
      <w:r w:rsidRPr="00F31569">
        <w:rPr>
          <w:rFonts w:ascii="Arial" w:hAnsi="Arial" w:cs="Arial"/>
          <w:sz w:val="22"/>
          <w:szCs w:val="22"/>
        </w:rPr>
        <w:t xml:space="preserve">mluvní straně bez zbytečného odkladu po vzniku takové změny. Jakákoliv ústní ujednání, týkající se plnění této Smlouvy, která nejsou písemně potvrzena oběma </w:t>
      </w:r>
      <w:r w:rsidR="00DE1A2B">
        <w:rPr>
          <w:rFonts w:ascii="Arial" w:hAnsi="Arial" w:cs="Arial"/>
          <w:sz w:val="22"/>
          <w:szCs w:val="22"/>
        </w:rPr>
        <w:t>s</w:t>
      </w:r>
      <w:r w:rsidRPr="00F31569">
        <w:rPr>
          <w:rFonts w:ascii="Arial" w:hAnsi="Arial" w:cs="Arial"/>
          <w:sz w:val="22"/>
          <w:szCs w:val="22"/>
        </w:rPr>
        <w:t>mluvními stranami, jsou právně neúčinná.</w:t>
      </w:r>
    </w:p>
    <w:p w14:paraId="4E1BD2D6" w14:textId="67C02584" w:rsidR="00F47CB9" w:rsidRPr="00A16B46" w:rsidRDefault="00F47CB9" w:rsidP="00DE1A2B">
      <w:pPr>
        <w:pStyle w:val="Zkladntextodsazen2"/>
        <w:numPr>
          <w:ilvl w:val="1"/>
          <w:numId w:val="15"/>
        </w:numPr>
        <w:tabs>
          <w:tab w:val="clear" w:pos="360"/>
          <w:tab w:val="num" w:pos="567"/>
          <w:tab w:val="num" w:pos="1440"/>
        </w:tabs>
        <w:spacing w:line="240" w:lineRule="auto"/>
        <w:ind w:left="567" w:hanging="567"/>
        <w:rPr>
          <w:rFonts w:ascii="Arial" w:hAnsi="Arial" w:cs="Arial"/>
          <w:sz w:val="22"/>
          <w:szCs w:val="22"/>
        </w:rPr>
      </w:pPr>
      <w:r w:rsidRPr="00A16B46">
        <w:rPr>
          <w:rFonts w:ascii="Arial" w:hAnsi="Arial" w:cs="Arial"/>
          <w:sz w:val="22"/>
          <w:szCs w:val="22"/>
        </w:rPr>
        <w:t>Veškerá korespondence mezi smluvními stranami bude činěna písemně, v českém jazyce, není-li Smlouvou stanoveno jinak. Písemná komunikace se činí v elektronické podobě</w:t>
      </w:r>
      <w:r w:rsidR="00AE6581" w:rsidRPr="00A16B46">
        <w:rPr>
          <w:rFonts w:ascii="Arial" w:hAnsi="Arial" w:cs="Arial"/>
          <w:sz w:val="22"/>
          <w:szCs w:val="22"/>
        </w:rPr>
        <w:t xml:space="preserve"> formou e-mailu s potvrzeným přijetím zprávy nebo </w:t>
      </w:r>
      <w:r w:rsidR="00EE3ED9" w:rsidRPr="00A16B46">
        <w:rPr>
          <w:rFonts w:ascii="Arial" w:hAnsi="Arial" w:cs="Arial"/>
          <w:sz w:val="22"/>
          <w:szCs w:val="22"/>
        </w:rPr>
        <w:t xml:space="preserve">prostřednictvím datové schránky, anebo </w:t>
      </w:r>
      <w:r w:rsidR="00AE6581" w:rsidRPr="00A16B46">
        <w:rPr>
          <w:rFonts w:ascii="Arial" w:hAnsi="Arial" w:cs="Arial"/>
          <w:sz w:val="22"/>
          <w:szCs w:val="22"/>
        </w:rPr>
        <w:t xml:space="preserve">v listinné podobě formou doporučené poštovní zásilky, a to na adresy pověřených osob smluvních stran dle odstavce </w:t>
      </w:r>
      <w:r w:rsidR="00E06909" w:rsidRPr="00A16B46">
        <w:rPr>
          <w:rFonts w:ascii="Arial" w:hAnsi="Arial" w:cs="Arial"/>
          <w:sz w:val="22"/>
          <w:szCs w:val="22"/>
        </w:rPr>
        <w:t xml:space="preserve">11. </w:t>
      </w:r>
      <w:r w:rsidR="00AE6581" w:rsidRPr="00A16B46">
        <w:rPr>
          <w:rFonts w:ascii="Arial" w:hAnsi="Arial" w:cs="Arial"/>
          <w:sz w:val="22"/>
          <w:szCs w:val="22"/>
        </w:rPr>
        <w:t>tohoto článku.</w:t>
      </w:r>
    </w:p>
    <w:p w14:paraId="1C744CD0" w14:textId="77777777" w:rsidR="00AE6581" w:rsidRPr="00F31569" w:rsidRDefault="0012406E" w:rsidP="00DE1A2B">
      <w:pPr>
        <w:pStyle w:val="Zkladntextodsazen2"/>
        <w:numPr>
          <w:ilvl w:val="1"/>
          <w:numId w:val="15"/>
        </w:numPr>
        <w:tabs>
          <w:tab w:val="clear" w:pos="360"/>
          <w:tab w:val="num" w:pos="567"/>
          <w:tab w:val="num" w:pos="1440"/>
        </w:tabs>
        <w:spacing w:line="240" w:lineRule="auto"/>
        <w:ind w:left="567" w:hanging="567"/>
        <w:rPr>
          <w:rFonts w:ascii="Arial" w:hAnsi="Arial" w:cs="Arial"/>
          <w:sz w:val="22"/>
          <w:szCs w:val="22"/>
        </w:rPr>
      </w:pPr>
      <w:r>
        <w:rPr>
          <w:rFonts w:ascii="Arial" w:hAnsi="Arial" w:cs="Arial"/>
          <w:sz w:val="22"/>
          <w:szCs w:val="22"/>
        </w:rPr>
        <w:t>Písemnosti mezi smluvními stranami, s jejichž obsahem je spojen vznik, změna nebo zánik závazků upravených touto Smlouvou (zejména ukončení Smlouvy dohodou nebo výpovědí a odstoupení od Smlouvy) se doručují do vlastních rukou zástupců smluvních stran.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34B37EB6" w14:textId="77777777" w:rsidR="002A3FB7" w:rsidRPr="00F31569" w:rsidRDefault="002A3FB7" w:rsidP="00DE1A2B">
      <w:pPr>
        <w:pStyle w:val="Zkladntextodsazen2"/>
        <w:numPr>
          <w:ilvl w:val="1"/>
          <w:numId w:val="15"/>
        </w:numPr>
        <w:tabs>
          <w:tab w:val="clear" w:pos="360"/>
          <w:tab w:val="num" w:pos="567"/>
        </w:tabs>
        <w:spacing w:before="120" w:line="240" w:lineRule="auto"/>
        <w:ind w:left="567" w:hanging="567"/>
        <w:rPr>
          <w:rFonts w:ascii="Arial" w:hAnsi="Arial" w:cs="Arial"/>
          <w:sz w:val="22"/>
          <w:szCs w:val="22"/>
        </w:rPr>
      </w:pPr>
      <w:r w:rsidRPr="00F31569">
        <w:rPr>
          <w:rFonts w:ascii="Arial" w:hAnsi="Arial" w:cs="Arial"/>
          <w:sz w:val="22"/>
          <w:szCs w:val="22"/>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6510D9F7" w14:textId="77777777" w:rsidR="002A3FB7" w:rsidRPr="00F31569" w:rsidRDefault="002A3FB7" w:rsidP="00DE1A2B">
      <w:pPr>
        <w:numPr>
          <w:ilvl w:val="1"/>
          <w:numId w:val="15"/>
        </w:numPr>
        <w:tabs>
          <w:tab w:val="clear" w:pos="360"/>
          <w:tab w:val="num" w:pos="567"/>
        </w:tabs>
        <w:spacing w:after="120"/>
        <w:ind w:left="567" w:hanging="567"/>
        <w:rPr>
          <w:rFonts w:ascii="Arial" w:hAnsi="Arial" w:cs="Arial"/>
          <w:sz w:val="22"/>
          <w:szCs w:val="22"/>
        </w:rPr>
      </w:pPr>
      <w:r w:rsidRPr="00F31569">
        <w:rPr>
          <w:rFonts w:ascii="Arial" w:hAnsi="Arial" w:cs="Arial"/>
          <w:sz w:val="22"/>
          <w:szCs w:val="22"/>
        </w:rPr>
        <w:t>Nadpisy jednotlivých článků Smlouvy mají pouze orientační charakter a v žádném případě nebudou sloužit</w:t>
      </w:r>
      <w:r w:rsidR="00704DCC">
        <w:rPr>
          <w:rFonts w:ascii="Arial" w:hAnsi="Arial" w:cs="Arial"/>
          <w:sz w:val="22"/>
          <w:szCs w:val="22"/>
        </w:rPr>
        <w:t>,</w:t>
      </w:r>
      <w:r w:rsidRPr="00F31569">
        <w:rPr>
          <w:rFonts w:ascii="Arial" w:hAnsi="Arial" w:cs="Arial"/>
          <w:sz w:val="22"/>
          <w:szCs w:val="22"/>
        </w:rPr>
        <w:t xml:space="preserve"> resp. napomáhat výkladu jednotlivých ustanovení Smlouvy.</w:t>
      </w:r>
    </w:p>
    <w:p w14:paraId="5286CE5E" w14:textId="77777777" w:rsidR="002A3FB7" w:rsidRPr="00F31569" w:rsidRDefault="002A3FB7" w:rsidP="00DE1A2B">
      <w:pPr>
        <w:numPr>
          <w:ilvl w:val="1"/>
          <w:numId w:val="15"/>
        </w:numPr>
        <w:tabs>
          <w:tab w:val="clear" w:pos="360"/>
          <w:tab w:val="num" w:pos="567"/>
        </w:tabs>
        <w:spacing w:after="120"/>
        <w:ind w:left="567" w:hanging="567"/>
        <w:rPr>
          <w:rFonts w:ascii="Arial" w:hAnsi="Arial" w:cs="Arial"/>
          <w:sz w:val="22"/>
          <w:szCs w:val="22"/>
        </w:rPr>
      </w:pPr>
      <w:r w:rsidRPr="00F31569">
        <w:rPr>
          <w:rFonts w:ascii="Arial" w:hAnsi="Arial" w:cs="Arial"/>
          <w:sz w:val="22"/>
          <w:szCs w:val="22"/>
        </w:rPr>
        <w:t>Poskytovatel není oprávněn bez předchozího písemného souhlasu Objednatele postoupit či převést jakákoliv práva či povinnosti vyplývající z této Smlouvy na jakoukoliv třetí osobu.</w:t>
      </w:r>
    </w:p>
    <w:p w14:paraId="18A7CCBC" w14:textId="77777777" w:rsidR="002A3FB7" w:rsidRPr="00F31569" w:rsidRDefault="002A3FB7" w:rsidP="00DE1A2B">
      <w:pPr>
        <w:numPr>
          <w:ilvl w:val="1"/>
          <w:numId w:val="15"/>
        </w:numPr>
        <w:tabs>
          <w:tab w:val="clear" w:pos="360"/>
          <w:tab w:val="num" w:pos="567"/>
        </w:tabs>
        <w:spacing w:after="120"/>
        <w:ind w:left="567" w:hanging="567"/>
        <w:rPr>
          <w:rFonts w:ascii="Arial" w:hAnsi="Arial" w:cs="Arial"/>
          <w:sz w:val="22"/>
          <w:szCs w:val="22"/>
        </w:rPr>
      </w:pPr>
      <w:r w:rsidRPr="00F31569">
        <w:rPr>
          <w:rFonts w:ascii="Arial" w:hAnsi="Arial" w:cs="Arial"/>
          <w:sz w:val="22"/>
          <w:szCs w:val="22"/>
        </w:rPr>
        <w:t xml:space="preserve">V případě vzniku sporů vyplývajících ze Smlouvy se </w:t>
      </w:r>
      <w:r w:rsidR="00DE1A2B">
        <w:rPr>
          <w:rFonts w:ascii="Arial" w:hAnsi="Arial" w:cs="Arial"/>
          <w:sz w:val="22"/>
          <w:szCs w:val="22"/>
        </w:rPr>
        <w:t>s</w:t>
      </w:r>
      <w:r w:rsidRPr="00F31569">
        <w:rPr>
          <w:rFonts w:ascii="Arial" w:hAnsi="Arial" w:cs="Arial"/>
          <w:sz w:val="22"/>
          <w:szCs w:val="22"/>
        </w:rPr>
        <w:t xml:space="preserve">mluvní strany zavazují k jejich řešení smírnou cestou formou jednání svých zástupců. V případě, že jednáním </w:t>
      </w:r>
      <w:r w:rsidR="00DE1A2B">
        <w:rPr>
          <w:rFonts w:ascii="Arial" w:hAnsi="Arial" w:cs="Arial"/>
          <w:sz w:val="22"/>
          <w:szCs w:val="22"/>
        </w:rPr>
        <w:t>s</w:t>
      </w:r>
      <w:r w:rsidRPr="00F31569">
        <w:rPr>
          <w:rFonts w:ascii="Arial" w:hAnsi="Arial" w:cs="Arial"/>
          <w:sz w:val="22"/>
          <w:szCs w:val="22"/>
        </w:rPr>
        <w:t>mluvních stran nebude dosaženo dohody smírnou cestou, budou tyto spory řešeny prostřednictvím věcně a místně příslušných obecných soudů v České republice.</w:t>
      </w:r>
    </w:p>
    <w:p w14:paraId="786600F1" w14:textId="77777777" w:rsidR="002A3FB7" w:rsidRPr="00F31569" w:rsidRDefault="002A3FB7" w:rsidP="00DE1A2B">
      <w:pPr>
        <w:pStyle w:val="Zkladntextodsazen2"/>
        <w:numPr>
          <w:ilvl w:val="1"/>
          <w:numId w:val="15"/>
        </w:numPr>
        <w:tabs>
          <w:tab w:val="clear" w:pos="360"/>
          <w:tab w:val="num" w:pos="567"/>
          <w:tab w:val="num" w:pos="1440"/>
        </w:tabs>
        <w:spacing w:after="0" w:line="240" w:lineRule="auto"/>
        <w:ind w:left="567" w:hanging="567"/>
        <w:rPr>
          <w:rFonts w:ascii="Arial" w:hAnsi="Arial" w:cs="Arial"/>
          <w:sz w:val="22"/>
          <w:szCs w:val="22"/>
        </w:rPr>
      </w:pPr>
      <w:r w:rsidRPr="00F31569">
        <w:rPr>
          <w:rFonts w:ascii="Arial" w:hAnsi="Arial" w:cs="Arial"/>
          <w:sz w:val="22"/>
          <w:szCs w:val="22"/>
        </w:rPr>
        <w:t xml:space="preserve">K jednání ve věci plnění závazků </w:t>
      </w:r>
      <w:r w:rsidR="00DE1A2B">
        <w:rPr>
          <w:rFonts w:ascii="Arial" w:hAnsi="Arial" w:cs="Arial"/>
          <w:sz w:val="22"/>
          <w:szCs w:val="22"/>
        </w:rPr>
        <w:t>s</w:t>
      </w:r>
      <w:r w:rsidRPr="00F31569">
        <w:rPr>
          <w:rFonts w:ascii="Arial" w:hAnsi="Arial" w:cs="Arial"/>
          <w:sz w:val="22"/>
          <w:szCs w:val="22"/>
        </w:rPr>
        <w:t>mluvních stran dle této Smlouvy jsou pověřeni:</w:t>
      </w:r>
    </w:p>
    <w:p w14:paraId="7C3F03AD" w14:textId="77777777" w:rsidR="002A3FB7" w:rsidRPr="00F31569" w:rsidRDefault="002A3FB7" w:rsidP="00DE1A2B">
      <w:pPr>
        <w:pStyle w:val="Zkladntextodsazen2"/>
        <w:tabs>
          <w:tab w:val="num" w:pos="567"/>
          <w:tab w:val="num" w:pos="1440"/>
        </w:tabs>
        <w:spacing w:after="0" w:line="240" w:lineRule="auto"/>
        <w:ind w:left="567" w:hanging="567"/>
        <w:rPr>
          <w:rFonts w:ascii="Arial" w:hAnsi="Arial" w:cs="Arial"/>
          <w:sz w:val="22"/>
          <w:szCs w:val="22"/>
        </w:rPr>
      </w:pPr>
    </w:p>
    <w:p w14:paraId="187CF3DE" w14:textId="6FF46C19" w:rsidR="00F72CA0" w:rsidRPr="00F72CA0" w:rsidRDefault="002A3FB7" w:rsidP="001A275C">
      <w:pPr>
        <w:pStyle w:val="Zkladntextodsazen2"/>
        <w:numPr>
          <w:ilvl w:val="1"/>
          <w:numId w:val="10"/>
        </w:numPr>
        <w:tabs>
          <w:tab w:val="num" w:pos="567"/>
          <w:tab w:val="left" w:pos="1134"/>
        </w:tabs>
        <w:spacing w:after="0" w:line="240" w:lineRule="auto"/>
        <w:ind w:left="567" w:firstLine="0"/>
        <w:rPr>
          <w:rFonts w:ascii="Arial" w:hAnsi="Arial" w:cs="Arial"/>
          <w:color w:val="0000FF"/>
          <w:sz w:val="22"/>
          <w:szCs w:val="22"/>
          <w:u w:val="single"/>
        </w:rPr>
      </w:pPr>
      <w:r w:rsidRPr="00F72CA0">
        <w:rPr>
          <w:rFonts w:ascii="Arial" w:hAnsi="Arial" w:cs="Arial"/>
          <w:sz w:val="22"/>
          <w:szCs w:val="22"/>
        </w:rPr>
        <w:t>za Objednatele:</w:t>
      </w:r>
      <w:r w:rsidR="00DD25D9">
        <w:rPr>
          <w:rFonts w:ascii="Arial" w:hAnsi="Arial" w:cs="Arial"/>
          <w:sz w:val="22"/>
          <w:szCs w:val="22"/>
        </w:rPr>
        <w:t xml:space="preserve"> </w:t>
      </w:r>
      <w:r w:rsidR="00647519">
        <w:rPr>
          <w:rFonts w:ascii="Arial" w:hAnsi="Arial" w:cs="Arial"/>
          <w:sz w:val="22"/>
          <w:szCs w:val="22"/>
        </w:rPr>
        <w:t>XXXXXXXXXXX</w:t>
      </w:r>
      <w:r w:rsidR="00DD25D9">
        <w:rPr>
          <w:rFonts w:ascii="Arial" w:hAnsi="Arial" w:cs="Arial"/>
          <w:sz w:val="22"/>
          <w:szCs w:val="22"/>
        </w:rPr>
        <w:t xml:space="preserve">, tel.: </w:t>
      </w:r>
      <w:r w:rsidR="00647519">
        <w:rPr>
          <w:rFonts w:ascii="Arial" w:hAnsi="Arial" w:cs="Arial"/>
          <w:sz w:val="22"/>
          <w:szCs w:val="22"/>
        </w:rPr>
        <w:t>XXX</w:t>
      </w:r>
      <w:r w:rsidR="00DD25D9">
        <w:rPr>
          <w:rFonts w:ascii="Arial" w:hAnsi="Arial" w:cs="Arial"/>
          <w:sz w:val="22"/>
          <w:szCs w:val="22"/>
        </w:rPr>
        <w:t> </w:t>
      </w:r>
      <w:proofErr w:type="spellStart"/>
      <w:r w:rsidR="00647519">
        <w:rPr>
          <w:rFonts w:ascii="Arial" w:hAnsi="Arial" w:cs="Arial"/>
          <w:sz w:val="22"/>
          <w:szCs w:val="22"/>
        </w:rPr>
        <w:t>XXX</w:t>
      </w:r>
      <w:proofErr w:type="spellEnd"/>
      <w:r w:rsidR="00DD25D9">
        <w:rPr>
          <w:rFonts w:ascii="Arial" w:hAnsi="Arial" w:cs="Arial"/>
          <w:sz w:val="22"/>
          <w:szCs w:val="22"/>
        </w:rPr>
        <w:t> </w:t>
      </w:r>
      <w:proofErr w:type="spellStart"/>
      <w:r w:rsidR="00647519">
        <w:rPr>
          <w:rFonts w:ascii="Arial" w:hAnsi="Arial" w:cs="Arial"/>
          <w:sz w:val="22"/>
          <w:szCs w:val="22"/>
        </w:rPr>
        <w:t>XXX</w:t>
      </w:r>
      <w:proofErr w:type="spellEnd"/>
      <w:r w:rsidR="00DD25D9">
        <w:rPr>
          <w:rFonts w:ascii="Arial" w:hAnsi="Arial" w:cs="Arial"/>
          <w:sz w:val="22"/>
          <w:szCs w:val="22"/>
        </w:rPr>
        <w:t xml:space="preserve">  </w:t>
      </w:r>
      <w:r w:rsidR="00F72CA0" w:rsidRPr="00F72CA0">
        <w:rPr>
          <w:rFonts w:ascii="Arial" w:hAnsi="Arial" w:cs="Arial"/>
          <w:sz w:val="22"/>
          <w:szCs w:val="22"/>
        </w:rPr>
        <w:t xml:space="preserve"> </w:t>
      </w:r>
    </w:p>
    <w:p w14:paraId="0CA45468" w14:textId="0EE3EE1A" w:rsidR="0091768E" w:rsidRPr="00F31569" w:rsidRDefault="00F72CA0" w:rsidP="001A275C">
      <w:pPr>
        <w:pStyle w:val="Zkladntextodsazen2"/>
        <w:tabs>
          <w:tab w:val="num" w:pos="567"/>
          <w:tab w:val="left" w:pos="1134"/>
        </w:tabs>
        <w:spacing w:line="240" w:lineRule="auto"/>
        <w:ind w:left="567"/>
        <w:rPr>
          <w:rFonts w:ascii="Arial" w:hAnsi="Arial" w:cs="Arial"/>
          <w:sz w:val="22"/>
          <w:szCs w:val="22"/>
        </w:rPr>
      </w:pPr>
      <w:r>
        <w:rPr>
          <w:rFonts w:ascii="Arial" w:hAnsi="Arial" w:cs="Arial"/>
          <w:sz w:val="22"/>
          <w:szCs w:val="22"/>
        </w:rPr>
        <w:tab/>
      </w:r>
      <w:r w:rsidR="002A3FB7" w:rsidRPr="00F72CA0">
        <w:rPr>
          <w:rFonts w:ascii="Arial" w:hAnsi="Arial" w:cs="Arial"/>
          <w:sz w:val="22"/>
          <w:szCs w:val="22"/>
        </w:rPr>
        <w:t>e-mail:</w:t>
      </w:r>
      <w:r w:rsidR="002B7A65">
        <w:rPr>
          <w:rFonts w:ascii="Arial" w:hAnsi="Arial" w:cs="Arial"/>
          <w:sz w:val="22"/>
          <w:szCs w:val="22"/>
        </w:rPr>
        <w:t xml:space="preserve"> </w:t>
      </w:r>
      <w:r w:rsidR="00647519" w:rsidRPr="00647519">
        <w:rPr>
          <w:rFonts w:ascii="Arial" w:hAnsi="Arial" w:cs="Arial"/>
          <w:sz w:val="22"/>
          <w:szCs w:val="22"/>
        </w:rPr>
        <w:t>XXXXXXXXXXXXXXXX</w:t>
      </w:r>
      <w:r w:rsidR="002B7A65">
        <w:rPr>
          <w:rFonts w:ascii="Arial" w:hAnsi="Arial" w:cs="Arial"/>
          <w:sz w:val="22"/>
          <w:szCs w:val="22"/>
        </w:rPr>
        <w:t xml:space="preserve"> </w:t>
      </w:r>
      <w:r w:rsidR="002A3FB7" w:rsidRPr="00F72CA0">
        <w:rPr>
          <w:rFonts w:ascii="Arial" w:hAnsi="Arial" w:cs="Arial"/>
          <w:sz w:val="22"/>
          <w:szCs w:val="22"/>
        </w:rPr>
        <w:t xml:space="preserve"> </w:t>
      </w:r>
    </w:p>
    <w:p w14:paraId="283B60A4" w14:textId="03C3DE2D" w:rsidR="002B7A65" w:rsidRPr="002B7A65" w:rsidRDefault="002A3FB7" w:rsidP="00DE1A2B">
      <w:pPr>
        <w:pStyle w:val="Zkladntextodsazen2"/>
        <w:numPr>
          <w:ilvl w:val="1"/>
          <w:numId w:val="10"/>
        </w:numPr>
        <w:tabs>
          <w:tab w:val="num" w:pos="567"/>
          <w:tab w:val="left" w:pos="1134"/>
        </w:tabs>
        <w:spacing w:after="0" w:line="240" w:lineRule="auto"/>
        <w:ind w:left="567" w:firstLine="0"/>
        <w:rPr>
          <w:rFonts w:ascii="Arial" w:hAnsi="Arial" w:cs="Arial"/>
          <w:sz w:val="22"/>
          <w:szCs w:val="22"/>
        </w:rPr>
      </w:pPr>
      <w:r w:rsidRPr="002B7A65">
        <w:rPr>
          <w:rFonts w:ascii="Arial" w:hAnsi="Arial" w:cs="Arial"/>
          <w:sz w:val="22"/>
          <w:szCs w:val="22"/>
        </w:rPr>
        <w:t xml:space="preserve">za Poskytovatele: </w:t>
      </w:r>
      <w:r w:rsidR="00647519">
        <w:rPr>
          <w:rFonts w:ascii="Arial" w:hAnsi="Arial" w:cs="Arial"/>
          <w:sz w:val="22"/>
          <w:szCs w:val="22"/>
        </w:rPr>
        <w:t>XXXXXXXXXXXX</w:t>
      </w:r>
      <w:r w:rsidRPr="002B7A65">
        <w:rPr>
          <w:rFonts w:ascii="Arial" w:hAnsi="Arial" w:cs="Arial"/>
          <w:sz w:val="22"/>
          <w:szCs w:val="22"/>
        </w:rPr>
        <w:t>, tel</w:t>
      </w:r>
      <w:r w:rsidR="002B7A65" w:rsidRPr="002B7A65">
        <w:rPr>
          <w:rFonts w:ascii="Arial" w:hAnsi="Arial" w:cs="Arial"/>
          <w:sz w:val="22"/>
          <w:szCs w:val="22"/>
        </w:rPr>
        <w:t xml:space="preserve">.: </w:t>
      </w:r>
      <w:r w:rsidR="00647519">
        <w:rPr>
          <w:rFonts w:ascii="Arial" w:hAnsi="Arial" w:cs="Arial"/>
          <w:sz w:val="22"/>
          <w:szCs w:val="22"/>
        </w:rPr>
        <w:t>XXX</w:t>
      </w:r>
      <w:r w:rsidR="002B7A65" w:rsidRPr="002B7A65">
        <w:rPr>
          <w:rFonts w:ascii="Arial" w:hAnsi="Arial" w:cs="Arial"/>
          <w:sz w:val="22"/>
          <w:szCs w:val="22"/>
        </w:rPr>
        <w:t> </w:t>
      </w:r>
      <w:proofErr w:type="spellStart"/>
      <w:r w:rsidR="00647519">
        <w:rPr>
          <w:rFonts w:ascii="Arial" w:hAnsi="Arial" w:cs="Arial"/>
          <w:sz w:val="22"/>
          <w:szCs w:val="22"/>
        </w:rPr>
        <w:t>XXX</w:t>
      </w:r>
      <w:proofErr w:type="spellEnd"/>
      <w:r w:rsidR="002B7A65" w:rsidRPr="002B7A65">
        <w:rPr>
          <w:rFonts w:ascii="Arial" w:hAnsi="Arial" w:cs="Arial"/>
          <w:sz w:val="22"/>
          <w:szCs w:val="22"/>
        </w:rPr>
        <w:t> </w:t>
      </w:r>
      <w:proofErr w:type="spellStart"/>
      <w:r w:rsidR="00647519">
        <w:rPr>
          <w:rFonts w:ascii="Arial" w:hAnsi="Arial" w:cs="Arial"/>
          <w:sz w:val="22"/>
          <w:szCs w:val="22"/>
        </w:rPr>
        <w:t>XXX</w:t>
      </w:r>
      <w:proofErr w:type="spellEnd"/>
      <w:r w:rsidR="001A275C" w:rsidRPr="002B7A65">
        <w:rPr>
          <w:rFonts w:ascii="Arial" w:hAnsi="Arial" w:cs="Arial"/>
          <w:sz w:val="22"/>
          <w:szCs w:val="22"/>
        </w:rPr>
        <w:t xml:space="preserve"> </w:t>
      </w:r>
      <w:r w:rsidR="002B7A65">
        <w:rPr>
          <w:rFonts w:ascii="Arial" w:hAnsi="Arial" w:cs="Arial"/>
          <w:sz w:val="22"/>
          <w:szCs w:val="22"/>
        </w:rPr>
        <w:t xml:space="preserve"> </w:t>
      </w:r>
    </w:p>
    <w:p w14:paraId="1746DB92" w14:textId="6AA00AA6" w:rsidR="002A3FB7" w:rsidRPr="002B7A65" w:rsidRDefault="002B7A65" w:rsidP="002B7A65">
      <w:pPr>
        <w:pStyle w:val="Zkladntextodsazen2"/>
        <w:tabs>
          <w:tab w:val="left" w:pos="1134"/>
        </w:tabs>
        <w:spacing w:after="0" w:line="240" w:lineRule="auto"/>
        <w:ind w:left="567"/>
        <w:rPr>
          <w:rFonts w:ascii="Arial" w:hAnsi="Arial" w:cs="Arial"/>
          <w:sz w:val="22"/>
          <w:szCs w:val="22"/>
        </w:rPr>
      </w:pPr>
      <w:r>
        <w:rPr>
          <w:rFonts w:ascii="Arial" w:hAnsi="Arial" w:cs="Arial"/>
          <w:sz w:val="22"/>
          <w:szCs w:val="22"/>
        </w:rPr>
        <w:tab/>
      </w:r>
      <w:r w:rsidR="002A3FB7" w:rsidRPr="00F31569">
        <w:rPr>
          <w:rFonts w:ascii="Arial" w:hAnsi="Arial" w:cs="Arial"/>
          <w:sz w:val="22"/>
          <w:szCs w:val="22"/>
        </w:rPr>
        <w:t>e-mail</w:t>
      </w:r>
      <w:r w:rsidR="00647519">
        <w:rPr>
          <w:rFonts w:ascii="Arial" w:hAnsi="Arial" w:cs="Arial"/>
          <w:sz w:val="22"/>
          <w:szCs w:val="22"/>
        </w:rPr>
        <w:t>: XXXXXXXXXXXXXX</w:t>
      </w:r>
    </w:p>
    <w:p w14:paraId="146235F3" w14:textId="77777777" w:rsidR="002A3FB7" w:rsidRPr="00F31569" w:rsidRDefault="002A3FB7" w:rsidP="00DE1A2B">
      <w:pPr>
        <w:pStyle w:val="Zkladntextodsazen2"/>
        <w:tabs>
          <w:tab w:val="num" w:pos="567"/>
        </w:tabs>
        <w:spacing w:after="0" w:line="240" w:lineRule="auto"/>
        <w:ind w:left="567" w:hanging="567"/>
        <w:rPr>
          <w:rFonts w:ascii="Arial" w:hAnsi="Arial" w:cs="Arial"/>
          <w:sz w:val="22"/>
          <w:szCs w:val="22"/>
        </w:rPr>
      </w:pPr>
    </w:p>
    <w:p w14:paraId="16BC70D0" w14:textId="77777777" w:rsidR="00A53F31" w:rsidRDefault="00F72CA0" w:rsidP="00DE1A2B">
      <w:pPr>
        <w:numPr>
          <w:ilvl w:val="1"/>
          <w:numId w:val="15"/>
        </w:numPr>
        <w:tabs>
          <w:tab w:val="clear" w:pos="360"/>
          <w:tab w:val="num" w:pos="567"/>
        </w:tabs>
        <w:spacing w:after="120"/>
        <w:ind w:left="567" w:hanging="567"/>
        <w:rPr>
          <w:rFonts w:ascii="Arial" w:hAnsi="Arial" w:cs="Arial"/>
          <w:sz w:val="22"/>
          <w:szCs w:val="22"/>
        </w:rPr>
      </w:pPr>
      <w:r>
        <w:rPr>
          <w:rFonts w:ascii="Arial" w:hAnsi="Arial" w:cs="Arial"/>
          <w:sz w:val="22"/>
          <w:szCs w:val="22"/>
        </w:rPr>
        <w:t>V případě použití jakýchkoliv obchodních podmínek Poskytovatelem nebo odkazu na tyto podmínky při úpravě vzájemných práv a povinností smluvních stran ve vztahu k plnění závazků dle této Smlouvy mají ustanovení uvedená v této Smlouvě a v jejích přílohách přednost před ustanoveními uvedenými v takových obchodních podmínkách.</w:t>
      </w:r>
    </w:p>
    <w:p w14:paraId="5640A49E" w14:textId="77777777" w:rsidR="002A3FB7" w:rsidRPr="00F31569" w:rsidRDefault="002A3FB7" w:rsidP="00DE1A2B">
      <w:pPr>
        <w:numPr>
          <w:ilvl w:val="1"/>
          <w:numId w:val="15"/>
        </w:numPr>
        <w:tabs>
          <w:tab w:val="clear" w:pos="360"/>
          <w:tab w:val="num" w:pos="567"/>
        </w:tabs>
        <w:spacing w:after="120"/>
        <w:ind w:left="567" w:hanging="567"/>
        <w:rPr>
          <w:rFonts w:ascii="Arial" w:hAnsi="Arial" w:cs="Arial"/>
          <w:sz w:val="22"/>
          <w:szCs w:val="22"/>
        </w:rPr>
      </w:pPr>
      <w:r w:rsidRPr="00F31569">
        <w:rPr>
          <w:rFonts w:ascii="Arial" w:hAnsi="Arial" w:cs="Arial"/>
          <w:sz w:val="22"/>
          <w:szCs w:val="22"/>
        </w:rPr>
        <w:t xml:space="preserve">Tato Smlouva je vyhotovena ve čtyřech stejnopisech, z nichž každá </w:t>
      </w:r>
      <w:r w:rsidR="00720806">
        <w:rPr>
          <w:rFonts w:ascii="Arial" w:hAnsi="Arial" w:cs="Arial"/>
          <w:sz w:val="22"/>
          <w:szCs w:val="22"/>
        </w:rPr>
        <w:t>s</w:t>
      </w:r>
      <w:r w:rsidRPr="00F31569">
        <w:rPr>
          <w:rFonts w:ascii="Arial" w:hAnsi="Arial" w:cs="Arial"/>
          <w:sz w:val="22"/>
          <w:szCs w:val="22"/>
        </w:rPr>
        <w:t>mluvní strana obdrží dvě vyhotovení s platností originálu. Nedílnou součástí této Smlouvy j</w:t>
      </w:r>
      <w:r w:rsidR="00720806">
        <w:rPr>
          <w:rFonts w:ascii="Arial" w:hAnsi="Arial" w:cs="Arial"/>
          <w:sz w:val="22"/>
          <w:szCs w:val="22"/>
        </w:rPr>
        <w:t>sou její přílohy, a to</w:t>
      </w:r>
      <w:r w:rsidRPr="00F31569">
        <w:rPr>
          <w:rFonts w:ascii="Arial" w:hAnsi="Arial" w:cs="Arial"/>
          <w:sz w:val="22"/>
          <w:szCs w:val="22"/>
        </w:rPr>
        <w:t>:</w:t>
      </w:r>
    </w:p>
    <w:p w14:paraId="08F81F10" w14:textId="77777777" w:rsidR="002A3FB7" w:rsidRPr="00720806" w:rsidRDefault="002A3FB7" w:rsidP="00720806">
      <w:pPr>
        <w:tabs>
          <w:tab w:val="num" w:pos="567"/>
          <w:tab w:val="left" w:pos="1134"/>
        </w:tabs>
        <w:ind w:left="567"/>
        <w:rPr>
          <w:rFonts w:ascii="Arial" w:hAnsi="Arial" w:cs="Arial"/>
          <w:sz w:val="22"/>
          <w:szCs w:val="22"/>
        </w:rPr>
      </w:pPr>
      <w:r w:rsidRPr="00F31569">
        <w:rPr>
          <w:rFonts w:ascii="Arial" w:hAnsi="Arial" w:cs="Arial"/>
          <w:sz w:val="22"/>
          <w:szCs w:val="22"/>
        </w:rPr>
        <w:lastRenderedPageBreak/>
        <w:t>a)</w:t>
      </w:r>
      <w:r w:rsidRPr="00F31569">
        <w:rPr>
          <w:rFonts w:ascii="Arial" w:hAnsi="Arial" w:cs="Arial"/>
          <w:sz w:val="22"/>
          <w:szCs w:val="22"/>
        </w:rPr>
        <w:tab/>
      </w:r>
      <w:r w:rsidRPr="00720806">
        <w:rPr>
          <w:rFonts w:ascii="Arial" w:hAnsi="Arial" w:cs="Arial"/>
          <w:sz w:val="22"/>
          <w:szCs w:val="22"/>
          <w:u w:val="single"/>
        </w:rPr>
        <w:t xml:space="preserve">Příloha č. </w:t>
      </w:r>
      <w:proofErr w:type="gramStart"/>
      <w:r w:rsidRPr="00720806">
        <w:rPr>
          <w:rFonts w:ascii="Arial" w:hAnsi="Arial" w:cs="Arial"/>
          <w:sz w:val="22"/>
          <w:szCs w:val="22"/>
          <w:u w:val="single"/>
        </w:rPr>
        <w:t>1</w:t>
      </w:r>
      <w:r w:rsidR="00720806" w:rsidRPr="00720806">
        <w:rPr>
          <w:rFonts w:ascii="Arial" w:hAnsi="Arial" w:cs="Arial"/>
          <w:sz w:val="22"/>
          <w:szCs w:val="22"/>
          <w:u w:val="single"/>
        </w:rPr>
        <w:t>a</w:t>
      </w:r>
      <w:proofErr w:type="gramEnd"/>
      <w:r w:rsidRPr="00720806">
        <w:rPr>
          <w:rFonts w:ascii="Arial" w:hAnsi="Arial" w:cs="Arial"/>
          <w:sz w:val="22"/>
          <w:szCs w:val="22"/>
        </w:rPr>
        <w:t xml:space="preserve"> – Vzor </w:t>
      </w:r>
      <w:r w:rsidR="00720806" w:rsidRPr="00720806">
        <w:rPr>
          <w:rFonts w:ascii="Arial" w:hAnsi="Arial" w:cs="Arial"/>
          <w:sz w:val="22"/>
          <w:szCs w:val="22"/>
        </w:rPr>
        <w:t>objednávky překladatelských služeb</w:t>
      </w:r>
      <w:r w:rsidRPr="00720806">
        <w:rPr>
          <w:rFonts w:ascii="Arial" w:hAnsi="Arial" w:cs="Arial"/>
          <w:sz w:val="22"/>
          <w:szCs w:val="22"/>
        </w:rPr>
        <w:t>,</w:t>
      </w:r>
    </w:p>
    <w:p w14:paraId="31CC5E3D" w14:textId="77777777" w:rsidR="00720806" w:rsidRPr="00720806" w:rsidRDefault="002A3FB7" w:rsidP="00720806">
      <w:pPr>
        <w:tabs>
          <w:tab w:val="num" w:pos="567"/>
          <w:tab w:val="left" w:pos="1134"/>
        </w:tabs>
        <w:ind w:left="567"/>
        <w:rPr>
          <w:rFonts w:ascii="Arial" w:hAnsi="Arial" w:cs="Arial"/>
          <w:sz w:val="22"/>
          <w:szCs w:val="22"/>
        </w:rPr>
      </w:pPr>
      <w:r w:rsidRPr="00720806">
        <w:rPr>
          <w:rFonts w:ascii="Arial" w:hAnsi="Arial" w:cs="Arial"/>
          <w:sz w:val="22"/>
          <w:szCs w:val="22"/>
        </w:rPr>
        <w:t>b)</w:t>
      </w:r>
      <w:r w:rsidRPr="00720806">
        <w:rPr>
          <w:rFonts w:ascii="Arial" w:hAnsi="Arial" w:cs="Arial"/>
          <w:sz w:val="22"/>
          <w:szCs w:val="22"/>
        </w:rPr>
        <w:tab/>
      </w:r>
      <w:r w:rsidRPr="00720806">
        <w:rPr>
          <w:rFonts w:ascii="Arial" w:hAnsi="Arial" w:cs="Arial"/>
          <w:sz w:val="22"/>
          <w:szCs w:val="22"/>
          <w:u w:val="single"/>
        </w:rPr>
        <w:t xml:space="preserve">Příloha č. </w:t>
      </w:r>
      <w:proofErr w:type="gramStart"/>
      <w:r w:rsidR="00720806" w:rsidRPr="00720806">
        <w:rPr>
          <w:rFonts w:ascii="Arial" w:hAnsi="Arial" w:cs="Arial"/>
          <w:sz w:val="22"/>
          <w:szCs w:val="22"/>
          <w:u w:val="single"/>
        </w:rPr>
        <w:t>1b</w:t>
      </w:r>
      <w:proofErr w:type="gramEnd"/>
      <w:r w:rsidRPr="00720806">
        <w:rPr>
          <w:rFonts w:ascii="Arial" w:hAnsi="Arial" w:cs="Arial"/>
          <w:sz w:val="22"/>
          <w:szCs w:val="22"/>
        </w:rPr>
        <w:t xml:space="preserve"> – </w:t>
      </w:r>
      <w:r w:rsidR="00720806" w:rsidRPr="00720806">
        <w:rPr>
          <w:rFonts w:ascii="Arial" w:hAnsi="Arial" w:cs="Arial"/>
          <w:sz w:val="22"/>
          <w:szCs w:val="22"/>
        </w:rPr>
        <w:t>Vzor objednávky tlumočnických služeb,</w:t>
      </w:r>
    </w:p>
    <w:p w14:paraId="08481132" w14:textId="77777777" w:rsidR="00720806" w:rsidRPr="00720806" w:rsidRDefault="00720806" w:rsidP="00720806">
      <w:pPr>
        <w:tabs>
          <w:tab w:val="num" w:pos="567"/>
          <w:tab w:val="left" w:pos="1134"/>
        </w:tabs>
        <w:ind w:left="567"/>
        <w:rPr>
          <w:rFonts w:ascii="Arial" w:hAnsi="Arial" w:cs="Arial"/>
          <w:sz w:val="22"/>
          <w:szCs w:val="22"/>
        </w:rPr>
      </w:pPr>
      <w:r w:rsidRPr="00720806">
        <w:rPr>
          <w:rFonts w:ascii="Arial" w:hAnsi="Arial" w:cs="Arial"/>
          <w:sz w:val="22"/>
          <w:szCs w:val="22"/>
        </w:rPr>
        <w:t>c)</w:t>
      </w:r>
      <w:r w:rsidRPr="00720806">
        <w:rPr>
          <w:rFonts w:ascii="Arial" w:hAnsi="Arial" w:cs="Arial"/>
          <w:sz w:val="22"/>
          <w:szCs w:val="22"/>
        </w:rPr>
        <w:tab/>
      </w:r>
      <w:r w:rsidRPr="00720806">
        <w:rPr>
          <w:rFonts w:ascii="Arial" w:hAnsi="Arial" w:cs="Arial"/>
          <w:sz w:val="22"/>
          <w:szCs w:val="22"/>
          <w:u w:val="single"/>
        </w:rPr>
        <w:t>Příloha č. 2</w:t>
      </w:r>
      <w:r w:rsidRPr="00720806">
        <w:rPr>
          <w:rFonts w:ascii="Arial" w:hAnsi="Arial" w:cs="Arial"/>
          <w:sz w:val="22"/>
          <w:szCs w:val="22"/>
        </w:rPr>
        <w:t xml:space="preserve"> – Ceník Služeb</w:t>
      </w:r>
    </w:p>
    <w:p w14:paraId="4FC86622" w14:textId="77777777" w:rsidR="002A3FB7" w:rsidRPr="00720806" w:rsidRDefault="00720806" w:rsidP="00720806">
      <w:pPr>
        <w:tabs>
          <w:tab w:val="num" w:pos="567"/>
          <w:tab w:val="left" w:pos="1134"/>
        </w:tabs>
        <w:ind w:left="567"/>
        <w:rPr>
          <w:rFonts w:ascii="Arial" w:hAnsi="Arial" w:cs="Arial"/>
          <w:sz w:val="22"/>
          <w:szCs w:val="22"/>
        </w:rPr>
      </w:pPr>
      <w:r w:rsidRPr="00720806">
        <w:rPr>
          <w:rFonts w:ascii="Arial" w:hAnsi="Arial" w:cs="Arial"/>
          <w:sz w:val="22"/>
          <w:szCs w:val="22"/>
        </w:rPr>
        <w:t>d)</w:t>
      </w:r>
      <w:r w:rsidRPr="00720806">
        <w:rPr>
          <w:rFonts w:ascii="Arial" w:hAnsi="Arial" w:cs="Arial"/>
          <w:sz w:val="22"/>
          <w:szCs w:val="22"/>
        </w:rPr>
        <w:tab/>
      </w:r>
      <w:r w:rsidRPr="00720806">
        <w:rPr>
          <w:rFonts w:ascii="Arial" w:hAnsi="Arial" w:cs="Arial"/>
          <w:sz w:val="22"/>
          <w:szCs w:val="22"/>
          <w:u w:val="single"/>
        </w:rPr>
        <w:t>Příloha č. 3</w:t>
      </w:r>
      <w:r w:rsidRPr="00720806">
        <w:rPr>
          <w:rFonts w:ascii="Arial" w:hAnsi="Arial" w:cs="Arial"/>
          <w:sz w:val="22"/>
          <w:szCs w:val="22"/>
        </w:rPr>
        <w:t xml:space="preserve"> – Vzor předávacího a akceptačního protokolu</w:t>
      </w:r>
      <w:r w:rsidR="002A3FB7" w:rsidRPr="00720806">
        <w:rPr>
          <w:rFonts w:ascii="Arial" w:hAnsi="Arial" w:cs="Arial"/>
          <w:sz w:val="22"/>
          <w:szCs w:val="22"/>
        </w:rPr>
        <w:t xml:space="preserve"> </w:t>
      </w:r>
    </w:p>
    <w:p w14:paraId="5602FE51" w14:textId="77777777" w:rsidR="00720806" w:rsidRPr="00720806" w:rsidRDefault="00720806" w:rsidP="00720806">
      <w:pPr>
        <w:tabs>
          <w:tab w:val="num" w:pos="567"/>
          <w:tab w:val="left" w:pos="1134"/>
        </w:tabs>
        <w:ind w:left="567"/>
        <w:rPr>
          <w:rFonts w:ascii="Arial" w:hAnsi="Arial" w:cs="Arial"/>
          <w:sz w:val="22"/>
          <w:szCs w:val="22"/>
        </w:rPr>
      </w:pPr>
    </w:p>
    <w:p w14:paraId="4BE34CB5" w14:textId="0534A8D9" w:rsidR="002A3FB7" w:rsidRPr="00F31569" w:rsidRDefault="002A3FB7" w:rsidP="00DE1A2B">
      <w:pPr>
        <w:numPr>
          <w:ilvl w:val="1"/>
          <w:numId w:val="15"/>
        </w:numPr>
        <w:tabs>
          <w:tab w:val="clear" w:pos="360"/>
          <w:tab w:val="num" w:pos="567"/>
        </w:tabs>
        <w:spacing w:after="120"/>
        <w:ind w:left="567" w:hanging="567"/>
        <w:rPr>
          <w:rFonts w:ascii="Arial" w:hAnsi="Arial" w:cs="Arial"/>
          <w:sz w:val="22"/>
          <w:szCs w:val="22"/>
        </w:rPr>
      </w:pPr>
      <w:r w:rsidRPr="00F31569">
        <w:rPr>
          <w:rFonts w:ascii="Arial" w:hAnsi="Arial" w:cs="Arial"/>
          <w:sz w:val="22"/>
          <w:szCs w:val="22"/>
        </w:rPr>
        <w:t xml:space="preserve">Smluvní strany prohlašují, že si tuto Smlouvu řádně přečetly a svůj souhlas s obsahem jednotlivých ustanovení Smlouvy </w:t>
      </w:r>
      <w:r w:rsidR="00720806">
        <w:rPr>
          <w:rFonts w:ascii="Arial" w:hAnsi="Arial" w:cs="Arial"/>
          <w:sz w:val="22"/>
          <w:szCs w:val="22"/>
        </w:rPr>
        <w:t xml:space="preserve">a jejích příloh </w:t>
      </w:r>
      <w:r w:rsidRPr="00F31569">
        <w:rPr>
          <w:rFonts w:ascii="Arial" w:hAnsi="Arial" w:cs="Arial"/>
          <w:sz w:val="22"/>
          <w:szCs w:val="22"/>
        </w:rPr>
        <w:t>stvrzují svým podpisem.</w:t>
      </w:r>
    </w:p>
    <w:p w14:paraId="6A028914" w14:textId="77777777" w:rsidR="003E6404" w:rsidRDefault="003E6404" w:rsidP="002A3FB7">
      <w:pPr>
        <w:spacing w:after="120"/>
        <w:rPr>
          <w:rFonts w:ascii="Arial" w:hAnsi="Arial" w:cs="Arial"/>
          <w:sz w:val="22"/>
          <w:szCs w:val="22"/>
        </w:rPr>
      </w:pPr>
    </w:p>
    <w:p w14:paraId="7E51AF7C" w14:textId="42FAC18B" w:rsidR="00ED75B0" w:rsidRPr="00ED75B0" w:rsidRDefault="00ED75B0" w:rsidP="00854CBE">
      <w:pPr>
        <w:pStyle w:val="Normlnweb"/>
        <w:spacing w:before="120" w:after="120"/>
        <w:rPr>
          <w:rFonts w:ascii="Arial" w:hAnsi="Arial" w:cs="Arial"/>
          <w:sz w:val="22"/>
          <w:szCs w:val="22"/>
        </w:rPr>
      </w:pPr>
      <w:r w:rsidRPr="00ED75B0">
        <w:rPr>
          <w:rFonts w:ascii="Arial" w:hAnsi="Arial" w:cs="Arial"/>
          <w:sz w:val="22"/>
          <w:szCs w:val="22"/>
        </w:rPr>
        <w:t>V Praze dne:</w:t>
      </w:r>
      <w:r w:rsidRPr="00ED75B0">
        <w:rPr>
          <w:rFonts w:ascii="Arial" w:hAnsi="Arial" w:cs="Arial"/>
          <w:sz w:val="22"/>
          <w:szCs w:val="22"/>
        </w:rPr>
        <w:tab/>
      </w:r>
      <w:r w:rsidRPr="00ED75B0">
        <w:rPr>
          <w:rFonts w:ascii="Arial" w:hAnsi="Arial" w:cs="Arial"/>
          <w:sz w:val="22"/>
          <w:szCs w:val="22"/>
        </w:rPr>
        <w:tab/>
      </w:r>
      <w:r w:rsidRPr="00ED75B0">
        <w:rPr>
          <w:rFonts w:ascii="Arial" w:hAnsi="Arial" w:cs="Arial"/>
          <w:sz w:val="22"/>
          <w:szCs w:val="22"/>
        </w:rPr>
        <w:tab/>
      </w:r>
      <w:r w:rsidRPr="00ED75B0">
        <w:rPr>
          <w:rFonts w:ascii="Arial" w:hAnsi="Arial" w:cs="Arial"/>
          <w:sz w:val="22"/>
          <w:szCs w:val="22"/>
        </w:rPr>
        <w:tab/>
      </w:r>
      <w:r w:rsidR="001A38E5">
        <w:rPr>
          <w:rFonts w:ascii="Arial" w:hAnsi="Arial" w:cs="Arial"/>
          <w:sz w:val="22"/>
          <w:szCs w:val="22"/>
        </w:rPr>
        <w:t xml:space="preserve">      </w:t>
      </w:r>
      <w:r w:rsidR="00854CBE">
        <w:rPr>
          <w:rFonts w:ascii="Arial" w:hAnsi="Arial" w:cs="Arial"/>
          <w:sz w:val="22"/>
          <w:szCs w:val="22"/>
        </w:rPr>
        <w:tab/>
      </w:r>
      <w:r w:rsidR="00854CBE">
        <w:rPr>
          <w:rFonts w:ascii="Arial" w:hAnsi="Arial" w:cs="Arial"/>
          <w:sz w:val="22"/>
          <w:szCs w:val="22"/>
        </w:rPr>
        <w:tab/>
      </w:r>
      <w:r w:rsidR="00854CBE">
        <w:rPr>
          <w:rFonts w:ascii="Arial" w:hAnsi="Arial" w:cs="Arial"/>
          <w:sz w:val="22"/>
          <w:szCs w:val="22"/>
        </w:rPr>
        <w:tab/>
      </w:r>
      <w:r w:rsidRPr="00854CBE">
        <w:rPr>
          <w:rFonts w:ascii="Arial" w:hAnsi="Arial" w:cs="Arial"/>
          <w:sz w:val="22"/>
          <w:szCs w:val="22"/>
        </w:rPr>
        <w:t>V</w:t>
      </w:r>
      <w:r w:rsidR="00854CBE">
        <w:rPr>
          <w:rFonts w:ascii="Arial" w:hAnsi="Arial" w:cs="Arial"/>
          <w:sz w:val="22"/>
          <w:szCs w:val="22"/>
        </w:rPr>
        <w:t> </w:t>
      </w:r>
      <w:r w:rsidR="00854CBE" w:rsidRPr="00854CBE">
        <w:rPr>
          <w:rFonts w:ascii="Arial" w:hAnsi="Arial" w:cs="Arial"/>
          <w:sz w:val="22"/>
          <w:szCs w:val="22"/>
        </w:rPr>
        <w:t>Praze</w:t>
      </w:r>
      <w:r w:rsidR="00854CBE">
        <w:rPr>
          <w:rFonts w:ascii="Arial" w:hAnsi="Arial" w:cs="Arial"/>
          <w:sz w:val="22"/>
          <w:szCs w:val="22"/>
        </w:rPr>
        <w:t xml:space="preserve"> </w:t>
      </w:r>
      <w:r w:rsidRPr="00ED75B0">
        <w:rPr>
          <w:rFonts w:ascii="Arial" w:hAnsi="Arial" w:cs="Arial"/>
          <w:sz w:val="22"/>
          <w:szCs w:val="22"/>
        </w:rPr>
        <w:t>dne:</w:t>
      </w:r>
      <w:r w:rsidR="00854CBE">
        <w:rPr>
          <w:rFonts w:ascii="Arial" w:hAnsi="Arial" w:cs="Arial"/>
          <w:sz w:val="22"/>
          <w:szCs w:val="22"/>
          <w:highlight w:val="yellow"/>
        </w:rPr>
        <w:t xml:space="preserve"> </w:t>
      </w:r>
    </w:p>
    <w:p w14:paraId="1EC6257B" w14:textId="77777777" w:rsidR="00ED75B0" w:rsidRPr="00ED75B0" w:rsidRDefault="00ED75B0" w:rsidP="00ED75B0">
      <w:pPr>
        <w:pStyle w:val="Normlnweb"/>
        <w:spacing w:before="120" w:after="120"/>
        <w:ind w:left="66"/>
        <w:jc w:val="both"/>
        <w:rPr>
          <w:rFonts w:ascii="Arial" w:hAnsi="Arial" w:cs="Arial"/>
          <w:sz w:val="22"/>
          <w:szCs w:val="22"/>
        </w:rPr>
      </w:pPr>
    </w:p>
    <w:p w14:paraId="329895DC" w14:textId="51D6181F" w:rsidR="00ED75B0" w:rsidRPr="00ED75B0" w:rsidRDefault="00ED75B0" w:rsidP="00ED75B0">
      <w:pPr>
        <w:pStyle w:val="Normlnweb"/>
        <w:spacing w:before="0" w:after="120"/>
        <w:jc w:val="both"/>
        <w:rPr>
          <w:rFonts w:ascii="Arial" w:hAnsi="Arial" w:cs="Arial"/>
          <w:sz w:val="22"/>
          <w:szCs w:val="22"/>
        </w:rPr>
      </w:pPr>
      <w:r w:rsidRPr="00ED75B0">
        <w:rPr>
          <w:rFonts w:ascii="Arial" w:hAnsi="Arial" w:cs="Arial"/>
          <w:sz w:val="22"/>
          <w:szCs w:val="22"/>
        </w:rPr>
        <w:t>Objednatel:</w:t>
      </w:r>
      <w:r w:rsidRPr="00ED75B0">
        <w:rPr>
          <w:rFonts w:ascii="Arial" w:hAnsi="Arial" w:cs="Arial"/>
          <w:sz w:val="22"/>
          <w:szCs w:val="22"/>
        </w:rPr>
        <w:tab/>
      </w:r>
      <w:r w:rsidRPr="00ED75B0">
        <w:rPr>
          <w:rFonts w:ascii="Arial" w:hAnsi="Arial" w:cs="Arial"/>
          <w:sz w:val="22"/>
          <w:szCs w:val="22"/>
        </w:rPr>
        <w:tab/>
      </w:r>
      <w:r w:rsidRPr="00ED75B0">
        <w:rPr>
          <w:rFonts w:ascii="Arial" w:hAnsi="Arial" w:cs="Arial"/>
          <w:sz w:val="22"/>
          <w:szCs w:val="22"/>
        </w:rPr>
        <w:tab/>
      </w:r>
      <w:r w:rsidRPr="00ED75B0">
        <w:rPr>
          <w:rFonts w:ascii="Arial" w:hAnsi="Arial" w:cs="Arial"/>
          <w:sz w:val="22"/>
          <w:szCs w:val="22"/>
        </w:rPr>
        <w:tab/>
      </w:r>
      <w:r w:rsidRPr="00ED75B0">
        <w:rPr>
          <w:rFonts w:ascii="Arial" w:hAnsi="Arial" w:cs="Arial"/>
          <w:sz w:val="22"/>
          <w:szCs w:val="22"/>
        </w:rPr>
        <w:tab/>
      </w:r>
      <w:r w:rsidRPr="00ED75B0">
        <w:rPr>
          <w:rFonts w:ascii="Arial" w:hAnsi="Arial" w:cs="Arial"/>
          <w:sz w:val="22"/>
          <w:szCs w:val="22"/>
        </w:rPr>
        <w:tab/>
      </w:r>
      <w:r w:rsidRPr="00ED75B0">
        <w:rPr>
          <w:rFonts w:ascii="Arial" w:hAnsi="Arial" w:cs="Arial"/>
          <w:sz w:val="22"/>
          <w:szCs w:val="22"/>
        </w:rPr>
        <w:tab/>
      </w:r>
      <w:r>
        <w:rPr>
          <w:rFonts w:ascii="Arial" w:hAnsi="Arial" w:cs="Arial"/>
          <w:sz w:val="22"/>
          <w:szCs w:val="22"/>
        </w:rPr>
        <w:t>Poskytovatel</w:t>
      </w:r>
      <w:r w:rsidRPr="00ED75B0">
        <w:rPr>
          <w:rFonts w:ascii="Arial" w:hAnsi="Arial" w:cs="Arial"/>
          <w:sz w:val="22"/>
          <w:szCs w:val="22"/>
        </w:rPr>
        <w:t>:</w:t>
      </w:r>
    </w:p>
    <w:p w14:paraId="22B9D8EA" w14:textId="77777777" w:rsidR="00ED75B0" w:rsidRPr="00ED75B0" w:rsidRDefault="00ED75B0" w:rsidP="00ED75B0">
      <w:pPr>
        <w:pStyle w:val="Normlnweb"/>
        <w:spacing w:before="0" w:after="120"/>
        <w:jc w:val="both"/>
        <w:rPr>
          <w:rFonts w:ascii="Arial" w:hAnsi="Arial" w:cs="Arial"/>
          <w:sz w:val="22"/>
          <w:szCs w:val="22"/>
        </w:rPr>
      </w:pPr>
      <w:bookmarkStart w:id="1" w:name="OLE_LINK1"/>
      <w:bookmarkStart w:id="2" w:name="OLE_LINK2"/>
    </w:p>
    <w:p w14:paraId="5DEDB698" w14:textId="56D6B26A" w:rsidR="00ED75B0" w:rsidRDefault="00407CFB" w:rsidP="00ED75B0">
      <w:pPr>
        <w:spacing w:after="600"/>
        <w:contextualSpacing/>
        <w:rPr>
          <w:rFonts w:ascii="Arial" w:hAnsi="Arial" w:cs="Arial"/>
          <w:b/>
          <w:sz w:val="22"/>
          <w:szCs w:val="22"/>
        </w:rPr>
      </w:pPr>
      <w:r>
        <w:rPr>
          <w:rFonts w:ascii="Arial" w:hAnsi="Arial" w:cs="Arial"/>
          <w:b/>
          <w:sz w:val="22"/>
          <w:szCs w:val="22"/>
        </w:rPr>
        <w:t>Všeobecná zdravotní pojišťovna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gramStart"/>
      <w:r>
        <w:rPr>
          <w:rFonts w:ascii="Arial" w:hAnsi="Arial" w:cs="Arial"/>
          <w:b/>
          <w:sz w:val="22"/>
          <w:szCs w:val="22"/>
        </w:rPr>
        <w:t>PRESTO - PŘEKLADATELSKÉ</w:t>
      </w:r>
      <w:proofErr w:type="gramEnd"/>
    </w:p>
    <w:p w14:paraId="6D860188" w14:textId="2D04B930" w:rsidR="00407CFB" w:rsidRPr="00407CFB" w:rsidRDefault="00407CFB" w:rsidP="00ED75B0">
      <w:pPr>
        <w:spacing w:after="600"/>
        <w:contextualSpacing/>
        <w:rPr>
          <w:rFonts w:ascii="Arial" w:hAnsi="Arial" w:cs="Arial"/>
          <w:b/>
          <w:sz w:val="22"/>
          <w:szCs w:val="22"/>
        </w:rPr>
      </w:pPr>
      <w:r w:rsidRPr="00407CFB">
        <w:rPr>
          <w:rFonts w:ascii="Arial" w:hAnsi="Arial" w:cs="Arial"/>
          <w:b/>
          <w:sz w:val="22"/>
          <w:szCs w:val="22"/>
        </w:rPr>
        <w:t xml:space="preserve">České republiky </w:t>
      </w:r>
      <w:r w:rsidR="00986937">
        <w:rPr>
          <w:rFonts w:ascii="Arial" w:hAnsi="Arial" w:cs="Arial"/>
          <w:b/>
          <w:sz w:val="22"/>
          <w:szCs w:val="22"/>
        </w:rPr>
        <w:tab/>
      </w:r>
      <w:r w:rsidR="00986937">
        <w:rPr>
          <w:rFonts w:ascii="Arial" w:hAnsi="Arial" w:cs="Arial"/>
          <w:b/>
          <w:sz w:val="22"/>
          <w:szCs w:val="22"/>
        </w:rPr>
        <w:tab/>
      </w:r>
      <w:r w:rsidR="00986937">
        <w:rPr>
          <w:rFonts w:ascii="Arial" w:hAnsi="Arial" w:cs="Arial"/>
          <w:b/>
          <w:sz w:val="22"/>
          <w:szCs w:val="22"/>
        </w:rPr>
        <w:tab/>
      </w:r>
      <w:r w:rsidR="00986937">
        <w:rPr>
          <w:rFonts w:ascii="Arial" w:hAnsi="Arial" w:cs="Arial"/>
          <w:b/>
          <w:sz w:val="22"/>
          <w:szCs w:val="22"/>
        </w:rPr>
        <w:tab/>
      </w:r>
      <w:r w:rsidR="00986937">
        <w:rPr>
          <w:rFonts w:ascii="Arial" w:hAnsi="Arial" w:cs="Arial"/>
          <w:b/>
          <w:sz w:val="22"/>
          <w:szCs w:val="22"/>
        </w:rPr>
        <w:tab/>
      </w:r>
      <w:r w:rsidR="00986937">
        <w:rPr>
          <w:rFonts w:ascii="Arial" w:hAnsi="Arial" w:cs="Arial"/>
          <w:b/>
          <w:sz w:val="22"/>
          <w:szCs w:val="22"/>
        </w:rPr>
        <w:tab/>
        <w:t xml:space="preserve">CENTRUM, </w:t>
      </w:r>
      <w:r w:rsidR="00112F97">
        <w:rPr>
          <w:rFonts w:ascii="Arial" w:hAnsi="Arial" w:cs="Arial"/>
          <w:b/>
          <w:sz w:val="22"/>
          <w:szCs w:val="22"/>
        </w:rPr>
        <w:t xml:space="preserve">s.r.o. </w:t>
      </w:r>
      <w:r w:rsidR="00FE4798">
        <w:rPr>
          <w:rFonts w:ascii="Arial" w:hAnsi="Arial" w:cs="Arial"/>
          <w:b/>
          <w:sz w:val="22"/>
          <w:szCs w:val="22"/>
        </w:rPr>
        <w:t xml:space="preserve"> </w:t>
      </w:r>
    </w:p>
    <w:p w14:paraId="0382BCD0" w14:textId="77777777" w:rsidR="00ED75B0" w:rsidRPr="00ED75B0" w:rsidRDefault="00ED75B0" w:rsidP="00ED75B0">
      <w:pPr>
        <w:spacing w:after="600"/>
        <w:contextualSpacing/>
        <w:rPr>
          <w:rFonts w:ascii="Arial" w:hAnsi="Arial" w:cs="Arial"/>
          <w:sz w:val="22"/>
          <w:szCs w:val="22"/>
        </w:rPr>
      </w:pPr>
    </w:p>
    <w:p w14:paraId="49923800" w14:textId="77777777" w:rsidR="00ED75B0" w:rsidRPr="00ED75B0" w:rsidRDefault="00ED75B0" w:rsidP="00ED75B0">
      <w:pPr>
        <w:spacing w:after="600"/>
        <w:contextualSpacing/>
        <w:rPr>
          <w:rFonts w:ascii="Arial" w:hAnsi="Arial" w:cs="Arial"/>
          <w:sz w:val="22"/>
          <w:szCs w:val="22"/>
        </w:rPr>
      </w:pPr>
    </w:p>
    <w:p w14:paraId="097B39EF" w14:textId="77777777" w:rsidR="00ED75B0" w:rsidRPr="00ED75B0" w:rsidRDefault="00ED75B0" w:rsidP="00ED75B0">
      <w:pPr>
        <w:spacing w:after="600"/>
        <w:contextualSpacing/>
        <w:rPr>
          <w:rFonts w:ascii="Arial" w:hAnsi="Arial" w:cs="Arial"/>
          <w:sz w:val="22"/>
          <w:szCs w:val="22"/>
        </w:rPr>
      </w:pPr>
    </w:p>
    <w:p w14:paraId="576A48CF" w14:textId="77777777" w:rsidR="00ED75B0" w:rsidRPr="00ED75B0" w:rsidRDefault="00ED75B0" w:rsidP="00ED75B0">
      <w:pPr>
        <w:spacing w:after="600"/>
        <w:contextualSpacing/>
        <w:rPr>
          <w:rFonts w:ascii="Arial" w:hAnsi="Arial" w:cs="Arial"/>
          <w:sz w:val="22"/>
          <w:szCs w:val="22"/>
        </w:rPr>
      </w:pPr>
    </w:p>
    <w:p w14:paraId="237815E0" w14:textId="525BC7D2" w:rsidR="00B47069" w:rsidRPr="00854CBE" w:rsidRDefault="00ED75B0" w:rsidP="00B47069">
      <w:pPr>
        <w:ind w:hanging="2"/>
        <w:contextualSpacing/>
        <w:rPr>
          <w:rFonts w:ascii="Arial" w:hAnsi="Arial" w:cs="Arial"/>
          <w:sz w:val="22"/>
          <w:szCs w:val="22"/>
        </w:rPr>
      </w:pPr>
      <w:r w:rsidRPr="00ED75B0">
        <w:rPr>
          <w:rFonts w:ascii="Arial" w:hAnsi="Arial" w:cs="Arial"/>
          <w:sz w:val="22"/>
          <w:szCs w:val="22"/>
        </w:rPr>
        <w:t>_____________________________</w:t>
      </w:r>
      <w:r w:rsidRPr="00ED75B0">
        <w:rPr>
          <w:rFonts w:ascii="Arial" w:hAnsi="Arial" w:cs="Arial"/>
          <w:sz w:val="22"/>
          <w:szCs w:val="22"/>
        </w:rPr>
        <w:tab/>
      </w:r>
      <w:r w:rsidR="001A38E5">
        <w:rPr>
          <w:rFonts w:ascii="Arial" w:hAnsi="Arial" w:cs="Arial"/>
          <w:sz w:val="22"/>
          <w:szCs w:val="22"/>
        </w:rPr>
        <w:t xml:space="preserve">     </w:t>
      </w:r>
      <w:r w:rsidR="001A38E5" w:rsidRPr="00854CBE">
        <w:rPr>
          <w:rFonts w:ascii="Arial" w:hAnsi="Arial" w:cs="Arial"/>
          <w:sz w:val="22"/>
          <w:szCs w:val="22"/>
        </w:rPr>
        <w:t xml:space="preserve"> </w:t>
      </w:r>
      <w:r w:rsidR="00A31215">
        <w:rPr>
          <w:rFonts w:ascii="Arial" w:hAnsi="Arial" w:cs="Arial"/>
          <w:sz w:val="22"/>
          <w:szCs w:val="22"/>
        </w:rPr>
        <w:t xml:space="preserve">                </w:t>
      </w:r>
      <w:r w:rsidR="001A38E5" w:rsidRPr="00854CBE">
        <w:rPr>
          <w:rFonts w:ascii="Arial" w:hAnsi="Arial" w:cs="Arial"/>
          <w:sz w:val="22"/>
          <w:szCs w:val="22"/>
        </w:rPr>
        <w:t>______________________</w:t>
      </w:r>
    </w:p>
    <w:p w14:paraId="50EC02B3" w14:textId="1D7162E1" w:rsidR="0056579C" w:rsidRPr="00ED75B0" w:rsidRDefault="00B22143" w:rsidP="0056579C">
      <w:pPr>
        <w:contextualSpacing/>
        <w:rPr>
          <w:rFonts w:ascii="Arial" w:hAnsi="Arial" w:cs="Arial"/>
          <w:sz w:val="22"/>
          <w:szCs w:val="22"/>
        </w:rPr>
      </w:pPr>
      <w:r>
        <w:rPr>
          <w:rFonts w:ascii="Arial" w:hAnsi="Arial" w:cs="Arial"/>
          <w:sz w:val="22"/>
          <w:szCs w:val="22"/>
        </w:rPr>
        <w:t xml:space="preserve">       </w:t>
      </w:r>
      <w:r w:rsidR="001A38E5">
        <w:rPr>
          <w:rFonts w:ascii="Arial" w:hAnsi="Arial" w:cs="Arial"/>
          <w:sz w:val="22"/>
          <w:szCs w:val="22"/>
        </w:rPr>
        <w:t>Mgr. Radomíra Jahodářová</w:t>
      </w:r>
      <w:r w:rsidR="00A31215">
        <w:rPr>
          <w:rFonts w:ascii="Arial" w:hAnsi="Arial" w:cs="Arial"/>
          <w:sz w:val="22"/>
          <w:szCs w:val="22"/>
        </w:rPr>
        <w:tab/>
      </w:r>
      <w:r w:rsidR="00A31215">
        <w:rPr>
          <w:rFonts w:ascii="Arial" w:hAnsi="Arial" w:cs="Arial"/>
          <w:sz w:val="22"/>
          <w:szCs w:val="22"/>
        </w:rPr>
        <w:tab/>
      </w:r>
      <w:r w:rsidR="00A31215">
        <w:rPr>
          <w:rFonts w:ascii="Arial" w:hAnsi="Arial" w:cs="Arial"/>
          <w:sz w:val="22"/>
          <w:szCs w:val="22"/>
        </w:rPr>
        <w:tab/>
      </w:r>
      <w:r w:rsidR="00A31215">
        <w:rPr>
          <w:rFonts w:ascii="Arial" w:hAnsi="Arial" w:cs="Arial"/>
          <w:sz w:val="22"/>
          <w:szCs w:val="22"/>
        </w:rPr>
        <w:tab/>
        <w:t xml:space="preserve">       Ing. Milan Havlín</w:t>
      </w:r>
      <w:r w:rsidR="00ED75B0" w:rsidRPr="00ED75B0">
        <w:rPr>
          <w:rFonts w:ascii="Arial" w:hAnsi="Arial" w:cs="Arial"/>
          <w:sz w:val="22"/>
          <w:szCs w:val="22"/>
        </w:rPr>
        <w:tab/>
      </w:r>
      <w:r w:rsidR="00ED75B0" w:rsidRPr="00ED75B0">
        <w:rPr>
          <w:rFonts w:ascii="Arial" w:hAnsi="Arial" w:cs="Arial"/>
          <w:sz w:val="22"/>
          <w:szCs w:val="22"/>
        </w:rPr>
        <w:tab/>
      </w:r>
      <w:r>
        <w:rPr>
          <w:rFonts w:ascii="Arial" w:hAnsi="Arial" w:cs="Arial"/>
          <w:sz w:val="22"/>
          <w:szCs w:val="22"/>
        </w:rPr>
        <w:t xml:space="preserve">                  </w:t>
      </w:r>
      <w:r w:rsidR="001A38E5">
        <w:rPr>
          <w:rFonts w:ascii="Arial" w:hAnsi="Arial" w:cs="Arial"/>
          <w:sz w:val="22"/>
          <w:szCs w:val="22"/>
        </w:rPr>
        <w:t xml:space="preserve">          </w:t>
      </w:r>
      <w:r w:rsidR="00854CBE">
        <w:rPr>
          <w:rFonts w:ascii="Arial" w:hAnsi="Arial" w:cs="Arial"/>
          <w:sz w:val="22"/>
          <w:szCs w:val="22"/>
        </w:rPr>
        <w:t xml:space="preserve">          </w:t>
      </w:r>
    </w:p>
    <w:p w14:paraId="574E94AC" w14:textId="7BDF5E60" w:rsidR="00A31215" w:rsidRDefault="00A31215" w:rsidP="00ED75B0">
      <w:pPr>
        <w:contextualSpacing/>
        <w:rPr>
          <w:rFonts w:ascii="Arial" w:hAnsi="Arial" w:cs="Arial"/>
          <w:sz w:val="22"/>
          <w:szCs w:val="22"/>
        </w:rPr>
      </w:pPr>
      <w:r>
        <w:rPr>
          <w:rFonts w:ascii="Arial" w:hAnsi="Arial" w:cs="Arial"/>
          <w:sz w:val="22"/>
          <w:szCs w:val="22"/>
        </w:rPr>
        <w:t xml:space="preserve">      </w:t>
      </w:r>
      <w:r w:rsidR="00375F61">
        <w:rPr>
          <w:rFonts w:ascii="Arial" w:hAnsi="Arial" w:cs="Arial"/>
          <w:sz w:val="22"/>
          <w:szCs w:val="22"/>
        </w:rPr>
        <w:t>náměstkyně</w:t>
      </w:r>
      <w:r w:rsidR="001A38E5">
        <w:rPr>
          <w:rFonts w:ascii="Arial" w:hAnsi="Arial" w:cs="Arial"/>
          <w:sz w:val="22"/>
          <w:szCs w:val="22"/>
        </w:rPr>
        <w:t xml:space="preserve"> ředitele VZP ČR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jednatel společnosti</w:t>
      </w:r>
    </w:p>
    <w:p w14:paraId="09305C15" w14:textId="1D5E851B" w:rsidR="00ED75B0" w:rsidRPr="00B22143" w:rsidRDefault="00A31215" w:rsidP="00ED75B0">
      <w:pPr>
        <w:contextualSpacing/>
        <w:rPr>
          <w:rFonts w:ascii="Arial" w:hAnsi="Arial" w:cs="Arial"/>
          <w:sz w:val="22"/>
          <w:szCs w:val="22"/>
        </w:rPr>
      </w:pPr>
      <w:r>
        <w:rPr>
          <w:rFonts w:ascii="Arial" w:hAnsi="Arial" w:cs="Arial"/>
          <w:sz w:val="22"/>
          <w:szCs w:val="22"/>
        </w:rPr>
        <w:t xml:space="preserve">            </w:t>
      </w:r>
      <w:r w:rsidR="001A38E5">
        <w:rPr>
          <w:rFonts w:ascii="Arial" w:hAnsi="Arial" w:cs="Arial"/>
          <w:sz w:val="22"/>
          <w:szCs w:val="22"/>
        </w:rPr>
        <w:t xml:space="preserve">pro právo a legislativu </w:t>
      </w:r>
      <w:r w:rsidR="00ED75B0" w:rsidRPr="00ED75B0">
        <w:rPr>
          <w:rFonts w:ascii="Arial" w:hAnsi="Arial" w:cs="Arial"/>
          <w:sz w:val="22"/>
          <w:szCs w:val="22"/>
        </w:rPr>
        <w:t xml:space="preserve"> </w:t>
      </w:r>
      <w:r w:rsidR="00ED75B0" w:rsidRPr="00ED75B0" w:rsidDel="002152AC">
        <w:rPr>
          <w:rFonts w:ascii="Arial" w:hAnsi="Arial" w:cs="Arial"/>
          <w:sz w:val="22"/>
          <w:szCs w:val="22"/>
        </w:rPr>
        <w:t xml:space="preserve"> </w:t>
      </w:r>
      <w:r w:rsidR="00ED75B0" w:rsidRPr="00ED75B0">
        <w:rPr>
          <w:rFonts w:ascii="Arial" w:hAnsi="Arial" w:cs="Arial"/>
          <w:sz w:val="22"/>
          <w:szCs w:val="22"/>
        </w:rPr>
        <w:t xml:space="preserve"> </w:t>
      </w:r>
      <w:r w:rsidR="00ED75B0" w:rsidRPr="00ED75B0">
        <w:rPr>
          <w:rFonts w:ascii="Arial" w:hAnsi="Arial" w:cs="Arial"/>
          <w:sz w:val="22"/>
          <w:szCs w:val="22"/>
        </w:rPr>
        <w:tab/>
      </w:r>
      <w:r w:rsidR="00ED75B0" w:rsidRPr="00ED75B0">
        <w:rPr>
          <w:rFonts w:ascii="Arial" w:hAnsi="Arial" w:cs="Arial"/>
          <w:sz w:val="22"/>
          <w:szCs w:val="22"/>
        </w:rPr>
        <w:tab/>
      </w:r>
      <w:bookmarkEnd w:id="1"/>
      <w:bookmarkEnd w:id="2"/>
      <w:r w:rsidR="00854CBE">
        <w:rPr>
          <w:rFonts w:ascii="Arial" w:hAnsi="Arial" w:cs="Arial"/>
          <w:sz w:val="22"/>
          <w:szCs w:val="22"/>
        </w:rPr>
        <w:t xml:space="preserve"> </w:t>
      </w:r>
    </w:p>
    <w:p w14:paraId="1F4936F2" w14:textId="77777777" w:rsidR="001A275C" w:rsidRDefault="001A275C" w:rsidP="00C37686">
      <w:pPr>
        <w:spacing w:after="120"/>
        <w:rPr>
          <w:rFonts w:ascii="Arial" w:hAnsi="Arial" w:cs="Arial"/>
          <w:b/>
          <w:u w:val="single"/>
        </w:rPr>
      </w:pPr>
    </w:p>
    <w:p w14:paraId="56CDA6EC" w14:textId="77777777" w:rsidR="001A275C" w:rsidRDefault="001A275C" w:rsidP="00C37686">
      <w:pPr>
        <w:spacing w:after="120"/>
        <w:rPr>
          <w:rFonts w:ascii="Arial" w:hAnsi="Arial" w:cs="Arial"/>
          <w:b/>
          <w:u w:val="single"/>
        </w:rPr>
      </w:pPr>
    </w:p>
    <w:p w14:paraId="2A8990BD" w14:textId="77777777" w:rsidR="001A275C" w:rsidRDefault="001A275C" w:rsidP="00C37686">
      <w:pPr>
        <w:spacing w:after="120"/>
        <w:rPr>
          <w:rFonts w:ascii="Arial" w:hAnsi="Arial" w:cs="Arial"/>
          <w:b/>
          <w:u w:val="single"/>
        </w:rPr>
      </w:pPr>
    </w:p>
    <w:p w14:paraId="7A8276CD" w14:textId="77777777" w:rsidR="00966054" w:rsidRDefault="00966054" w:rsidP="00597CA1">
      <w:pPr>
        <w:spacing w:after="120"/>
        <w:rPr>
          <w:rFonts w:ascii="Arial" w:hAnsi="Arial" w:cs="Arial"/>
          <w:b/>
          <w:u w:val="single"/>
        </w:rPr>
      </w:pPr>
    </w:p>
    <w:p w14:paraId="7A1495FF" w14:textId="77777777" w:rsidR="00966054" w:rsidRDefault="00966054" w:rsidP="00597CA1">
      <w:pPr>
        <w:spacing w:after="120"/>
        <w:rPr>
          <w:rFonts w:ascii="Arial" w:hAnsi="Arial" w:cs="Arial"/>
          <w:b/>
          <w:u w:val="single"/>
        </w:rPr>
      </w:pPr>
    </w:p>
    <w:p w14:paraId="02CB5DD6" w14:textId="77777777" w:rsidR="00966054" w:rsidRDefault="00966054" w:rsidP="00597CA1">
      <w:pPr>
        <w:spacing w:after="120"/>
        <w:rPr>
          <w:rFonts w:ascii="Arial" w:hAnsi="Arial" w:cs="Arial"/>
          <w:b/>
          <w:u w:val="single"/>
        </w:rPr>
      </w:pPr>
    </w:p>
    <w:p w14:paraId="4EDB9A81" w14:textId="77777777" w:rsidR="00966054" w:rsidRDefault="00966054" w:rsidP="00597CA1">
      <w:pPr>
        <w:spacing w:after="120"/>
        <w:rPr>
          <w:rFonts w:ascii="Arial" w:hAnsi="Arial" w:cs="Arial"/>
          <w:b/>
          <w:u w:val="single"/>
        </w:rPr>
      </w:pPr>
    </w:p>
    <w:p w14:paraId="59C336CF" w14:textId="77777777" w:rsidR="00966054" w:rsidRDefault="00966054" w:rsidP="00597CA1">
      <w:pPr>
        <w:spacing w:after="120"/>
        <w:rPr>
          <w:rFonts w:ascii="Arial" w:hAnsi="Arial" w:cs="Arial"/>
          <w:b/>
          <w:u w:val="single"/>
        </w:rPr>
      </w:pPr>
    </w:p>
    <w:p w14:paraId="311A7BEA" w14:textId="77777777" w:rsidR="006242A1" w:rsidRDefault="006242A1" w:rsidP="00597CA1">
      <w:pPr>
        <w:spacing w:after="120"/>
        <w:rPr>
          <w:rFonts w:ascii="Arial" w:hAnsi="Arial" w:cs="Arial"/>
          <w:b/>
          <w:u w:val="single"/>
        </w:rPr>
      </w:pPr>
    </w:p>
    <w:p w14:paraId="60109C3E" w14:textId="77777777" w:rsidR="0056579C" w:rsidRDefault="0056579C" w:rsidP="00597CA1">
      <w:pPr>
        <w:spacing w:after="120"/>
        <w:rPr>
          <w:rFonts w:ascii="Arial" w:hAnsi="Arial" w:cs="Arial"/>
          <w:b/>
          <w:u w:val="single"/>
        </w:rPr>
      </w:pPr>
    </w:p>
    <w:p w14:paraId="7846E75D" w14:textId="50F33622" w:rsidR="0056579C" w:rsidRDefault="0056579C" w:rsidP="00597CA1">
      <w:pPr>
        <w:spacing w:after="120"/>
        <w:rPr>
          <w:rFonts w:ascii="Arial" w:hAnsi="Arial" w:cs="Arial"/>
          <w:b/>
          <w:u w:val="single"/>
        </w:rPr>
      </w:pPr>
    </w:p>
    <w:p w14:paraId="1D709404" w14:textId="02EB12E2" w:rsidR="002B5C43" w:rsidRDefault="002B5C43" w:rsidP="00597CA1">
      <w:pPr>
        <w:spacing w:after="120"/>
        <w:rPr>
          <w:rFonts w:ascii="Arial" w:hAnsi="Arial" w:cs="Arial"/>
          <w:b/>
          <w:u w:val="single"/>
        </w:rPr>
      </w:pPr>
    </w:p>
    <w:p w14:paraId="0F4008C6" w14:textId="269D4EE7" w:rsidR="002B5C43" w:rsidRDefault="002B5C43" w:rsidP="00597CA1">
      <w:pPr>
        <w:spacing w:after="120"/>
        <w:rPr>
          <w:rFonts w:ascii="Arial" w:hAnsi="Arial" w:cs="Arial"/>
          <w:b/>
          <w:u w:val="single"/>
        </w:rPr>
      </w:pPr>
    </w:p>
    <w:p w14:paraId="7BE8BC85" w14:textId="2A953AE5" w:rsidR="002B5C43" w:rsidRDefault="002B5C43" w:rsidP="00597CA1">
      <w:pPr>
        <w:spacing w:after="120"/>
        <w:rPr>
          <w:rFonts w:ascii="Arial" w:hAnsi="Arial" w:cs="Arial"/>
          <w:b/>
          <w:u w:val="single"/>
        </w:rPr>
      </w:pPr>
    </w:p>
    <w:p w14:paraId="3A013158" w14:textId="5ACEC1C0" w:rsidR="002B5C43" w:rsidRDefault="002B5C43" w:rsidP="00597CA1">
      <w:pPr>
        <w:spacing w:after="120"/>
        <w:rPr>
          <w:rFonts w:ascii="Arial" w:hAnsi="Arial" w:cs="Arial"/>
          <w:b/>
          <w:u w:val="single"/>
        </w:rPr>
      </w:pPr>
    </w:p>
    <w:p w14:paraId="48EBD936" w14:textId="77777777" w:rsidR="002B5C43" w:rsidRDefault="002B5C43" w:rsidP="00597CA1">
      <w:pPr>
        <w:spacing w:after="120"/>
        <w:rPr>
          <w:rFonts w:ascii="Arial" w:hAnsi="Arial" w:cs="Arial"/>
          <w:b/>
          <w:u w:val="single"/>
        </w:rPr>
      </w:pPr>
    </w:p>
    <w:p w14:paraId="63B6551C" w14:textId="77777777" w:rsidR="00C647E8" w:rsidRDefault="00C647E8" w:rsidP="00597CA1">
      <w:pPr>
        <w:spacing w:after="120"/>
        <w:rPr>
          <w:rFonts w:ascii="Arial" w:hAnsi="Arial" w:cs="Arial"/>
          <w:b/>
          <w:u w:val="single"/>
        </w:rPr>
      </w:pPr>
    </w:p>
    <w:p w14:paraId="71BE9A55" w14:textId="646A7924" w:rsidR="00C37686" w:rsidRPr="00C37686" w:rsidRDefault="00C37686" w:rsidP="00597CA1">
      <w:pPr>
        <w:spacing w:after="120"/>
        <w:rPr>
          <w:rFonts w:ascii="Arial" w:hAnsi="Arial" w:cs="Arial"/>
          <w:b/>
          <w:i/>
          <w:sz w:val="22"/>
          <w:szCs w:val="22"/>
        </w:rPr>
      </w:pPr>
      <w:r w:rsidRPr="00C37686">
        <w:rPr>
          <w:rFonts w:ascii="Arial" w:hAnsi="Arial" w:cs="Arial"/>
          <w:b/>
          <w:u w:val="single"/>
        </w:rPr>
        <w:lastRenderedPageBreak/>
        <w:t xml:space="preserve">Příloha č. </w:t>
      </w:r>
      <w:proofErr w:type="gramStart"/>
      <w:r w:rsidRPr="00C37686">
        <w:rPr>
          <w:rFonts w:ascii="Arial" w:hAnsi="Arial" w:cs="Arial"/>
          <w:b/>
          <w:u w:val="single"/>
        </w:rPr>
        <w:t>1a</w:t>
      </w:r>
      <w:proofErr w:type="gramEnd"/>
      <w:r w:rsidRPr="00C37686">
        <w:rPr>
          <w:rFonts w:ascii="Arial" w:hAnsi="Arial" w:cs="Arial"/>
          <w:b/>
          <w:u w:val="single"/>
        </w:rPr>
        <w:t xml:space="preserve"> – Vzor objednávky překladu textu</w:t>
      </w:r>
    </w:p>
    <w:p w14:paraId="38339B00" w14:textId="77777777" w:rsidR="00C37686" w:rsidRPr="00E701C0" w:rsidRDefault="00C37686" w:rsidP="00597CA1">
      <w:pPr>
        <w:jc w:val="right"/>
        <w:rPr>
          <w:rFonts w:ascii="Arial" w:hAnsi="Arial" w:cs="Arial"/>
        </w:rPr>
      </w:pPr>
    </w:p>
    <w:p w14:paraId="2ECE2D09" w14:textId="77777777" w:rsidR="00C37686" w:rsidRDefault="00C37686" w:rsidP="00597CA1">
      <w:pPr>
        <w:jc w:val="center"/>
        <w:rPr>
          <w:rFonts w:ascii="Arial" w:hAnsi="Arial" w:cs="Arial"/>
          <w:b/>
        </w:rPr>
      </w:pPr>
      <w:r w:rsidRPr="00E701C0">
        <w:rPr>
          <w:rFonts w:ascii="Arial" w:hAnsi="Arial" w:cs="Arial"/>
          <w:b/>
        </w:rPr>
        <w:t>OBJEDNÁVKA PŘEKLADU</w:t>
      </w:r>
      <w:r>
        <w:rPr>
          <w:rFonts w:ascii="Arial" w:hAnsi="Arial" w:cs="Arial"/>
          <w:b/>
        </w:rPr>
        <w:t xml:space="preserve"> TEXTU č. ……………</w:t>
      </w:r>
      <w:proofErr w:type="gramStart"/>
      <w:r>
        <w:rPr>
          <w:rFonts w:ascii="Arial" w:hAnsi="Arial" w:cs="Arial"/>
          <w:b/>
        </w:rPr>
        <w:t>…….</w:t>
      </w:r>
      <w:proofErr w:type="gramEnd"/>
      <w:r>
        <w:rPr>
          <w:rFonts w:ascii="Arial" w:hAnsi="Arial" w:cs="Arial"/>
          <w:b/>
        </w:rPr>
        <w:t>.</w:t>
      </w:r>
    </w:p>
    <w:p w14:paraId="36A28A89" w14:textId="77777777" w:rsidR="00216021" w:rsidRDefault="00C37686" w:rsidP="00597CA1">
      <w:pPr>
        <w:jc w:val="center"/>
        <w:rPr>
          <w:rFonts w:ascii="Arial" w:hAnsi="Arial" w:cs="Arial"/>
          <w:b/>
        </w:rPr>
      </w:pPr>
      <w:r w:rsidRPr="00E701C0">
        <w:rPr>
          <w:rFonts w:ascii="Arial" w:hAnsi="Arial" w:cs="Arial"/>
          <w:b/>
        </w:rPr>
        <w:t xml:space="preserve">ke Smlouvě o zajištění překladů </w:t>
      </w:r>
      <w:r>
        <w:rPr>
          <w:rFonts w:ascii="Arial" w:hAnsi="Arial" w:cs="Arial"/>
          <w:b/>
        </w:rPr>
        <w:t>textů a tlumočení</w:t>
      </w:r>
      <w:r w:rsidR="00CD18C6">
        <w:rPr>
          <w:rFonts w:ascii="Arial" w:hAnsi="Arial" w:cs="Arial"/>
          <w:b/>
        </w:rPr>
        <w:t xml:space="preserve"> </w:t>
      </w:r>
      <w:r w:rsidRPr="00E701C0">
        <w:rPr>
          <w:rFonts w:ascii="Arial" w:hAnsi="Arial" w:cs="Arial"/>
          <w:b/>
        </w:rPr>
        <w:t>č. …………</w:t>
      </w:r>
      <w:proofErr w:type="gramStart"/>
      <w:r w:rsidRPr="00E701C0">
        <w:rPr>
          <w:rFonts w:ascii="Arial" w:hAnsi="Arial" w:cs="Arial"/>
          <w:b/>
        </w:rPr>
        <w:t>…….</w:t>
      </w:r>
      <w:proofErr w:type="gramEnd"/>
      <w:r w:rsidRPr="00E701C0">
        <w:rPr>
          <w:rFonts w:ascii="Arial" w:hAnsi="Arial" w:cs="Arial"/>
          <w:b/>
        </w:rPr>
        <w:t xml:space="preserve">. </w:t>
      </w:r>
    </w:p>
    <w:p w14:paraId="14A98290" w14:textId="77777777" w:rsidR="00C37686" w:rsidRDefault="00C37686" w:rsidP="00597CA1">
      <w:pPr>
        <w:jc w:val="center"/>
        <w:rPr>
          <w:rFonts w:ascii="Arial" w:hAnsi="Arial" w:cs="Arial"/>
          <w:b/>
        </w:rPr>
      </w:pPr>
      <w:r w:rsidRPr="00E701C0">
        <w:rPr>
          <w:rFonts w:ascii="Arial" w:hAnsi="Arial" w:cs="Arial"/>
          <w:b/>
        </w:rPr>
        <w:t>uzavřené dne ...............</w:t>
      </w:r>
    </w:p>
    <w:p w14:paraId="46028B27" w14:textId="77777777" w:rsidR="008C2E18" w:rsidRDefault="008C2E18" w:rsidP="00597CA1">
      <w:pPr>
        <w:jc w:val="center"/>
        <w:rPr>
          <w:rFonts w:ascii="Arial" w:hAnsi="Arial" w:cs="Arial"/>
          <w:b/>
        </w:rPr>
      </w:pPr>
    </w:p>
    <w:p w14:paraId="6AA143E3" w14:textId="77777777" w:rsidR="008C2E18" w:rsidRPr="00E701C0" w:rsidRDefault="008C2E18" w:rsidP="00597CA1">
      <w:pPr>
        <w:jc w:val="center"/>
        <w:rPr>
          <w:rFonts w:ascii="Arial" w:hAnsi="Arial" w:cs="Arial"/>
          <w:b/>
        </w:rPr>
      </w:pPr>
      <w:r>
        <w:rPr>
          <w:rFonts w:ascii="Arial" w:hAnsi="Arial" w:cs="Arial"/>
          <w:b/>
        </w:rPr>
        <w:t>Datum vystavení objednávky: …………………</w:t>
      </w:r>
      <w:proofErr w:type="gramStart"/>
      <w:r>
        <w:rPr>
          <w:rFonts w:ascii="Arial" w:hAnsi="Arial" w:cs="Arial"/>
          <w:b/>
        </w:rPr>
        <w:t>…….</w:t>
      </w:r>
      <w:proofErr w:type="gramEnd"/>
      <w:r>
        <w:rPr>
          <w:rFonts w:ascii="Arial" w:hAnsi="Arial" w:cs="Arial"/>
          <w:b/>
        </w:rPr>
        <w:t>.</w:t>
      </w:r>
    </w:p>
    <w:p w14:paraId="47B64ACF" w14:textId="77777777" w:rsidR="00C37686" w:rsidRPr="00E701C0" w:rsidRDefault="00C37686" w:rsidP="00597CA1">
      <w:pPr>
        <w:jc w:val="center"/>
        <w:rPr>
          <w:rFonts w:ascii="Arial" w:hAnsi="Arial" w:cs="Arial"/>
          <w:b/>
        </w:rPr>
      </w:pPr>
    </w:p>
    <w:tbl>
      <w:tblPr>
        <w:tblW w:w="9135" w:type="dxa"/>
        <w:jc w:val="center"/>
        <w:tblLayout w:type="fixed"/>
        <w:tblCellMar>
          <w:left w:w="10" w:type="dxa"/>
          <w:right w:w="10" w:type="dxa"/>
        </w:tblCellMar>
        <w:tblLook w:val="04A0" w:firstRow="1" w:lastRow="0" w:firstColumn="1" w:lastColumn="0" w:noHBand="0" w:noVBand="1"/>
      </w:tblPr>
      <w:tblGrid>
        <w:gridCol w:w="9135"/>
      </w:tblGrid>
      <w:tr w:rsidR="00C37686" w:rsidRPr="00C37686" w14:paraId="0DB70932" w14:textId="77777777" w:rsidTr="00CD18C6">
        <w:trPr>
          <w:jc w:val="center"/>
        </w:trPr>
        <w:tc>
          <w:tcPr>
            <w:tcW w:w="91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760BDE4" w14:textId="77777777" w:rsidR="00C37686" w:rsidRPr="00C37686" w:rsidRDefault="00C37686" w:rsidP="00597CA1">
            <w:pPr>
              <w:rPr>
                <w:rFonts w:ascii="Arial" w:hAnsi="Arial" w:cs="Arial"/>
                <w:b/>
                <w:sz w:val="20"/>
                <w:szCs w:val="20"/>
              </w:rPr>
            </w:pPr>
            <w:proofErr w:type="gramStart"/>
            <w:r>
              <w:rPr>
                <w:rFonts w:ascii="Arial" w:hAnsi="Arial" w:cs="Arial"/>
                <w:b/>
                <w:sz w:val="20"/>
                <w:szCs w:val="20"/>
              </w:rPr>
              <w:t xml:space="preserve">Objednatel:   </w:t>
            </w:r>
            <w:proofErr w:type="gramEnd"/>
            <w:r>
              <w:rPr>
                <w:rFonts w:ascii="Arial" w:hAnsi="Arial" w:cs="Arial"/>
                <w:b/>
                <w:sz w:val="20"/>
                <w:szCs w:val="20"/>
              </w:rPr>
              <w:t xml:space="preserve">    </w:t>
            </w:r>
            <w:r w:rsidRPr="00C37686">
              <w:rPr>
                <w:rFonts w:ascii="Arial" w:hAnsi="Arial" w:cs="Arial"/>
                <w:b/>
                <w:sz w:val="20"/>
                <w:szCs w:val="20"/>
              </w:rPr>
              <w:t>Všeobecná zdravotní pojišťovna České republiky</w:t>
            </w:r>
          </w:p>
          <w:p w14:paraId="1561B3BD" w14:textId="77777777" w:rsidR="00C37686" w:rsidRPr="00C37686" w:rsidRDefault="00C37686" w:rsidP="00597CA1">
            <w:pPr>
              <w:rPr>
                <w:rFonts w:ascii="Arial" w:hAnsi="Arial" w:cs="Arial"/>
                <w:b/>
                <w:sz w:val="20"/>
                <w:szCs w:val="20"/>
              </w:rPr>
            </w:pPr>
            <w:r>
              <w:rPr>
                <w:rFonts w:ascii="Arial" w:hAnsi="Arial" w:cs="Arial"/>
                <w:b/>
                <w:sz w:val="20"/>
                <w:szCs w:val="20"/>
              </w:rPr>
              <w:t xml:space="preserve">                           </w:t>
            </w:r>
            <w:r w:rsidRPr="00C37686">
              <w:rPr>
                <w:rFonts w:ascii="Arial" w:hAnsi="Arial" w:cs="Arial"/>
                <w:b/>
                <w:sz w:val="20"/>
                <w:szCs w:val="20"/>
              </w:rPr>
              <w:t xml:space="preserve">Orlická 4/2020, 130 </w:t>
            </w:r>
            <w:proofErr w:type="gramStart"/>
            <w:r w:rsidRPr="00C37686">
              <w:rPr>
                <w:rFonts w:ascii="Arial" w:hAnsi="Arial" w:cs="Arial"/>
                <w:b/>
                <w:sz w:val="20"/>
                <w:szCs w:val="20"/>
              </w:rPr>
              <w:t>00  Praha</w:t>
            </w:r>
            <w:proofErr w:type="gramEnd"/>
            <w:r w:rsidRPr="00C37686">
              <w:rPr>
                <w:rFonts w:ascii="Arial" w:hAnsi="Arial" w:cs="Arial"/>
                <w:b/>
                <w:sz w:val="20"/>
                <w:szCs w:val="20"/>
              </w:rPr>
              <w:t xml:space="preserve"> 3</w:t>
            </w:r>
          </w:p>
          <w:p w14:paraId="60392051" w14:textId="77777777" w:rsidR="00C37686" w:rsidRPr="00C37686" w:rsidRDefault="00C37686" w:rsidP="00597CA1">
            <w:pPr>
              <w:rPr>
                <w:rFonts w:ascii="Arial" w:hAnsi="Arial" w:cs="Arial"/>
                <w:b/>
                <w:sz w:val="20"/>
                <w:szCs w:val="20"/>
              </w:rPr>
            </w:pPr>
            <w:r w:rsidRPr="00C37686">
              <w:rPr>
                <w:rFonts w:ascii="Arial" w:hAnsi="Arial" w:cs="Arial"/>
                <w:b/>
                <w:sz w:val="20"/>
                <w:szCs w:val="20"/>
              </w:rPr>
              <w:t xml:space="preserve">                                                            </w:t>
            </w:r>
          </w:p>
          <w:p w14:paraId="0A99A848" w14:textId="77777777" w:rsidR="00C37686" w:rsidRPr="00C37686" w:rsidRDefault="00C37686" w:rsidP="00597CA1">
            <w:pPr>
              <w:rPr>
                <w:rFonts w:ascii="Arial" w:hAnsi="Arial" w:cs="Arial"/>
                <w:b/>
                <w:sz w:val="20"/>
                <w:szCs w:val="20"/>
              </w:rPr>
            </w:pPr>
            <w:proofErr w:type="gramStart"/>
            <w:r w:rsidRPr="00C37686">
              <w:rPr>
                <w:rFonts w:ascii="Arial" w:hAnsi="Arial" w:cs="Arial"/>
                <w:b/>
                <w:sz w:val="20"/>
                <w:szCs w:val="20"/>
              </w:rPr>
              <w:t>Po</w:t>
            </w:r>
            <w:r>
              <w:rPr>
                <w:rFonts w:ascii="Arial" w:hAnsi="Arial" w:cs="Arial"/>
                <w:b/>
                <w:sz w:val="20"/>
                <w:szCs w:val="20"/>
              </w:rPr>
              <w:t xml:space="preserve">skytovatel:  </w:t>
            </w:r>
            <w:r w:rsidRPr="00C37686">
              <w:rPr>
                <w:rFonts w:ascii="Arial" w:hAnsi="Arial" w:cs="Arial"/>
                <w:b/>
                <w:sz w:val="20"/>
                <w:szCs w:val="20"/>
              </w:rPr>
              <w:t xml:space="preserve"> </w:t>
            </w:r>
            <w:proofErr w:type="gramEnd"/>
            <w:r w:rsidRPr="00C37686">
              <w:rPr>
                <w:rFonts w:ascii="Arial" w:hAnsi="Arial" w:cs="Arial"/>
                <w:b/>
                <w:sz w:val="20"/>
                <w:szCs w:val="20"/>
              </w:rPr>
              <w:t xml:space="preserve"> </w:t>
            </w:r>
            <w:r>
              <w:rPr>
                <w:rFonts w:ascii="Arial" w:hAnsi="Arial" w:cs="Arial"/>
                <w:b/>
                <w:sz w:val="20"/>
                <w:szCs w:val="20"/>
              </w:rPr>
              <w:t>……………………………………</w:t>
            </w:r>
            <w:r w:rsidRPr="00C37686">
              <w:rPr>
                <w:rFonts w:ascii="Arial" w:hAnsi="Arial" w:cs="Arial"/>
                <w:b/>
                <w:sz w:val="20"/>
                <w:szCs w:val="20"/>
              </w:rPr>
              <w:t xml:space="preserve"> </w:t>
            </w:r>
          </w:p>
          <w:p w14:paraId="43D9985D" w14:textId="77777777" w:rsidR="00C37686" w:rsidRPr="00C37686" w:rsidRDefault="00C37686" w:rsidP="00597CA1">
            <w:pPr>
              <w:rPr>
                <w:rFonts w:ascii="Arial" w:hAnsi="Arial" w:cs="Arial"/>
                <w:sz w:val="20"/>
                <w:szCs w:val="20"/>
              </w:rPr>
            </w:pPr>
          </w:p>
        </w:tc>
      </w:tr>
      <w:tr w:rsidR="00C37686" w:rsidRPr="00C37686" w14:paraId="15D8FA98" w14:textId="77777777" w:rsidTr="00CD18C6">
        <w:trPr>
          <w:jc w:val="center"/>
        </w:trPr>
        <w:tc>
          <w:tcPr>
            <w:tcW w:w="91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1E87BBC" w14:textId="77777777" w:rsidR="00C37686" w:rsidRPr="00C37686" w:rsidRDefault="00C37686" w:rsidP="00597CA1">
            <w:pPr>
              <w:rPr>
                <w:rFonts w:ascii="Arial" w:hAnsi="Arial" w:cs="Arial"/>
                <w:b/>
                <w:sz w:val="20"/>
                <w:szCs w:val="20"/>
              </w:rPr>
            </w:pPr>
          </w:p>
          <w:p w14:paraId="0EDFBA76" w14:textId="77777777" w:rsidR="00C37686" w:rsidRPr="00C37686" w:rsidRDefault="00C37686" w:rsidP="00597CA1">
            <w:pPr>
              <w:rPr>
                <w:rFonts w:ascii="Arial" w:hAnsi="Arial" w:cs="Arial"/>
                <w:b/>
                <w:sz w:val="20"/>
                <w:szCs w:val="20"/>
              </w:rPr>
            </w:pPr>
            <w:r w:rsidRPr="00C37686">
              <w:rPr>
                <w:rFonts w:ascii="Arial" w:hAnsi="Arial" w:cs="Arial"/>
                <w:b/>
                <w:sz w:val="20"/>
                <w:szCs w:val="20"/>
              </w:rPr>
              <w:t>Překlad z jazyka     ............................</w:t>
            </w:r>
            <w:r w:rsidRPr="00C37686">
              <w:rPr>
                <w:rFonts w:ascii="Arial" w:hAnsi="Arial" w:cs="Arial"/>
                <w:sz w:val="20"/>
                <w:szCs w:val="20"/>
              </w:rPr>
              <w:t xml:space="preserve"> </w:t>
            </w:r>
            <w:r w:rsidRPr="00C37686">
              <w:rPr>
                <w:rFonts w:ascii="Arial" w:hAnsi="Arial" w:cs="Arial"/>
                <w:b/>
                <w:sz w:val="20"/>
                <w:szCs w:val="20"/>
              </w:rPr>
              <w:t xml:space="preserve">     do jazyka       ............................</w:t>
            </w:r>
          </w:p>
          <w:p w14:paraId="3800E835" w14:textId="77777777" w:rsidR="00C37686" w:rsidRPr="00C37686" w:rsidRDefault="00C37686" w:rsidP="00597CA1">
            <w:pPr>
              <w:rPr>
                <w:rFonts w:ascii="Arial" w:hAnsi="Arial" w:cs="Arial"/>
                <w:b/>
                <w:sz w:val="20"/>
                <w:szCs w:val="20"/>
              </w:rPr>
            </w:pPr>
          </w:p>
        </w:tc>
      </w:tr>
      <w:tr w:rsidR="00C37686" w:rsidRPr="00C37686" w14:paraId="1908CBD2" w14:textId="77777777" w:rsidTr="00CD18C6">
        <w:trPr>
          <w:jc w:val="center"/>
        </w:trPr>
        <w:tc>
          <w:tcPr>
            <w:tcW w:w="91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0125BAE" w14:textId="77777777" w:rsidR="00C37686" w:rsidRPr="00C37686" w:rsidRDefault="00C37686" w:rsidP="00597CA1">
            <w:pPr>
              <w:rPr>
                <w:rFonts w:ascii="Arial" w:hAnsi="Arial" w:cs="Arial"/>
                <w:b/>
                <w:sz w:val="20"/>
                <w:szCs w:val="20"/>
              </w:rPr>
            </w:pPr>
            <w:r w:rsidRPr="00C37686">
              <w:rPr>
                <w:rFonts w:ascii="Arial" w:hAnsi="Arial" w:cs="Arial"/>
                <w:b/>
                <w:sz w:val="20"/>
                <w:szCs w:val="20"/>
              </w:rPr>
              <w:t>Název překládaného textu</w:t>
            </w:r>
            <w:r>
              <w:rPr>
                <w:rFonts w:ascii="Arial" w:hAnsi="Arial" w:cs="Arial"/>
                <w:b/>
                <w:sz w:val="20"/>
                <w:szCs w:val="20"/>
              </w:rPr>
              <w:t xml:space="preserve"> a jeho popis</w:t>
            </w:r>
            <w:r w:rsidRPr="00C37686">
              <w:rPr>
                <w:rFonts w:ascii="Arial" w:hAnsi="Arial" w:cs="Arial"/>
                <w:b/>
                <w:sz w:val="20"/>
                <w:szCs w:val="20"/>
              </w:rPr>
              <w:t>:</w:t>
            </w:r>
            <w:r w:rsidR="00CD18C6">
              <w:rPr>
                <w:rFonts w:ascii="Arial" w:hAnsi="Arial" w:cs="Arial"/>
                <w:b/>
                <w:sz w:val="20"/>
                <w:szCs w:val="20"/>
              </w:rPr>
              <w:t xml:space="preserve"> </w:t>
            </w:r>
          </w:p>
          <w:p w14:paraId="1B540079" w14:textId="77777777" w:rsidR="00CD18C6" w:rsidRDefault="00CD18C6" w:rsidP="00597CA1">
            <w:pPr>
              <w:rPr>
                <w:rFonts w:ascii="Arial" w:hAnsi="Arial" w:cs="Arial"/>
                <w:b/>
                <w:sz w:val="20"/>
                <w:szCs w:val="20"/>
              </w:rPr>
            </w:pPr>
          </w:p>
          <w:p w14:paraId="00A2E8C5" w14:textId="0D35D4F0" w:rsidR="00CD18C6" w:rsidRPr="00C37686" w:rsidRDefault="00CD18C6" w:rsidP="00597CA1">
            <w:pPr>
              <w:rPr>
                <w:rFonts w:ascii="Arial" w:hAnsi="Arial" w:cs="Arial"/>
                <w:b/>
                <w:sz w:val="20"/>
                <w:szCs w:val="20"/>
              </w:rPr>
            </w:pPr>
            <w:r w:rsidRPr="00C37686">
              <w:rPr>
                <w:rFonts w:ascii="Arial" w:hAnsi="Arial" w:cs="Arial"/>
                <w:b/>
                <w:sz w:val="20"/>
                <w:szCs w:val="20"/>
              </w:rPr>
              <w:t>Typ překladu</w:t>
            </w:r>
            <w:r>
              <w:rPr>
                <w:rFonts w:ascii="Arial" w:hAnsi="Arial" w:cs="Arial"/>
                <w:b/>
                <w:sz w:val="20"/>
                <w:szCs w:val="20"/>
              </w:rPr>
              <w:t xml:space="preserve">: </w:t>
            </w:r>
            <w:r w:rsidRPr="00C37686">
              <w:rPr>
                <w:rFonts w:ascii="Arial" w:hAnsi="Arial" w:cs="Arial"/>
                <w:b/>
                <w:sz w:val="20"/>
                <w:szCs w:val="20"/>
              </w:rPr>
              <w:t xml:space="preserve"> </w:t>
            </w:r>
            <w:r w:rsidRPr="00C37686">
              <w:rPr>
                <w:rFonts w:ascii="Arial" w:hAnsi="Arial" w:cs="Arial"/>
                <w:sz w:val="20"/>
                <w:szCs w:val="20"/>
              </w:rPr>
              <w:t>(</w:t>
            </w:r>
            <w:r w:rsidR="009A3761">
              <w:rPr>
                <w:rFonts w:ascii="Arial" w:hAnsi="Arial" w:cs="Arial"/>
                <w:sz w:val="20"/>
                <w:szCs w:val="20"/>
              </w:rPr>
              <w:t>překlad</w:t>
            </w:r>
            <w:r w:rsidRPr="00C37686">
              <w:rPr>
                <w:rFonts w:ascii="Arial" w:hAnsi="Arial" w:cs="Arial"/>
                <w:sz w:val="20"/>
                <w:szCs w:val="20"/>
              </w:rPr>
              <w:t xml:space="preserve"> v</w:t>
            </w:r>
            <w:r w:rsidR="00DA71F0">
              <w:rPr>
                <w:rFonts w:ascii="Arial" w:hAnsi="Arial" w:cs="Arial"/>
                <w:sz w:val="20"/>
                <w:szCs w:val="20"/>
              </w:rPr>
              <w:t>e standardním</w:t>
            </w:r>
            <w:r w:rsidRPr="00C37686">
              <w:rPr>
                <w:rFonts w:ascii="Arial" w:hAnsi="Arial" w:cs="Arial"/>
                <w:sz w:val="20"/>
                <w:szCs w:val="20"/>
              </w:rPr>
              <w:t xml:space="preserve"> termínu, </w:t>
            </w:r>
            <w:r w:rsidR="009A3761">
              <w:rPr>
                <w:rFonts w:ascii="Arial" w:hAnsi="Arial" w:cs="Arial"/>
                <w:sz w:val="20"/>
                <w:szCs w:val="20"/>
              </w:rPr>
              <w:t>překlad</w:t>
            </w:r>
            <w:r w:rsidRPr="00C37686">
              <w:rPr>
                <w:rFonts w:ascii="Arial" w:hAnsi="Arial" w:cs="Arial"/>
                <w:sz w:val="20"/>
                <w:szCs w:val="20"/>
              </w:rPr>
              <w:t xml:space="preserve"> v expresním termínu</w:t>
            </w:r>
            <w:r w:rsidR="009A3761">
              <w:rPr>
                <w:rFonts w:ascii="Arial" w:hAnsi="Arial" w:cs="Arial"/>
                <w:sz w:val="20"/>
                <w:szCs w:val="20"/>
              </w:rPr>
              <w:t xml:space="preserve"> apod.) </w:t>
            </w:r>
          </w:p>
          <w:p w14:paraId="04C873A2" w14:textId="77777777" w:rsidR="00C37686" w:rsidRPr="00C37686" w:rsidRDefault="00C37686" w:rsidP="00597CA1">
            <w:pPr>
              <w:rPr>
                <w:rFonts w:ascii="Arial" w:hAnsi="Arial" w:cs="Arial"/>
                <w:b/>
                <w:sz w:val="20"/>
                <w:szCs w:val="20"/>
              </w:rPr>
            </w:pPr>
          </w:p>
        </w:tc>
      </w:tr>
      <w:tr w:rsidR="00C37686" w:rsidRPr="00C37686" w14:paraId="265652AF" w14:textId="77777777" w:rsidTr="00CD18C6">
        <w:trPr>
          <w:jc w:val="center"/>
        </w:trPr>
        <w:tc>
          <w:tcPr>
            <w:tcW w:w="91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17FFE95" w14:textId="77777777" w:rsidR="00C37686" w:rsidRPr="00C37686" w:rsidRDefault="00C37686" w:rsidP="00597CA1">
            <w:pPr>
              <w:rPr>
                <w:rFonts w:ascii="Arial" w:hAnsi="Arial" w:cs="Arial"/>
                <w:sz w:val="20"/>
                <w:szCs w:val="20"/>
              </w:rPr>
            </w:pPr>
          </w:p>
        </w:tc>
      </w:tr>
      <w:tr w:rsidR="00C37686" w:rsidRPr="00C37686" w14:paraId="339AEA3C" w14:textId="77777777" w:rsidTr="00CD18C6">
        <w:trPr>
          <w:jc w:val="center"/>
        </w:trPr>
        <w:tc>
          <w:tcPr>
            <w:tcW w:w="91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8AEC438" w14:textId="77777777" w:rsidR="00C37686" w:rsidRPr="00C37686" w:rsidRDefault="00C37686" w:rsidP="00597CA1">
            <w:pPr>
              <w:rPr>
                <w:rFonts w:ascii="Arial" w:hAnsi="Arial" w:cs="Arial"/>
                <w:b/>
                <w:sz w:val="20"/>
                <w:szCs w:val="20"/>
              </w:rPr>
            </w:pPr>
          </w:p>
          <w:p w14:paraId="43AA7C26" w14:textId="77777777" w:rsidR="00C37686" w:rsidRPr="00C37686" w:rsidRDefault="00CD18C6" w:rsidP="00597CA1">
            <w:pPr>
              <w:rPr>
                <w:rFonts w:ascii="Arial" w:hAnsi="Arial" w:cs="Arial"/>
                <w:sz w:val="20"/>
                <w:szCs w:val="20"/>
              </w:rPr>
            </w:pPr>
            <w:r>
              <w:rPr>
                <w:rFonts w:ascii="Arial" w:hAnsi="Arial" w:cs="Arial"/>
                <w:b/>
                <w:sz w:val="20"/>
                <w:szCs w:val="20"/>
              </w:rPr>
              <w:t>Předpokládaný r</w:t>
            </w:r>
            <w:r w:rsidR="00C37686" w:rsidRPr="00C37686">
              <w:rPr>
                <w:rFonts w:ascii="Arial" w:hAnsi="Arial" w:cs="Arial"/>
                <w:b/>
                <w:sz w:val="20"/>
                <w:szCs w:val="20"/>
              </w:rPr>
              <w:t>ozsah zakázky je                                                            ................</w:t>
            </w:r>
            <w:r w:rsidR="00C37686" w:rsidRPr="00C37686">
              <w:rPr>
                <w:rFonts w:ascii="Arial" w:hAnsi="Arial" w:cs="Arial"/>
                <w:sz w:val="20"/>
                <w:szCs w:val="20"/>
              </w:rPr>
              <w:t xml:space="preserve"> </w:t>
            </w:r>
            <w:r w:rsidR="00C37686" w:rsidRPr="00C37686">
              <w:rPr>
                <w:rFonts w:ascii="Arial" w:hAnsi="Arial" w:cs="Arial"/>
                <w:b/>
                <w:sz w:val="20"/>
                <w:szCs w:val="20"/>
              </w:rPr>
              <w:t xml:space="preserve"> stran</w:t>
            </w:r>
            <w:r w:rsidR="00C37686" w:rsidRPr="00C37686">
              <w:rPr>
                <w:rFonts w:ascii="Arial" w:hAnsi="Arial" w:cs="Arial"/>
                <w:sz w:val="20"/>
                <w:szCs w:val="20"/>
              </w:rPr>
              <w:t xml:space="preserve"> </w:t>
            </w:r>
            <w:r w:rsidR="00C37686" w:rsidRPr="00C37686">
              <w:rPr>
                <w:rFonts w:ascii="Arial" w:hAnsi="Arial" w:cs="Arial"/>
                <w:b/>
                <w:sz w:val="20"/>
                <w:szCs w:val="20"/>
              </w:rPr>
              <w:t xml:space="preserve">textu </w:t>
            </w:r>
            <w:r w:rsidR="00C37686" w:rsidRPr="00C37686">
              <w:rPr>
                <w:rFonts w:ascii="Arial" w:hAnsi="Arial" w:cs="Arial"/>
                <w:sz w:val="20"/>
                <w:szCs w:val="20"/>
              </w:rPr>
              <w:t xml:space="preserve">                                                                 </w:t>
            </w:r>
          </w:p>
          <w:p w14:paraId="7E69958B" w14:textId="77777777" w:rsidR="00C37686" w:rsidRPr="00C37686" w:rsidRDefault="00C37686" w:rsidP="00597CA1">
            <w:pPr>
              <w:rPr>
                <w:rFonts w:ascii="Arial" w:hAnsi="Arial" w:cs="Arial"/>
                <w:sz w:val="20"/>
                <w:szCs w:val="20"/>
              </w:rPr>
            </w:pPr>
          </w:p>
        </w:tc>
      </w:tr>
      <w:tr w:rsidR="00C37686" w:rsidRPr="00C37686" w14:paraId="1369285F" w14:textId="77777777" w:rsidTr="00CD18C6">
        <w:trPr>
          <w:jc w:val="center"/>
        </w:trPr>
        <w:tc>
          <w:tcPr>
            <w:tcW w:w="91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918D9A2" w14:textId="77777777" w:rsidR="00C37686" w:rsidRPr="00C37686" w:rsidRDefault="00C37686" w:rsidP="00597CA1">
            <w:pPr>
              <w:rPr>
                <w:rFonts w:ascii="Arial" w:hAnsi="Arial" w:cs="Arial"/>
                <w:b/>
                <w:sz w:val="20"/>
                <w:szCs w:val="20"/>
              </w:rPr>
            </w:pPr>
            <w:r w:rsidRPr="00C37686">
              <w:rPr>
                <w:rFonts w:ascii="Arial" w:hAnsi="Arial" w:cs="Arial"/>
                <w:b/>
                <w:sz w:val="20"/>
                <w:szCs w:val="20"/>
              </w:rPr>
              <w:t xml:space="preserve">Požadované datum </w:t>
            </w:r>
            <w:r w:rsidR="00CD18C6">
              <w:rPr>
                <w:rFonts w:ascii="Arial" w:hAnsi="Arial" w:cs="Arial"/>
                <w:b/>
                <w:sz w:val="20"/>
                <w:szCs w:val="20"/>
              </w:rPr>
              <w:t>předání hotového</w:t>
            </w:r>
            <w:r w:rsidRPr="00C37686">
              <w:rPr>
                <w:rFonts w:ascii="Arial" w:hAnsi="Arial" w:cs="Arial"/>
                <w:b/>
                <w:sz w:val="20"/>
                <w:szCs w:val="20"/>
              </w:rPr>
              <w:t xml:space="preserve"> překladu</w:t>
            </w:r>
            <w:r w:rsidR="00CD18C6">
              <w:rPr>
                <w:rFonts w:ascii="Arial" w:hAnsi="Arial" w:cs="Arial"/>
                <w:b/>
                <w:sz w:val="20"/>
                <w:szCs w:val="20"/>
              </w:rPr>
              <w:t xml:space="preserve"> Objednateli</w:t>
            </w:r>
            <w:r w:rsidRPr="00C37686">
              <w:rPr>
                <w:rFonts w:ascii="Arial" w:hAnsi="Arial" w:cs="Arial"/>
                <w:b/>
                <w:sz w:val="20"/>
                <w:szCs w:val="20"/>
              </w:rPr>
              <w:t>:</w:t>
            </w:r>
          </w:p>
          <w:p w14:paraId="296213E3" w14:textId="77777777" w:rsidR="00CD18C6" w:rsidRDefault="00CD18C6" w:rsidP="00597CA1">
            <w:pPr>
              <w:rPr>
                <w:rFonts w:ascii="Arial" w:hAnsi="Arial" w:cs="Arial"/>
                <w:b/>
                <w:sz w:val="20"/>
                <w:szCs w:val="20"/>
              </w:rPr>
            </w:pPr>
          </w:p>
          <w:p w14:paraId="32A1C4DB" w14:textId="77777777" w:rsidR="008C2E18" w:rsidRDefault="008C2E18" w:rsidP="00597CA1">
            <w:pPr>
              <w:rPr>
                <w:rFonts w:ascii="Arial" w:hAnsi="Arial" w:cs="Arial"/>
                <w:b/>
                <w:sz w:val="20"/>
                <w:szCs w:val="20"/>
              </w:rPr>
            </w:pPr>
          </w:p>
          <w:p w14:paraId="0309D3CA" w14:textId="77777777" w:rsidR="008C2E18" w:rsidRDefault="00CD18C6" w:rsidP="00597CA1">
            <w:pPr>
              <w:rPr>
                <w:rFonts w:ascii="Arial" w:hAnsi="Arial" w:cs="Arial"/>
                <w:b/>
                <w:sz w:val="20"/>
                <w:szCs w:val="20"/>
              </w:rPr>
            </w:pPr>
            <w:r w:rsidRPr="00C37686">
              <w:rPr>
                <w:rFonts w:ascii="Arial" w:hAnsi="Arial" w:cs="Arial"/>
                <w:b/>
                <w:sz w:val="20"/>
                <w:szCs w:val="20"/>
              </w:rPr>
              <w:t xml:space="preserve">Požadovaný způsob </w:t>
            </w:r>
            <w:r>
              <w:rPr>
                <w:rFonts w:ascii="Arial" w:hAnsi="Arial" w:cs="Arial"/>
                <w:b/>
                <w:sz w:val="20"/>
                <w:szCs w:val="20"/>
              </w:rPr>
              <w:t xml:space="preserve">a forma předání hotového </w:t>
            </w:r>
            <w:r w:rsidRPr="00C37686">
              <w:rPr>
                <w:rFonts w:ascii="Arial" w:hAnsi="Arial" w:cs="Arial"/>
                <w:b/>
                <w:sz w:val="20"/>
                <w:szCs w:val="20"/>
              </w:rPr>
              <w:t xml:space="preserve">překladu </w:t>
            </w:r>
            <w:r w:rsidR="008C2E18">
              <w:rPr>
                <w:rFonts w:ascii="Arial" w:hAnsi="Arial" w:cs="Arial"/>
                <w:b/>
                <w:sz w:val="20"/>
                <w:szCs w:val="20"/>
              </w:rPr>
              <w:t>Objednateli:</w:t>
            </w:r>
            <w:r w:rsidRPr="00C37686">
              <w:rPr>
                <w:rFonts w:ascii="Arial" w:hAnsi="Arial" w:cs="Arial"/>
                <w:b/>
                <w:sz w:val="20"/>
                <w:szCs w:val="20"/>
              </w:rPr>
              <w:t xml:space="preserve"> </w:t>
            </w:r>
          </w:p>
          <w:p w14:paraId="2B0E91C6" w14:textId="77777777" w:rsidR="008C2E18" w:rsidRDefault="008C2E18" w:rsidP="00597CA1">
            <w:pPr>
              <w:rPr>
                <w:rFonts w:ascii="Arial" w:hAnsi="Arial" w:cs="Arial"/>
                <w:b/>
                <w:sz w:val="20"/>
                <w:szCs w:val="20"/>
              </w:rPr>
            </w:pPr>
          </w:p>
          <w:p w14:paraId="68FB24E8" w14:textId="77777777" w:rsidR="00CD18C6" w:rsidRPr="00C37686" w:rsidRDefault="008C2E18" w:rsidP="00597CA1">
            <w:pPr>
              <w:rPr>
                <w:rFonts w:ascii="Arial" w:hAnsi="Arial" w:cs="Arial"/>
                <w:b/>
                <w:sz w:val="20"/>
                <w:szCs w:val="20"/>
              </w:rPr>
            </w:pPr>
            <w:r>
              <w:rPr>
                <w:rFonts w:ascii="Arial" w:hAnsi="Arial" w:cs="Arial"/>
                <w:b/>
                <w:sz w:val="20"/>
                <w:szCs w:val="20"/>
              </w:rPr>
              <w:t>Datum předání podkladů k provedení překladu Objednatelem:</w:t>
            </w:r>
            <w:r w:rsidR="00CD18C6" w:rsidRPr="00C37686">
              <w:rPr>
                <w:rFonts w:ascii="Arial" w:hAnsi="Arial" w:cs="Arial"/>
                <w:b/>
                <w:sz w:val="20"/>
                <w:szCs w:val="20"/>
              </w:rPr>
              <w:t xml:space="preserve">  </w:t>
            </w:r>
          </w:p>
          <w:p w14:paraId="05C3D02C" w14:textId="77777777" w:rsidR="00C37686" w:rsidRPr="00C37686" w:rsidRDefault="00C37686" w:rsidP="00597CA1">
            <w:pPr>
              <w:rPr>
                <w:rFonts w:ascii="Arial" w:hAnsi="Arial" w:cs="Arial"/>
                <w:b/>
                <w:sz w:val="20"/>
                <w:szCs w:val="20"/>
              </w:rPr>
            </w:pPr>
          </w:p>
          <w:p w14:paraId="4415CD13" w14:textId="77777777" w:rsidR="00C37686" w:rsidRPr="00C37686" w:rsidRDefault="00C37686" w:rsidP="00597CA1">
            <w:pPr>
              <w:rPr>
                <w:rFonts w:ascii="Arial" w:hAnsi="Arial" w:cs="Arial"/>
                <w:sz w:val="20"/>
                <w:szCs w:val="20"/>
              </w:rPr>
            </w:pPr>
          </w:p>
        </w:tc>
      </w:tr>
      <w:tr w:rsidR="00C37686" w:rsidRPr="00C37686" w14:paraId="2F148DFA" w14:textId="77777777" w:rsidTr="00CD18C6">
        <w:trPr>
          <w:jc w:val="center"/>
        </w:trPr>
        <w:tc>
          <w:tcPr>
            <w:tcW w:w="91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43E8F84" w14:textId="77777777" w:rsidR="00C37686" w:rsidRPr="00C37686" w:rsidRDefault="00C37686" w:rsidP="00597CA1">
            <w:pPr>
              <w:rPr>
                <w:rFonts w:ascii="Arial" w:hAnsi="Arial" w:cs="Arial"/>
                <w:sz w:val="20"/>
                <w:szCs w:val="20"/>
              </w:rPr>
            </w:pPr>
          </w:p>
        </w:tc>
      </w:tr>
      <w:tr w:rsidR="00C37686" w:rsidRPr="00C37686" w14:paraId="46449B36" w14:textId="77777777" w:rsidTr="00CD18C6">
        <w:trPr>
          <w:jc w:val="center"/>
        </w:trPr>
        <w:tc>
          <w:tcPr>
            <w:tcW w:w="91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2976D30" w14:textId="77777777" w:rsidR="00C37686" w:rsidRPr="00C37686" w:rsidRDefault="00C37686" w:rsidP="00597CA1">
            <w:pPr>
              <w:rPr>
                <w:rFonts w:ascii="Arial" w:hAnsi="Arial" w:cs="Arial"/>
                <w:sz w:val="20"/>
                <w:szCs w:val="20"/>
              </w:rPr>
            </w:pPr>
          </w:p>
        </w:tc>
      </w:tr>
      <w:tr w:rsidR="00C37686" w:rsidRPr="00C37686" w14:paraId="0E14FBF5" w14:textId="77777777" w:rsidTr="00CD18C6">
        <w:trPr>
          <w:jc w:val="center"/>
        </w:trPr>
        <w:tc>
          <w:tcPr>
            <w:tcW w:w="91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103391D" w14:textId="77777777" w:rsidR="00C37686" w:rsidRPr="00C37686" w:rsidRDefault="00C37686" w:rsidP="00597CA1">
            <w:pPr>
              <w:rPr>
                <w:rFonts w:ascii="Arial" w:hAnsi="Arial" w:cs="Arial"/>
                <w:b/>
                <w:sz w:val="20"/>
                <w:szCs w:val="20"/>
              </w:rPr>
            </w:pPr>
          </w:p>
          <w:p w14:paraId="03B2E6DB" w14:textId="77777777" w:rsidR="008C2E18" w:rsidRDefault="008C2E18" w:rsidP="00597CA1">
            <w:pPr>
              <w:rPr>
                <w:rFonts w:ascii="Arial" w:hAnsi="Arial" w:cs="Arial"/>
                <w:b/>
                <w:sz w:val="20"/>
                <w:szCs w:val="20"/>
              </w:rPr>
            </w:pPr>
            <w:r>
              <w:rPr>
                <w:rFonts w:ascii="Arial" w:hAnsi="Arial" w:cs="Arial"/>
                <w:b/>
                <w:sz w:val="20"/>
                <w:szCs w:val="20"/>
              </w:rPr>
              <w:t xml:space="preserve">Závazné datum předání hotového překladu </w:t>
            </w:r>
            <w:proofErr w:type="gramStart"/>
            <w:r>
              <w:rPr>
                <w:rFonts w:ascii="Arial" w:hAnsi="Arial" w:cs="Arial"/>
                <w:b/>
                <w:sz w:val="20"/>
                <w:szCs w:val="20"/>
              </w:rPr>
              <w:t>Objednateli:…</w:t>
            </w:r>
            <w:proofErr w:type="gramEnd"/>
            <w:r>
              <w:rPr>
                <w:rFonts w:ascii="Arial" w:hAnsi="Arial" w:cs="Arial"/>
                <w:b/>
                <w:sz w:val="20"/>
                <w:szCs w:val="20"/>
              </w:rPr>
              <w:t xml:space="preserve">…….. </w:t>
            </w:r>
            <w:r w:rsidRPr="008C2E18">
              <w:rPr>
                <w:rFonts w:ascii="Arial" w:hAnsi="Arial" w:cs="Arial"/>
                <w:i/>
                <w:sz w:val="20"/>
                <w:szCs w:val="20"/>
              </w:rPr>
              <w:t>(vyplní Poskytovatel)</w:t>
            </w:r>
          </w:p>
          <w:p w14:paraId="014F0075" w14:textId="77777777" w:rsidR="00C37686" w:rsidRPr="00C37686" w:rsidRDefault="008C2E18" w:rsidP="00597CA1">
            <w:pPr>
              <w:rPr>
                <w:rFonts w:ascii="Arial" w:hAnsi="Arial" w:cs="Arial"/>
                <w:b/>
                <w:sz w:val="20"/>
                <w:szCs w:val="20"/>
              </w:rPr>
            </w:pPr>
            <w:r>
              <w:rPr>
                <w:rFonts w:ascii="Arial" w:hAnsi="Arial" w:cs="Arial"/>
                <w:b/>
                <w:sz w:val="20"/>
                <w:szCs w:val="20"/>
              </w:rPr>
              <w:t>Předpokládaný rozsah hotového překladu:</w:t>
            </w:r>
            <w:r w:rsidR="00C37686" w:rsidRPr="00C37686">
              <w:rPr>
                <w:rFonts w:ascii="Arial" w:hAnsi="Arial" w:cs="Arial"/>
                <w:b/>
                <w:sz w:val="20"/>
                <w:szCs w:val="20"/>
              </w:rPr>
              <w:t xml:space="preserve"> ...............</w:t>
            </w:r>
            <w:r w:rsidR="00AE24BB">
              <w:rPr>
                <w:rFonts w:ascii="Arial" w:hAnsi="Arial" w:cs="Arial"/>
                <w:b/>
                <w:sz w:val="20"/>
                <w:szCs w:val="20"/>
              </w:rPr>
              <w:t xml:space="preserve"> NS</w:t>
            </w:r>
            <w:r w:rsidR="00C37686" w:rsidRPr="00C37686">
              <w:rPr>
                <w:rFonts w:ascii="Arial" w:hAnsi="Arial" w:cs="Arial"/>
                <w:b/>
                <w:i/>
                <w:sz w:val="20"/>
                <w:szCs w:val="20"/>
              </w:rPr>
              <w:t xml:space="preserve"> </w:t>
            </w:r>
            <w:r>
              <w:rPr>
                <w:rFonts w:ascii="Arial" w:hAnsi="Arial" w:cs="Arial"/>
                <w:b/>
                <w:i/>
                <w:sz w:val="20"/>
                <w:szCs w:val="20"/>
              </w:rPr>
              <w:t xml:space="preserve">        </w:t>
            </w:r>
            <w:r w:rsidR="00AE24BB">
              <w:rPr>
                <w:rFonts w:ascii="Arial" w:hAnsi="Arial" w:cs="Arial"/>
                <w:b/>
                <w:i/>
                <w:sz w:val="20"/>
                <w:szCs w:val="20"/>
              </w:rPr>
              <w:t xml:space="preserve">    </w:t>
            </w:r>
            <w:proofErr w:type="gramStart"/>
            <w:r w:rsidR="00AE24BB">
              <w:rPr>
                <w:rFonts w:ascii="Arial" w:hAnsi="Arial" w:cs="Arial"/>
                <w:b/>
                <w:i/>
                <w:sz w:val="20"/>
                <w:szCs w:val="20"/>
              </w:rPr>
              <w:t xml:space="preserve">   </w:t>
            </w:r>
            <w:r w:rsidR="00C37686" w:rsidRPr="00C37686">
              <w:rPr>
                <w:rFonts w:ascii="Arial" w:hAnsi="Arial" w:cs="Arial"/>
                <w:i/>
                <w:sz w:val="20"/>
                <w:szCs w:val="20"/>
              </w:rPr>
              <w:t>(</w:t>
            </w:r>
            <w:proofErr w:type="gramEnd"/>
            <w:r>
              <w:rPr>
                <w:rFonts w:ascii="Arial" w:hAnsi="Arial" w:cs="Arial"/>
                <w:i/>
                <w:sz w:val="20"/>
                <w:szCs w:val="20"/>
              </w:rPr>
              <w:t>vyplní Poskytovatel</w:t>
            </w:r>
            <w:r w:rsidR="00C37686" w:rsidRPr="00C37686">
              <w:rPr>
                <w:rFonts w:ascii="Arial" w:hAnsi="Arial" w:cs="Arial"/>
                <w:i/>
                <w:sz w:val="20"/>
                <w:szCs w:val="20"/>
              </w:rPr>
              <w:t>)</w:t>
            </w:r>
          </w:p>
          <w:p w14:paraId="4ED13203" w14:textId="77777777" w:rsidR="00C37686" w:rsidRPr="00C37686" w:rsidRDefault="00C37686" w:rsidP="00597CA1">
            <w:pPr>
              <w:rPr>
                <w:rFonts w:ascii="Arial" w:hAnsi="Arial" w:cs="Arial"/>
                <w:sz w:val="20"/>
                <w:szCs w:val="20"/>
              </w:rPr>
            </w:pPr>
            <w:r w:rsidRPr="00C37686">
              <w:rPr>
                <w:rFonts w:ascii="Arial" w:hAnsi="Arial" w:cs="Arial"/>
                <w:b/>
                <w:sz w:val="20"/>
                <w:szCs w:val="20"/>
              </w:rPr>
              <w:t xml:space="preserve">Předběžná cena překladu </w:t>
            </w:r>
            <w:r w:rsidR="008C2E18">
              <w:rPr>
                <w:rFonts w:ascii="Arial" w:hAnsi="Arial" w:cs="Arial"/>
                <w:b/>
                <w:sz w:val="20"/>
                <w:szCs w:val="20"/>
              </w:rPr>
              <w:t>textu bez DPH/vč. DPH</w:t>
            </w:r>
            <w:r w:rsidRPr="00C37686">
              <w:rPr>
                <w:rFonts w:ascii="Arial" w:hAnsi="Arial" w:cs="Arial"/>
                <w:b/>
                <w:sz w:val="20"/>
                <w:szCs w:val="20"/>
              </w:rPr>
              <w:t xml:space="preserve">: ………………. </w:t>
            </w:r>
            <w:r w:rsidRPr="00C37686">
              <w:rPr>
                <w:rFonts w:ascii="Arial" w:hAnsi="Arial" w:cs="Arial"/>
                <w:i/>
                <w:sz w:val="20"/>
                <w:szCs w:val="20"/>
              </w:rPr>
              <w:t>(</w:t>
            </w:r>
            <w:r w:rsidR="008C2E18">
              <w:rPr>
                <w:rFonts w:ascii="Arial" w:hAnsi="Arial" w:cs="Arial"/>
                <w:i/>
                <w:sz w:val="20"/>
                <w:szCs w:val="20"/>
              </w:rPr>
              <w:t>vyplní Poskytovatel</w:t>
            </w:r>
            <w:r w:rsidRPr="00C37686">
              <w:rPr>
                <w:rFonts w:ascii="Arial" w:hAnsi="Arial" w:cs="Arial"/>
                <w:i/>
                <w:sz w:val="20"/>
                <w:szCs w:val="20"/>
              </w:rPr>
              <w:t>)</w:t>
            </w:r>
          </w:p>
          <w:p w14:paraId="4A788F0E" w14:textId="77777777" w:rsidR="00C37686" w:rsidRPr="00C37686" w:rsidRDefault="00C37686" w:rsidP="00597CA1">
            <w:pPr>
              <w:rPr>
                <w:rFonts w:ascii="Arial" w:hAnsi="Arial" w:cs="Arial"/>
                <w:sz w:val="20"/>
                <w:szCs w:val="20"/>
              </w:rPr>
            </w:pPr>
          </w:p>
        </w:tc>
      </w:tr>
      <w:tr w:rsidR="00C37686" w:rsidRPr="00C37686" w14:paraId="10BDB6AD" w14:textId="77777777" w:rsidTr="00CD18C6">
        <w:trPr>
          <w:jc w:val="center"/>
        </w:trPr>
        <w:tc>
          <w:tcPr>
            <w:tcW w:w="91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612A0BF" w14:textId="77777777" w:rsidR="008C2E18" w:rsidRDefault="008C2E18" w:rsidP="00597CA1">
            <w:pPr>
              <w:rPr>
                <w:rFonts w:ascii="Arial" w:hAnsi="Arial" w:cs="Arial"/>
                <w:b/>
                <w:sz w:val="20"/>
                <w:szCs w:val="20"/>
              </w:rPr>
            </w:pPr>
          </w:p>
          <w:p w14:paraId="23ADA8D0" w14:textId="77777777" w:rsidR="008C2E18" w:rsidRPr="00C37686" w:rsidRDefault="008C2E18" w:rsidP="00597CA1">
            <w:pPr>
              <w:rPr>
                <w:rFonts w:ascii="Arial" w:hAnsi="Arial" w:cs="Arial"/>
                <w:sz w:val="20"/>
                <w:szCs w:val="20"/>
              </w:rPr>
            </w:pPr>
            <w:r>
              <w:rPr>
                <w:rFonts w:ascii="Arial" w:hAnsi="Arial" w:cs="Arial"/>
                <w:b/>
                <w:sz w:val="20"/>
                <w:szCs w:val="20"/>
              </w:rPr>
              <w:t>Požadovaná f</w:t>
            </w:r>
            <w:r w:rsidR="00C37686" w:rsidRPr="00C37686">
              <w:rPr>
                <w:rFonts w:ascii="Arial" w:hAnsi="Arial" w:cs="Arial"/>
                <w:b/>
                <w:sz w:val="20"/>
                <w:szCs w:val="20"/>
              </w:rPr>
              <w:t xml:space="preserve">orma a datum předání </w:t>
            </w:r>
            <w:r>
              <w:rPr>
                <w:rFonts w:ascii="Arial" w:hAnsi="Arial" w:cs="Arial"/>
                <w:b/>
                <w:sz w:val="20"/>
                <w:szCs w:val="20"/>
              </w:rPr>
              <w:t xml:space="preserve">podkladového </w:t>
            </w:r>
            <w:r w:rsidR="00C37686" w:rsidRPr="00C37686">
              <w:rPr>
                <w:rFonts w:ascii="Arial" w:hAnsi="Arial" w:cs="Arial"/>
                <w:b/>
                <w:sz w:val="20"/>
                <w:szCs w:val="20"/>
              </w:rPr>
              <w:t>textu k přeložení:</w:t>
            </w:r>
            <w:r w:rsidRPr="00C37686">
              <w:rPr>
                <w:rFonts w:ascii="Arial" w:hAnsi="Arial" w:cs="Arial"/>
                <w:i/>
                <w:sz w:val="20"/>
                <w:szCs w:val="20"/>
              </w:rPr>
              <w:t xml:space="preserve"> (</w:t>
            </w:r>
            <w:r>
              <w:rPr>
                <w:rFonts w:ascii="Arial" w:hAnsi="Arial" w:cs="Arial"/>
                <w:i/>
                <w:sz w:val="20"/>
                <w:szCs w:val="20"/>
              </w:rPr>
              <w:t>vyplní Poskytovatel</w:t>
            </w:r>
            <w:r w:rsidRPr="00C37686">
              <w:rPr>
                <w:rFonts w:ascii="Arial" w:hAnsi="Arial" w:cs="Arial"/>
                <w:i/>
                <w:sz w:val="20"/>
                <w:szCs w:val="20"/>
              </w:rPr>
              <w:t>)</w:t>
            </w:r>
          </w:p>
          <w:p w14:paraId="5831FCD7" w14:textId="77777777" w:rsidR="00C37686" w:rsidRPr="00C37686" w:rsidRDefault="00C37686" w:rsidP="00597CA1">
            <w:pPr>
              <w:rPr>
                <w:rFonts w:ascii="Arial" w:hAnsi="Arial" w:cs="Arial"/>
                <w:sz w:val="20"/>
                <w:szCs w:val="20"/>
              </w:rPr>
            </w:pPr>
          </w:p>
        </w:tc>
      </w:tr>
      <w:tr w:rsidR="00C37686" w:rsidRPr="00C37686" w14:paraId="6E25C7D9" w14:textId="77777777" w:rsidTr="00CD18C6">
        <w:trPr>
          <w:jc w:val="center"/>
        </w:trPr>
        <w:tc>
          <w:tcPr>
            <w:tcW w:w="91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915B3E8" w14:textId="77777777" w:rsidR="00C37686" w:rsidRPr="00C37686" w:rsidRDefault="00C37686" w:rsidP="00597CA1">
            <w:pPr>
              <w:rPr>
                <w:rFonts w:ascii="Arial" w:hAnsi="Arial" w:cs="Arial"/>
                <w:b/>
                <w:sz w:val="20"/>
                <w:szCs w:val="20"/>
              </w:rPr>
            </w:pPr>
          </w:p>
          <w:p w14:paraId="30A3B9CD" w14:textId="77777777" w:rsidR="00647F0F" w:rsidRPr="00C37686" w:rsidRDefault="00647F0F" w:rsidP="00597CA1">
            <w:pPr>
              <w:rPr>
                <w:rFonts w:ascii="Arial" w:hAnsi="Arial" w:cs="Arial"/>
                <w:sz w:val="20"/>
                <w:szCs w:val="20"/>
              </w:rPr>
            </w:pPr>
            <w:r w:rsidRPr="00C37686">
              <w:rPr>
                <w:rFonts w:ascii="Arial" w:hAnsi="Arial" w:cs="Arial"/>
                <w:sz w:val="20"/>
                <w:szCs w:val="20"/>
              </w:rPr>
              <w:t xml:space="preserve">Vyplněnou objednávku zašle </w:t>
            </w:r>
            <w:r>
              <w:rPr>
                <w:rFonts w:ascii="Arial" w:hAnsi="Arial" w:cs="Arial"/>
                <w:sz w:val="20"/>
                <w:szCs w:val="20"/>
              </w:rPr>
              <w:t xml:space="preserve">Objednatel ve formě </w:t>
            </w:r>
            <w:proofErr w:type="spellStart"/>
            <w:r>
              <w:rPr>
                <w:rFonts w:ascii="Arial" w:hAnsi="Arial" w:cs="Arial"/>
                <w:sz w:val="20"/>
                <w:szCs w:val="20"/>
              </w:rPr>
              <w:t>scanu</w:t>
            </w:r>
            <w:proofErr w:type="spellEnd"/>
            <w:r w:rsidRPr="00C37686">
              <w:rPr>
                <w:rFonts w:ascii="Arial" w:hAnsi="Arial" w:cs="Arial"/>
                <w:sz w:val="20"/>
                <w:szCs w:val="20"/>
              </w:rPr>
              <w:t xml:space="preserve"> na e-mail pověřené osoby </w:t>
            </w:r>
            <w:r>
              <w:rPr>
                <w:rFonts w:ascii="Arial" w:hAnsi="Arial" w:cs="Arial"/>
                <w:sz w:val="20"/>
                <w:szCs w:val="20"/>
              </w:rPr>
              <w:t>Poskytovatele.</w:t>
            </w:r>
            <w:r w:rsidRPr="00C37686">
              <w:rPr>
                <w:rFonts w:ascii="Arial" w:hAnsi="Arial" w:cs="Arial"/>
                <w:sz w:val="20"/>
                <w:szCs w:val="20"/>
              </w:rPr>
              <w:t xml:space="preserve">                                                    </w:t>
            </w:r>
          </w:p>
          <w:p w14:paraId="141BC43E" w14:textId="77777777" w:rsidR="00647F0F" w:rsidRPr="00C37686" w:rsidRDefault="00647F0F" w:rsidP="00597CA1">
            <w:pPr>
              <w:rPr>
                <w:rFonts w:ascii="Arial" w:hAnsi="Arial" w:cs="Arial"/>
                <w:sz w:val="20"/>
                <w:szCs w:val="20"/>
              </w:rPr>
            </w:pPr>
          </w:p>
          <w:p w14:paraId="08443F0A" w14:textId="77777777" w:rsidR="00C37686" w:rsidRDefault="00647F0F" w:rsidP="00597CA1">
            <w:pPr>
              <w:rPr>
                <w:rFonts w:ascii="Arial" w:hAnsi="Arial" w:cs="Arial"/>
                <w:sz w:val="20"/>
                <w:szCs w:val="20"/>
              </w:rPr>
            </w:pPr>
            <w:proofErr w:type="gramStart"/>
            <w:r>
              <w:rPr>
                <w:rFonts w:ascii="Arial" w:hAnsi="Arial" w:cs="Arial"/>
                <w:sz w:val="20"/>
                <w:szCs w:val="20"/>
              </w:rPr>
              <w:t xml:space="preserve">Poskytovatel </w:t>
            </w:r>
            <w:r w:rsidRPr="00C37686">
              <w:rPr>
                <w:rFonts w:ascii="Arial" w:hAnsi="Arial" w:cs="Arial"/>
                <w:sz w:val="20"/>
                <w:szCs w:val="20"/>
              </w:rPr>
              <w:t xml:space="preserve"> vrátí</w:t>
            </w:r>
            <w:proofErr w:type="gramEnd"/>
            <w:r w:rsidRPr="00C37686">
              <w:rPr>
                <w:rFonts w:ascii="Arial" w:hAnsi="Arial" w:cs="Arial"/>
                <w:sz w:val="20"/>
                <w:szCs w:val="20"/>
              </w:rPr>
              <w:t xml:space="preserve">  přijatou</w:t>
            </w:r>
            <w:r w:rsidR="00461929">
              <w:rPr>
                <w:rFonts w:ascii="Arial" w:hAnsi="Arial" w:cs="Arial"/>
                <w:sz w:val="20"/>
                <w:szCs w:val="20"/>
              </w:rPr>
              <w:t xml:space="preserve"> (akceptovanou)</w:t>
            </w:r>
            <w:r w:rsidRPr="00C37686">
              <w:rPr>
                <w:rFonts w:ascii="Arial" w:hAnsi="Arial" w:cs="Arial"/>
                <w:sz w:val="20"/>
                <w:szCs w:val="20"/>
              </w:rPr>
              <w:t xml:space="preserve"> a </w:t>
            </w:r>
            <w:r>
              <w:rPr>
                <w:rFonts w:ascii="Arial" w:hAnsi="Arial" w:cs="Arial"/>
                <w:sz w:val="20"/>
                <w:szCs w:val="20"/>
              </w:rPr>
              <w:t xml:space="preserve">jím </w:t>
            </w:r>
            <w:r w:rsidRPr="00C37686">
              <w:rPr>
                <w:rFonts w:ascii="Arial" w:hAnsi="Arial" w:cs="Arial"/>
                <w:sz w:val="20"/>
                <w:szCs w:val="20"/>
              </w:rPr>
              <w:t xml:space="preserve">doplněnou naskenovanou objednávku na e-mail pověřené osoby </w:t>
            </w:r>
            <w:r>
              <w:rPr>
                <w:rFonts w:ascii="Arial" w:hAnsi="Arial" w:cs="Arial"/>
                <w:sz w:val="20"/>
                <w:szCs w:val="20"/>
              </w:rPr>
              <w:t>Objednatele</w:t>
            </w:r>
            <w:r w:rsidRPr="00C37686">
              <w:rPr>
                <w:rFonts w:ascii="Arial" w:hAnsi="Arial" w:cs="Arial"/>
                <w:sz w:val="20"/>
                <w:szCs w:val="20"/>
              </w:rPr>
              <w:t xml:space="preserve">.  </w:t>
            </w:r>
          </w:p>
          <w:p w14:paraId="3D33252B" w14:textId="77777777" w:rsidR="00647F0F" w:rsidRPr="00C37686" w:rsidRDefault="00647F0F" w:rsidP="00597CA1">
            <w:pPr>
              <w:rPr>
                <w:rFonts w:ascii="Arial" w:hAnsi="Arial" w:cs="Arial"/>
                <w:sz w:val="20"/>
                <w:szCs w:val="20"/>
              </w:rPr>
            </w:pPr>
          </w:p>
        </w:tc>
      </w:tr>
      <w:tr w:rsidR="00C37686" w:rsidRPr="00C37686" w14:paraId="61C358E7" w14:textId="77777777" w:rsidTr="00CD18C6">
        <w:trPr>
          <w:jc w:val="center"/>
        </w:trPr>
        <w:tc>
          <w:tcPr>
            <w:tcW w:w="91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A70B8E2" w14:textId="77777777" w:rsidR="00647F0F" w:rsidRPr="00C37686" w:rsidRDefault="00C37686" w:rsidP="00597CA1">
            <w:pPr>
              <w:rPr>
                <w:rFonts w:ascii="Arial" w:hAnsi="Arial" w:cs="Arial"/>
                <w:b/>
                <w:i/>
                <w:sz w:val="20"/>
                <w:szCs w:val="20"/>
              </w:rPr>
            </w:pPr>
            <w:r w:rsidRPr="00C37686">
              <w:rPr>
                <w:rFonts w:ascii="Arial" w:hAnsi="Arial" w:cs="Arial"/>
                <w:sz w:val="20"/>
                <w:szCs w:val="20"/>
              </w:rPr>
              <w:t xml:space="preserve"> </w:t>
            </w:r>
            <w:r w:rsidR="00647F0F">
              <w:rPr>
                <w:rFonts w:ascii="Arial" w:hAnsi="Arial" w:cs="Arial"/>
                <w:b/>
                <w:sz w:val="20"/>
                <w:szCs w:val="20"/>
              </w:rPr>
              <w:t>Podkladový te</w:t>
            </w:r>
            <w:r w:rsidR="00647F0F" w:rsidRPr="00C37686">
              <w:rPr>
                <w:rFonts w:ascii="Arial" w:hAnsi="Arial" w:cs="Arial"/>
                <w:b/>
                <w:sz w:val="20"/>
                <w:szCs w:val="20"/>
              </w:rPr>
              <w:t>xt k přeložení převzal ...................................... dne: ............................</w:t>
            </w:r>
          </w:p>
          <w:p w14:paraId="1171830E" w14:textId="77777777" w:rsidR="00647F0F" w:rsidRPr="00C37686" w:rsidRDefault="00647F0F" w:rsidP="00597CA1">
            <w:pPr>
              <w:rPr>
                <w:rFonts w:ascii="Arial" w:hAnsi="Arial" w:cs="Arial"/>
                <w:sz w:val="20"/>
                <w:szCs w:val="20"/>
              </w:rPr>
            </w:pPr>
            <w:r w:rsidRPr="00647F0F">
              <w:rPr>
                <w:rFonts w:ascii="Arial" w:hAnsi="Arial" w:cs="Arial"/>
                <w:i/>
                <w:sz w:val="20"/>
                <w:szCs w:val="20"/>
              </w:rPr>
              <w:t xml:space="preserve">(Jméno, příjmení, funkce, </w:t>
            </w:r>
            <w:proofErr w:type="gramStart"/>
            <w:r w:rsidRPr="00647F0F">
              <w:rPr>
                <w:rFonts w:ascii="Arial" w:hAnsi="Arial" w:cs="Arial"/>
                <w:i/>
                <w:sz w:val="20"/>
                <w:szCs w:val="20"/>
              </w:rPr>
              <w:t>podpis)</w:t>
            </w:r>
            <w:r w:rsidRPr="00C37686">
              <w:rPr>
                <w:rFonts w:ascii="Arial" w:hAnsi="Arial" w:cs="Arial"/>
                <w:sz w:val="20"/>
                <w:szCs w:val="20"/>
              </w:rPr>
              <w:t xml:space="preserve">   </w:t>
            </w:r>
            <w:proofErr w:type="gramEnd"/>
            <w:r w:rsidRPr="00C37686">
              <w:rPr>
                <w:rFonts w:ascii="Arial" w:hAnsi="Arial" w:cs="Arial"/>
                <w:sz w:val="20"/>
                <w:szCs w:val="20"/>
              </w:rPr>
              <w:t xml:space="preserve">                                            </w:t>
            </w:r>
            <w:r w:rsidRPr="00C37686">
              <w:rPr>
                <w:rFonts w:ascii="Arial" w:hAnsi="Arial" w:cs="Arial"/>
                <w:i/>
                <w:sz w:val="20"/>
                <w:szCs w:val="20"/>
              </w:rPr>
              <w:t>(</w:t>
            </w:r>
            <w:r>
              <w:rPr>
                <w:rFonts w:ascii="Arial" w:hAnsi="Arial" w:cs="Arial"/>
                <w:i/>
                <w:sz w:val="20"/>
                <w:szCs w:val="20"/>
              </w:rPr>
              <w:t>potvrdí Poskytovatel</w:t>
            </w:r>
            <w:r w:rsidRPr="00C37686">
              <w:rPr>
                <w:rFonts w:ascii="Arial" w:hAnsi="Arial" w:cs="Arial"/>
                <w:i/>
                <w:sz w:val="20"/>
                <w:szCs w:val="20"/>
              </w:rPr>
              <w:t>)</w:t>
            </w:r>
          </w:p>
          <w:p w14:paraId="4ABD7877" w14:textId="77777777" w:rsidR="00C37686" w:rsidRPr="00C37686" w:rsidRDefault="00C37686" w:rsidP="00597CA1">
            <w:pPr>
              <w:rPr>
                <w:rFonts w:ascii="Arial" w:hAnsi="Arial" w:cs="Arial"/>
                <w:sz w:val="20"/>
                <w:szCs w:val="20"/>
              </w:rPr>
            </w:pPr>
          </w:p>
        </w:tc>
      </w:tr>
    </w:tbl>
    <w:p w14:paraId="1E36706F" w14:textId="77777777" w:rsidR="00C37686" w:rsidRPr="00C37686" w:rsidRDefault="00C37686" w:rsidP="00597CA1">
      <w:pPr>
        <w:jc w:val="center"/>
        <w:rPr>
          <w:rFonts w:ascii="Arial" w:hAnsi="Arial" w:cs="Arial"/>
          <w:b/>
          <w:sz w:val="20"/>
          <w:szCs w:val="20"/>
        </w:rPr>
      </w:pPr>
    </w:p>
    <w:p w14:paraId="298415FC" w14:textId="77777777" w:rsidR="00C37686" w:rsidRPr="00C37686" w:rsidRDefault="00647F0F" w:rsidP="00597CA1">
      <w:pPr>
        <w:rPr>
          <w:rFonts w:ascii="Arial" w:hAnsi="Arial" w:cs="Arial"/>
          <w:b/>
          <w:sz w:val="20"/>
          <w:szCs w:val="20"/>
        </w:rPr>
      </w:pPr>
      <w:r>
        <w:rPr>
          <w:rFonts w:ascii="Arial" w:hAnsi="Arial" w:cs="Arial"/>
          <w:b/>
          <w:sz w:val="20"/>
          <w:szCs w:val="20"/>
        </w:rPr>
        <w:t>V Praze dne</w:t>
      </w:r>
      <w:r w:rsidR="00C37686" w:rsidRPr="00C37686">
        <w:rPr>
          <w:rFonts w:ascii="Arial" w:hAnsi="Arial" w:cs="Arial"/>
          <w:b/>
          <w:sz w:val="20"/>
          <w:szCs w:val="20"/>
        </w:rPr>
        <w:t xml:space="preserve"> ……………………</w:t>
      </w:r>
      <w:r w:rsidR="00C37686" w:rsidRPr="00C37686">
        <w:rPr>
          <w:rFonts w:ascii="Arial" w:hAnsi="Arial" w:cs="Arial"/>
          <w:b/>
          <w:sz w:val="20"/>
          <w:szCs w:val="20"/>
        </w:rPr>
        <w:tab/>
      </w:r>
      <w:r w:rsidR="00C37686" w:rsidRPr="00C37686">
        <w:rPr>
          <w:rFonts w:ascii="Arial" w:hAnsi="Arial" w:cs="Arial"/>
          <w:b/>
          <w:sz w:val="20"/>
          <w:szCs w:val="20"/>
        </w:rPr>
        <w:tab/>
      </w:r>
      <w:r w:rsidR="00C37686" w:rsidRPr="00C37686">
        <w:rPr>
          <w:rFonts w:ascii="Arial" w:hAnsi="Arial" w:cs="Arial"/>
          <w:b/>
          <w:sz w:val="20"/>
          <w:szCs w:val="20"/>
        </w:rPr>
        <w:tab/>
      </w:r>
      <w:r>
        <w:rPr>
          <w:rFonts w:ascii="Arial" w:hAnsi="Arial" w:cs="Arial"/>
          <w:b/>
          <w:sz w:val="20"/>
          <w:szCs w:val="20"/>
        </w:rPr>
        <w:tab/>
        <w:t xml:space="preserve">V Praze dne </w:t>
      </w:r>
      <w:r w:rsidR="00C37686" w:rsidRPr="00C37686">
        <w:rPr>
          <w:rFonts w:ascii="Arial" w:hAnsi="Arial" w:cs="Arial"/>
          <w:b/>
          <w:sz w:val="20"/>
          <w:szCs w:val="20"/>
        </w:rPr>
        <w:t>……………………</w:t>
      </w:r>
    </w:p>
    <w:p w14:paraId="4B4C3F36" w14:textId="77777777" w:rsidR="00647F0F" w:rsidRDefault="00647F0F" w:rsidP="00597CA1">
      <w:pPr>
        <w:rPr>
          <w:rFonts w:ascii="Arial" w:hAnsi="Arial" w:cs="Arial"/>
          <w:b/>
          <w:sz w:val="20"/>
          <w:szCs w:val="20"/>
        </w:rPr>
      </w:pPr>
    </w:p>
    <w:p w14:paraId="4721CC37" w14:textId="77777777" w:rsidR="00647F0F" w:rsidRDefault="00647F0F" w:rsidP="00597CA1">
      <w:pPr>
        <w:rPr>
          <w:rFonts w:ascii="Arial" w:hAnsi="Arial" w:cs="Arial"/>
          <w:b/>
          <w:sz w:val="20"/>
          <w:szCs w:val="20"/>
        </w:rPr>
      </w:pPr>
    </w:p>
    <w:p w14:paraId="76A42C66" w14:textId="77777777" w:rsidR="00647F0F" w:rsidRDefault="00647F0F" w:rsidP="00597CA1">
      <w:pPr>
        <w:rPr>
          <w:rFonts w:ascii="Arial" w:hAnsi="Arial" w:cs="Arial"/>
          <w:b/>
          <w:sz w:val="20"/>
          <w:szCs w:val="20"/>
        </w:rPr>
      </w:pP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t>………………………………………..</w:t>
      </w:r>
    </w:p>
    <w:p w14:paraId="13483DC4" w14:textId="77777777" w:rsidR="00C37686" w:rsidRPr="00C37686" w:rsidRDefault="00AE24BB" w:rsidP="00597CA1">
      <w:pPr>
        <w:rPr>
          <w:rFonts w:ascii="Arial" w:hAnsi="Arial" w:cs="Arial"/>
          <w:b/>
          <w:sz w:val="20"/>
          <w:szCs w:val="20"/>
        </w:rPr>
      </w:pPr>
      <w:r>
        <w:rPr>
          <w:rFonts w:ascii="Arial" w:hAnsi="Arial" w:cs="Arial"/>
          <w:b/>
          <w:sz w:val="20"/>
          <w:szCs w:val="20"/>
        </w:rPr>
        <w:t>(</w:t>
      </w:r>
      <w:r w:rsidR="00647F0F">
        <w:rPr>
          <w:rFonts w:ascii="Arial" w:hAnsi="Arial" w:cs="Arial"/>
          <w:b/>
          <w:sz w:val="20"/>
          <w:szCs w:val="20"/>
        </w:rPr>
        <w:t>Jméno, příjmení a podpis pověřené</w:t>
      </w:r>
      <w:r w:rsidR="00C37686" w:rsidRPr="00C37686">
        <w:rPr>
          <w:rFonts w:ascii="Arial" w:hAnsi="Arial" w:cs="Arial"/>
          <w:b/>
          <w:sz w:val="20"/>
          <w:szCs w:val="20"/>
        </w:rPr>
        <w:t xml:space="preserve"> </w:t>
      </w:r>
      <w:r w:rsidR="00C37686" w:rsidRPr="00C37686">
        <w:rPr>
          <w:rFonts w:ascii="Arial" w:hAnsi="Arial" w:cs="Arial"/>
          <w:b/>
          <w:sz w:val="20"/>
          <w:szCs w:val="20"/>
        </w:rPr>
        <w:tab/>
      </w:r>
      <w:r w:rsidR="00C37686" w:rsidRPr="00C37686">
        <w:rPr>
          <w:rFonts w:ascii="Arial" w:hAnsi="Arial" w:cs="Arial"/>
          <w:b/>
          <w:sz w:val="20"/>
          <w:szCs w:val="20"/>
        </w:rPr>
        <w:tab/>
      </w:r>
      <w:r w:rsidR="00C37686" w:rsidRPr="00C37686">
        <w:rPr>
          <w:rFonts w:ascii="Arial" w:hAnsi="Arial" w:cs="Arial"/>
          <w:b/>
          <w:sz w:val="20"/>
          <w:szCs w:val="20"/>
        </w:rPr>
        <w:tab/>
      </w:r>
      <w:r>
        <w:rPr>
          <w:rFonts w:ascii="Arial" w:hAnsi="Arial" w:cs="Arial"/>
          <w:b/>
          <w:sz w:val="20"/>
          <w:szCs w:val="20"/>
        </w:rPr>
        <w:t>(</w:t>
      </w:r>
      <w:r w:rsidR="00647F0F">
        <w:rPr>
          <w:rFonts w:ascii="Arial" w:hAnsi="Arial" w:cs="Arial"/>
          <w:b/>
          <w:sz w:val="20"/>
          <w:szCs w:val="20"/>
        </w:rPr>
        <w:t>Jméno, příjmení a podpis pověřené</w:t>
      </w:r>
    </w:p>
    <w:p w14:paraId="557653A8" w14:textId="77777777" w:rsidR="00C37686" w:rsidRPr="00C37686" w:rsidRDefault="00647F0F" w:rsidP="00597CA1">
      <w:pPr>
        <w:rPr>
          <w:rFonts w:ascii="Arial" w:hAnsi="Arial" w:cs="Arial"/>
          <w:b/>
          <w:sz w:val="20"/>
          <w:szCs w:val="20"/>
        </w:rPr>
      </w:pPr>
      <w:r>
        <w:rPr>
          <w:rFonts w:ascii="Arial" w:hAnsi="Arial" w:cs="Arial"/>
          <w:b/>
          <w:sz w:val="20"/>
          <w:szCs w:val="20"/>
        </w:rPr>
        <w:t>osoby Objednatele</w:t>
      </w:r>
      <w:r w:rsidR="00AE24BB">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osoby Poskytovatele</w:t>
      </w:r>
      <w:r w:rsidR="00AE24BB">
        <w:rPr>
          <w:rFonts w:ascii="Arial" w:hAnsi="Arial" w:cs="Arial"/>
          <w:b/>
          <w:sz w:val="20"/>
          <w:szCs w:val="20"/>
        </w:rPr>
        <w:t>)</w:t>
      </w:r>
    </w:p>
    <w:p w14:paraId="37742A80" w14:textId="77777777" w:rsidR="008E42DB" w:rsidRDefault="008E42DB" w:rsidP="00597CA1">
      <w:pPr>
        <w:spacing w:after="120"/>
        <w:rPr>
          <w:rFonts w:ascii="Arial" w:hAnsi="Arial" w:cs="Arial"/>
          <w:b/>
          <w:u w:val="single"/>
        </w:rPr>
      </w:pPr>
    </w:p>
    <w:p w14:paraId="7E8F3B80" w14:textId="77777777" w:rsidR="00EB4CB7" w:rsidRDefault="00EB4CB7" w:rsidP="00216021">
      <w:pPr>
        <w:spacing w:after="120"/>
        <w:rPr>
          <w:rFonts w:ascii="Arial" w:hAnsi="Arial" w:cs="Arial"/>
          <w:b/>
          <w:u w:val="single"/>
        </w:rPr>
      </w:pPr>
    </w:p>
    <w:p w14:paraId="57EA96E2" w14:textId="77777777" w:rsidR="00EB4CB7" w:rsidRDefault="00EB4CB7" w:rsidP="00216021">
      <w:pPr>
        <w:spacing w:after="120"/>
        <w:rPr>
          <w:rFonts w:ascii="Arial" w:hAnsi="Arial" w:cs="Arial"/>
          <w:b/>
          <w:u w:val="single"/>
        </w:rPr>
      </w:pPr>
    </w:p>
    <w:p w14:paraId="5DAB3FD4" w14:textId="77777777" w:rsidR="00EB4CB7" w:rsidRDefault="00EB4CB7" w:rsidP="00216021">
      <w:pPr>
        <w:spacing w:after="120"/>
        <w:rPr>
          <w:rFonts w:ascii="Arial" w:hAnsi="Arial" w:cs="Arial"/>
          <w:b/>
          <w:u w:val="single"/>
        </w:rPr>
      </w:pPr>
    </w:p>
    <w:p w14:paraId="0DBC9F28" w14:textId="77777777" w:rsidR="00EB4CB7" w:rsidRDefault="00EB4CB7" w:rsidP="00216021">
      <w:pPr>
        <w:spacing w:after="120"/>
        <w:rPr>
          <w:rFonts w:ascii="Arial" w:hAnsi="Arial" w:cs="Arial"/>
          <w:b/>
          <w:u w:val="single"/>
        </w:rPr>
      </w:pPr>
    </w:p>
    <w:p w14:paraId="18326DAB" w14:textId="77777777" w:rsidR="00EB4CB7" w:rsidRDefault="00EB4CB7" w:rsidP="00216021">
      <w:pPr>
        <w:spacing w:after="120"/>
        <w:rPr>
          <w:rFonts w:ascii="Arial" w:hAnsi="Arial" w:cs="Arial"/>
          <w:b/>
          <w:u w:val="single"/>
        </w:rPr>
      </w:pPr>
    </w:p>
    <w:p w14:paraId="61A5EC12" w14:textId="77777777" w:rsidR="00216021" w:rsidRPr="00C37686" w:rsidRDefault="00216021" w:rsidP="00216021">
      <w:pPr>
        <w:spacing w:after="120"/>
        <w:rPr>
          <w:rFonts w:ascii="Arial" w:hAnsi="Arial" w:cs="Arial"/>
          <w:b/>
          <w:i/>
          <w:sz w:val="22"/>
          <w:szCs w:val="22"/>
        </w:rPr>
      </w:pPr>
      <w:r w:rsidRPr="00C37686">
        <w:rPr>
          <w:rFonts w:ascii="Arial" w:hAnsi="Arial" w:cs="Arial"/>
          <w:b/>
          <w:u w:val="single"/>
        </w:rPr>
        <w:lastRenderedPageBreak/>
        <w:t xml:space="preserve">Příloha č. </w:t>
      </w:r>
      <w:proofErr w:type="gramStart"/>
      <w:r w:rsidRPr="00C37686">
        <w:rPr>
          <w:rFonts w:ascii="Arial" w:hAnsi="Arial" w:cs="Arial"/>
          <w:b/>
          <w:u w:val="single"/>
        </w:rPr>
        <w:t>1</w:t>
      </w:r>
      <w:r>
        <w:rPr>
          <w:rFonts w:ascii="Arial" w:hAnsi="Arial" w:cs="Arial"/>
          <w:b/>
          <w:u w:val="single"/>
        </w:rPr>
        <w:t>b</w:t>
      </w:r>
      <w:proofErr w:type="gramEnd"/>
      <w:r w:rsidRPr="00C37686">
        <w:rPr>
          <w:rFonts w:ascii="Arial" w:hAnsi="Arial" w:cs="Arial"/>
          <w:b/>
          <w:u w:val="single"/>
        </w:rPr>
        <w:t xml:space="preserve"> – Vzor objednávky </w:t>
      </w:r>
      <w:r>
        <w:rPr>
          <w:rFonts w:ascii="Arial" w:hAnsi="Arial" w:cs="Arial"/>
          <w:b/>
          <w:u w:val="single"/>
        </w:rPr>
        <w:t>tlumočení</w:t>
      </w:r>
    </w:p>
    <w:p w14:paraId="355E5C29" w14:textId="77777777" w:rsidR="00216021" w:rsidRPr="00E701C0" w:rsidRDefault="00216021" w:rsidP="00216021">
      <w:pPr>
        <w:jc w:val="right"/>
        <w:rPr>
          <w:rFonts w:ascii="Arial" w:hAnsi="Arial" w:cs="Arial"/>
        </w:rPr>
      </w:pPr>
    </w:p>
    <w:p w14:paraId="000260C6" w14:textId="77777777" w:rsidR="00216021" w:rsidRDefault="00216021" w:rsidP="00216021">
      <w:pPr>
        <w:jc w:val="center"/>
        <w:rPr>
          <w:rFonts w:ascii="Arial" w:hAnsi="Arial" w:cs="Arial"/>
          <w:b/>
        </w:rPr>
      </w:pPr>
      <w:r w:rsidRPr="00E701C0">
        <w:rPr>
          <w:rFonts w:ascii="Arial" w:hAnsi="Arial" w:cs="Arial"/>
          <w:b/>
        </w:rPr>
        <w:t xml:space="preserve">OBJEDNÁVKA </w:t>
      </w:r>
      <w:r>
        <w:rPr>
          <w:rFonts w:ascii="Arial" w:hAnsi="Arial" w:cs="Arial"/>
          <w:b/>
        </w:rPr>
        <w:t>TLUMOČENÍ č. ……………</w:t>
      </w:r>
      <w:proofErr w:type="gramStart"/>
      <w:r>
        <w:rPr>
          <w:rFonts w:ascii="Arial" w:hAnsi="Arial" w:cs="Arial"/>
          <w:b/>
        </w:rPr>
        <w:t>…….</w:t>
      </w:r>
      <w:proofErr w:type="gramEnd"/>
      <w:r>
        <w:rPr>
          <w:rFonts w:ascii="Arial" w:hAnsi="Arial" w:cs="Arial"/>
          <w:b/>
        </w:rPr>
        <w:t>.</w:t>
      </w:r>
    </w:p>
    <w:p w14:paraId="7647312B" w14:textId="77777777" w:rsidR="00216021" w:rsidRDefault="00216021" w:rsidP="00216021">
      <w:pPr>
        <w:jc w:val="center"/>
        <w:rPr>
          <w:rFonts w:ascii="Arial" w:hAnsi="Arial" w:cs="Arial"/>
          <w:b/>
        </w:rPr>
      </w:pPr>
      <w:r w:rsidRPr="00E701C0">
        <w:rPr>
          <w:rFonts w:ascii="Arial" w:hAnsi="Arial" w:cs="Arial"/>
          <w:b/>
        </w:rPr>
        <w:t xml:space="preserve">ke Smlouvě o zajištění překladů </w:t>
      </w:r>
      <w:r>
        <w:rPr>
          <w:rFonts w:ascii="Arial" w:hAnsi="Arial" w:cs="Arial"/>
          <w:b/>
        </w:rPr>
        <w:t xml:space="preserve">textů a tlumočení </w:t>
      </w:r>
      <w:r w:rsidRPr="00E701C0">
        <w:rPr>
          <w:rFonts w:ascii="Arial" w:hAnsi="Arial" w:cs="Arial"/>
          <w:b/>
        </w:rPr>
        <w:t>č. …………</w:t>
      </w:r>
      <w:proofErr w:type="gramStart"/>
      <w:r w:rsidRPr="00E701C0">
        <w:rPr>
          <w:rFonts w:ascii="Arial" w:hAnsi="Arial" w:cs="Arial"/>
          <w:b/>
        </w:rPr>
        <w:t>…….</w:t>
      </w:r>
      <w:proofErr w:type="gramEnd"/>
      <w:r w:rsidRPr="00E701C0">
        <w:rPr>
          <w:rFonts w:ascii="Arial" w:hAnsi="Arial" w:cs="Arial"/>
          <w:b/>
        </w:rPr>
        <w:t xml:space="preserve">. </w:t>
      </w:r>
    </w:p>
    <w:p w14:paraId="24362307" w14:textId="77777777" w:rsidR="00216021" w:rsidRDefault="00216021" w:rsidP="00216021">
      <w:pPr>
        <w:jc w:val="center"/>
        <w:rPr>
          <w:rFonts w:ascii="Arial" w:hAnsi="Arial" w:cs="Arial"/>
          <w:b/>
        </w:rPr>
      </w:pPr>
      <w:r w:rsidRPr="00E701C0">
        <w:rPr>
          <w:rFonts w:ascii="Arial" w:hAnsi="Arial" w:cs="Arial"/>
          <w:b/>
        </w:rPr>
        <w:t>uzavřené dne ...............</w:t>
      </w:r>
    </w:p>
    <w:p w14:paraId="4BEA943E" w14:textId="77777777" w:rsidR="00216021" w:rsidRDefault="00216021" w:rsidP="00216021">
      <w:pPr>
        <w:jc w:val="center"/>
        <w:rPr>
          <w:rFonts w:ascii="Arial" w:hAnsi="Arial" w:cs="Arial"/>
          <w:b/>
        </w:rPr>
      </w:pPr>
    </w:p>
    <w:p w14:paraId="0145DA0E" w14:textId="77777777" w:rsidR="00216021" w:rsidRPr="00E701C0" w:rsidRDefault="00216021" w:rsidP="00216021">
      <w:pPr>
        <w:jc w:val="center"/>
        <w:rPr>
          <w:rFonts w:ascii="Arial" w:hAnsi="Arial" w:cs="Arial"/>
          <w:b/>
        </w:rPr>
      </w:pPr>
      <w:r>
        <w:rPr>
          <w:rFonts w:ascii="Arial" w:hAnsi="Arial" w:cs="Arial"/>
          <w:b/>
        </w:rPr>
        <w:t>Datum vystavení objednávky: …………………</w:t>
      </w:r>
      <w:proofErr w:type="gramStart"/>
      <w:r>
        <w:rPr>
          <w:rFonts w:ascii="Arial" w:hAnsi="Arial" w:cs="Arial"/>
          <w:b/>
        </w:rPr>
        <w:t>…….</w:t>
      </w:r>
      <w:proofErr w:type="gramEnd"/>
      <w:r>
        <w:rPr>
          <w:rFonts w:ascii="Arial" w:hAnsi="Arial" w:cs="Arial"/>
          <w:b/>
        </w:rPr>
        <w:t>.</w:t>
      </w:r>
    </w:p>
    <w:p w14:paraId="6FCB0228" w14:textId="77777777" w:rsidR="00216021" w:rsidRPr="00E701C0" w:rsidRDefault="00216021" w:rsidP="00216021">
      <w:pPr>
        <w:jc w:val="center"/>
        <w:rPr>
          <w:rFonts w:ascii="Arial" w:hAnsi="Arial" w:cs="Arial"/>
          <w:b/>
        </w:rPr>
      </w:pPr>
    </w:p>
    <w:tbl>
      <w:tblPr>
        <w:tblW w:w="9135" w:type="dxa"/>
        <w:jc w:val="center"/>
        <w:tblLayout w:type="fixed"/>
        <w:tblCellMar>
          <w:left w:w="10" w:type="dxa"/>
          <w:right w:w="10" w:type="dxa"/>
        </w:tblCellMar>
        <w:tblLook w:val="04A0" w:firstRow="1" w:lastRow="0" w:firstColumn="1" w:lastColumn="0" w:noHBand="0" w:noVBand="1"/>
      </w:tblPr>
      <w:tblGrid>
        <w:gridCol w:w="9135"/>
      </w:tblGrid>
      <w:tr w:rsidR="00216021" w:rsidRPr="00C37686" w14:paraId="16F07A8D" w14:textId="77777777" w:rsidTr="00A53F31">
        <w:trPr>
          <w:jc w:val="center"/>
        </w:trPr>
        <w:tc>
          <w:tcPr>
            <w:tcW w:w="91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A1EA5C7" w14:textId="77777777" w:rsidR="00216021" w:rsidRPr="00C37686" w:rsidRDefault="00216021" w:rsidP="00A53F31">
            <w:pPr>
              <w:rPr>
                <w:rFonts w:ascii="Arial" w:hAnsi="Arial" w:cs="Arial"/>
                <w:b/>
                <w:sz w:val="20"/>
                <w:szCs w:val="20"/>
              </w:rPr>
            </w:pPr>
            <w:proofErr w:type="gramStart"/>
            <w:r>
              <w:rPr>
                <w:rFonts w:ascii="Arial" w:hAnsi="Arial" w:cs="Arial"/>
                <w:b/>
                <w:sz w:val="20"/>
                <w:szCs w:val="20"/>
              </w:rPr>
              <w:t xml:space="preserve">Objednatel:   </w:t>
            </w:r>
            <w:proofErr w:type="gramEnd"/>
            <w:r>
              <w:rPr>
                <w:rFonts w:ascii="Arial" w:hAnsi="Arial" w:cs="Arial"/>
                <w:b/>
                <w:sz w:val="20"/>
                <w:szCs w:val="20"/>
              </w:rPr>
              <w:t xml:space="preserve">    </w:t>
            </w:r>
            <w:r w:rsidRPr="00C37686">
              <w:rPr>
                <w:rFonts w:ascii="Arial" w:hAnsi="Arial" w:cs="Arial"/>
                <w:b/>
                <w:sz w:val="20"/>
                <w:szCs w:val="20"/>
              </w:rPr>
              <w:t>Všeobecná zdravotní pojišťovna České republiky</w:t>
            </w:r>
          </w:p>
          <w:p w14:paraId="64CAA23A" w14:textId="77777777" w:rsidR="00216021" w:rsidRPr="00C37686" w:rsidRDefault="00216021" w:rsidP="00A53F31">
            <w:pPr>
              <w:rPr>
                <w:rFonts w:ascii="Arial" w:hAnsi="Arial" w:cs="Arial"/>
                <w:b/>
                <w:sz w:val="20"/>
                <w:szCs w:val="20"/>
              </w:rPr>
            </w:pPr>
            <w:r>
              <w:rPr>
                <w:rFonts w:ascii="Arial" w:hAnsi="Arial" w:cs="Arial"/>
                <w:b/>
                <w:sz w:val="20"/>
                <w:szCs w:val="20"/>
              </w:rPr>
              <w:t xml:space="preserve">                           </w:t>
            </w:r>
            <w:r w:rsidRPr="00C37686">
              <w:rPr>
                <w:rFonts w:ascii="Arial" w:hAnsi="Arial" w:cs="Arial"/>
                <w:b/>
                <w:sz w:val="20"/>
                <w:szCs w:val="20"/>
              </w:rPr>
              <w:t xml:space="preserve">Orlická 4/2020, 130 </w:t>
            </w:r>
            <w:proofErr w:type="gramStart"/>
            <w:r w:rsidRPr="00C37686">
              <w:rPr>
                <w:rFonts w:ascii="Arial" w:hAnsi="Arial" w:cs="Arial"/>
                <w:b/>
                <w:sz w:val="20"/>
                <w:szCs w:val="20"/>
              </w:rPr>
              <w:t>00  Praha</w:t>
            </w:r>
            <w:proofErr w:type="gramEnd"/>
            <w:r w:rsidRPr="00C37686">
              <w:rPr>
                <w:rFonts w:ascii="Arial" w:hAnsi="Arial" w:cs="Arial"/>
                <w:b/>
                <w:sz w:val="20"/>
                <w:szCs w:val="20"/>
              </w:rPr>
              <w:t xml:space="preserve"> 3</w:t>
            </w:r>
          </w:p>
          <w:p w14:paraId="4CBE6A3B" w14:textId="77777777" w:rsidR="00216021" w:rsidRPr="00C37686" w:rsidRDefault="00216021" w:rsidP="00A53F31">
            <w:pPr>
              <w:rPr>
                <w:rFonts w:ascii="Arial" w:hAnsi="Arial" w:cs="Arial"/>
                <w:b/>
                <w:sz w:val="20"/>
                <w:szCs w:val="20"/>
              </w:rPr>
            </w:pPr>
            <w:r w:rsidRPr="00C37686">
              <w:rPr>
                <w:rFonts w:ascii="Arial" w:hAnsi="Arial" w:cs="Arial"/>
                <w:b/>
                <w:sz w:val="20"/>
                <w:szCs w:val="20"/>
              </w:rPr>
              <w:t xml:space="preserve">                                                            </w:t>
            </w:r>
          </w:p>
          <w:p w14:paraId="3FFE2722" w14:textId="77777777" w:rsidR="00216021" w:rsidRPr="00C37686" w:rsidRDefault="00216021" w:rsidP="00A53F31">
            <w:pPr>
              <w:rPr>
                <w:rFonts w:ascii="Arial" w:hAnsi="Arial" w:cs="Arial"/>
                <w:b/>
                <w:sz w:val="20"/>
                <w:szCs w:val="20"/>
              </w:rPr>
            </w:pPr>
            <w:proofErr w:type="gramStart"/>
            <w:r w:rsidRPr="00C37686">
              <w:rPr>
                <w:rFonts w:ascii="Arial" w:hAnsi="Arial" w:cs="Arial"/>
                <w:b/>
                <w:sz w:val="20"/>
                <w:szCs w:val="20"/>
              </w:rPr>
              <w:t>Po</w:t>
            </w:r>
            <w:r>
              <w:rPr>
                <w:rFonts w:ascii="Arial" w:hAnsi="Arial" w:cs="Arial"/>
                <w:b/>
                <w:sz w:val="20"/>
                <w:szCs w:val="20"/>
              </w:rPr>
              <w:t xml:space="preserve">skytovatel:  </w:t>
            </w:r>
            <w:r w:rsidRPr="00C37686">
              <w:rPr>
                <w:rFonts w:ascii="Arial" w:hAnsi="Arial" w:cs="Arial"/>
                <w:b/>
                <w:sz w:val="20"/>
                <w:szCs w:val="20"/>
              </w:rPr>
              <w:t xml:space="preserve"> </w:t>
            </w:r>
            <w:proofErr w:type="gramEnd"/>
            <w:r w:rsidRPr="00C37686">
              <w:rPr>
                <w:rFonts w:ascii="Arial" w:hAnsi="Arial" w:cs="Arial"/>
                <w:b/>
                <w:sz w:val="20"/>
                <w:szCs w:val="20"/>
              </w:rPr>
              <w:t xml:space="preserve"> </w:t>
            </w:r>
            <w:r>
              <w:rPr>
                <w:rFonts w:ascii="Arial" w:hAnsi="Arial" w:cs="Arial"/>
                <w:b/>
                <w:sz w:val="20"/>
                <w:szCs w:val="20"/>
              </w:rPr>
              <w:t>……………………………………</w:t>
            </w:r>
            <w:r w:rsidRPr="00C37686">
              <w:rPr>
                <w:rFonts w:ascii="Arial" w:hAnsi="Arial" w:cs="Arial"/>
                <w:b/>
                <w:sz w:val="20"/>
                <w:szCs w:val="20"/>
              </w:rPr>
              <w:t xml:space="preserve"> </w:t>
            </w:r>
          </w:p>
          <w:p w14:paraId="14302B0E" w14:textId="77777777" w:rsidR="00216021" w:rsidRPr="00C37686" w:rsidRDefault="00216021" w:rsidP="00A53F31">
            <w:pPr>
              <w:rPr>
                <w:rFonts w:ascii="Arial" w:hAnsi="Arial" w:cs="Arial"/>
                <w:sz w:val="20"/>
                <w:szCs w:val="20"/>
              </w:rPr>
            </w:pPr>
          </w:p>
        </w:tc>
      </w:tr>
      <w:tr w:rsidR="00216021" w:rsidRPr="00C37686" w14:paraId="7D8B510E" w14:textId="77777777" w:rsidTr="00A53F31">
        <w:trPr>
          <w:jc w:val="center"/>
        </w:trPr>
        <w:tc>
          <w:tcPr>
            <w:tcW w:w="91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29A2B1F" w14:textId="77777777" w:rsidR="00216021" w:rsidRPr="00C37686" w:rsidRDefault="00216021" w:rsidP="00A53F31">
            <w:pPr>
              <w:rPr>
                <w:rFonts w:ascii="Arial" w:hAnsi="Arial" w:cs="Arial"/>
                <w:b/>
                <w:sz w:val="20"/>
                <w:szCs w:val="20"/>
              </w:rPr>
            </w:pPr>
          </w:p>
          <w:p w14:paraId="0F750B12" w14:textId="77777777" w:rsidR="00216021" w:rsidRPr="00C37686" w:rsidRDefault="00216021" w:rsidP="00A53F31">
            <w:pPr>
              <w:rPr>
                <w:rFonts w:ascii="Arial" w:hAnsi="Arial" w:cs="Arial"/>
                <w:b/>
                <w:sz w:val="20"/>
                <w:szCs w:val="20"/>
              </w:rPr>
            </w:pPr>
            <w:r>
              <w:rPr>
                <w:rFonts w:ascii="Arial" w:hAnsi="Arial" w:cs="Arial"/>
                <w:b/>
                <w:sz w:val="20"/>
                <w:szCs w:val="20"/>
              </w:rPr>
              <w:t>Tlumočení</w:t>
            </w:r>
            <w:r w:rsidRPr="00C37686">
              <w:rPr>
                <w:rFonts w:ascii="Arial" w:hAnsi="Arial" w:cs="Arial"/>
                <w:b/>
                <w:sz w:val="20"/>
                <w:szCs w:val="20"/>
              </w:rPr>
              <w:t xml:space="preserve"> z jazyka     ............................</w:t>
            </w:r>
            <w:r w:rsidRPr="00C37686">
              <w:rPr>
                <w:rFonts w:ascii="Arial" w:hAnsi="Arial" w:cs="Arial"/>
                <w:sz w:val="20"/>
                <w:szCs w:val="20"/>
              </w:rPr>
              <w:t xml:space="preserve"> </w:t>
            </w:r>
            <w:r w:rsidRPr="00C37686">
              <w:rPr>
                <w:rFonts w:ascii="Arial" w:hAnsi="Arial" w:cs="Arial"/>
                <w:b/>
                <w:sz w:val="20"/>
                <w:szCs w:val="20"/>
              </w:rPr>
              <w:t xml:space="preserve">     do jazyka       ............................</w:t>
            </w:r>
          </w:p>
          <w:p w14:paraId="18367DF8" w14:textId="77777777" w:rsidR="00216021" w:rsidRPr="00C37686" w:rsidRDefault="00216021" w:rsidP="00A53F31">
            <w:pPr>
              <w:rPr>
                <w:rFonts w:ascii="Arial" w:hAnsi="Arial" w:cs="Arial"/>
                <w:b/>
                <w:sz w:val="20"/>
                <w:szCs w:val="20"/>
              </w:rPr>
            </w:pPr>
          </w:p>
        </w:tc>
      </w:tr>
      <w:tr w:rsidR="00216021" w:rsidRPr="00C37686" w14:paraId="70304555" w14:textId="77777777" w:rsidTr="00A53F31">
        <w:trPr>
          <w:jc w:val="center"/>
        </w:trPr>
        <w:tc>
          <w:tcPr>
            <w:tcW w:w="91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4B18E9A" w14:textId="77777777" w:rsidR="00216021" w:rsidRPr="00216021" w:rsidRDefault="00216021" w:rsidP="00A53F31">
            <w:pPr>
              <w:rPr>
                <w:rFonts w:ascii="Arial" w:hAnsi="Arial" w:cs="Arial"/>
                <w:sz w:val="20"/>
                <w:szCs w:val="20"/>
              </w:rPr>
            </w:pPr>
            <w:r w:rsidRPr="00C37686">
              <w:rPr>
                <w:rFonts w:ascii="Arial" w:hAnsi="Arial" w:cs="Arial"/>
                <w:b/>
                <w:sz w:val="20"/>
                <w:szCs w:val="20"/>
              </w:rPr>
              <w:t xml:space="preserve">Název </w:t>
            </w:r>
            <w:r>
              <w:rPr>
                <w:rFonts w:ascii="Arial" w:hAnsi="Arial" w:cs="Arial"/>
                <w:b/>
                <w:sz w:val="20"/>
                <w:szCs w:val="20"/>
              </w:rPr>
              <w:t>tlumočené akce a je</w:t>
            </w:r>
            <w:r w:rsidR="008E72A3">
              <w:rPr>
                <w:rFonts w:ascii="Arial" w:hAnsi="Arial" w:cs="Arial"/>
                <w:b/>
                <w:sz w:val="20"/>
                <w:szCs w:val="20"/>
              </w:rPr>
              <w:t>jí</w:t>
            </w:r>
            <w:r>
              <w:rPr>
                <w:rFonts w:ascii="Arial" w:hAnsi="Arial" w:cs="Arial"/>
                <w:b/>
                <w:sz w:val="20"/>
                <w:szCs w:val="20"/>
              </w:rPr>
              <w:t xml:space="preserve"> popis</w:t>
            </w:r>
            <w:r w:rsidRPr="00C37686">
              <w:rPr>
                <w:rFonts w:ascii="Arial" w:hAnsi="Arial" w:cs="Arial"/>
                <w:b/>
                <w:sz w:val="20"/>
                <w:szCs w:val="20"/>
              </w:rPr>
              <w:t>:</w:t>
            </w:r>
            <w:r>
              <w:rPr>
                <w:rFonts w:ascii="Arial" w:hAnsi="Arial" w:cs="Arial"/>
                <w:b/>
                <w:sz w:val="20"/>
                <w:szCs w:val="20"/>
              </w:rPr>
              <w:t xml:space="preserve"> </w:t>
            </w:r>
            <w:r>
              <w:rPr>
                <w:rFonts w:ascii="Arial" w:hAnsi="Arial" w:cs="Arial"/>
                <w:sz w:val="20"/>
                <w:szCs w:val="20"/>
              </w:rPr>
              <w:t>(např. jméno nebo firma klienta</w:t>
            </w:r>
            <w:r w:rsidR="008E72A3">
              <w:rPr>
                <w:rFonts w:ascii="Arial" w:hAnsi="Arial" w:cs="Arial"/>
                <w:sz w:val="20"/>
                <w:szCs w:val="20"/>
              </w:rPr>
              <w:t>, obsah jednání apod.)</w:t>
            </w:r>
          </w:p>
          <w:p w14:paraId="0AB8A85A" w14:textId="77777777" w:rsidR="00216021" w:rsidRDefault="00216021" w:rsidP="00A53F31">
            <w:pPr>
              <w:rPr>
                <w:rFonts w:ascii="Arial" w:hAnsi="Arial" w:cs="Arial"/>
                <w:b/>
                <w:sz w:val="20"/>
                <w:szCs w:val="20"/>
              </w:rPr>
            </w:pPr>
          </w:p>
          <w:p w14:paraId="691F4894" w14:textId="77777777" w:rsidR="00216021" w:rsidRPr="00C37686" w:rsidRDefault="00216021" w:rsidP="008E72A3">
            <w:pPr>
              <w:rPr>
                <w:rFonts w:ascii="Arial" w:hAnsi="Arial" w:cs="Arial"/>
                <w:b/>
                <w:sz w:val="20"/>
                <w:szCs w:val="20"/>
              </w:rPr>
            </w:pPr>
          </w:p>
        </w:tc>
      </w:tr>
      <w:tr w:rsidR="00216021" w:rsidRPr="00C37686" w14:paraId="763850DD" w14:textId="77777777" w:rsidTr="00A53F31">
        <w:trPr>
          <w:jc w:val="center"/>
        </w:trPr>
        <w:tc>
          <w:tcPr>
            <w:tcW w:w="91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6E0B97B" w14:textId="77777777" w:rsidR="00216021" w:rsidRPr="00C37686" w:rsidRDefault="00216021" w:rsidP="00A53F31">
            <w:pPr>
              <w:rPr>
                <w:rFonts w:ascii="Arial" w:hAnsi="Arial" w:cs="Arial"/>
                <w:sz w:val="20"/>
                <w:szCs w:val="20"/>
              </w:rPr>
            </w:pPr>
          </w:p>
        </w:tc>
      </w:tr>
      <w:tr w:rsidR="00216021" w:rsidRPr="00C37686" w14:paraId="50CB1EF5" w14:textId="77777777" w:rsidTr="00A53F31">
        <w:trPr>
          <w:jc w:val="center"/>
        </w:trPr>
        <w:tc>
          <w:tcPr>
            <w:tcW w:w="91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9831C6D" w14:textId="77777777" w:rsidR="00216021" w:rsidRPr="00C37686" w:rsidRDefault="00216021" w:rsidP="00A53F31">
            <w:pPr>
              <w:rPr>
                <w:rFonts w:ascii="Arial" w:hAnsi="Arial" w:cs="Arial"/>
                <w:b/>
                <w:sz w:val="20"/>
                <w:szCs w:val="20"/>
              </w:rPr>
            </w:pPr>
          </w:p>
          <w:p w14:paraId="65E68266" w14:textId="77777777" w:rsidR="00216021" w:rsidRPr="00C37686" w:rsidRDefault="00216021" w:rsidP="00A53F31">
            <w:pPr>
              <w:rPr>
                <w:rFonts w:ascii="Arial" w:hAnsi="Arial" w:cs="Arial"/>
                <w:sz w:val="20"/>
                <w:szCs w:val="20"/>
              </w:rPr>
            </w:pPr>
            <w:r>
              <w:rPr>
                <w:rFonts w:ascii="Arial" w:hAnsi="Arial" w:cs="Arial"/>
                <w:b/>
                <w:sz w:val="20"/>
                <w:szCs w:val="20"/>
              </w:rPr>
              <w:t>Předpokládaný r</w:t>
            </w:r>
            <w:r w:rsidRPr="00C37686">
              <w:rPr>
                <w:rFonts w:ascii="Arial" w:hAnsi="Arial" w:cs="Arial"/>
                <w:b/>
                <w:sz w:val="20"/>
                <w:szCs w:val="20"/>
              </w:rPr>
              <w:t xml:space="preserve">ozsah zakázky </w:t>
            </w:r>
            <w:proofErr w:type="gramStart"/>
            <w:r w:rsidRPr="00C37686">
              <w:rPr>
                <w:rFonts w:ascii="Arial" w:hAnsi="Arial" w:cs="Arial"/>
                <w:b/>
                <w:sz w:val="20"/>
                <w:szCs w:val="20"/>
              </w:rPr>
              <w:t>je</w:t>
            </w:r>
            <w:r w:rsidR="008E72A3">
              <w:rPr>
                <w:rFonts w:ascii="Arial" w:hAnsi="Arial" w:cs="Arial"/>
                <w:b/>
                <w:sz w:val="20"/>
                <w:szCs w:val="20"/>
              </w:rPr>
              <w:t>:</w:t>
            </w:r>
            <w:r w:rsidRPr="00C37686">
              <w:rPr>
                <w:rFonts w:ascii="Arial" w:hAnsi="Arial" w:cs="Arial"/>
                <w:b/>
                <w:sz w:val="20"/>
                <w:szCs w:val="20"/>
              </w:rPr>
              <w:t xml:space="preserve">   </w:t>
            </w:r>
            <w:proofErr w:type="gramEnd"/>
            <w:r w:rsidRPr="00C37686">
              <w:rPr>
                <w:rFonts w:ascii="Arial" w:hAnsi="Arial" w:cs="Arial"/>
                <w:b/>
                <w:sz w:val="20"/>
                <w:szCs w:val="20"/>
              </w:rPr>
              <w:t xml:space="preserve">                                                     ................</w:t>
            </w:r>
            <w:r w:rsidRPr="00C37686">
              <w:rPr>
                <w:rFonts w:ascii="Arial" w:hAnsi="Arial" w:cs="Arial"/>
                <w:sz w:val="20"/>
                <w:szCs w:val="20"/>
              </w:rPr>
              <w:t xml:space="preserve"> </w:t>
            </w:r>
            <w:r w:rsidRPr="00C37686">
              <w:rPr>
                <w:rFonts w:ascii="Arial" w:hAnsi="Arial" w:cs="Arial"/>
                <w:b/>
                <w:sz w:val="20"/>
                <w:szCs w:val="20"/>
              </w:rPr>
              <w:t xml:space="preserve"> </w:t>
            </w:r>
            <w:r w:rsidR="008E72A3">
              <w:rPr>
                <w:rFonts w:ascii="Arial" w:hAnsi="Arial" w:cs="Arial"/>
                <w:b/>
                <w:sz w:val="20"/>
                <w:szCs w:val="20"/>
              </w:rPr>
              <w:t>hodin tlumočení</w:t>
            </w:r>
            <w:r w:rsidRPr="00C37686">
              <w:rPr>
                <w:rFonts w:ascii="Arial" w:hAnsi="Arial" w:cs="Arial"/>
                <w:b/>
                <w:sz w:val="20"/>
                <w:szCs w:val="20"/>
              </w:rPr>
              <w:t xml:space="preserve"> </w:t>
            </w:r>
            <w:r w:rsidRPr="00C37686">
              <w:rPr>
                <w:rFonts w:ascii="Arial" w:hAnsi="Arial" w:cs="Arial"/>
                <w:sz w:val="20"/>
                <w:szCs w:val="20"/>
              </w:rPr>
              <w:t xml:space="preserve">                                                                 </w:t>
            </w:r>
          </w:p>
          <w:p w14:paraId="5725661C" w14:textId="77777777" w:rsidR="00216021" w:rsidRPr="00C37686" w:rsidRDefault="00216021" w:rsidP="00A53F31">
            <w:pPr>
              <w:rPr>
                <w:rFonts w:ascii="Arial" w:hAnsi="Arial" w:cs="Arial"/>
                <w:sz w:val="20"/>
                <w:szCs w:val="20"/>
              </w:rPr>
            </w:pPr>
          </w:p>
        </w:tc>
      </w:tr>
      <w:tr w:rsidR="00216021" w:rsidRPr="00C37686" w14:paraId="7E2AD1A6" w14:textId="77777777" w:rsidTr="00A53F31">
        <w:trPr>
          <w:jc w:val="center"/>
        </w:trPr>
        <w:tc>
          <w:tcPr>
            <w:tcW w:w="91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B6F6E3B" w14:textId="77777777" w:rsidR="00216021" w:rsidRPr="00C37686" w:rsidRDefault="00216021" w:rsidP="00A53F31">
            <w:pPr>
              <w:rPr>
                <w:rFonts w:ascii="Arial" w:hAnsi="Arial" w:cs="Arial"/>
                <w:b/>
                <w:sz w:val="20"/>
                <w:szCs w:val="20"/>
              </w:rPr>
            </w:pPr>
            <w:r w:rsidRPr="00C37686">
              <w:rPr>
                <w:rFonts w:ascii="Arial" w:hAnsi="Arial" w:cs="Arial"/>
                <w:b/>
                <w:sz w:val="20"/>
                <w:szCs w:val="20"/>
              </w:rPr>
              <w:t>Požadované datum</w:t>
            </w:r>
            <w:r w:rsidR="008E72A3">
              <w:rPr>
                <w:rFonts w:ascii="Arial" w:hAnsi="Arial" w:cs="Arial"/>
                <w:b/>
                <w:sz w:val="20"/>
                <w:szCs w:val="20"/>
              </w:rPr>
              <w:t>, místo a čas tlumočené akce</w:t>
            </w:r>
            <w:r w:rsidRPr="00C37686">
              <w:rPr>
                <w:rFonts w:ascii="Arial" w:hAnsi="Arial" w:cs="Arial"/>
                <w:b/>
                <w:sz w:val="20"/>
                <w:szCs w:val="20"/>
              </w:rPr>
              <w:t>:</w:t>
            </w:r>
          </w:p>
          <w:p w14:paraId="1CE47D04" w14:textId="77777777" w:rsidR="00216021" w:rsidRDefault="00216021" w:rsidP="00A53F31">
            <w:pPr>
              <w:rPr>
                <w:rFonts w:ascii="Arial" w:hAnsi="Arial" w:cs="Arial"/>
                <w:b/>
                <w:sz w:val="20"/>
                <w:szCs w:val="20"/>
              </w:rPr>
            </w:pPr>
          </w:p>
          <w:p w14:paraId="049CC30C" w14:textId="77777777" w:rsidR="00216021" w:rsidRDefault="00216021" w:rsidP="00A53F31">
            <w:pPr>
              <w:rPr>
                <w:rFonts w:ascii="Arial" w:hAnsi="Arial" w:cs="Arial"/>
                <w:b/>
                <w:sz w:val="20"/>
                <w:szCs w:val="20"/>
              </w:rPr>
            </w:pPr>
          </w:p>
          <w:p w14:paraId="0CF34681" w14:textId="77777777" w:rsidR="00216021" w:rsidRPr="00C37686" w:rsidRDefault="008E72A3" w:rsidP="00A53F31">
            <w:pPr>
              <w:rPr>
                <w:rFonts w:ascii="Arial" w:hAnsi="Arial" w:cs="Arial"/>
                <w:b/>
                <w:sz w:val="20"/>
                <w:szCs w:val="20"/>
              </w:rPr>
            </w:pPr>
            <w:r>
              <w:rPr>
                <w:rFonts w:ascii="Arial" w:hAnsi="Arial" w:cs="Arial"/>
                <w:b/>
                <w:sz w:val="20"/>
                <w:szCs w:val="20"/>
              </w:rPr>
              <w:t>Další informace a pokyny Poskytovateli:</w:t>
            </w:r>
            <w:r w:rsidR="00216021" w:rsidRPr="00C37686">
              <w:rPr>
                <w:rFonts w:ascii="Arial" w:hAnsi="Arial" w:cs="Arial"/>
                <w:b/>
                <w:sz w:val="20"/>
                <w:szCs w:val="20"/>
              </w:rPr>
              <w:t xml:space="preserve"> </w:t>
            </w:r>
          </w:p>
          <w:p w14:paraId="6BE47D9B" w14:textId="77777777" w:rsidR="00216021" w:rsidRPr="00C37686" w:rsidRDefault="00216021" w:rsidP="00A53F31">
            <w:pPr>
              <w:rPr>
                <w:rFonts w:ascii="Arial" w:hAnsi="Arial" w:cs="Arial"/>
                <w:b/>
                <w:sz w:val="20"/>
                <w:szCs w:val="20"/>
              </w:rPr>
            </w:pPr>
          </w:p>
          <w:p w14:paraId="37B38CBC" w14:textId="77777777" w:rsidR="00216021" w:rsidRPr="00C37686" w:rsidRDefault="00216021" w:rsidP="00A53F31">
            <w:pPr>
              <w:rPr>
                <w:rFonts w:ascii="Arial" w:hAnsi="Arial" w:cs="Arial"/>
                <w:sz w:val="20"/>
                <w:szCs w:val="20"/>
              </w:rPr>
            </w:pPr>
          </w:p>
        </w:tc>
      </w:tr>
      <w:tr w:rsidR="00216021" w:rsidRPr="00C37686" w14:paraId="310DF18F" w14:textId="77777777" w:rsidTr="00A53F31">
        <w:trPr>
          <w:jc w:val="center"/>
        </w:trPr>
        <w:tc>
          <w:tcPr>
            <w:tcW w:w="91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BB9C6D7" w14:textId="77777777" w:rsidR="00216021" w:rsidRPr="00C37686" w:rsidRDefault="00216021" w:rsidP="00A53F31">
            <w:pPr>
              <w:rPr>
                <w:rFonts w:ascii="Arial" w:hAnsi="Arial" w:cs="Arial"/>
                <w:sz w:val="20"/>
                <w:szCs w:val="20"/>
              </w:rPr>
            </w:pPr>
          </w:p>
        </w:tc>
      </w:tr>
      <w:tr w:rsidR="00216021" w:rsidRPr="00C37686" w14:paraId="2A86C0E0" w14:textId="77777777" w:rsidTr="00A53F31">
        <w:trPr>
          <w:jc w:val="center"/>
        </w:trPr>
        <w:tc>
          <w:tcPr>
            <w:tcW w:w="91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EF8D16A" w14:textId="77777777" w:rsidR="00216021" w:rsidRPr="00C37686" w:rsidRDefault="00216021" w:rsidP="00A53F31">
            <w:pPr>
              <w:rPr>
                <w:rFonts w:ascii="Arial" w:hAnsi="Arial" w:cs="Arial"/>
                <w:sz w:val="20"/>
                <w:szCs w:val="20"/>
              </w:rPr>
            </w:pPr>
          </w:p>
        </w:tc>
      </w:tr>
      <w:tr w:rsidR="00216021" w:rsidRPr="00C37686" w14:paraId="51EF3F3C" w14:textId="77777777" w:rsidTr="00A53F31">
        <w:trPr>
          <w:jc w:val="center"/>
        </w:trPr>
        <w:tc>
          <w:tcPr>
            <w:tcW w:w="91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EA22479" w14:textId="77777777" w:rsidR="00216021" w:rsidRPr="00C37686" w:rsidRDefault="00216021" w:rsidP="00A53F31">
            <w:pPr>
              <w:rPr>
                <w:rFonts w:ascii="Arial" w:hAnsi="Arial" w:cs="Arial"/>
                <w:b/>
                <w:sz w:val="20"/>
                <w:szCs w:val="20"/>
              </w:rPr>
            </w:pPr>
          </w:p>
          <w:p w14:paraId="7D5DFA4A" w14:textId="77777777" w:rsidR="00216021" w:rsidRDefault="00216021" w:rsidP="00A53F31">
            <w:pPr>
              <w:rPr>
                <w:rFonts w:ascii="Arial" w:hAnsi="Arial" w:cs="Arial"/>
                <w:b/>
                <w:sz w:val="20"/>
                <w:szCs w:val="20"/>
              </w:rPr>
            </w:pPr>
            <w:r>
              <w:rPr>
                <w:rFonts w:ascii="Arial" w:hAnsi="Arial" w:cs="Arial"/>
                <w:b/>
                <w:sz w:val="20"/>
                <w:szCs w:val="20"/>
              </w:rPr>
              <w:t xml:space="preserve">Závazné datum </w:t>
            </w:r>
            <w:r w:rsidR="008E72A3">
              <w:rPr>
                <w:rFonts w:ascii="Arial" w:hAnsi="Arial" w:cs="Arial"/>
                <w:b/>
                <w:sz w:val="20"/>
                <w:szCs w:val="20"/>
              </w:rPr>
              <w:t>a místo poskytnutí tlumočnických služeb</w:t>
            </w:r>
            <w:r w:rsidR="00AE24BB">
              <w:rPr>
                <w:rFonts w:ascii="Arial" w:hAnsi="Arial" w:cs="Arial"/>
                <w:b/>
                <w:sz w:val="20"/>
                <w:szCs w:val="20"/>
              </w:rPr>
              <w:t xml:space="preserve"> </w:t>
            </w:r>
            <w:r>
              <w:rPr>
                <w:rFonts w:ascii="Arial" w:hAnsi="Arial" w:cs="Arial"/>
                <w:b/>
                <w:sz w:val="20"/>
                <w:szCs w:val="20"/>
              </w:rPr>
              <w:t>……</w:t>
            </w:r>
            <w:proofErr w:type="gramStart"/>
            <w:r>
              <w:rPr>
                <w:rFonts w:ascii="Arial" w:hAnsi="Arial" w:cs="Arial"/>
                <w:b/>
                <w:sz w:val="20"/>
                <w:szCs w:val="20"/>
              </w:rPr>
              <w:t>…</w:t>
            </w:r>
            <w:r w:rsidRPr="008C2E18">
              <w:rPr>
                <w:rFonts w:ascii="Arial" w:hAnsi="Arial" w:cs="Arial"/>
                <w:i/>
                <w:sz w:val="20"/>
                <w:szCs w:val="20"/>
              </w:rPr>
              <w:t>(</w:t>
            </w:r>
            <w:proofErr w:type="gramEnd"/>
            <w:r w:rsidRPr="008C2E18">
              <w:rPr>
                <w:rFonts w:ascii="Arial" w:hAnsi="Arial" w:cs="Arial"/>
                <w:i/>
                <w:sz w:val="20"/>
                <w:szCs w:val="20"/>
              </w:rPr>
              <w:t>vyplní Poskytovatel)</w:t>
            </w:r>
          </w:p>
          <w:p w14:paraId="1957DBE7" w14:textId="77777777" w:rsidR="00216021" w:rsidRPr="00C37686" w:rsidRDefault="008E72A3" w:rsidP="00A53F31">
            <w:pPr>
              <w:rPr>
                <w:rFonts w:ascii="Arial" w:hAnsi="Arial" w:cs="Arial"/>
                <w:b/>
                <w:sz w:val="20"/>
                <w:szCs w:val="20"/>
              </w:rPr>
            </w:pPr>
            <w:r>
              <w:rPr>
                <w:rFonts w:ascii="Arial" w:hAnsi="Arial" w:cs="Arial"/>
                <w:b/>
                <w:sz w:val="20"/>
                <w:szCs w:val="20"/>
              </w:rPr>
              <w:t xml:space="preserve">Potvrzení </w:t>
            </w:r>
            <w:r w:rsidR="00216021">
              <w:rPr>
                <w:rFonts w:ascii="Arial" w:hAnsi="Arial" w:cs="Arial"/>
                <w:b/>
                <w:sz w:val="20"/>
                <w:szCs w:val="20"/>
              </w:rPr>
              <w:t>rozsah</w:t>
            </w:r>
            <w:r>
              <w:rPr>
                <w:rFonts w:ascii="Arial" w:hAnsi="Arial" w:cs="Arial"/>
                <w:b/>
                <w:sz w:val="20"/>
                <w:szCs w:val="20"/>
              </w:rPr>
              <w:t xml:space="preserve">u </w:t>
            </w:r>
            <w:proofErr w:type="spellStart"/>
            <w:r>
              <w:rPr>
                <w:rFonts w:ascii="Arial" w:hAnsi="Arial" w:cs="Arial"/>
                <w:b/>
                <w:sz w:val="20"/>
                <w:szCs w:val="20"/>
              </w:rPr>
              <w:t>posk</w:t>
            </w:r>
            <w:proofErr w:type="spellEnd"/>
            <w:r>
              <w:rPr>
                <w:rFonts w:ascii="Arial" w:hAnsi="Arial" w:cs="Arial"/>
                <w:b/>
                <w:sz w:val="20"/>
                <w:szCs w:val="20"/>
              </w:rPr>
              <w:t>. tlumočnických služeb</w:t>
            </w:r>
            <w:r w:rsidR="00216021">
              <w:rPr>
                <w:rFonts w:ascii="Arial" w:hAnsi="Arial" w:cs="Arial"/>
                <w:b/>
                <w:sz w:val="20"/>
                <w:szCs w:val="20"/>
              </w:rPr>
              <w:t>:</w:t>
            </w:r>
            <w:r w:rsidR="00216021" w:rsidRPr="00C37686">
              <w:rPr>
                <w:rFonts w:ascii="Arial" w:hAnsi="Arial" w:cs="Arial"/>
                <w:b/>
                <w:sz w:val="20"/>
                <w:szCs w:val="20"/>
              </w:rPr>
              <w:t xml:space="preserve"> ..............</w:t>
            </w:r>
            <w:r w:rsidR="00AE24BB">
              <w:rPr>
                <w:rFonts w:ascii="Arial" w:hAnsi="Arial" w:cs="Arial"/>
                <w:b/>
                <w:sz w:val="20"/>
                <w:szCs w:val="20"/>
              </w:rPr>
              <w:t xml:space="preserve"> hodin</w:t>
            </w:r>
            <w:proofErr w:type="gramStart"/>
            <w:r w:rsidR="00216021" w:rsidRPr="00C37686">
              <w:rPr>
                <w:rFonts w:ascii="Arial" w:hAnsi="Arial" w:cs="Arial"/>
                <w:b/>
                <w:i/>
                <w:sz w:val="20"/>
                <w:szCs w:val="20"/>
              </w:rPr>
              <w:t xml:space="preserve"> </w:t>
            </w:r>
            <w:r w:rsidR="00AE24BB">
              <w:rPr>
                <w:rFonts w:ascii="Arial" w:hAnsi="Arial" w:cs="Arial"/>
                <w:b/>
                <w:i/>
                <w:sz w:val="20"/>
                <w:szCs w:val="20"/>
              </w:rPr>
              <w:t xml:space="preserve">  </w:t>
            </w:r>
            <w:r w:rsidR="00216021" w:rsidRPr="00C37686">
              <w:rPr>
                <w:rFonts w:ascii="Arial" w:hAnsi="Arial" w:cs="Arial"/>
                <w:i/>
                <w:sz w:val="20"/>
                <w:szCs w:val="20"/>
              </w:rPr>
              <w:t>(</w:t>
            </w:r>
            <w:proofErr w:type="gramEnd"/>
            <w:r w:rsidR="00216021">
              <w:rPr>
                <w:rFonts w:ascii="Arial" w:hAnsi="Arial" w:cs="Arial"/>
                <w:i/>
                <w:sz w:val="20"/>
                <w:szCs w:val="20"/>
              </w:rPr>
              <w:t>vyplní Poskytovatel</w:t>
            </w:r>
            <w:r w:rsidR="00216021" w:rsidRPr="00C37686">
              <w:rPr>
                <w:rFonts w:ascii="Arial" w:hAnsi="Arial" w:cs="Arial"/>
                <w:i/>
                <w:sz w:val="20"/>
                <w:szCs w:val="20"/>
              </w:rPr>
              <w:t>)</w:t>
            </w:r>
          </w:p>
          <w:p w14:paraId="5A9BD980" w14:textId="77777777" w:rsidR="00216021" w:rsidRPr="00C37686" w:rsidRDefault="00216021" w:rsidP="00A53F31">
            <w:pPr>
              <w:rPr>
                <w:rFonts w:ascii="Arial" w:hAnsi="Arial" w:cs="Arial"/>
                <w:sz w:val="20"/>
                <w:szCs w:val="20"/>
              </w:rPr>
            </w:pPr>
            <w:r w:rsidRPr="00C37686">
              <w:rPr>
                <w:rFonts w:ascii="Arial" w:hAnsi="Arial" w:cs="Arial"/>
                <w:b/>
                <w:sz w:val="20"/>
                <w:szCs w:val="20"/>
              </w:rPr>
              <w:t xml:space="preserve">Předběžná cena </w:t>
            </w:r>
            <w:r w:rsidR="008E72A3">
              <w:rPr>
                <w:rFonts w:ascii="Arial" w:hAnsi="Arial" w:cs="Arial"/>
                <w:b/>
                <w:sz w:val="20"/>
                <w:szCs w:val="20"/>
              </w:rPr>
              <w:t>tlumočení</w:t>
            </w:r>
            <w:r>
              <w:rPr>
                <w:rFonts w:ascii="Arial" w:hAnsi="Arial" w:cs="Arial"/>
                <w:b/>
                <w:sz w:val="20"/>
                <w:szCs w:val="20"/>
              </w:rPr>
              <w:t xml:space="preserve"> bez DPH/vč. DPH</w:t>
            </w:r>
            <w:r w:rsidRPr="00C37686">
              <w:rPr>
                <w:rFonts w:ascii="Arial" w:hAnsi="Arial" w:cs="Arial"/>
                <w:b/>
                <w:sz w:val="20"/>
                <w:szCs w:val="20"/>
              </w:rPr>
              <w:t xml:space="preserve">: ………………. </w:t>
            </w:r>
            <w:r w:rsidR="008E72A3">
              <w:rPr>
                <w:rFonts w:ascii="Arial" w:hAnsi="Arial" w:cs="Arial"/>
                <w:b/>
                <w:sz w:val="20"/>
                <w:szCs w:val="20"/>
              </w:rPr>
              <w:t xml:space="preserve">        </w:t>
            </w:r>
            <w:r w:rsidRPr="00C37686">
              <w:rPr>
                <w:rFonts w:ascii="Arial" w:hAnsi="Arial" w:cs="Arial"/>
                <w:i/>
                <w:sz w:val="20"/>
                <w:szCs w:val="20"/>
              </w:rPr>
              <w:t>(</w:t>
            </w:r>
            <w:r>
              <w:rPr>
                <w:rFonts w:ascii="Arial" w:hAnsi="Arial" w:cs="Arial"/>
                <w:i/>
                <w:sz w:val="20"/>
                <w:szCs w:val="20"/>
              </w:rPr>
              <w:t>vyplní Poskytovatel</w:t>
            </w:r>
            <w:r w:rsidRPr="00C37686">
              <w:rPr>
                <w:rFonts w:ascii="Arial" w:hAnsi="Arial" w:cs="Arial"/>
                <w:i/>
                <w:sz w:val="20"/>
                <w:szCs w:val="20"/>
              </w:rPr>
              <w:t>)</w:t>
            </w:r>
          </w:p>
          <w:p w14:paraId="27F3E043" w14:textId="77777777" w:rsidR="00216021" w:rsidRPr="00C37686" w:rsidRDefault="00216021" w:rsidP="00A53F31">
            <w:pPr>
              <w:rPr>
                <w:rFonts w:ascii="Arial" w:hAnsi="Arial" w:cs="Arial"/>
                <w:sz w:val="20"/>
                <w:szCs w:val="20"/>
              </w:rPr>
            </w:pPr>
          </w:p>
        </w:tc>
      </w:tr>
      <w:tr w:rsidR="00216021" w:rsidRPr="00C37686" w14:paraId="48D69BC4" w14:textId="77777777" w:rsidTr="00A53F31">
        <w:trPr>
          <w:jc w:val="center"/>
        </w:trPr>
        <w:tc>
          <w:tcPr>
            <w:tcW w:w="91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259B2EB" w14:textId="77777777" w:rsidR="00216021" w:rsidRDefault="00216021" w:rsidP="00A53F31">
            <w:pPr>
              <w:rPr>
                <w:rFonts w:ascii="Arial" w:hAnsi="Arial" w:cs="Arial"/>
                <w:b/>
                <w:sz w:val="20"/>
                <w:szCs w:val="20"/>
              </w:rPr>
            </w:pPr>
          </w:p>
          <w:p w14:paraId="2631BE36" w14:textId="77777777" w:rsidR="008E72A3" w:rsidRDefault="00216021" w:rsidP="00A53F31">
            <w:pPr>
              <w:rPr>
                <w:rFonts w:ascii="Arial" w:hAnsi="Arial" w:cs="Arial"/>
                <w:i/>
                <w:sz w:val="20"/>
                <w:szCs w:val="20"/>
              </w:rPr>
            </w:pPr>
            <w:r>
              <w:rPr>
                <w:rFonts w:ascii="Arial" w:hAnsi="Arial" w:cs="Arial"/>
                <w:b/>
                <w:sz w:val="20"/>
                <w:szCs w:val="20"/>
              </w:rPr>
              <w:t>Požadovaná f</w:t>
            </w:r>
            <w:r w:rsidRPr="00C37686">
              <w:rPr>
                <w:rFonts w:ascii="Arial" w:hAnsi="Arial" w:cs="Arial"/>
                <w:b/>
                <w:sz w:val="20"/>
                <w:szCs w:val="20"/>
              </w:rPr>
              <w:t xml:space="preserve">orma a datum předání </w:t>
            </w:r>
            <w:r w:rsidR="008E72A3">
              <w:rPr>
                <w:rFonts w:ascii="Arial" w:hAnsi="Arial" w:cs="Arial"/>
                <w:b/>
                <w:sz w:val="20"/>
                <w:szCs w:val="20"/>
              </w:rPr>
              <w:t xml:space="preserve">případných </w:t>
            </w:r>
            <w:r>
              <w:rPr>
                <w:rFonts w:ascii="Arial" w:hAnsi="Arial" w:cs="Arial"/>
                <w:b/>
                <w:sz w:val="20"/>
                <w:szCs w:val="20"/>
              </w:rPr>
              <w:t>podkladov</w:t>
            </w:r>
            <w:r w:rsidR="008E72A3">
              <w:rPr>
                <w:rFonts w:ascii="Arial" w:hAnsi="Arial" w:cs="Arial"/>
                <w:b/>
                <w:sz w:val="20"/>
                <w:szCs w:val="20"/>
              </w:rPr>
              <w:t>ých materiálů k jednání</w:t>
            </w:r>
            <w:r w:rsidRPr="00C37686">
              <w:rPr>
                <w:rFonts w:ascii="Arial" w:hAnsi="Arial" w:cs="Arial"/>
                <w:b/>
                <w:sz w:val="20"/>
                <w:szCs w:val="20"/>
              </w:rPr>
              <w:t>:</w:t>
            </w:r>
            <w:r w:rsidRPr="00C37686">
              <w:rPr>
                <w:rFonts w:ascii="Arial" w:hAnsi="Arial" w:cs="Arial"/>
                <w:i/>
                <w:sz w:val="20"/>
                <w:szCs w:val="20"/>
              </w:rPr>
              <w:t xml:space="preserve"> </w:t>
            </w:r>
          </w:p>
          <w:p w14:paraId="5D5AD31D" w14:textId="77777777" w:rsidR="00216021" w:rsidRPr="00C37686" w:rsidRDefault="008E72A3" w:rsidP="00A53F31">
            <w:pPr>
              <w:rPr>
                <w:rFonts w:ascii="Arial" w:hAnsi="Arial" w:cs="Arial"/>
                <w:sz w:val="20"/>
                <w:szCs w:val="20"/>
              </w:rPr>
            </w:pPr>
            <w:r>
              <w:rPr>
                <w:rFonts w:ascii="Arial" w:hAnsi="Arial" w:cs="Arial"/>
                <w:i/>
                <w:sz w:val="20"/>
                <w:szCs w:val="20"/>
              </w:rPr>
              <w:t xml:space="preserve">                                                                                                                 </w:t>
            </w:r>
            <w:r w:rsidR="00216021" w:rsidRPr="00C37686">
              <w:rPr>
                <w:rFonts w:ascii="Arial" w:hAnsi="Arial" w:cs="Arial"/>
                <w:i/>
                <w:sz w:val="20"/>
                <w:szCs w:val="20"/>
              </w:rPr>
              <w:t>(</w:t>
            </w:r>
            <w:r w:rsidR="00216021">
              <w:rPr>
                <w:rFonts w:ascii="Arial" w:hAnsi="Arial" w:cs="Arial"/>
                <w:i/>
                <w:sz w:val="20"/>
                <w:szCs w:val="20"/>
              </w:rPr>
              <w:t>vyplní Poskytovatel</w:t>
            </w:r>
            <w:r w:rsidR="00216021" w:rsidRPr="00C37686">
              <w:rPr>
                <w:rFonts w:ascii="Arial" w:hAnsi="Arial" w:cs="Arial"/>
                <w:i/>
                <w:sz w:val="20"/>
                <w:szCs w:val="20"/>
              </w:rPr>
              <w:t>)</w:t>
            </w:r>
          </w:p>
          <w:p w14:paraId="0061F3E7" w14:textId="77777777" w:rsidR="00216021" w:rsidRPr="00C37686" w:rsidRDefault="00216021" w:rsidP="00A53F31">
            <w:pPr>
              <w:rPr>
                <w:rFonts w:ascii="Arial" w:hAnsi="Arial" w:cs="Arial"/>
                <w:sz w:val="20"/>
                <w:szCs w:val="20"/>
              </w:rPr>
            </w:pPr>
          </w:p>
        </w:tc>
      </w:tr>
      <w:tr w:rsidR="00216021" w:rsidRPr="00C37686" w14:paraId="6EF2E84F" w14:textId="77777777" w:rsidTr="00A53F31">
        <w:trPr>
          <w:jc w:val="center"/>
        </w:trPr>
        <w:tc>
          <w:tcPr>
            <w:tcW w:w="91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C22868B" w14:textId="77777777" w:rsidR="00216021" w:rsidRPr="00C37686" w:rsidRDefault="00216021" w:rsidP="00A53F31">
            <w:pPr>
              <w:rPr>
                <w:rFonts w:ascii="Arial" w:hAnsi="Arial" w:cs="Arial"/>
                <w:b/>
                <w:sz w:val="20"/>
                <w:szCs w:val="20"/>
              </w:rPr>
            </w:pPr>
          </w:p>
          <w:p w14:paraId="039070A5" w14:textId="77777777" w:rsidR="00216021" w:rsidRPr="00C37686" w:rsidRDefault="00216021" w:rsidP="00A53F31">
            <w:pPr>
              <w:rPr>
                <w:rFonts w:ascii="Arial" w:hAnsi="Arial" w:cs="Arial"/>
                <w:sz w:val="20"/>
                <w:szCs w:val="20"/>
              </w:rPr>
            </w:pPr>
            <w:r w:rsidRPr="00C37686">
              <w:rPr>
                <w:rFonts w:ascii="Arial" w:hAnsi="Arial" w:cs="Arial"/>
                <w:sz w:val="20"/>
                <w:szCs w:val="20"/>
              </w:rPr>
              <w:t xml:space="preserve">Vyplněnou objednávku zašle </w:t>
            </w:r>
            <w:r>
              <w:rPr>
                <w:rFonts w:ascii="Arial" w:hAnsi="Arial" w:cs="Arial"/>
                <w:sz w:val="20"/>
                <w:szCs w:val="20"/>
              </w:rPr>
              <w:t xml:space="preserve">Objednatel ve formě </w:t>
            </w:r>
            <w:proofErr w:type="spellStart"/>
            <w:r>
              <w:rPr>
                <w:rFonts w:ascii="Arial" w:hAnsi="Arial" w:cs="Arial"/>
                <w:sz w:val="20"/>
                <w:szCs w:val="20"/>
              </w:rPr>
              <w:t>scanu</w:t>
            </w:r>
            <w:proofErr w:type="spellEnd"/>
            <w:r w:rsidRPr="00C37686">
              <w:rPr>
                <w:rFonts w:ascii="Arial" w:hAnsi="Arial" w:cs="Arial"/>
                <w:sz w:val="20"/>
                <w:szCs w:val="20"/>
              </w:rPr>
              <w:t xml:space="preserve"> na e-mail pověřené osoby </w:t>
            </w:r>
            <w:r>
              <w:rPr>
                <w:rFonts w:ascii="Arial" w:hAnsi="Arial" w:cs="Arial"/>
                <w:sz w:val="20"/>
                <w:szCs w:val="20"/>
              </w:rPr>
              <w:t>Poskytovatele.</w:t>
            </w:r>
            <w:r w:rsidRPr="00C37686">
              <w:rPr>
                <w:rFonts w:ascii="Arial" w:hAnsi="Arial" w:cs="Arial"/>
                <w:sz w:val="20"/>
                <w:szCs w:val="20"/>
              </w:rPr>
              <w:t xml:space="preserve">                                                    </w:t>
            </w:r>
          </w:p>
          <w:p w14:paraId="573E1E04" w14:textId="77777777" w:rsidR="00216021" w:rsidRPr="00C37686" w:rsidRDefault="00216021" w:rsidP="00A53F31">
            <w:pPr>
              <w:rPr>
                <w:rFonts w:ascii="Arial" w:hAnsi="Arial" w:cs="Arial"/>
                <w:sz w:val="20"/>
                <w:szCs w:val="20"/>
              </w:rPr>
            </w:pPr>
          </w:p>
          <w:p w14:paraId="05126283" w14:textId="77777777" w:rsidR="00216021" w:rsidRDefault="00216021" w:rsidP="00A53F31">
            <w:pPr>
              <w:rPr>
                <w:rFonts w:ascii="Arial" w:hAnsi="Arial" w:cs="Arial"/>
                <w:sz w:val="20"/>
                <w:szCs w:val="20"/>
              </w:rPr>
            </w:pPr>
            <w:proofErr w:type="gramStart"/>
            <w:r>
              <w:rPr>
                <w:rFonts w:ascii="Arial" w:hAnsi="Arial" w:cs="Arial"/>
                <w:sz w:val="20"/>
                <w:szCs w:val="20"/>
              </w:rPr>
              <w:t xml:space="preserve">Poskytovatel </w:t>
            </w:r>
            <w:r w:rsidRPr="00C37686">
              <w:rPr>
                <w:rFonts w:ascii="Arial" w:hAnsi="Arial" w:cs="Arial"/>
                <w:sz w:val="20"/>
                <w:szCs w:val="20"/>
              </w:rPr>
              <w:t xml:space="preserve"> vrátí</w:t>
            </w:r>
            <w:proofErr w:type="gramEnd"/>
            <w:r w:rsidRPr="00C37686">
              <w:rPr>
                <w:rFonts w:ascii="Arial" w:hAnsi="Arial" w:cs="Arial"/>
                <w:sz w:val="20"/>
                <w:szCs w:val="20"/>
              </w:rPr>
              <w:t xml:space="preserve">  přijatou</w:t>
            </w:r>
            <w:r w:rsidR="00461929">
              <w:rPr>
                <w:rFonts w:ascii="Arial" w:hAnsi="Arial" w:cs="Arial"/>
                <w:sz w:val="20"/>
                <w:szCs w:val="20"/>
              </w:rPr>
              <w:t xml:space="preserve"> (akceptovanou)</w:t>
            </w:r>
            <w:r w:rsidRPr="00C37686">
              <w:rPr>
                <w:rFonts w:ascii="Arial" w:hAnsi="Arial" w:cs="Arial"/>
                <w:sz w:val="20"/>
                <w:szCs w:val="20"/>
              </w:rPr>
              <w:t xml:space="preserve"> a </w:t>
            </w:r>
            <w:r>
              <w:rPr>
                <w:rFonts w:ascii="Arial" w:hAnsi="Arial" w:cs="Arial"/>
                <w:sz w:val="20"/>
                <w:szCs w:val="20"/>
              </w:rPr>
              <w:t xml:space="preserve">jím </w:t>
            </w:r>
            <w:r w:rsidRPr="00C37686">
              <w:rPr>
                <w:rFonts w:ascii="Arial" w:hAnsi="Arial" w:cs="Arial"/>
                <w:sz w:val="20"/>
                <w:szCs w:val="20"/>
              </w:rPr>
              <w:t xml:space="preserve">doplněnou naskenovanou objednávku na e-mail pověřené osoby </w:t>
            </w:r>
            <w:r>
              <w:rPr>
                <w:rFonts w:ascii="Arial" w:hAnsi="Arial" w:cs="Arial"/>
                <w:sz w:val="20"/>
                <w:szCs w:val="20"/>
              </w:rPr>
              <w:t>Objednatele</w:t>
            </w:r>
            <w:r w:rsidRPr="00C37686">
              <w:rPr>
                <w:rFonts w:ascii="Arial" w:hAnsi="Arial" w:cs="Arial"/>
                <w:sz w:val="20"/>
                <w:szCs w:val="20"/>
              </w:rPr>
              <w:t xml:space="preserve">.  </w:t>
            </w:r>
          </w:p>
          <w:p w14:paraId="2D59F403" w14:textId="77777777" w:rsidR="00216021" w:rsidRPr="00C37686" w:rsidRDefault="00216021" w:rsidP="00A53F31">
            <w:pPr>
              <w:rPr>
                <w:rFonts w:ascii="Arial" w:hAnsi="Arial" w:cs="Arial"/>
                <w:sz w:val="20"/>
                <w:szCs w:val="20"/>
              </w:rPr>
            </w:pPr>
          </w:p>
        </w:tc>
      </w:tr>
      <w:tr w:rsidR="00216021" w:rsidRPr="00C37686" w14:paraId="4C634D54" w14:textId="77777777" w:rsidTr="00A53F31">
        <w:trPr>
          <w:jc w:val="center"/>
        </w:trPr>
        <w:tc>
          <w:tcPr>
            <w:tcW w:w="91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7C71B01" w14:textId="77777777" w:rsidR="00216021" w:rsidRPr="00C37686" w:rsidRDefault="00216021" w:rsidP="00A53F31">
            <w:pPr>
              <w:rPr>
                <w:rFonts w:ascii="Arial" w:hAnsi="Arial" w:cs="Arial"/>
                <w:b/>
                <w:i/>
                <w:sz w:val="20"/>
                <w:szCs w:val="20"/>
              </w:rPr>
            </w:pPr>
            <w:r w:rsidRPr="00C37686">
              <w:rPr>
                <w:rFonts w:ascii="Arial" w:hAnsi="Arial" w:cs="Arial"/>
                <w:sz w:val="20"/>
                <w:szCs w:val="20"/>
              </w:rPr>
              <w:t xml:space="preserve"> </w:t>
            </w:r>
            <w:r>
              <w:rPr>
                <w:rFonts w:ascii="Arial" w:hAnsi="Arial" w:cs="Arial"/>
                <w:b/>
                <w:sz w:val="20"/>
                <w:szCs w:val="20"/>
              </w:rPr>
              <w:t xml:space="preserve">Podkladový </w:t>
            </w:r>
            <w:r w:rsidR="008E72A3">
              <w:rPr>
                <w:rFonts w:ascii="Arial" w:hAnsi="Arial" w:cs="Arial"/>
                <w:b/>
                <w:sz w:val="20"/>
                <w:szCs w:val="20"/>
              </w:rPr>
              <w:t xml:space="preserve">materiál </w:t>
            </w:r>
            <w:r w:rsidRPr="00C37686">
              <w:rPr>
                <w:rFonts w:ascii="Arial" w:hAnsi="Arial" w:cs="Arial"/>
                <w:b/>
                <w:sz w:val="20"/>
                <w:szCs w:val="20"/>
              </w:rPr>
              <w:t>k</w:t>
            </w:r>
            <w:r w:rsidR="008E72A3">
              <w:rPr>
                <w:rFonts w:ascii="Arial" w:hAnsi="Arial" w:cs="Arial"/>
                <w:b/>
                <w:sz w:val="20"/>
                <w:szCs w:val="20"/>
              </w:rPr>
              <w:t xml:space="preserve"> tlumočení </w:t>
            </w:r>
            <w:r w:rsidRPr="00C37686">
              <w:rPr>
                <w:rFonts w:ascii="Arial" w:hAnsi="Arial" w:cs="Arial"/>
                <w:b/>
                <w:sz w:val="20"/>
                <w:szCs w:val="20"/>
              </w:rPr>
              <w:t>převzal ...................................... dne: ............................</w:t>
            </w:r>
          </w:p>
          <w:p w14:paraId="2C63DC64" w14:textId="77777777" w:rsidR="00216021" w:rsidRPr="00C37686" w:rsidRDefault="00216021" w:rsidP="00A53F31">
            <w:pPr>
              <w:rPr>
                <w:rFonts w:ascii="Arial" w:hAnsi="Arial" w:cs="Arial"/>
                <w:sz w:val="20"/>
                <w:szCs w:val="20"/>
              </w:rPr>
            </w:pPr>
            <w:r w:rsidRPr="00647F0F">
              <w:rPr>
                <w:rFonts w:ascii="Arial" w:hAnsi="Arial" w:cs="Arial"/>
                <w:i/>
                <w:sz w:val="20"/>
                <w:szCs w:val="20"/>
              </w:rPr>
              <w:t xml:space="preserve">(Jméno, příjmení, funkce, </w:t>
            </w:r>
            <w:proofErr w:type="gramStart"/>
            <w:r w:rsidRPr="00647F0F">
              <w:rPr>
                <w:rFonts w:ascii="Arial" w:hAnsi="Arial" w:cs="Arial"/>
                <w:i/>
                <w:sz w:val="20"/>
                <w:szCs w:val="20"/>
              </w:rPr>
              <w:t>podpis)</w:t>
            </w:r>
            <w:r w:rsidRPr="00C37686">
              <w:rPr>
                <w:rFonts w:ascii="Arial" w:hAnsi="Arial" w:cs="Arial"/>
                <w:sz w:val="20"/>
                <w:szCs w:val="20"/>
              </w:rPr>
              <w:t xml:space="preserve">   </w:t>
            </w:r>
            <w:proofErr w:type="gramEnd"/>
            <w:r w:rsidRPr="00C37686">
              <w:rPr>
                <w:rFonts w:ascii="Arial" w:hAnsi="Arial" w:cs="Arial"/>
                <w:sz w:val="20"/>
                <w:szCs w:val="20"/>
              </w:rPr>
              <w:t xml:space="preserve">                                           </w:t>
            </w:r>
            <w:r w:rsidR="008E72A3">
              <w:rPr>
                <w:rFonts w:ascii="Arial" w:hAnsi="Arial" w:cs="Arial"/>
                <w:sz w:val="20"/>
                <w:szCs w:val="20"/>
              </w:rPr>
              <w:t xml:space="preserve">            </w:t>
            </w:r>
            <w:r w:rsidRPr="00C37686">
              <w:rPr>
                <w:rFonts w:ascii="Arial" w:hAnsi="Arial" w:cs="Arial"/>
                <w:sz w:val="20"/>
                <w:szCs w:val="20"/>
              </w:rPr>
              <w:t xml:space="preserve"> </w:t>
            </w:r>
            <w:r w:rsidRPr="00C37686">
              <w:rPr>
                <w:rFonts w:ascii="Arial" w:hAnsi="Arial" w:cs="Arial"/>
                <w:i/>
                <w:sz w:val="20"/>
                <w:szCs w:val="20"/>
              </w:rPr>
              <w:t>(</w:t>
            </w:r>
            <w:r>
              <w:rPr>
                <w:rFonts w:ascii="Arial" w:hAnsi="Arial" w:cs="Arial"/>
                <w:i/>
                <w:sz w:val="20"/>
                <w:szCs w:val="20"/>
              </w:rPr>
              <w:t>potvrdí Poskytovatel</w:t>
            </w:r>
            <w:r w:rsidRPr="00C37686">
              <w:rPr>
                <w:rFonts w:ascii="Arial" w:hAnsi="Arial" w:cs="Arial"/>
                <w:i/>
                <w:sz w:val="20"/>
                <w:szCs w:val="20"/>
              </w:rPr>
              <w:t>)</w:t>
            </w:r>
          </w:p>
          <w:p w14:paraId="0E0AB8E1" w14:textId="77777777" w:rsidR="00216021" w:rsidRPr="00C37686" w:rsidRDefault="00216021" w:rsidP="00A53F31">
            <w:pPr>
              <w:rPr>
                <w:rFonts w:ascii="Arial" w:hAnsi="Arial" w:cs="Arial"/>
                <w:sz w:val="20"/>
                <w:szCs w:val="20"/>
              </w:rPr>
            </w:pPr>
          </w:p>
        </w:tc>
      </w:tr>
    </w:tbl>
    <w:p w14:paraId="189A7532" w14:textId="77777777" w:rsidR="00216021" w:rsidRPr="00C37686" w:rsidRDefault="00216021" w:rsidP="00216021">
      <w:pPr>
        <w:jc w:val="center"/>
        <w:rPr>
          <w:rFonts w:ascii="Arial" w:hAnsi="Arial" w:cs="Arial"/>
          <w:b/>
          <w:sz w:val="20"/>
          <w:szCs w:val="20"/>
        </w:rPr>
      </w:pPr>
    </w:p>
    <w:p w14:paraId="788EC54B" w14:textId="77777777" w:rsidR="00216021" w:rsidRPr="00C37686" w:rsidRDefault="00216021" w:rsidP="00216021">
      <w:pPr>
        <w:rPr>
          <w:rFonts w:ascii="Arial" w:hAnsi="Arial" w:cs="Arial"/>
          <w:b/>
          <w:sz w:val="20"/>
          <w:szCs w:val="20"/>
        </w:rPr>
      </w:pPr>
      <w:r>
        <w:rPr>
          <w:rFonts w:ascii="Arial" w:hAnsi="Arial" w:cs="Arial"/>
          <w:b/>
          <w:sz w:val="20"/>
          <w:szCs w:val="20"/>
        </w:rPr>
        <w:t>V Praze dne</w:t>
      </w:r>
      <w:r w:rsidRPr="00C37686">
        <w:rPr>
          <w:rFonts w:ascii="Arial" w:hAnsi="Arial" w:cs="Arial"/>
          <w:b/>
          <w:sz w:val="20"/>
          <w:szCs w:val="20"/>
        </w:rPr>
        <w:t xml:space="preserve"> ……………………</w:t>
      </w:r>
      <w:r w:rsidRPr="00C37686">
        <w:rPr>
          <w:rFonts w:ascii="Arial" w:hAnsi="Arial" w:cs="Arial"/>
          <w:b/>
          <w:sz w:val="20"/>
          <w:szCs w:val="20"/>
        </w:rPr>
        <w:tab/>
      </w:r>
      <w:r w:rsidRPr="00C37686">
        <w:rPr>
          <w:rFonts w:ascii="Arial" w:hAnsi="Arial" w:cs="Arial"/>
          <w:b/>
          <w:sz w:val="20"/>
          <w:szCs w:val="20"/>
        </w:rPr>
        <w:tab/>
      </w:r>
      <w:r w:rsidRPr="00C37686">
        <w:rPr>
          <w:rFonts w:ascii="Arial" w:hAnsi="Arial" w:cs="Arial"/>
          <w:b/>
          <w:sz w:val="20"/>
          <w:szCs w:val="20"/>
        </w:rPr>
        <w:tab/>
      </w:r>
      <w:r>
        <w:rPr>
          <w:rFonts w:ascii="Arial" w:hAnsi="Arial" w:cs="Arial"/>
          <w:b/>
          <w:sz w:val="20"/>
          <w:szCs w:val="20"/>
        </w:rPr>
        <w:tab/>
        <w:t xml:space="preserve">V Praze dne </w:t>
      </w:r>
      <w:r w:rsidRPr="00C37686">
        <w:rPr>
          <w:rFonts w:ascii="Arial" w:hAnsi="Arial" w:cs="Arial"/>
          <w:b/>
          <w:sz w:val="20"/>
          <w:szCs w:val="20"/>
        </w:rPr>
        <w:t>……………………</w:t>
      </w:r>
    </w:p>
    <w:p w14:paraId="1833CF0D" w14:textId="77777777" w:rsidR="00216021" w:rsidRDefault="00216021" w:rsidP="00216021">
      <w:pPr>
        <w:rPr>
          <w:rFonts w:ascii="Arial" w:hAnsi="Arial" w:cs="Arial"/>
          <w:b/>
          <w:sz w:val="20"/>
          <w:szCs w:val="20"/>
        </w:rPr>
      </w:pPr>
    </w:p>
    <w:p w14:paraId="169AE27E" w14:textId="77777777" w:rsidR="00216021" w:rsidRDefault="00216021" w:rsidP="00216021">
      <w:pPr>
        <w:rPr>
          <w:rFonts w:ascii="Arial" w:hAnsi="Arial" w:cs="Arial"/>
          <w:b/>
          <w:sz w:val="20"/>
          <w:szCs w:val="20"/>
        </w:rPr>
      </w:pPr>
    </w:p>
    <w:p w14:paraId="4EEFBB2A" w14:textId="77777777" w:rsidR="00216021" w:rsidRDefault="00216021" w:rsidP="00216021">
      <w:pPr>
        <w:rPr>
          <w:rFonts w:ascii="Arial" w:hAnsi="Arial" w:cs="Arial"/>
          <w:b/>
          <w:sz w:val="20"/>
          <w:szCs w:val="20"/>
        </w:rPr>
      </w:pP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t>………………………………………..</w:t>
      </w:r>
    </w:p>
    <w:p w14:paraId="5DEC075C" w14:textId="77777777" w:rsidR="00216021" w:rsidRPr="00C37686" w:rsidRDefault="00AE24BB" w:rsidP="00216021">
      <w:pPr>
        <w:rPr>
          <w:rFonts w:ascii="Arial" w:hAnsi="Arial" w:cs="Arial"/>
          <w:b/>
          <w:sz w:val="20"/>
          <w:szCs w:val="20"/>
        </w:rPr>
      </w:pPr>
      <w:r>
        <w:rPr>
          <w:rFonts w:ascii="Arial" w:hAnsi="Arial" w:cs="Arial"/>
          <w:b/>
          <w:sz w:val="20"/>
          <w:szCs w:val="20"/>
        </w:rPr>
        <w:t>(</w:t>
      </w:r>
      <w:r w:rsidR="00216021">
        <w:rPr>
          <w:rFonts w:ascii="Arial" w:hAnsi="Arial" w:cs="Arial"/>
          <w:b/>
          <w:sz w:val="20"/>
          <w:szCs w:val="20"/>
        </w:rPr>
        <w:t>Jméno, příjmení a podpis pověřené</w:t>
      </w:r>
      <w:r w:rsidR="00216021" w:rsidRPr="00C37686">
        <w:rPr>
          <w:rFonts w:ascii="Arial" w:hAnsi="Arial" w:cs="Arial"/>
          <w:b/>
          <w:sz w:val="20"/>
          <w:szCs w:val="20"/>
        </w:rPr>
        <w:t xml:space="preserve"> </w:t>
      </w:r>
      <w:r w:rsidR="00216021" w:rsidRPr="00C37686">
        <w:rPr>
          <w:rFonts w:ascii="Arial" w:hAnsi="Arial" w:cs="Arial"/>
          <w:b/>
          <w:sz w:val="20"/>
          <w:szCs w:val="20"/>
        </w:rPr>
        <w:tab/>
      </w:r>
      <w:r w:rsidR="00216021" w:rsidRPr="00C37686">
        <w:rPr>
          <w:rFonts w:ascii="Arial" w:hAnsi="Arial" w:cs="Arial"/>
          <w:b/>
          <w:sz w:val="20"/>
          <w:szCs w:val="20"/>
        </w:rPr>
        <w:tab/>
      </w:r>
      <w:r w:rsidR="00216021" w:rsidRPr="00C37686">
        <w:rPr>
          <w:rFonts w:ascii="Arial" w:hAnsi="Arial" w:cs="Arial"/>
          <w:b/>
          <w:sz w:val="20"/>
          <w:szCs w:val="20"/>
        </w:rPr>
        <w:tab/>
      </w:r>
      <w:r>
        <w:rPr>
          <w:rFonts w:ascii="Arial" w:hAnsi="Arial" w:cs="Arial"/>
          <w:b/>
          <w:sz w:val="20"/>
          <w:szCs w:val="20"/>
        </w:rPr>
        <w:t>(</w:t>
      </w:r>
      <w:r w:rsidR="00216021">
        <w:rPr>
          <w:rFonts w:ascii="Arial" w:hAnsi="Arial" w:cs="Arial"/>
          <w:b/>
          <w:sz w:val="20"/>
          <w:szCs w:val="20"/>
        </w:rPr>
        <w:t>Jméno, příjmení a podpis pověřené</w:t>
      </w:r>
    </w:p>
    <w:p w14:paraId="42E32ABD" w14:textId="77777777" w:rsidR="00216021" w:rsidRPr="00C37686" w:rsidRDefault="00216021" w:rsidP="00216021">
      <w:pPr>
        <w:rPr>
          <w:rFonts w:ascii="Arial" w:hAnsi="Arial" w:cs="Arial"/>
          <w:b/>
          <w:sz w:val="20"/>
          <w:szCs w:val="20"/>
        </w:rPr>
      </w:pPr>
      <w:r>
        <w:rPr>
          <w:rFonts w:ascii="Arial" w:hAnsi="Arial" w:cs="Arial"/>
          <w:b/>
          <w:sz w:val="20"/>
          <w:szCs w:val="20"/>
        </w:rPr>
        <w:t>osoby Objednatele</w:t>
      </w:r>
      <w:r w:rsidR="00AE24BB">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osoby Poskytovatele</w:t>
      </w:r>
      <w:r w:rsidR="00AE24BB">
        <w:rPr>
          <w:rFonts w:ascii="Arial" w:hAnsi="Arial" w:cs="Arial"/>
          <w:b/>
          <w:sz w:val="20"/>
          <w:szCs w:val="20"/>
        </w:rPr>
        <w:t>)</w:t>
      </w:r>
    </w:p>
    <w:p w14:paraId="1FEB7818" w14:textId="77777777" w:rsidR="00983ADB" w:rsidRDefault="00983ADB" w:rsidP="00EC65A9">
      <w:pPr>
        <w:spacing w:after="360"/>
        <w:rPr>
          <w:rFonts w:ascii="Arial" w:hAnsi="Arial" w:cs="Arial"/>
          <w:b/>
          <w:sz w:val="22"/>
          <w:szCs w:val="22"/>
          <w:u w:val="single"/>
        </w:rPr>
      </w:pPr>
    </w:p>
    <w:p w14:paraId="276AE59F" w14:textId="77777777" w:rsidR="00983ADB" w:rsidRDefault="00983ADB" w:rsidP="00EC65A9">
      <w:pPr>
        <w:spacing w:after="360"/>
        <w:rPr>
          <w:rFonts w:ascii="Arial" w:hAnsi="Arial" w:cs="Arial"/>
          <w:b/>
          <w:sz w:val="22"/>
          <w:szCs w:val="22"/>
          <w:u w:val="single"/>
        </w:rPr>
      </w:pPr>
    </w:p>
    <w:p w14:paraId="4AF7C161" w14:textId="77777777" w:rsidR="0037358F" w:rsidRDefault="0037358F" w:rsidP="008E42DB">
      <w:pPr>
        <w:jc w:val="left"/>
        <w:rPr>
          <w:rFonts w:ascii="Arial" w:hAnsi="Arial" w:cs="Arial"/>
          <w:b/>
          <w:u w:val="single"/>
        </w:rPr>
      </w:pPr>
    </w:p>
    <w:p w14:paraId="1DC27E0F" w14:textId="77777777" w:rsidR="0037358F" w:rsidRDefault="0037358F" w:rsidP="008E42DB">
      <w:pPr>
        <w:jc w:val="left"/>
        <w:rPr>
          <w:rFonts w:ascii="Arial" w:hAnsi="Arial" w:cs="Arial"/>
          <w:b/>
          <w:u w:val="single"/>
        </w:rPr>
      </w:pPr>
    </w:p>
    <w:p w14:paraId="496AB46E" w14:textId="77777777" w:rsidR="0037358F" w:rsidRDefault="0037358F" w:rsidP="008E42DB">
      <w:pPr>
        <w:jc w:val="left"/>
        <w:rPr>
          <w:rFonts w:ascii="Arial" w:hAnsi="Arial" w:cs="Arial"/>
          <w:b/>
          <w:u w:val="single"/>
        </w:rPr>
      </w:pPr>
    </w:p>
    <w:p w14:paraId="1D98B588" w14:textId="77777777" w:rsidR="0037358F" w:rsidRDefault="0037358F" w:rsidP="008E42DB">
      <w:pPr>
        <w:jc w:val="left"/>
        <w:rPr>
          <w:rFonts w:ascii="Arial" w:hAnsi="Arial" w:cs="Arial"/>
          <w:b/>
          <w:u w:val="single"/>
        </w:rPr>
      </w:pPr>
    </w:p>
    <w:p w14:paraId="0678E685" w14:textId="77777777" w:rsidR="0037358F" w:rsidRDefault="0037358F" w:rsidP="008E42DB">
      <w:pPr>
        <w:jc w:val="left"/>
        <w:rPr>
          <w:rFonts w:ascii="Arial" w:hAnsi="Arial" w:cs="Arial"/>
          <w:b/>
          <w:u w:val="single"/>
        </w:rPr>
      </w:pPr>
    </w:p>
    <w:p w14:paraId="67303410" w14:textId="77777777" w:rsidR="0037358F" w:rsidRDefault="0037358F" w:rsidP="008E42DB">
      <w:pPr>
        <w:jc w:val="left"/>
        <w:rPr>
          <w:rFonts w:ascii="Arial" w:hAnsi="Arial" w:cs="Arial"/>
          <w:b/>
          <w:u w:val="single"/>
        </w:rPr>
      </w:pPr>
    </w:p>
    <w:p w14:paraId="3F4A290C" w14:textId="77777777" w:rsidR="00960C04" w:rsidRPr="00AE24BB" w:rsidRDefault="008E42DB" w:rsidP="008E42DB">
      <w:pPr>
        <w:jc w:val="left"/>
        <w:rPr>
          <w:rFonts w:ascii="Arial" w:hAnsi="Arial" w:cs="Arial"/>
          <w:b/>
          <w:u w:val="single"/>
        </w:rPr>
      </w:pPr>
      <w:r w:rsidRPr="00AE24BB">
        <w:rPr>
          <w:rFonts w:ascii="Arial" w:hAnsi="Arial" w:cs="Arial"/>
          <w:b/>
          <w:u w:val="single"/>
        </w:rPr>
        <w:lastRenderedPageBreak/>
        <w:t>Příloha č. 2</w:t>
      </w:r>
    </w:p>
    <w:p w14:paraId="1B158608" w14:textId="77777777" w:rsidR="008E42DB" w:rsidRDefault="008E42DB" w:rsidP="00960C04">
      <w:pPr>
        <w:jc w:val="center"/>
        <w:rPr>
          <w:rFonts w:ascii="Arial" w:hAnsi="Arial" w:cs="Arial"/>
          <w:b/>
        </w:rPr>
      </w:pPr>
    </w:p>
    <w:p w14:paraId="23C39E20" w14:textId="77777777" w:rsidR="00AE24BB" w:rsidRDefault="00AE24BB" w:rsidP="00960C04">
      <w:pPr>
        <w:jc w:val="center"/>
        <w:rPr>
          <w:rFonts w:ascii="Arial" w:hAnsi="Arial" w:cs="Arial"/>
          <w:b/>
        </w:rPr>
      </w:pPr>
    </w:p>
    <w:p w14:paraId="2295F477" w14:textId="77777777" w:rsidR="00960C04" w:rsidRPr="00960C04" w:rsidRDefault="00960C04" w:rsidP="00D866A5">
      <w:pPr>
        <w:jc w:val="center"/>
        <w:rPr>
          <w:rFonts w:ascii="Arial" w:hAnsi="Arial" w:cs="Arial"/>
          <w:b/>
        </w:rPr>
      </w:pPr>
      <w:r w:rsidRPr="00960C04">
        <w:rPr>
          <w:rFonts w:ascii="Arial" w:hAnsi="Arial" w:cs="Arial"/>
          <w:b/>
        </w:rPr>
        <w:t>CENÍK</w:t>
      </w:r>
      <w:r w:rsidR="008E42DB">
        <w:rPr>
          <w:rFonts w:ascii="Arial" w:hAnsi="Arial" w:cs="Arial"/>
          <w:b/>
        </w:rPr>
        <w:t xml:space="preserve"> SLUŽEB</w:t>
      </w:r>
    </w:p>
    <w:p w14:paraId="6DD02D9A" w14:textId="77777777" w:rsidR="008E42DB" w:rsidRDefault="008E42DB" w:rsidP="00960C04">
      <w:pPr>
        <w:rPr>
          <w:rFonts w:ascii="Arial" w:eastAsia="MS Mincho" w:hAnsi="Arial" w:cs="Arial"/>
        </w:rPr>
      </w:pPr>
    </w:p>
    <w:p w14:paraId="66726BDF" w14:textId="77777777" w:rsidR="00960C04" w:rsidRDefault="008E42DB" w:rsidP="00D866A5">
      <w:pPr>
        <w:jc w:val="center"/>
        <w:rPr>
          <w:rFonts w:ascii="Arial" w:eastAsia="MS Mincho" w:hAnsi="Arial" w:cs="Arial"/>
          <w:b/>
        </w:rPr>
      </w:pPr>
      <w:r>
        <w:rPr>
          <w:rFonts w:ascii="Arial" w:eastAsia="MS Mincho" w:hAnsi="Arial" w:cs="Arial"/>
          <w:b/>
        </w:rPr>
        <w:t>ZAJIŠTĚNÍ A PROVEDENÍ PŘEKLADŮ TEXTŮ</w:t>
      </w:r>
      <w:r w:rsidR="00AE24BB">
        <w:rPr>
          <w:rFonts w:ascii="Arial" w:eastAsia="MS Mincho" w:hAnsi="Arial" w:cs="Arial"/>
          <w:b/>
        </w:rPr>
        <w:t xml:space="preserve"> A TLUMOČENÍ</w:t>
      </w:r>
    </w:p>
    <w:p w14:paraId="4EA13ED3" w14:textId="77777777" w:rsidR="008E42DB" w:rsidRPr="00960C04" w:rsidRDefault="008E42DB" w:rsidP="00960C04">
      <w:pPr>
        <w:rPr>
          <w:rFonts w:ascii="Arial" w:eastAsia="MS Mincho" w:hAnsi="Arial" w:cs="Arial"/>
          <w:b/>
        </w:rPr>
      </w:pPr>
    </w:p>
    <w:tbl>
      <w:tblPr>
        <w:tblStyle w:val="Mkatabulky"/>
        <w:tblW w:w="7842" w:type="dxa"/>
        <w:tblInd w:w="608" w:type="dxa"/>
        <w:tblLook w:val="04A0" w:firstRow="1" w:lastRow="0" w:firstColumn="1" w:lastColumn="0" w:noHBand="0" w:noVBand="1"/>
      </w:tblPr>
      <w:tblGrid>
        <w:gridCol w:w="1697"/>
        <w:gridCol w:w="1996"/>
        <w:gridCol w:w="2056"/>
        <w:gridCol w:w="2093"/>
      </w:tblGrid>
      <w:tr w:rsidR="00D866A5" w:rsidRPr="00346680" w14:paraId="39154744" w14:textId="77777777" w:rsidTr="00346680">
        <w:trPr>
          <w:trHeight w:val="1716"/>
        </w:trPr>
        <w:tc>
          <w:tcPr>
            <w:tcW w:w="1697" w:type="dxa"/>
          </w:tcPr>
          <w:p w14:paraId="2C6A8593" w14:textId="77777777" w:rsidR="00346680" w:rsidRDefault="00346680" w:rsidP="00346680">
            <w:pPr>
              <w:pStyle w:val="Prosttext"/>
              <w:spacing w:line="280" w:lineRule="atLeast"/>
              <w:jc w:val="center"/>
              <w:rPr>
                <w:rFonts w:ascii="Arial" w:eastAsia="MS Mincho" w:hAnsi="Arial" w:cs="Arial"/>
                <w:b/>
              </w:rPr>
            </w:pPr>
          </w:p>
          <w:p w14:paraId="1AF40550" w14:textId="7C9CF4DC" w:rsidR="00D866A5" w:rsidRPr="00346680" w:rsidRDefault="00D866A5" w:rsidP="00346680">
            <w:pPr>
              <w:pStyle w:val="Prosttext"/>
              <w:spacing w:line="280" w:lineRule="atLeast"/>
              <w:jc w:val="center"/>
              <w:rPr>
                <w:rFonts w:ascii="Arial" w:eastAsia="MS Mincho" w:hAnsi="Arial" w:cs="Arial"/>
                <w:b/>
              </w:rPr>
            </w:pPr>
            <w:r w:rsidRPr="00346680">
              <w:rPr>
                <w:rFonts w:ascii="Arial" w:eastAsia="MS Mincho" w:hAnsi="Arial" w:cs="Arial"/>
                <w:b/>
              </w:rPr>
              <w:t>Z/DO jazyka českého DO/Z jazyka:</w:t>
            </w:r>
          </w:p>
          <w:p w14:paraId="1E7C8DAE" w14:textId="77777777" w:rsidR="00D866A5" w:rsidRPr="00346680" w:rsidRDefault="00D866A5" w:rsidP="00A53F31">
            <w:pPr>
              <w:pStyle w:val="Prosttext"/>
              <w:spacing w:line="280" w:lineRule="atLeast"/>
              <w:jc w:val="both"/>
              <w:rPr>
                <w:rFonts w:ascii="Arial" w:eastAsia="MS Mincho" w:hAnsi="Arial" w:cs="Arial"/>
                <w:b/>
                <w:sz w:val="18"/>
              </w:rPr>
            </w:pPr>
          </w:p>
        </w:tc>
        <w:tc>
          <w:tcPr>
            <w:tcW w:w="1996" w:type="dxa"/>
          </w:tcPr>
          <w:p w14:paraId="65558192" w14:textId="77777777" w:rsidR="00346680" w:rsidRDefault="00346680" w:rsidP="00346680">
            <w:pPr>
              <w:pStyle w:val="Prosttext"/>
              <w:spacing w:line="280" w:lineRule="atLeast"/>
              <w:jc w:val="center"/>
              <w:rPr>
                <w:rFonts w:ascii="Arial" w:eastAsia="MS Mincho" w:hAnsi="Arial" w:cs="Arial"/>
                <w:b/>
              </w:rPr>
            </w:pPr>
          </w:p>
          <w:p w14:paraId="284985F3" w14:textId="77777777" w:rsidR="00EF6516" w:rsidRDefault="00D866A5" w:rsidP="00346680">
            <w:pPr>
              <w:pStyle w:val="Prosttext"/>
              <w:spacing w:line="280" w:lineRule="atLeast"/>
              <w:jc w:val="center"/>
              <w:rPr>
                <w:rFonts w:ascii="Arial" w:eastAsia="MS Mincho" w:hAnsi="Arial" w:cs="Arial"/>
                <w:b/>
              </w:rPr>
            </w:pPr>
            <w:r w:rsidRPr="00346680">
              <w:rPr>
                <w:rFonts w:ascii="Arial" w:eastAsia="MS Mincho" w:hAnsi="Arial" w:cs="Arial"/>
                <w:b/>
              </w:rPr>
              <w:t xml:space="preserve">Cena překladu </w:t>
            </w:r>
          </w:p>
          <w:p w14:paraId="2B5407DB" w14:textId="7F48D613" w:rsidR="00D866A5" w:rsidRPr="00346680" w:rsidRDefault="00D866A5" w:rsidP="00346680">
            <w:pPr>
              <w:pStyle w:val="Prosttext"/>
              <w:spacing w:line="280" w:lineRule="atLeast"/>
              <w:jc w:val="center"/>
              <w:rPr>
                <w:rFonts w:ascii="Arial" w:eastAsia="MS Mincho" w:hAnsi="Arial" w:cs="Arial"/>
                <w:b/>
              </w:rPr>
            </w:pPr>
            <w:r w:rsidRPr="00346680">
              <w:rPr>
                <w:rFonts w:ascii="Arial" w:eastAsia="MS Mincho" w:hAnsi="Arial" w:cs="Arial"/>
                <w:b/>
              </w:rPr>
              <w:t>1 NS textu /standardní termín</w:t>
            </w:r>
          </w:p>
          <w:p w14:paraId="51BE2683" w14:textId="77777777" w:rsidR="00D866A5" w:rsidRPr="00346680" w:rsidRDefault="00D866A5" w:rsidP="00346680">
            <w:pPr>
              <w:pStyle w:val="Prosttext"/>
              <w:spacing w:line="280" w:lineRule="atLeast"/>
              <w:jc w:val="center"/>
              <w:rPr>
                <w:rFonts w:ascii="Arial" w:eastAsia="MS Mincho" w:hAnsi="Arial" w:cs="Arial"/>
                <w:b/>
              </w:rPr>
            </w:pPr>
            <w:r w:rsidRPr="00346680">
              <w:rPr>
                <w:rFonts w:ascii="Arial" w:eastAsia="MS Mincho" w:hAnsi="Arial" w:cs="Arial"/>
                <w:b/>
              </w:rPr>
              <w:t>Kč bez DPH</w:t>
            </w:r>
          </w:p>
        </w:tc>
        <w:tc>
          <w:tcPr>
            <w:tcW w:w="2056" w:type="dxa"/>
          </w:tcPr>
          <w:p w14:paraId="6F45CB1F" w14:textId="77777777" w:rsidR="00346680" w:rsidRDefault="00346680" w:rsidP="00346680">
            <w:pPr>
              <w:pStyle w:val="Prosttext"/>
              <w:spacing w:line="280" w:lineRule="atLeast"/>
              <w:jc w:val="center"/>
              <w:rPr>
                <w:rFonts w:ascii="Arial" w:eastAsia="MS Mincho" w:hAnsi="Arial" w:cs="Arial"/>
                <w:b/>
              </w:rPr>
            </w:pPr>
          </w:p>
          <w:p w14:paraId="6B5926DA" w14:textId="77777777" w:rsidR="00EF6516" w:rsidRDefault="00D866A5" w:rsidP="00346680">
            <w:pPr>
              <w:pStyle w:val="Prosttext"/>
              <w:spacing w:line="280" w:lineRule="atLeast"/>
              <w:jc w:val="center"/>
              <w:rPr>
                <w:rFonts w:ascii="Arial" w:eastAsia="MS Mincho" w:hAnsi="Arial" w:cs="Arial"/>
                <w:b/>
              </w:rPr>
            </w:pPr>
            <w:r w:rsidRPr="00346680">
              <w:rPr>
                <w:rFonts w:ascii="Arial" w:eastAsia="MS Mincho" w:hAnsi="Arial" w:cs="Arial"/>
                <w:b/>
              </w:rPr>
              <w:t xml:space="preserve">Cena překladu </w:t>
            </w:r>
          </w:p>
          <w:p w14:paraId="67D9C534" w14:textId="27A4763F" w:rsidR="00D866A5" w:rsidRPr="00346680" w:rsidRDefault="00D866A5" w:rsidP="00346680">
            <w:pPr>
              <w:pStyle w:val="Prosttext"/>
              <w:spacing w:line="280" w:lineRule="atLeast"/>
              <w:jc w:val="center"/>
              <w:rPr>
                <w:rFonts w:ascii="Arial" w:eastAsia="MS Mincho" w:hAnsi="Arial" w:cs="Arial"/>
                <w:b/>
              </w:rPr>
            </w:pPr>
            <w:r w:rsidRPr="00346680">
              <w:rPr>
                <w:rFonts w:ascii="Arial" w:eastAsia="MS Mincho" w:hAnsi="Arial" w:cs="Arial"/>
                <w:b/>
              </w:rPr>
              <w:t>1 NS textu</w:t>
            </w:r>
          </w:p>
          <w:p w14:paraId="06D85426" w14:textId="507DD54C" w:rsidR="00D866A5" w:rsidRPr="00346680" w:rsidRDefault="00D866A5" w:rsidP="00346680">
            <w:pPr>
              <w:pStyle w:val="Prosttext"/>
              <w:spacing w:line="280" w:lineRule="atLeast"/>
              <w:jc w:val="center"/>
              <w:rPr>
                <w:rFonts w:ascii="Arial" w:eastAsia="MS Mincho" w:hAnsi="Arial" w:cs="Arial"/>
                <w:b/>
              </w:rPr>
            </w:pPr>
            <w:r w:rsidRPr="00346680">
              <w:rPr>
                <w:rFonts w:ascii="Arial" w:eastAsia="MS Mincho" w:hAnsi="Arial" w:cs="Arial"/>
                <w:b/>
              </w:rPr>
              <w:t>/expresní termín</w:t>
            </w:r>
          </w:p>
          <w:p w14:paraId="3420E024" w14:textId="77777777" w:rsidR="00D866A5" w:rsidRPr="00346680" w:rsidRDefault="00D866A5" w:rsidP="00346680">
            <w:pPr>
              <w:pStyle w:val="Prosttext"/>
              <w:spacing w:line="280" w:lineRule="atLeast"/>
              <w:jc w:val="center"/>
              <w:rPr>
                <w:rFonts w:ascii="Arial" w:eastAsia="MS Mincho" w:hAnsi="Arial" w:cs="Arial"/>
                <w:b/>
              </w:rPr>
            </w:pPr>
            <w:r w:rsidRPr="00346680">
              <w:rPr>
                <w:rFonts w:ascii="Arial" w:eastAsia="MS Mincho" w:hAnsi="Arial" w:cs="Arial"/>
                <w:b/>
              </w:rPr>
              <w:t>Kč bez DPH</w:t>
            </w:r>
          </w:p>
        </w:tc>
        <w:tc>
          <w:tcPr>
            <w:tcW w:w="2093" w:type="dxa"/>
          </w:tcPr>
          <w:p w14:paraId="2820D90C" w14:textId="77777777" w:rsidR="00346680" w:rsidRDefault="00346680" w:rsidP="00346680">
            <w:pPr>
              <w:pStyle w:val="Prosttext"/>
              <w:spacing w:line="280" w:lineRule="atLeast"/>
              <w:jc w:val="center"/>
              <w:rPr>
                <w:rFonts w:ascii="Arial" w:eastAsia="MS Mincho" w:hAnsi="Arial" w:cs="Arial"/>
                <w:b/>
              </w:rPr>
            </w:pPr>
          </w:p>
          <w:p w14:paraId="0FA233D7" w14:textId="26A8786E" w:rsidR="00D866A5" w:rsidRPr="00346680" w:rsidRDefault="00D866A5" w:rsidP="00346680">
            <w:pPr>
              <w:pStyle w:val="Prosttext"/>
              <w:spacing w:line="280" w:lineRule="atLeast"/>
              <w:jc w:val="center"/>
              <w:rPr>
                <w:rFonts w:ascii="Arial" w:eastAsia="MS Mincho" w:hAnsi="Arial" w:cs="Arial"/>
                <w:b/>
              </w:rPr>
            </w:pPr>
            <w:r w:rsidRPr="00346680">
              <w:rPr>
                <w:rFonts w:ascii="Arial" w:eastAsia="MS Mincho" w:hAnsi="Arial" w:cs="Arial"/>
                <w:b/>
              </w:rPr>
              <w:t>Cena tlumočení za 1 hodinu</w:t>
            </w:r>
          </w:p>
          <w:p w14:paraId="5CAB7786" w14:textId="380804AF" w:rsidR="00D866A5" w:rsidRPr="00346680" w:rsidRDefault="00D866A5" w:rsidP="00346680">
            <w:pPr>
              <w:pStyle w:val="Prosttext"/>
              <w:spacing w:line="280" w:lineRule="atLeast"/>
              <w:jc w:val="center"/>
              <w:rPr>
                <w:rFonts w:ascii="Arial" w:eastAsia="MS Mincho" w:hAnsi="Arial" w:cs="Arial"/>
                <w:b/>
              </w:rPr>
            </w:pPr>
            <w:r w:rsidRPr="00346680">
              <w:rPr>
                <w:rFonts w:ascii="Arial" w:eastAsia="MS Mincho" w:hAnsi="Arial" w:cs="Arial"/>
                <w:b/>
              </w:rPr>
              <w:t>Kč bez DPH</w:t>
            </w:r>
          </w:p>
        </w:tc>
      </w:tr>
      <w:tr w:rsidR="00D866A5" w:rsidRPr="00346680" w14:paraId="48BC2F8D" w14:textId="77777777" w:rsidTr="00346680">
        <w:trPr>
          <w:trHeight w:val="1767"/>
        </w:trPr>
        <w:tc>
          <w:tcPr>
            <w:tcW w:w="1697" w:type="dxa"/>
          </w:tcPr>
          <w:p w14:paraId="005BD1A6" w14:textId="77777777" w:rsidR="00D866A5" w:rsidRPr="00346680" w:rsidRDefault="00D866A5" w:rsidP="00C33CF9">
            <w:pPr>
              <w:pStyle w:val="Prosttext"/>
              <w:spacing w:line="280" w:lineRule="atLeast"/>
              <w:jc w:val="center"/>
              <w:rPr>
                <w:rFonts w:ascii="Arial" w:eastAsia="MS Mincho" w:hAnsi="Arial" w:cs="Arial"/>
              </w:rPr>
            </w:pPr>
            <w:r w:rsidRPr="00346680">
              <w:rPr>
                <w:rFonts w:ascii="Arial" w:eastAsia="MS Mincho" w:hAnsi="Arial" w:cs="Arial"/>
              </w:rPr>
              <w:t>anglického,</w:t>
            </w:r>
          </w:p>
          <w:p w14:paraId="5D868DE4" w14:textId="77777777" w:rsidR="00D866A5" w:rsidRPr="00346680" w:rsidRDefault="00D866A5" w:rsidP="00C33CF9">
            <w:pPr>
              <w:pStyle w:val="Prosttext"/>
              <w:spacing w:line="280" w:lineRule="atLeast"/>
              <w:jc w:val="center"/>
              <w:rPr>
                <w:rFonts w:ascii="Arial" w:eastAsia="MS Mincho" w:hAnsi="Arial" w:cs="Arial"/>
              </w:rPr>
            </w:pPr>
            <w:r w:rsidRPr="00346680">
              <w:rPr>
                <w:rFonts w:ascii="Arial" w:eastAsia="MS Mincho" w:hAnsi="Arial" w:cs="Arial"/>
              </w:rPr>
              <w:t>francouzského,</w:t>
            </w:r>
          </w:p>
          <w:p w14:paraId="0DFE53B3" w14:textId="77777777" w:rsidR="00D866A5" w:rsidRPr="00346680" w:rsidRDefault="00D866A5" w:rsidP="00C33CF9">
            <w:pPr>
              <w:pStyle w:val="Prosttext"/>
              <w:spacing w:line="280" w:lineRule="atLeast"/>
              <w:jc w:val="center"/>
              <w:rPr>
                <w:rFonts w:ascii="Arial" w:eastAsia="MS Mincho" w:hAnsi="Arial" w:cs="Arial"/>
              </w:rPr>
            </w:pPr>
            <w:r w:rsidRPr="00346680">
              <w:rPr>
                <w:rFonts w:ascii="Arial" w:eastAsia="MS Mincho" w:hAnsi="Arial" w:cs="Arial"/>
              </w:rPr>
              <w:t>německého,</w:t>
            </w:r>
          </w:p>
          <w:p w14:paraId="70DDC328" w14:textId="77777777" w:rsidR="00D866A5" w:rsidRPr="00346680" w:rsidRDefault="00D866A5" w:rsidP="00C33CF9">
            <w:pPr>
              <w:pStyle w:val="Prosttext"/>
              <w:spacing w:line="280" w:lineRule="atLeast"/>
              <w:jc w:val="center"/>
              <w:rPr>
                <w:rFonts w:ascii="Arial" w:eastAsia="MS Mincho" w:hAnsi="Arial" w:cs="Arial"/>
              </w:rPr>
            </w:pPr>
            <w:r w:rsidRPr="00346680">
              <w:rPr>
                <w:rFonts w:ascii="Arial" w:eastAsia="MS Mincho" w:hAnsi="Arial" w:cs="Arial"/>
              </w:rPr>
              <w:t>polského,</w:t>
            </w:r>
          </w:p>
          <w:p w14:paraId="0694BA2A" w14:textId="77777777" w:rsidR="00D866A5" w:rsidRPr="00346680" w:rsidRDefault="00D866A5" w:rsidP="00C33CF9">
            <w:pPr>
              <w:pStyle w:val="Prosttext"/>
              <w:spacing w:line="280" w:lineRule="atLeast"/>
              <w:jc w:val="center"/>
              <w:rPr>
                <w:rFonts w:ascii="Arial" w:eastAsia="MS Mincho" w:hAnsi="Arial" w:cs="Arial"/>
              </w:rPr>
            </w:pPr>
            <w:r w:rsidRPr="00346680">
              <w:rPr>
                <w:rFonts w:ascii="Arial" w:eastAsia="MS Mincho" w:hAnsi="Arial" w:cs="Arial"/>
              </w:rPr>
              <w:t>španělského,</w:t>
            </w:r>
          </w:p>
          <w:p w14:paraId="12B68EA3" w14:textId="77777777" w:rsidR="00D866A5" w:rsidRPr="00346680" w:rsidRDefault="00D866A5" w:rsidP="00C33CF9">
            <w:pPr>
              <w:pStyle w:val="Prosttext"/>
              <w:spacing w:line="280" w:lineRule="atLeast"/>
              <w:jc w:val="center"/>
              <w:rPr>
                <w:rFonts w:ascii="Arial" w:eastAsia="MS Mincho" w:hAnsi="Arial" w:cs="Arial"/>
              </w:rPr>
            </w:pPr>
            <w:r w:rsidRPr="00346680">
              <w:rPr>
                <w:rFonts w:ascii="Arial" w:eastAsia="MS Mincho" w:hAnsi="Arial" w:cs="Arial"/>
              </w:rPr>
              <w:t>ruského.</w:t>
            </w:r>
          </w:p>
        </w:tc>
        <w:tc>
          <w:tcPr>
            <w:tcW w:w="1996" w:type="dxa"/>
            <w:shd w:val="clear" w:color="auto" w:fill="auto"/>
          </w:tcPr>
          <w:p w14:paraId="7BB092CB" w14:textId="77777777" w:rsidR="00C33CF9" w:rsidRPr="00346680" w:rsidRDefault="00C33CF9" w:rsidP="00C33CF9">
            <w:pPr>
              <w:pStyle w:val="Prosttext"/>
              <w:spacing w:line="280" w:lineRule="atLeast"/>
              <w:jc w:val="center"/>
              <w:rPr>
                <w:rFonts w:ascii="Arial" w:eastAsia="MS Mincho" w:hAnsi="Arial" w:cs="Arial"/>
                <w:b/>
              </w:rPr>
            </w:pPr>
          </w:p>
          <w:p w14:paraId="529664FD" w14:textId="77777777" w:rsidR="00C33CF9" w:rsidRPr="00346680" w:rsidRDefault="00C33CF9" w:rsidP="00C33CF9">
            <w:pPr>
              <w:pStyle w:val="Prosttext"/>
              <w:spacing w:line="280" w:lineRule="atLeast"/>
              <w:jc w:val="center"/>
              <w:rPr>
                <w:rFonts w:ascii="Arial" w:eastAsia="MS Mincho" w:hAnsi="Arial" w:cs="Arial"/>
                <w:b/>
              </w:rPr>
            </w:pPr>
          </w:p>
          <w:p w14:paraId="008AD198" w14:textId="3FFC7161" w:rsidR="00D866A5" w:rsidRPr="00346680" w:rsidRDefault="00217954" w:rsidP="00C33CF9">
            <w:pPr>
              <w:pStyle w:val="Prosttext"/>
              <w:spacing w:line="280" w:lineRule="atLeast"/>
              <w:jc w:val="center"/>
              <w:rPr>
                <w:rFonts w:ascii="Arial" w:eastAsia="MS Mincho" w:hAnsi="Arial" w:cs="Arial"/>
                <w:b/>
              </w:rPr>
            </w:pPr>
            <w:r w:rsidRPr="00346680">
              <w:rPr>
                <w:rFonts w:ascii="Arial" w:eastAsia="MS Mincho" w:hAnsi="Arial" w:cs="Arial"/>
                <w:b/>
              </w:rPr>
              <w:t>268</w:t>
            </w:r>
          </w:p>
        </w:tc>
        <w:tc>
          <w:tcPr>
            <w:tcW w:w="2056" w:type="dxa"/>
            <w:shd w:val="clear" w:color="auto" w:fill="auto"/>
          </w:tcPr>
          <w:p w14:paraId="00E818C3" w14:textId="77777777" w:rsidR="00C33CF9" w:rsidRPr="00346680" w:rsidRDefault="00C33CF9" w:rsidP="00A53F31">
            <w:pPr>
              <w:pStyle w:val="Prosttext"/>
              <w:spacing w:line="280" w:lineRule="atLeast"/>
              <w:jc w:val="both"/>
              <w:rPr>
                <w:rFonts w:ascii="Arial" w:eastAsia="MS Mincho" w:hAnsi="Arial" w:cs="Arial"/>
                <w:b/>
              </w:rPr>
            </w:pPr>
          </w:p>
          <w:p w14:paraId="2BC4384A" w14:textId="77777777" w:rsidR="00C33CF9" w:rsidRPr="00346680" w:rsidRDefault="00C33CF9" w:rsidP="00A53F31">
            <w:pPr>
              <w:pStyle w:val="Prosttext"/>
              <w:spacing w:line="280" w:lineRule="atLeast"/>
              <w:jc w:val="both"/>
              <w:rPr>
                <w:rFonts w:ascii="Arial" w:eastAsia="MS Mincho" w:hAnsi="Arial" w:cs="Arial"/>
                <w:b/>
              </w:rPr>
            </w:pPr>
          </w:p>
          <w:p w14:paraId="6897678B" w14:textId="630AAE0E" w:rsidR="00D866A5" w:rsidRPr="00346680" w:rsidRDefault="00217954" w:rsidP="00C33CF9">
            <w:pPr>
              <w:pStyle w:val="Prosttext"/>
              <w:spacing w:line="280" w:lineRule="atLeast"/>
              <w:jc w:val="center"/>
              <w:rPr>
                <w:rFonts w:ascii="Arial" w:eastAsia="MS Mincho" w:hAnsi="Arial" w:cs="Arial"/>
                <w:b/>
              </w:rPr>
            </w:pPr>
            <w:r w:rsidRPr="00346680">
              <w:rPr>
                <w:rFonts w:ascii="Arial" w:eastAsia="MS Mincho" w:hAnsi="Arial" w:cs="Arial"/>
                <w:b/>
              </w:rPr>
              <w:t>268</w:t>
            </w:r>
          </w:p>
        </w:tc>
        <w:tc>
          <w:tcPr>
            <w:tcW w:w="2093" w:type="dxa"/>
            <w:shd w:val="clear" w:color="auto" w:fill="auto"/>
          </w:tcPr>
          <w:p w14:paraId="7EFD3FC0" w14:textId="77777777" w:rsidR="00C33CF9" w:rsidRPr="00346680" w:rsidRDefault="00C33CF9" w:rsidP="00C33CF9">
            <w:pPr>
              <w:pStyle w:val="Prosttext"/>
              <w:spacing w:line="280" w:lineRule="atLeast"/>
              <w:jc w:val="center"/>
              <w:rPr>
                <w:rFonts w:ascii="Arial" w:eastAsia="MS Mincho" w:hAnsi="Arial" w:cs="Arial"/>
                <w:b/>
              </w:rPr>
            </w:pPr>
          </w:p>
          <w:p w14:paraId="5B797901" w14:textId="77777777" w:rsidR="00C33CF9" w:rsidRPr="00346680" w:rsidRDefault="00C33CF9" w:rsidP="00C33CF9">
            <w:pPr>
              <w:pStyle w:val="Prosttext"/>
              <w:spacing w:line="280" w:lineRule="atLeast"/>
              <w:jc w:val="center"/>
              <w:rPr>
                <w:rFonts w:ascii="Arial" w:eastAsia="MS Mincho" w:hAnsi="Arial" w:cs="Arial"/>
                <w:b/>
              </w:rPr>
            </w:pPr>
          </w:p>
          <w:p w14:paraId="74FA7DE2" w14:textId="5E23EF6E" w:rsidR="00D866A5" w:rsidRPr="00346680" w:rsidRDefault="00217954" w:rsidP="00C33CF9">
            <w:pPr>
              <w:pStyle w:val="Prosttext"/>
              <w:spacing w:line="280" w:lineRule="atLeast"/>
              <w:jc w:val="center"/>
              <w:rPr>
                <w:rFonts w:ascii="Arial" w:eastAsia="MS Mincho" w:hAnsi="Arial" w:cs="Arial"/>
                <w:b/>
              </w:rPr>
            </w:pPr>
            <w:r w:rsidRPr="00346680">
              <w:rPr>
                <w:rFonts w:ascii="Arial" w:eastAsia="MS Mincho" w:hAnsi="Arial" w:cs="Arial"/>
                <w:b/>
              </w:rPr>
              <w:t>550</w:t>
            </w:r>
          </w:p>
        </w:tc>
      </w:tr>
    </w:tbl>
    <w:p w14:paraId="76791627" w14:textId="77777777" w:rsidR="00960C04" w:rsidRPr="00346680" w:rsidRDefault="00960C04" w:rsidP="00960C04">
      <w:pPr>
        <w:rPr>
          <w:rFonts w:ascii="Arial" w:hAnsi="Arial" w:cs="Arial"/>
        </w:rPr>
      </w:pPr>
    </w:p>
    <w:p w14:paraId="1E53BF85" w14:textId="77777777" w:rsidR="00960C04" w:rsidRPr="00346680" w:rsidRDefault="00960C04" w:rsidP="00960C04">
      <w:pPr>
        <w:rPr>
          <w:rFonts w:ascii="Arial" w:hAnsi="Arial" w:cs="Arial"/>
        </w:rPr>
      </w:pPr>
    </w:p>
    <w:p w14:paraId="0DE713C8" w14:textId="77777777" w:rsidR="008E42DB" w:rsidRPr="00960C04" w:rsidRDefault="0037358F" w:rsidP="00D866A5">
      <w:pPr>
        <w:jc w:val="center"/>
        <w:rPr>
          <w:rFonts w:ascii="Arial" w:eastAsia="MS Mincho" w:hAnsi="Arial" w:cs="Arial"/>
        </w:rPr>
      </w:pPr>
      <w:r w:rsidRPr="00346680">
        <w:rPr>
          <w:rFonts w:ascii="Arial" w:hAnsi="Arial" w:cs="Arial"/>
        </w:rPr>
        <w:t>Jednou normostranou se rozumí strana textu o délce 1 800 znaků včetně mezer.</w:t>
      </w:r>
    </w:p>
    <w:p w14:paraId="74EE978D" w14:textId="77777777" w:rsidR="008E42DB" w:rsidRDefault="008E42DB" w:rsidP="00960C04">
      <w:pPr>
        <w:rPr>
          <w:rFonts w:ascii="Arial" w:hAnsi="Arial" w:cs="Arial"/>
        </w:rPr>
      </w:pPr>
    </w:p>
    <w:p w14:paraId="0038E966" w14:textId="77777777" w:rsidR="008E42DB" w:rsidRDefault="008E42DB" w:rsidP="00960C04">
      <w:pPr>
        <w:rPr>
          <w:rFonts w:ascii="Arial" w:hAnsi="Arial" w:cs="Arial"/>
        </w:rPr>
      </w:pPr>
    </w:p>
    <w:p w14:paraId="225E9432" w14:textId="77777777" w:rsidR="008E42DB" w:rsidRPr="00960C04" w:rsidRDefault="008E42DB" w:rsidP="00960C04">
      <w:pPr>
        <w:rPr>
          <w:rFonts w:ascii="Arial" w:hAnsi="Arial" w:cs="Arial"/>
        </w:rPr>
      </w:pPr>
    </w:p>
    <w:p w14:paraId="7A484275" w14:textId="77777777" w:rsidR="00451116" w:rsidRDefault="00451116" w:rsidP="00451116">
      <w:pPr>
        <w:pStyle w:val="Normlnweb"/>
        <w:spacing w:before="120" w:after="120"/>
        <w:rPr>
          <w:rFonts w:ascii="Arial" w:hAnsi="Arial" w:cs="Arial"/>
          <w:sz w:val="22"/>
          <w:szCs w:val="22"/>
        </w:rPr>
      </w:pPr>
    </w:p>
    <w:p w14:paraId="3F372B62" w14:textId="42881988" w:rsidR="00451116" w:rsidRPr="00ED75B0" w:rsidRDefault="00451116" w:rsidP="00451116">
      <w:pPr>
        <w:pStyle w:val="Normlnweb"/>
        <w:spacing w:before="120" w:after="120"/>
        <w:rPr>
          <w:rFonts w:ascii="Arial" w:hAnsi="Arial" w:cs="Arial"/>
          <w:sz w:val="22"/>
          <w:szCs w:val="22"/>
        </w:rPr>
      </w:pPr>
      <w:r w:rsidRPr="00ED75B0">
        <w:rPr>
          <w:rFonts w:ascii="Arial" w:hAnsi="Arial" w:cs="Arial"/>
          <w:sz w:val="22"/>
          <w:szCs w:val="22"/>
        </w:rPr>
        <w:t>V Praze dne:</w:t>
      </w:r>
      <w:r w:rsidRPr="00ED75B0">
        <w:rPr>
          <w:rFonts w:ascii="Arial" w:hAnsi="Arial" w:cs="Arial"/>
          <w:sz w:val="22"/>
          <w:szCs w:val="22"/>
        </w:rPr>
        <w:tab/>
      </w:r>
      <w:r w:rsidRPr="00ED75B0">
        <w:rPr>
          <w:rFonts w:ascii="Arial" w:hAnsi="Arial" w:cs="Arial"/>
          <w:sz w:val="22"/>
          <w:szCs w:val="22"/>
        </w:rPr>
        <w:tab/>
      </w:r>
      <w:r w:rsidRPr="00ED75B0">
        <w:rPr>
          <w:rFonts w:ascii="Arial" w:hAnsi="Arial" w:cs="Arial"/>
          <w:sz w:val="22"/>
          <w:szCs w:val="22"/>
        </w:rPr>
        <w:tab/>
      </w:r>
      <w:r w:rsidRPr="00ED75B0">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854CBE">
        <w:rPr>
          <w:rFonts w:ascii="Arial" w:hAnsi="Arial" w:cs="Arial"/>
          <w:sz w:val="22"/>
          <w:szCs w:val="22"/>
        </w:rPr>
        <w:t>V</w:t>
      </w:r>
      <w:r>
        <w:rPr>
          <w:rFonts w:ascii="Arial" w:hAnsi="Arial" w:cs="Arial"/>
          <w:sz w:val="22"/>
          <w:szCs w:val="22"/>
        </w:rPr>
        <w:t> </w:t>
      </w:r>
      <w:r w:rsidRPr="00854CBE">
        <w:rPr>
          <w:rFonts w:ascii="Arial" w:hAnsi="Arial" w:cs="Arial"/>
          <w:sz w:val="22"/>
          <w:szCs w:val="22"/>
        </w:rPr>
        <w:t>Praze</w:t>
      </w:r>
      <w:r>
        <w:rPr>
          <w:rFonts w:ascii="Arial" w:hAnsi="Arial" w:cs="Arial"/>
          <w:sz w:val="22"/>
          <w:szCs w:val="22"/>
        </w:rPr>
        <w:t xml:space="preserve"> </w:t>
      </w:r>
      <w:r w:rsidRPr="00ED75B0">
        <w:rPr>
          <w:rFonts w:ascii="Arial" w:hAnsi="Arial" w:cs="Arial"/>
          <w:sz w:val="22"/>
          <w:szCs w:val="22"/>
        </w:rPr>
        <w:t>dne:</w:t>
      </w:r>
      <w:r>
        <w:rPr>
          <w:rFonts w:ascii="Arial" w:hAnsi="Arial" w:cs="Arial"/>
          <w:sz w:val="22"/>
          <w:szCs w:val="22"/>
          <w:highlight w:val="yellow"/>
        </w:rPr>
        <w:t xml:space="preserve"> </w:t>
      </w:r>
    </w:p>
    <w:p w14:paraId="2168071A" w14:textId="77777777" w:rsidR="00B80092" w:rsidRDefault="00B80092" w:rsidP="00EC65A9">
      <w:pPr>
        <w:spacing w:after="360"/>
        <w:rPr>
          <w:rFonts w:ascii="Arial" w:hAnsi="Arial" w:cs="Arial"/>
          <w:b/>
          <w:sz w:val="22"/>
          <w:szCs w:val="22"/>
          <w:u w:val="single"/>
        </w:rPr>
      </w:pPr>
    </w:p>
    <w:p w14:paraId="4AC5E3F7" w14:textId="77777777" w:rsidR="00451116" w:rsidRDefault="00451116" w:rsidP="00451116">
      <w:pPr>
        <w:spacing w:after="600"/>
        <w:contextualSpacing/>
        <w:rPr>
          <w:rFonts w:ascii="Arial" w:hAnsi="Arial" w:cs="Arial"/>
          <w:b/>
          <w:sz w:val="22"/>
          <w:szCs w:val="22"/>
        </w:rPr>
      </w:pPr>
      <w:r>
        <w:rPr>
          <w:rFonts w:ascii="Arial" w:hAnsi="Arial" w:cs="Arial"/>
          <w:b/>
          <w:sz w:val="22"/>
          <w:szCs w:val="22"/>
        </w:rPr>
        <w:t>Všeobecná zdravotní pojišťovna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gramStart"/>
      <w:r>
        <w:rPr>
          <w:rFonts w:ascii="Arial" w:hAnsi="Arial" w:cs="Arial"/>
          <w:b/>
          <w:sz w:val="22"/>
          <w:szCs w:val="22"/>
        </w:rPr>
        <w:t>PRESTO - PŘEKLADATELSKÉ</w:t>
      </w:r>
      <w:proofErr w:type="gramEnd"/>
    </w:p>
    <w:p w14:paraId="24C759BE" w14:textId="77777777" w:rsidR="00451116" w:rsidRPr="00407CFB" w:rsidRDefault="00451116" w:rsidP="00451116">
      <w:pPr>
        <w:spacing w:after="600"/>
        <w:contextualSpacing/>
        <w:rPr>
          <w:rFonts w:ascii="Arial" w:hAnsi="Arial" w:cs="Arial"/>
          <w:b/>
          <w:sz w:val="22"/>
          <w:szCs w:val="22"/>
        </w:rPr>
      </w:pPr>
      <w:r w:rsidRPr="00407CFB">
        <w:rPr>
          <w:rFonts w:ascii="Arial" w:hAnsi="Arial" w:cs="Arial"/>
          <w:b/>
          <w:sz w:val="22"/>
          <w:szCs w:val="22"/>
        </w:rPr>
        <w:t xml:space="preserve">České republiky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CENTRUM, s.r.o.  </w:t>
      </w:r>
    </w:p>
    <w:p w14:paraId="0ECA8DCA" w14:textId="77777777" w:rsidR="00451116" w:rsidRPr="00ED75B0" w:rsidRDefault="00451116" w:rsidP="00451116">
      <w:pPr>
        <w:spacing w:after="600"/>
        <w:contextualSpacing/>
        <w:rPr>
          <w:rFonts w:ascii="Arial" w:hAnsi="Arial" w:cs="Arial"/>
          <w:sz w:val="22"/>
          <w:szCs w:val="22"/>
        </w:rPr>
      </w:pPr>
    </w:p>
    <w:p w14:paraId="0BAE47F7" w14:textId="77777777" w:rsidR="00451116" w:rsidRPr="00ED75B0" w:rsidRDefault="00451116" w:rsidP="00451116">
      <w:pPr>
        <w:spacing w:after="600"/>
        <w:contextualSpacing/>
        <w:rPr>
          <w:rFonts w:ascii="Arial" w:hAnsi="Arial" w:cs="Arial"/>
          <w:sz w:val="22"/>
          <w:szCs w:val="22"/>
        </w:rPr>
      </w:pPr>
    </w:p>
    <w:p w14:paraId="380B9072" w14:textId="77777777" w:rsidR="00451116" w:rsidRPr="00ED75B0" w:rsidRDefault="00451116" w:rsidP="00451116">
      <w:pPr>
        <w:spacing w:after="600"/>
        <w:contextualSpacing/>
        <w:rPr>
          <w:rFonts w:ascii="Arial" w:hAnsi="Arial" w:cs="Arial"/>
          <w:sz w:val="22"/>
          <w:szCs w:val="22"/>
        </w:rPr>
      </w:pPr>
    </w:p>
    <w:p w14:paraId="2EB1245B" w14:textId="77777777" w:rsidR="00451116" w:rsidRPr="00ED75B0" w:rsidRDefault="00451116" w:rsidP="00451116">
      <w:pPr>
        <w:spacing w:after="600"/>
        <w:contextualSpacing/>
        <w:rPr>
          <w:rFonts w:ascii="Arial" w:hAnsi="Arial" w:cs="Arial"/>
          <w:sz w:val="22"/>
          <w:szCs w:val="22"/>
        </w:rPr>
      </w:pPr>
    </w:p>
    <w:p w14:paraId="5CCC80B6" w14:textId="77777777" w:rsidR="00451116" w:rsidRPr="00854CBE" w:rsidRDefault="00451116" w:rsidP="00451116">
      <w:pPr>
        <w:ind w:hanging="2"/>
        <w:contextualSpacing/>
        <w:rPr>
          <w:rFonts w:ascii="Arial" w:hAnsi="Arial" w:cs="Arial"/>
          <w:sz w:val="22"/>
          <w:szCs w:val="22"/>
        </w:rPr>
      </w:pPr>
      <w:r w:rsidRPr="00ED75B0">
        <w:rPr>
          <w:rFonts w:ascii="Arial" w:hAnsi="Arial" w:cs="Arial"/>
          <w:sz w:val="22"/>
          <w:szCs w:val="22"/>
        </w:rPr>
        <w:t>_____________________________</w:t>
      </w:r>
      <w:r w:rsidRPr="00ED75B0">
        <w:rPr>
          <w:rFonts w:ascii="Arial" w:hAnsi="Arial" w:cs="Arial"/>
          <w:sz w:val="22"/>
          <w:szCs w:val="22"/>
        </w:rPr>
        <w:tab/>
      </w:r>
      <w:r>
        <w:rPr>
          <w:rFonts w:ascii="Arial" w:hAnsi="Arial" w:cs="Arial"/>
          <w:sz w:val="22"/>
          <w:szCs w:val="22"/>
        </w:rPr>
        <w:t xml:space="preserve">     </w:t>
      </w:r>
      <w:r w:rsidRPr="00854CBE">
        <w:rPr>
          <w:rFonts w:ascii="Arial" w:hAnsi="Arial" w:cs="Arial"/>
          <w:sz w:val="22"/>
          <w:szCs w:val="22"/>
        </w:rPr>
        <w:t xml:space="preserve"> </w:t>
      </w:r>
      <w:r>
        <w:rPr>
          <w:rFonts w:ascii="Arial" w:hAnsi="Arial" w:cs="Arial"/>
          <w:sz w:val="22"/>
          <w:szCs w:val="22"/>
        </w:rPr>
        <w:t xml:space="preserve">                </w:t>
      </w:r>
      <w:r w:rsidRPr="00854CBE">
        <w:rPr>
          <w:rFonts w:ascii="Arial" w:hAnsi="Arial" w:cs="Arial"/>
          <w:sz w:val="22"/>
          <w:szCs w:val="22"/>
        </w:rPr>
        <w:t>______________________</w:t>
      </w:r>
    </w:p>
    <w:p w14:paraId="2C72B52A" w14:textId="77777777" w:rsidR="00451116" w:rsidRPr="00ED75B0" w:rsidRDefault="00451116" w:rsidP="00451116">
      <w:pPr>
        <w:contextualSpacing/>
        <w:rPr>
          <w:rFonts w:ascii="Arial" w:hAnsi="Arial" w:cs="Arial"/>
          <w:sz w:val="22"/>
          <w:szCs w:val="22"/>
        </w:rPr>
      </w:pPr>
      <w:r>
        <w:rPr>
          <w:rFonts w:ascii="Arial" w:hAnsi="Arial" w:cs="Arial"/>
          <w:sz w:val="22"/>
          <w:szCs w:val="22"/>
        </w:rPr>
        <w:t xml:space="preserve">       Mgr. Radomíra Jahodářová</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Ing. Milan Havlín</w:t>
      </w:r>
      <w:r w:rsidRPr="00ED75B0">
        <w:rPr>
          <w:rFonts w:ascii="Arial" w:hAnsi="Arial" w:cs="Arial"/>
          <w:sz w:val="22"/>
          <w:szCs w:val="22"/>
        </w:rPr>
        <w:tab/>
      </w:r>
      <w:r w:rsidRPr="00ED75B0">
        <w:rPr>
          <w:rFonts w:ascii="Arial" w:hAnsi="Arial" w:cs="Arial"/>
          <w:sz w:val="22"/>
          <w:szCs w:val="22"/>
        </w:rPr>
        <w:tab/>
      </w:r>
      <w:r>
        <w:rPr>
          <w:rFonts w:ascii="Arial" w:hAnsi="Arial" w:cs="Arial"/>
          <w:sz w:val="22"/>
          <w:szCs w:val="22"/>
        </w:rPr>
        <w:t xml:space="preserve">                                      </w:t>
      </w:r>
    </w:p>
    <w:p w14:paraId="479CC714" w14:textId="77777777" w:rsidR="00451116" w:rsidRDefault="00451116" w:rsidP="00451116">
      <w:pPr>
        <w:contextualSpacing/>
        <w:rPr>
          <w:rFonts w:ascii="Arial" w:hAnsi="Arial" w:cs="Arial"/>
          <w:sz w:val="22"/>
          <w:szCs w:val="22"/>
        </w:rPr>
      </w:pPr>
      <w:r>
        <w:rPr>
          <w:rFonts w:ascii="Arial" w:hAnsi="Arial" w:cs="Arial"/>
          <w:sz w:val="22"/>
          <w:szCs w:val="22"/>
        </w:rPr>
        <w:t xml:space="preserve">      náměstkyně ředitele VZP ČR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jednatel společnosti</w:t>
      </w:r>
    </w:p>
    <w:p w14:paraId="648E144B" w14:textId="77777777" w:rsidR="00451116" w:rsidRPr="00B22143" w:rsidRDefault="00451116" w:rsidP="00451116">
      <w:pPr>
        <w:contextualSpacing/>
        <w:rPr>
          <w:rFonts w:ascii="Arial" w:hAnsi="Arial" w:cs="Arial"/>
          <w:sz w:val="22"/>
          <w:szCs w:val="22"/>
        </w:rPr>
      </w:pPr>
      <w:r>
        <w:rPr>
          <w:rFonts w:ascii="Arial" w:hAnsi="Arial" w:cs="Arial"/>
          <w:sz w:val="22"/>
          <w:szCs w:val="22"/>
        </w:rPr>
        <w:t xml:space="preserve">            pro právo a legislativu </w:t>
      </w:r>
      <w:r w:rsidRPr="00ED75B0">
        <w:rPr>
          <w:rFonts w:ascii="Arial" w:hAnsi="Arial" w:cs="Arial"/>
          <w:sz w:val="22"/>
          <w:szCs w:val="22"/>
        </w:rPr>
        <w:t xml:space="preserve"> </w:t>
      </w:r>
      <w:r w:rsidRPr="00ED75B0" w:rsidDel="002152AC">
        <w:rPr>
          <w:rFonts w:ascii="Arial" w:hAnsi="Arial" w:cs="Arial"/>
          <w:sz w:val="22"/>
          <w:szCs w:val="22"/>
        </w:rPr>
        <w:t xml:space="preserve"> </w:t>
      </w:r>
      <w:r w:rsidRPr="00ED75B0">
        <w:rPr>
          <w:rFonts w:ascii="Arial" w:hAnsi="Arial" w:cs="Arial"/>
          <w:sz w:val="22"/>
          <w:szCs w:val="22"/>
        </w:rPr>
        <w:t xml:space="preserve"> </w:t>
      </w:r>
      <w:r w:rsidRPr="00ED75B0">
        <w:rPr>
          <w:rFonts w:ascii="Arial" w:hAnsi="Arial" w:cs="Arial"/>
          <w:sz w:val="22"/>
          <w:szCs w:val="22"/>
        </w:rPr>
        <w:tab/>
      </w:r>
      <w:r w:rsidRPr="00ED75B0">
        <w:rPr>
          <w:rFonts w:ascii="Arial" w:hAnsi="Arial" w:cs="Arial"/>
          <w:sz w:val="22"/>
          <w:szCs w:val="22"/>
        </w:rPr>
        <w:tab/>
      </w:r>
      <w:r>
        <w:rPr>
          <w:rFonts w:ascii="Arial" w:hAnsi="Arial" w:cs="Arial"/>
          <w:sz w:val="22"/>
          <w:szCs w:val="22"/>
        </w:rPr>
        <w:t xml:space="preserve"> </w:t>
      </w:r>
    </w:p>
    <w:p w14:paraId="2EE53681" w14:textId="77777777" w:rsidR="00C37A98" w:rsidRDefault="00C37A98" w:rsidP="00EC65A9">
      <w:pPr>
        <w:spacing w:after="360"/>
        <w:rPr>
          <w:rFonts w:ascii="Arial" w:hAnsi="Arial" w:cs="Arial"/>
          <w:b/>
          <w:sz w:val="22"/>
          <w:szCs w:val="22"/>
          <w:u w:val="single"/>
        </w:rPr>
      </w:pPr>
    </w:p>
    <w:p w14:paraId="2A68C656" w14:textId="77777777" w:rsidR="00C37A98" w:rsidRDefault="00C37A98" w:rsidP="00EC65A9">
      <w:pPr>
        <w:spacing w:after="360"/>
        <w:rPr>
          <w:rFonts w:ascii="Arial" w:hAnsi="Arial" w:cs="Arial"/>
          <w:b/>
          <w:sz w:val="22"/>
          <w:szCs w:val="22"/>
          <w:u w:val="single"/>
        </w:rPr>
      </w:pPr>
    </w:p>
    <w:p w14:paraId="108D920F" w14:textId="77777777" w:rsidR="00C37A98" w:rsidRDefault="00C37A98" w:rsidP="00EC65A9">
      <w:pPr>
        <w:spacing w:after="360"/>
        <w:rPr>
          <w:rFonts w:ascii="Arial" w:hAnsi="Arial" w:cs="Arial"/>
          <w:b/>
          <w:sz w:val="22"/>
          <w:szCs w:val="22"/>
          <w:u w:val="single"/>
        </w:rPr>
      </w:pPr>
    </w:p>
    <w:p w14:paraId="4D328E25" w14:textId="77777777" w:rsidR="00451116" w:rsidRDefault="00451116" w:rsidP="00EC65A9">
      <w:pPr>
        <w:spacing w:after="360"/>
        <w:rPr>
          <w:rFonts w:ascii="Arial" w:hAnsi="Arial" w:cs="Arial"/>
          <w:b/>
          <w:sz w:val="22"/>
          <w:szCs w:val="22"/>
          <w:u w:val="single"/>
        </w:rPr>
      </w:pPr>
    </w:p>
    <w:p w14:paraId="1B96444F" w14:textId="39AD6CC5" w:rsidR="00EC65A9" w:rsidRPr="00EF6516" w:rsidRDefault="00EC65A9" w:rsidP="00EC65A9">
      <w:pPr>
        <w:spacing w:after="360"/>
        <w:rPr>
          <w:rFonts w:ascii="Arial" w:hAnsi="Arial" w:cs="Arial"/>
          <w:b/>
          <w:u w:val="single"/>
        </w:rPr>
      </w:pPr>
      <w:r w:rsidRPr="00EF6516">
        <w:rPr>
          <w:rFonts w:ascii="Arial" w:hAnsi="Arial" w:cs="Arial"/>
          <w:b/>
          <w:u w:val="single"/>
        </w:rPr>
        <w:lastRenderedPageBreak/>
        <w:t xml:space="preserve">Příloha č. </w:t>
      </w:r>
      <w:r w:rsidR="00CB1338" w:rsidRPr="00EF6516">
        <w:rPr>
          <w:rFonts w:ascii="Arial" w:hAnsi="Arial" w:cs="Arial"/>
          <w:b/>
          <w:u w:val="single"/>
        </w:rPr>
        <w:t>3</w:t>
      </w:r>
      <w:r w:rsidRPr="00EF6516">
        <w:rPr>
          <w:rFonts w:ascii="Arial" w:hAnsi="Arial" w:cs="Arial"/>
          <w:b/>
          <w:u w:val="single"/>
        </w:rPr>
        <w:t xml:space="preserve"> - Vzor </w:t>
      </w:r>
      <w:r w:rsidR="00CB1338" w:rsidRPr="00EF6516">
        <w:rPr>
          <w:rFonts w:ascii="Arial" w:hAnsi="Arial" w:cs="Arial"/>
          <w:b/>
          <w:u w:val="single"/>
        </w:rPr>
        <w:t>Předávacího a a</w:t>
      </w:r>
      <w:r w:rsidRPr="00EF6516">
        <w:rPr>
          <w:rFonts w:ascii="Arial" w:hAnsi="Arial" w:cs="Arial"/>
          <w:b/>
          <w:u w:val="single"/>
        </w:rPr>
        <w:t>kceptačního protokolu</w:t>
      </w:r>
    </w:p>
    <w:p w14:paraId="6EC74EE2" w14:textId="77777777" w:rsidR="00EC65A9" w:rsidRPr="00F31569" w:rsidRDefault="00CB1338" w:rsidP="00EC65A9">
      <w:pPr>
        <w:spacing w:after="120"/>
        <w:jc w:val="center"/>
        <w:rPr>
          <w:rFonts w:ascii="Arial" w:hAnsi="Arial" w:cs="Arial"/>
          <w:b/>
          <w:sz w:val="22"/>
          <w:szCs w:val="22"/>
          <w:u w:val="single"/>
        </w:rPr>
      </w:pPr>
      <w:r>
        <w:rPr>
          <w:rFonts w:ascii="Arial" w:hAnsi="Arial" w:cs="Arial"/>
          <w:b/>
          <w:sz w:val="22"/>
          <w:szCs w:val="22"/>
          <w:u w:val="single"/>
        </w:rPr>
        <w:t xml:space="preserve">Předávací a akceptační </w:t>
      </w:r>
      <w:r w:rsidR="00EC65A9" w:rsidRPr="00F31569">
        <w:rPr>
          <w:rFonts w:ascii="Arial" w:hAnsi="Arial" w:cs="Arial"/>
          <w:b/>
          <w:sz w:val="22"/>
          <w:szCs w:val="22"/>
          <w:u w:val="single"/>
        </w:rPr>
        <w:t>protokol</w:t>
      </w:r>
    </w:p>
    <w:p w14:paraId="6F2A192D" w14:textId="77777777" w:rsidR="00EC65A9" w:rsidRPr="00F31569" w:rsidRDefault="00EC65A9" w:rsidP="00EC65A9">
      <w:pPr>
        <w:jc w:val="center"/>
        <w:rPr>
          <w:rFonts w:ascii="Arial" w:hAnsi="Arial" w:cs="Arial"/>
          <w:b/>
          <w:sz w:val="22"/>
          <w:szCs w:val="22"/>
        </w:rPr>
      </w:pPr>
      <w:r w:rsidRPr="00F31569">
        <w:rPr>
          <w:rFonts w:ascii="Arial" w:hAnsi="Arial" w:cs="Arial"/>
          <w:b/>
          <w:sz w:val="22"/>
          <w:szCs w:val="22"/>
        </w:rPr>
        <w:t>k </w:t>
      </w:r>
      <w:r w:rsidR="00CB1338">
        <w:rPr>
          <w:rFonts w:ascii="Arial" w:hAnsi="Arial" w:cs="Arial"/>
          <w:b/>
          <w:sz w:val="22"/>
          <w:szCs w:val="22"/>
        </w:rPr>
        <w:t>o</w:t>
      </w:r>
      <w:r w:rsidRPr="00F31569">
        <w:rPr>
          <w:rFonts w:ascii="Arial" w:hAnsi="Arial" w:cs="Arial"/>
          <w:b/>
          <w:sz w:val="22"/>
          <w:szCs w:val="22"/>
        </w:rPr>
        <w:t>bjednávce č. …………</w:t>
      </w:r>
      <w:proofErr w:type="gramStart"/>
      <w:r w:rsidRPr="00F31569">
        <w:rPr>
          <w:rFonts w:ascii="Arial" w:hAnsi="Arial" w:cs="Arial"/>
          <w:b/>
          <w:sz w:val="22"/>
          <w:szCs w:val="22"/>
        </w:rPr>
        <w:t>…….</w:t>
      </w:r>
      <w:proofErr w:type="gramEnd"/>
      <w:r w:rsidRPr="00F31569">
        <w:rPr>
          <w:rFonts w:ascii="Arial" w:hAnsi="Arial" w:cs="Arial"/>
          <w:b/>
          <w:sz w:val="22"/>
          <w:szCs w:val="22"/>
        </w:rPr>
        <w:t xml:space="preserve">. ze dne ………………………. </w:t>
      </w:r>
    </w:p>
    <w:p w14:paraId="3D14D4E6" w14:textId="77777777" w:rsidR="00EC65A9" w:rsidRPr="00F31569" w:rsidRDefault="00EC65A9" w:rsidP="00EC65A9">
      <w:pPr>
        <w:jc w:val="center"/>
        <w:rPr>
          <w:rFonts w:ascii="Arial" w:hAnsi="Arial" w:cs="Arial"/>
          <w:sz w:val="22"/>
          <w:szCs w:val="22"/>
        </w:rPr>
      </w:pPr>
      <w:r w:rsidRPr="00F31569">
        <w:rPr>
          <w:rFonts w:ascii="Arial" w:hAnsi="Arial" w:cs="Arial"/>
          <w:sz w:val="22"/>
          <w:szCs w:val="22"/>
        </w:rPr>
        <w:t xml:space="preserve">ve smyslu Článku II. odst. 8. Rámcové smlouvy o zajištění </w:t>
      </w:r>
      <w:r w:rsidR="00CB1338">
        <w:rPr>
          <w:rFonts w:ascii="Arial" w:hAnsi="Arial" w:cs="Arial"/>
          <w:sz w:val="22"/>
          <w:szCs w:val="22"/>
        </w:rPr>
        <w:t>překladů textů a tlumočení</w:t>
      </w:r>
      <w:r w:rsidRPr="00F31569">
        <w:rPr>
          <w:rFonts w:ascii="Arial" w:hAnsi="Arial" w:cs="Arial"/>
          <w:sz w:val="22"/>
          <w:szCs w:val="22"/>
        </w:rPr>
        <w:t xml:space="preserve"> č. </w:t>
      </w:r>
      <w:r w:rsidR="00CB1338">
        <w:rPr>
          <w:rFonts w:ascii="Arial" w:hAnsi="Arial" w:cs="Arial"/>
          <w:sz w:val="22"/>
          <w:szCs w:val="22"/>
        </w:rPr>
        <w:t>………………</w:t>
      </w:r>
      <w:proofErr w:type="gramStart"/>
      <w:r w:rsidR="00CB1338">
        <w:rPr>
          <w:rFonts w:ascii="Arial" w:hAnsi="Arial" w:cs="Arial"/>
          <w:sz w:val="22"/>
          <w:szCs w:val="22"/>
        </w:rPr>
        <w:t>…….</w:t>
      </w:r>
      <w:proofErr w:type="gramEnd"/>
      <w:r w:rsidR="00CB1338">
        <w:rPr>
          <w:rFonts w:ascii="Arial" w:hAnsi="Arial" w:cs="Arial"/>
          <w:sz w:val="22"/>
          <w:szCs w:val="22"/>
        </w:rPr>
        <w:t>.</w:t>
      </w:r>
      <w:r w:rsidRPr="00F31569">
        <w:rPr>
          <w:rFonts w:ascii="Arial" w:hAnsi="Arial" w:cs="Arial"/>
          <w:sz w:val="22"/>
          <w:szCs w:val="22"/>
        </w:rPr>
        <w:t>… ze dne …………………………</w:t>
      </w:r>
    </w:p>
    <w:p w14:paraId="633857A4" w14:textId="77777777" w:rsidR="00EC65A9" w:rsidRPr="00F31569" w:rsidRDefault="00EC65A9" w:rsidP="00EC65A9">
      <w:pPr>
        <w:rPr>
          <w:rFonts w:ascii="Arial" w:hAnsi="Arial" w:cs="Arial"/>
          <w:sz w:val="22"/>
          <w:szCs w:val="22"/>
        </w:rPr>
      </w:pPr>
    </w:p>
    <w:p w14:paraId="0387117D" w14:textId="77777777" w:rsidR="00EC65A9" w:rsidRPr="00F31569" w:rsidRDefault="00EC65A9" w:rsidP="00EC65A9">
      <w:pPr>
        <w:rPr>
          <w:rFonts w:ascii="Arial" w:hAnsi="Arial" w:cs="Arial"/>
          <w:sz w:val="22"/>
          <w:szCs w:val="22"/>
        </w:rPr>
      </w:pPr>
      <w:r w:rsidRPr="00F31569">
        <w:rPr>
          <w:rFonts w:ascii="Arial" w:hAnsi="Arial" w:cs="Arial"/>
          <w:b/>
          <w:sz w:val="22"/>
          <w:szCs w:val="22"/>
        </w:rPr>
        <w:t>Poskytovatel:</w:t>
      </w:r>
      <w:r w:rsidRPr="00F31569">
        <w:rPr>
          <w:rFonts w:ascii="Arial" w:hAnsi="Arial" w:cs="Arial"/>
          <w:sz w:val="22"/>
          <w:szCs w:val="22"/>
        </w:rPr>
        <w:t xml:space="preserve"> </w:t>
      </w:r>
      <w:r w:rsidRPr="00F31569">
        <w:rPr>
          <w:rFonts w:ascii="Arial" w:hAnsi="Arial" w:cs="Arial"/>
          <w:sz w:val="22"/>
          <w:szCs w:val="22"/>
        </w:rPr>
        <w:tab/>
        <w:t>……………………………….</w:t>
      </w:r>
    </w:p>
    <w:p w14:paraId="6FB692E4" w14:textId="77777777" w:rsidR="00CB1338" w:rsidRDefault="00CB1338" w:rsidP="00EC65A9">
      <w:pPr>
        <w:rPr>
          <w:rFonts w:ascii="Arial" w:hAnsi="Arial" w:cs="Arial"/>
          <w:b/>
          <w:sz w:val="22"/>
          <w:szCs w:val="22"/>
        </w:rPr>
      </w:pPr>
    </w:p>
    <w:p w14:paraId="4A2E34A8" w14:textId="77777777" w:rsidR="00CB1338" w:rsidRDefault="00CB1338" w:rsidP="00EC65A9">
      <w:pPr>
        <w:rPr>
          <w:rFonts w:ascii="Arial" w:hAnsi="Arial" w:cs="Arial"/>
          <w:b/>
          <w:sz w:val="22"/>
          <w:szCs w:val="22"/>
        </w:rPr>
      </w:pPr>
    </w:p>
    <w:p w14:paraId="69A6E65F" w14:textId="77777777" w:rsidR="00EC65A9" w:rsidRPr="00F31569" w:rsidRDefault="00EC65A9" w:rsidP="00EC65A9">
      <w:pPr>
        <w:rPr>
          <w:rFonts w:ascii="Arial" w:hAnsi="Arial" w:cs="Arial"/>
          <w:b/>
          <w:sz w:val="22"/>
          <w:szCs w:val="22"/>
        </w:rPr>
      </w:pPr>
      <w:r w:rsidRPr="00F31569">
        <w:rPr>
          <w:rFonts w:ascii="Arial" w:hAnsi="Arial" w:cs="Arial"/>
          <w:b/>
          <w:sz w:val="22"/>
          <w:szCs w:val="22"/>
        </w:rPr>
        <w:t>Objednatel:</w:t>
      </w:r>
      <w:r w:rsidRPr="00F31569">
        <w:rPr>
          <w:rFonts w:ascii="Arial" w:hAnsi="Arial" w:cs="Arial"/>
          <w:b/>
          <w:sz w:val="22"/>
          <w:szCs w:val="22"/>
        </w:rPr>
        <w:tab/>
      </w:r>
      <w:r w:rsidRPr="00F31569">
        <w:rPr>
          <w:rFonts w:ascii="Arial" w:hAnsi="Arial" w:cs="Arial"/>
          <w:sz w:val="22"/>
          <w:szCs w:val="22"/>
        </w:rPr>
        <w:tab/>
      </w:r>
      <w:r w:rsidRPr="00F31569">
        <w:rPr>
          <w:rFonts w:ascii="Arial" w:hAnsi="Arial" w:cs="Arial"/>
          <w:b/>
          <w:sz w:val="22"/>
          <w:szCs w:val="22"/>
        </w:rPr>
        <w:t>Všeobecná zdravotní pojišťovna České republiky,</w:t>
      </w:r>
    </w:p>
    <w:p w14:paraId="42E0C671" w14:textId="77777777" w:rsidR="00EC65A9" w:rsidRPr="00F31569" w:rsidRDefault="00C52BBD" w:rsidP="00EC65A9">
      <w:pPr>
        <w:rPr>
          <w:rFonts w:ascii="Arial" w:hAnsi="Arial" w:cs="Arial"/>
          <w:b/>
          <w:sz w:val="22"/>
          <w:szCs w:val="22"/>
        </w:rPr>
      </w:pPr>
      <w:r w:rsidRPr="00F31569">
        <w:rPr>
          <w:rFonts w:ascii="Arial" w:hAnsi="Arial" w:cs="Arial"/>
          <w:b/>
          <w:sz w:val="22"/>
          <w:szCs w:val="22"/>
        </w:rPr>
        <w:tab/>
      </w:r>
      <w:r w:rsidRPr="00F31569">
        <w:rPr>
          <w:rFonts w:ascii="Arial" w:hAnsi="Arial" w:cs="Arial"/>
          <w:b/>
          <w:sz w:val="22"/>
          <w:szCs w:val="22"/>
        </w:rPr>
        <w:tab/>
      </w:r>
      <w:r w:rsidRPr="00F31569">
        <w:rPr>
          <w:rFonts w:ascii="Arial" w:hAnsi="Arial" w:cs="Arial"/>
          <w:b/>
          <w:sz w:val="22"/>
          <w:szCs w:val="22"/>
        </w:rPr>
        <w:tab/>
        <w:t>Orlická 4/4/2020, 130 00</w:t>
      </w:r>
      <w:r w:rsidR="00EC65A9" w:rsidRPr="00F31569">
        <w:rPr>
          <w:rFonts w:ascii="Arial" w:hAnsi="Arial" w:cs="Arial"/>
          <w:b/>
          <w:sz w:val="22"/>
          <w:szCs w:val="22"/>
        </w:rPr>
        <w:t xml:space="preserve"> Praha 3</w:t>
      </w:r>
    </w:p>
    <w:p w14:paraId="4429C786" w14:textId="77777777" w:rsidR="00EC65A9" w:rsidRPr="00F31569" w:rsidRDefault="00EC65A9" w:rsidP="00EC65A9">
      <w:pPr>
        <w:rPr>
          <w:rFonts w:ascii="Arial" w:hAnsi="Arial" w:cs="Arial"/>
          <w:b/>
          <w:sz w:val="22"/>
          <w:szCs w:val="22"/>
        </w:rPr>
      </w:pPr>
      <w:r w:rsidRPr="00F31569">
        <w:rPr>
          <w:rFonts w:ascii="Arial" w:hAnsi="Arial" w:cs="Arial"/>
          <w:b/>
          <w:sz w:val="22"/>
          <w:szCs w:val="22"/>
        </w:rPr>
        <w:tab/>
      </w:r>
      <w:r w:rsidRPr="00F31569">
        <w:rPr>
          <w:rFonts w:ascii="Arial" w:hAnsi="Arial" w:cs="Arial"/>
          <w:b/>
          <w:sz w:val="22"/>
          <w:szCs w:val="22"/>
        </w:rPr>
        <w:tab/>
      </w:r>
      <w:r w:rsidRPr="00F31569">
        <w:rPr>
          <w:rFonts w:ascii="Arial" w:hAnsi="Arial" w:cs="Arial"/>
          <w:b/>
          <w:sz w:val="22"/>
          <w:szCs w:val="22"/>
        </w:rPr>
        <w:tab/>
        <w:t>IČO: 41197518</w:t>
      </w:r>
    </w:p>
    <w:p w14:paraId="11D83DCB" w14:textId="77777777" w:rsidR="00EC65A9" w:rsidRPr="00F31569" w:rsidRDefault="00EC65A9" w:rsidP="00EC65A9">
      <w:pPr>
        <w:rPr>
          <w:rFonts w:ascii="Arial" w:hAnsi="Arial" w:cs="Arial"/>
          <w:b/>
          <w:sz w:val="22"/>
          <w:szCs w:val="22"/>
        </w:rPr>
      </w:pPr>
    </w:p>
    <w:p w14:paraId="2FC74D9E" w14:textId="77777777" w:rsidR="00EC65A9" w:rsidRDefault="00EC65A9" w:rsidP="00EC65A9">
      <w:pPr>
        <w:rPr>
          <w:rFonts w:ascii="Arial" w:hAnsi="Arial" w:cs="Arial"/>
          <w:sz w:val="22"/>
          <w:szCs w:val="22"/>
        </w:rPr>
      </w:pPr>
      <w:r w:rsidRPr="00F31569">
        <w:rPr>
          <w:rFonts w:ascii="Arial" w:hAnsi="Arial" w:cs="Arial"/>
          <w:sz w:val="22"/>
          <w:szCs w:val="22"/>
        </w:rPr>
        <w:t xml:space="preserve">Ve smyslu ustanovení Článku II. odstavec 8. Rámcové smlouvy o zajištění </w:t>
      </w:r>
      <w:r w:rsidR="00CB1338">
        <w:rPr>
          <w:rFonts w:ascii="Arial" w:hAnsi="Arial" w:cs="Arial"/>
          <w:sz w:val="22"/>
          <w:szCs w:val="22"/>
        </w:rPr>
        <w:t>překladů textů a tlumočení č</w:t>
      </w:r>
      <w:r w:rsidRPr="00F31569">
        <w:rPr>
          <w:rFonts w:ascii="Arial" w:hAnsi="Arial" w:cs="Arial"/>
          <w:sz w:val="22"/>
          <w:szCs w:val="22"/>
        </w:rPr>
        <w:t xml:space="preserve">. </w:t>
      </w:r>
      <w:r w:rsidR="00CB1338">
        <w:rPr>
          <w:rFonts w:ascii="Arial" w:hAnsi="Arial" w:cs="Arial"/>
          <w:sz w:val="22"/>
          <w:szCs w:val="22"/>
        </w:rPr>
        <w:t>……………….</w:t>
      </w:r>
      <w:r w:rsidRPr="00F31569">
        <w:rPr>
          <w:rFonts w:ascii="Arial" w:hAnsi="Arial" w:cs="Arial"/>
          <w:sz w:val="22"/>
          <w:szCs w:val="22"/>
        </w:rPr>
        <w:t xml:space="preserve"> z …………</w:t>
      </w:r>
      <w:proofErr w:type="gramStart"/>
      <w:r w:rsidRPr="00F31569">
        <w:rPr>
          <w:rFonts w:ascii="Arial" w:hAnsi="Arial" w:cs="Arial"/>
          <w:sz w:val="22"/>
          <w:szCs w:val="22"/>
        </w:rPr>
        <w:t>…….</w:t>
      </w:r>
      <w:proofErr w:type="gramEnd"/>
      <w:r w:rsidRPr="00F31569">
        <w:rPr>
          <w:rFonts w:ascii="Arial" w:hAnsi="Arial" w:cs="Arial"/>
          <w:sz w:val="22"/>
          <w:szCs w:val="22"/>
        </w:rPr>
        <w:t xml:space="preserve">. Poskytovatel prohlašuje a potvrzuje, že Služby na základě shora uvedené Objednávky poskytl </w:t>
      </w:r>
      <w:r w:rsidR="00CB1338">
        <w:rPr>
          <w:rFonts w:ascii="Arial" w:hAnsi="Arial" w:cs="Arial"/>
          <w:sz w:val="22"/>
          <w:szCs w:val="22"/>
        </w:rPr>
        <w:t xml:space="preserve">Objednateli </w:t>
      </w:r>
      <w:r w:rsidRPr="00F31569">
        <w:rPr>
          <w:rFonts w:ascii="Arial" w:hAnsi="Arial" w:cs="Arial"/>
          <w:sz w:val="22"/>
          <w:szCs w:val="22"/>
        </w:rPr>
        <w:t>úplně a bezvadně.</w:t>
      </w:r>
    </w:p>
    <w:p w14:paraId="0BF97B12" w14:textId="77777777" w:rsidR="00E77016" w:rsidRDefault="00E77016" w:rsidP="00EC65A9">
      <w:pPr>
        <w:rPr>
          <w:rFonts w:ascii="Arial" w:hAnsi="Arial" w:cs="Arial"/>
          <w:sz w:val="22"/>
          <w:szCs w:val="22"/>
        </w:rPr>
      </w:pPr>
    </w:p>
    <w:p w14:paraId="7CF31EC1" w14:textId="77777777" w:rsidR="00E77016" w:rsidRPr="00E77016" w:rsidRDefault="00E77016" w:rsidP="00EC65A9">
      <w:pPr>
        <w:rPr>
          <w:rFonts w:ascii="Arial" w:hAnsi="Arial" w:cs="Arial"/>
          <w:b/>
          <w:sz w:val="22"/>
          <w:szCs w:val="22"/>
        </w:rPr>
      </w:pPr>
      <w:r w:rsidRPr="00E77016">
        <w:rPr>
          <w:rFonts w:ascii="Arial" w:hAnsi="Arial" w:cs="Arial"/>
          <w:b/>
          <w:sz w:val="22"/>
          <w:szCs w:val="22"/>
        </w:rPr>
        <w:t>Předmětem předání jsou následující Služby:</w:t>
      </w:r>
    </w:p>
    <w:p w14:paraId="15EFBB51" w14:textId="77777777" w:rsidR="00C52BBD" w:rsidRDefault="00C52BBD" w:rsidP="00EC65A9">
      <w:pPr>
        <w:rPr>
          <w:rFonts w:ascii="Arial" w:hAnsi="Arial" w:cs="Arial"/>
          <w:sz w:val="22"/>
          <w:szCs w:val="22"/>
        </w:rPr>
      </w:pPr>
    </w:p>
    <w:p w14:paraId="28F1C6CD" w14:textId="77777777" w:rsidR="00CB1338" w:rsidRDefault="00CB1338" w:rsidP="00EC65A9">
      <w:pPr>
        <w:rPr>
          <w:rFonts w:ascii="Arial" w:hAnsi="Arial" w:cs="Arial"/>
          <w:sz w:val="22"/>
          <w:szCs w:val="22"/>
        </w:rPr>
      </w:pPr>
      <w:r>
        <w:rPr>
          <w:rFonts w:ascii="Arial" w:hAnsi="Arial" w:cs="Arial"/>
          <w:sz w:val="22"/>
          <w:szCs w:val="22"/>
        </w:rPr>
        <w:t xml:space="preserve">Název přeloženého textu / </w:t>
      </w:r>
      <w:r w:rsidR="00E77016">
        <w:rPr>
          <w:rFonts w:ascii="Arial" w:hAnsi="Arial" w:cs="Arial"/>
          <w:sz w:val="22"/>
          <w:szCs w:val="22"/>
        </w:rPr>
        <w:t>Název tlumočené akce: …………………………………</w:t>
      </w:r>
    </w:p>
    <w:p w14:paraId="5E647F09" w14:textId="77777777" w:rsidR="00E77016" w:rsidRDefault="00E77016" w:rsidP="00EC65A9">
      <w:pPr>
        <w:rPr>
          <w:rFonts w:ascii="Arial" w:hAnsi="Arial" w:cs="Arial"/>
          <w:sz w:val="22"/>
          <w:szCs w:val="22"/>
        </w:rPr>
      </w:pPr>
      <w:r>
        <w:rPr>
          <w:rFonts w:ascii="Arial" w:hAnsi="Arial" w:cs="Arial"/>
          <w:sz w:val="22"/>
          <w:szCs w:val="22"/>
        </w:rPr>
        <w:t>z jazyka ………………</w:t>
      </w:r>
      <w:proofErr w:type="gramStart"/>
      <w:r>
        <w:rPr>
          <w:rFonts w:ascii="Arial" w:hAnsi="Arial" w:cs="Arial"/>
          <w:sz w:val="22"/>
          <w:szCs w:val="22"/>
        </w:rPr>
        <w:t>…….</w:t>
      </w:r>
      <w:proofErr w:type="gramEnd"/>
      <w:r>
        <w:rPr>
          <w:rFonts w:ascii="Arial" w:hAnsi="Arial" w:cs="Arial"/>
          <w:sz w:val="22"/>
          <w:szCs w:val="22"/>
        </w:rPr>
        <w:t>. do jazyka …………………………………</w:t>
      </w:r>
    </w:p>
    <w:p w14:paraId="506A70EF" w14:textId="77777777" w:rsidR="00E77016" w:rsidRDefault="00E77016" w:rsidP="00EC65A9">
      <w:pPr>
        <w:rPr>
          <w:rFonts w:ascii="Arial" w:hAnsi="Arial" w:cs="Arial"/>
          <w:sz w:val="22"/>
          <w:szCs w:val="22"/>
        </w:rPr>
      </w:pPr>
    </w:p>
    <w:p w14:paraId="1E7B538C" w14:textId="77777777" w:rsidR="00E77016" w:rsidRDefault="00E77016" w:rsidP="00EC65A9">
      <w:pPr>
        <w:rPr>
          <w:rFonts w:ascii="Arial" w:hAnsi="Arial" w:cs="Arial"/>
          <w:sz w:val="22"/>
          <w:szCs w:val="22"/>
        </w:rPr>
      </w:pPr>
      <w:r>
        <w:rPr>
          <w:rFonts w:ascii="Arial" w:hAnsi="Arial" w:cs="Arial"/>
          <w:sz w:val="22"/>
          <w:szCs w:val="22"/>
        </w:rPr>
        <w:t>Počet normostran přeloženého textu / Počet hodin tlumočení: ……………………………</w:t>
      </w:r>
    </w:p>
    <w:p w14:paraId="7C40E9B6" w14:textId="77777777" w:rsidR="00E77016" w:rsidRDefault="00E77016" w:rsidP="00EC65A9">
      <w:pPr>
        <w:rPr>
          <w:rFonts w:ascii="Arial" w:hAnsi="Arial" w:cs="Arial"/>
          <w:sz w:val="22"/>
          <w:szCs w:val="22"/>
        </w:rPr>
      </w:pPr>
    </w:p>
    <w:p w14:paraId="6152F2BC" w14:textId="77777777" w:rsidR="00E77016" w:rsidRDefault="00E77016" w:rsidP="00EC65A9">
      <w:pPr>
        <w:rPr>
          <w:rFonts w:ascii="Arial" w:hAnsi="Arial" w:cs="Arial"/>
          <w:sz w:val="22"/>
          <w:szCs w:val="22"/>
        </w:rPr>
      </w:pPr>
      <w:r>
        <w:rPr>
          <w:rFonts w:ascii="Arial" w:hAnsi="Arial" w:cs="Arial"/>
          <w:sz w:val="22"/>
          <w:szCs w:val="22"/>
        </w:rPr>
        <w:t>Cenová kalkulace poskytnuté Služb</w:t>
      </w:r>
      <w:r w:rsidR="00C82C64">
        <w:rPr>
          <w:rFonts w:ascii="Arial" w:hAnsi="Arial" w:cs="Arial"/>
          <w:sz w:val="22"/>
          <w:szCs w:val="22"/>
        </w:rPr>
        <w:t>y</w:t>
      </w:r>
      <w:r>
        <w:rPr>
          <w:rFonts w:ascii="Arial" w:hAnsi="Arial" w:cs="Arial"/>
          <w:sz w:val="22"/>
          <w:szCs w:val="22"/>
        </w:rPr>
        <w:t xml:space="preserve"> včetně uvedení případných příplatků nebo poskytnutí množstevní slevy:</w:t>
      </w:r>
    </w:p>
    <w:p w14:paraId="46370DCF" w14:textId="77777777" w:rsidR="00E77016" w:rsidRDefault="00E77016" w:rsidP="00EC65A9">
      <w:pPr>
        <w:rPr>
          <w:rFonts w:ascii="Arial" w:hAnsi="Arial" w:cs="Arial"/>
          <w:sz w:val="22"/>
          <w:szCs w:val="22"/>
        </w:rPr>
      </w:pPr>
    </w:p>
    <w:p w14:paraId="49198D2C" w14:textId="77777777" w:rsidR="00E77016" w:rsidRDefault="00E77016" w:rsidP="00EC65A9">
      <w:pPr>
        <w:rPr>
          <w:rFonts w:ascii="Arial" w:hAnsi="Arial" w:cs="Arial"/>
          <w:sz w:val="22"/>
          <w:szCs w:val="22"/>
        </w:rPr>
      </w:pPr>
      <w:r>
        <w:rPr>
          <w:rFonts w:ascii="Arial" w:hAnsi="Arial" w:cs="Arial"/>
          <w:sz w:val="22"/>
          <w:szCs w:val="22"/>
        </w:rPr>
        <w:t>……………………………………………………………………………….</w:t>
      </w:r>
    </w:p>
    <w:p w14:paraId="7449BC0E" w14:textId="77777777" w:rsidR="00CB1338" w:rsidRDefault="00CB1338" w:rsidP="00EC65A9">
      <w:pPr>
        <w:rPr>
          <w:rFonts w:ascii="Arial" w:hAnsi="Arial" w:cs="Arial"/>
          <w:sz w:val="22"/>
          <w:szCs w:val="22"/>
        </w:rPr>
      </w:pPr>
    </w:p>
    <w:p w14:paraId="4BC05494" w14:textId="77777777" w:rsidR="00CB1338" w:rsidRDefault="00E77016" w:rsidP="00EC65A9">
      <w:pPr>
        <w:rPr>
          <w:rFonts w:ascii="Arial" w:hAnsi="Arial" w:cs="Arial"/>
          <w:sz w:val="22"/>
          <w:szCs w:val="22"/>
        </w:rPr>
      </w:pPr>
      <w:r>
        <w:rPr>
          <w:rFonts w:ascii="Arial" w:hAnsi="Arial" w:cs="Arial"/>
          <w:sz w:val="22"/>
          <w:szCs w:val="22"/>
        </w:rPr>
        <w:t>……………………………………………………………………………….</w:t>
      </w:r>
    </w:p>
    <w:p w14:paraId="2C799665" w14:textId="77777777" w:rsidR="00E77016" w:rsidRDefault="00E77016" w:rsidP="00EC65A9">
      <w:pPr>
        <w:rPr>
          <w:rFonts w:ascii="Arial" w:hAnsi="Arial" w:cs="Arial"/>
          <w:sz w:val="22"/>
          <w:szCs w:val="22"/>
        </w:rPr>
      </w:pPr>
    </w:p>
    <w:p w14:paraId="4F8B785B" w14:textId="77777777" w:rsidR="00E77016" w:rsidRDefault="00E77016" w:rsidP="00EC65A9">
      <w:pPr>
        <w:rPr>
          <w:rFonts w:ascii="Arial" w:hAnsi="Arial" w:cs="Arial"/>
          <w:sz w:val="22"/>
          <w:szCs w:val="22"/>
        </w:rPr>
      </w:pPr>
    </w:p>
    <w:p w14:paraId="349528D4" w14:textId="77777777" w:rsidR="00E77016" w:rsidRDefault="00E77016" w:rsidP="00EC65A9">
      <w:pPr>
        <w:rPr>
          <w:rFonts w:ascii="Arial" w:hAnsi="Arial" w:cs="Arial"/>
          <w:sz w:val="22"/>
          <w:szCs w:val="22"/>
        </w:rPr>
      </w:pPr>
    </w:p>
    <w:p w14:paraId="594C2AD3" w14:textId="77777777" w:rsidR="00E77016" w:rsidRDefault="00E77016" w:rsidP="00EC65A9">
      <w:pPr>
        <w:rPr>
          <w:rFonts w:ascii="Arial" w:hAnsi="Arial" w:cs="Arial"/>
          <w:sz w:val="22"/>
          <w:szCs w:val="22"/>
        </w:rPr>
      </w:pPr>
    </w:p>
    <w:p w14:paraId="5A13CA60" w14:textId="77777777" w:rsidR="00E77016" w:rsidRDefault="00E77016" w:rsidP="00EC65A9">
      <w:pPr>
        <w:rPr>
          <w:rFonts w:ascii="Arial" w:hAnsi="Arial" w:cs="Arial"/>
          <w:sz w:val="22"/>
          <w:szCs w:val="22"/>
        </w:rPr>
      </w:pPr>
      <w:r>
        <w:rPr>
          <w:rFonts w:ascii="Arial" w:hAnsi="Arial" w:cs="Arial"/>
          <w:sz w:val="22"/>
          <w:szCs w:val="22"/>
        </w:rPr>
        <w:t>Přílohy:</w:t>
      </w:r>
      <w:r>
        <w:rPr>
          <w:rFonts w:ascii="Arial" w:hAnsi="Arial" w:cs="Arial"/>
          <w:sz w:val="22"/>
          <w:szCs w:val="22"/>
        </w:rPr>
        <w:tab/>
        <w:t>……………………………………</w:t>
      </w:r>
    </w:p>
    <w:p w14:paraId="4447AA07" w14:textId="77777777" w:rsidR="00E77016" w:rsidRPr="00F31569" w:rsidRDefault="00E77016" w:rsidP="00EC65A9">
      <w:pPr>
        <w:rPr>
          <w:rFonts w:ascii="Arial" w:hAnsi="Arial" w:cs="Arial"/>
          <w:sz w:val="22"/>
          <w:szCs w:val="22"/>
        </w:rPr>
      </w:pPr>
    </w:p>
    <w:p w14:paraId="0C52B0A1" w14:textId="77777777" w:rsidR="00E77016" w:rsidRDefault="00E77016" w:rsidP="00EC65A9">
      <w:pPr>
        <w:rPr>
          <w:rFonts w:ascii="Arial" w:hAnsi="Arial" w:cs="Arial"/>
          <w:sz w:val="22"/>
          <w:szCs w:val="22"/>
        </w:rPr>
      </w:pPr>
    </w:p>
    <w:p w14:paraId="5B4EBB0C" w14:textId="77777777" w:rsidR="00EC65A9" w:rsidRPr="00F31569" w:rsidRDefault="00EC65A9" w:rsidP="00EC65A9">
      <w:pPr>
        <w:rPr>
          <w:rFonts w:ascii="Arial" w:hAnsi="Arial" w:cs="Arial"/>
          <w:sz w:val="22"/>
          <w:szCs w:val="22"/>
        </w:rPr>
      </w:pPr>
      <w:r w:rsidRPr="00F31569">
        <w:rPr>
          <w:rFonts w:ascii="Arial" w:hAnsi="Arial" w:cs="Arial"/>
          <w:sz w:val="22"/>
          <w:szCs w:val="22"/>
        </w:rPr>
        <w:t>V</w:t>
      </w:r>
      <w:r w:rsidR="00E77016">
        <w:rPr>
          <w:rFonts w:ascii="Arial" w:hAnsi="Arial" w:cs="Arial"/>
          <w:sz w:val="22"/>
          <w:szCs w:val="22"/>
        </w:rPr>
        <w:t xml:space="preserve"> Praze </w:t>
      </w:r>
      <w:r w:rsidRPr="00F31569">
        <w:rPr>
          <w:rFonts w:ascii="Arial" w:hAnsi="Arial" w:cs="Arial"/>
          <w:sz w:val="22"/>
          <w:szCs w:val="22"/>
        </w:rPr>
        <w:t>dne ………………</w:t>
      </w:r>
      <w:r w:rsidR="00E77016">
        <w:rPr>
          <w:rFonts w:ascii="Arial" w:hAnsi="Arial" w:cs="Arial"/>
          <w:sz w:val="22"/>
          <w:szCs w:val="22"/>
        </w:rPr>
        <w:tab/>
      </w:r>
      <w:r w:rsidR="00E77016">
        <w:rPr>
          <w:rFonts w:ascii="Arial" w:hAnsi="Arial" w:cs="Arial"/>
          <w:sz w:val="22"/>
          <w:szCs w:val="22"/>
        </w:rPr>
        <w:tab/>
      </w:r>
      <w:r w:rsidR="00E77016">
        <w:rPr>
          <w:rFonts w:ascii="Arial" w:hAnsi="Arial" w:cs="Arial"/>
          <w:sz w:val="22"/>
          <w:szCs w:val="22"/>
        </w:rPr>
        <w:tab/>
      </w:r>
      <w:r w:rsidR="00E77016">
        <w:rPr>
          <w:rFonts w:ascii="Arial" w:hAnsi="Arial" w:cs="Arial"/>
          <w:sz w:val="22"/>
          <w:szCs w:val="22"/>
        </w:rPr>
        <w:tab/>
        <w:t>V Praze dne</w:t>
      </w:r>
    </w:p>
    <w:p w14:paraId="766A9BCA" w14:textId="77777777" w:rsidR="00EC65A9" w:rsidRPr="00F31569" w:rsidRDefault="00EC65A9" w:rsidP="00EC65A9">
      <w:pPr>
        <w:rPr>
          <w:rFonts w:ascii="Arial" w:hAnsi="Arial" w:cs="Arial"/>
          <w:sz w:val="22"/>
          <w:szCs w:val="22"/>
        </w:rPr>
      </w:pPr>
    </w:p>
    <w:p w14:paraId="72E78BD1" w14:textId="77777777" w:rsidR="00EC65A9" w:rsidRDefault="00EC65A9" w:rsidP="00EC65A9">
      <w:pPr>
        <w:rPr>
          <w:rFonts w:ascii="Arial" w:hAnsi="Arial" w:cs="Arial"/>
          <w:sz w:val="22"/>
          <w:szCs w:val="22"/>
        </w:rPr>
      </w:pPr>
      <w:r w:rsidRPr="00F31569">
        <w:rPr>
          <w:rFonts w:ascii="Arial" w:hAnsi="Arial" w:cs="Arial"/>
          <w:sz w:val="22"/>
          <w:szCs w:val="22"/>
        </w:rPr>
        <w:t xml:space="preserve">K akceptaci </w:t>
      </w:r>
      <w:r w:rsidR="00E77016">
        <w:rPr>
          <w:rFonts w:ascii="Arial" w:hAnsi="Arial" w:cs="Arial"/>
          <w:sz w:val="22"/>
          <w:szCs w:val="22"/>
        </w:rPr>
        <w:t>předal:</w:t>
      </w:r>
      <w:r w:rsidRPr="00F31569">
        <w:rPr>
          <w:rFonts w:ascii="Arial" w:hAnsi="Arial" w:cs="Arial"/>
          <w:sz w:val="22"/>
          <w:szCs w:val="22"/>
        </w:rPr>
        <w:t xml:space="preserve"> </w:t>
      </w:r>
      <w:r w:rsidR="00E77016">
        <w:rPr>
          <w:rFonts w:ascii="Arial" w:hAnsi="Arial" w:cs="Arial"/>
          <w:sz w:val="22"/>
          <w:szCs w:val="22"/>
        </w:rPr>
        <w:tab/>
      </w:r>
      <w:r w:rsidR="00E77016">
        <w:rPr>
          <w:rFonts w:ascii="Arial" w:hAnsi="Arial" w:cs="Arial"/>
          <w:sz w:val="22"/>
          <w:szCs w:val="22"/>
        </w:rPr>
        <w:tab/>
      </w:r>
      <w:r w:rsidR="00E77016">
        <w:rPr>
          <w:rFonts w:ascii="Arial" w:hAnsi="Arial" w:cs="Arial"/>
          <w:sz w:val="22"/>
          <w:szCs w:val="22"/>
        </w:rPr>
        <w:tab/>
      </w:r>
      <w:r w:rsidR="00E77016">
        <w:rPr>
          <w:rFonts w:ascii="Arial" w:hAnsi="Arial" w:cs="Arial"/>
          <w:sz w:val="22"/>
          <w:szCs w:val="22"/>
        </w:rPr>
        <w:tab/>
      </w:r>
      <w:r w:rsidR="00E77016">
        <w:rPr>
          <w:rFonts w:ascii="Arial" w:hAnsi="Arial" w:cs="Arial"/>
          <w:sz w:val="22"/>
          <w:szCs w:val="22"/>
        </w:rPr>
        <w:tab/>
        <w:t>K akceptaci převzal:</w:t>
      </w:r>
    </w:p>
    <w:p w14:paraId="37EBBF72" w14:textId="77777777" w:rsidR="00E77016" w:rsidRPr="00F31569" w:rsidRDefault="00E77016" w:rsidP="00EC65A9">
      <w:pPr>
        <w:rPr>
          <w:rFonts w:ascii="Arial" w:hAnsi="Arial" w:cs="Arial"/>
          <w:sz w:val="22"/>
          <w:szCs w:val="22"/>
        </w:rPr>
      </w:pPr>
    </w:p>
    <w:p w14:paraId="6A1C4F41" w14:textId="77777777" w:rsidR="00EC65A9" w:rsidRPr="00F31569" w:rsidRDefault="00EC65A9" w:rsidP="00EC65A9">
      <w:pPr>
        <w:rPr>
          <w:rFonts w:ascii="Arial" w:hAnsi="Arial" w:cs="Arial"/>
          <w:sz w:val="22"/>
          <w:szCs w:val="22"/>
        </w:rPr>
      </w:pPr>
      <w:r w:rsidRPr="00F31569">
        <w:rPr>
          <w:rFonts w:ascii="Arial" w:hAnsi="Arial" w:cs="Arial"/>
          <w:sz w:val="22"/>
          <w:szCs w:val="22"/>
        </w:rPr>
        <w:t>……………………………………………..</w:t>
      </w:r>
      <w:r w:rsidR="00E77016">
        <w:rPr>
          <w:rFonts w:ascii="Arial" w:hAnsi="Arial" w:cs="Arial"/>
          <w:sz w:val="22"/>
          <w:szCs w:val="22"/>
        </w:rPr>
        <w:tab/>
      </w:r>
      <w:r w:rsidR="00E77016">
        <w:rPr>
          <w:rFonts w:ascii="Arial" w:hAnsi="Arial" w:cs="Arial"/>
          <w:sz w:val="22"/>
          <w:szCs w:val="22"/>
        </w:rPr>
        <w:tab/>
        <w:t>………………………………………</w:t>
      </w:r>
    </w:p>
    <w:p w14:paraId="5B195E75" w14:textId="77777777" w:rsidR="00E77016" w:rsidRDefault="00E77016" w:rsidP="00EC65A9">
      <w:pPr>
        <w:rPr>
          <w:rFonts w:ascii="Arial" w:hAnsi="Arial" w:cs="Arial"/>
          <w:sz w:val="22"/>
          <w:szCs w:val="22"/>
        </w:rPr>
      </w:pPr>
      <w:r>
        <w:rPr>
          <w:rFonts w:ascii="Arial" w:hAnsi="Arial" w:cs="Arial"/>
          <w:sz w:val="22"/>
          <w:szCs w:val="22"/>
        </w:rPr>
        <w:t>(jméno a příjmení pověřené osoby</w:t>
      </w:r>
      <w:r>
        <w:rPr>
          <w:rFonts w:ascii="Arial" w:hAnsi="Arial" w:cs="Arial"/>
          <w:sz w:val="22"/>
          <w:szCs w:val="22"/>
        </w:rPr>
        <w:tab/>
      </w:r>
      <w:r>
        <w:rPr>
          <w:rFonts w:ascii="Arial" w:hAnsi="Arial" w:cs="Arial"/>
          <w:sz w:val="22"/>
          <w:szCs w:val="22"/>
        </w:rPr>
        <w:tab/>
      </w:r>
      <w:r>
        <w:rPr>
          <w:rFonts w:ascii="Arial" w:hAnsi="Arial" w:cs="Arial"/>
          <w:sz w:val="22"/>
          <w:szCs w:val="22"/>
        </w:rPr>
        <w:tab/>
        <w:t>(jméno a příjmení pověřené osoby</w:t>
      </w:r>
    </w:p>
    <w:p w14:paraId="77499348" w14:textId="77777777" w:rsidR="00EC65A9" w:rsidRDefault="00E77016" w:rsidP="00EC65A9">
      <w:pPr>
        <w:rPr>
          <w:rFonts w:ascii="Arial" w:hAnsi="Arial" w:cs="Arial"/>
          <w:sz w:val="22"/>
          <w:szCs w:val="22"/>
        </w:rPr>
      </w:pPr>
      <w:r>
        <w:rPr>
          <w:rFonts w:ascii="Arial" w:hAnsi="Arial" w:cs="Arial"/>
          <w:sz w:val="22"/>
          <w:szCs w:val="22"/>
        </w:rPr>
        <w:t xml:space="preserve">Poskytovatele)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Objednatele)</w:t>
      </w:r>
    </w:p>
    <w:p w14:paraId="5CA416C2" w14:textId="77777777" w:rsidR="00E77016" w:rsidRDefault="00E77016" w:rsidP="00EC65A9">
      <w:pPr>
        <w:rPr>
          <w:rFonts w:ascii="Arial" w:hAnsi="Arial" w:cs="Arial"/>
          <w:sz w:val="22"/>
          <w:szCs w:val="22"/>
        </w:rPr>
      </w:pPr>
    </w:p>
    <w:p w14:paraId="1E09F602" w14:textId="77777777" w:rsidR="00E77016" w:rsidRDefault="00E77016" w:rsidP="00EC65A9">
      <w:pPr>
        <w:rPr>
          <w:rFonts w:ascii="Arial" w:hAnsi="Arial" w:cs="Arial"/>
          <w:sz w:val="22"/>
          <w:szCs w:val="22"/>
        </w:rPr>
      </w:pPr>
    </w:p>
    <w:p w14:paraId="7F2F62EB" w14:textId="77777777" w:rsidR="00E77016" w:rsidRDefault="00E77016" w:rsidP="00EC65A9">
      <w:pPr>
        <w:rPr>
          <w:rFonts w:ascii="Arial" w:hAnsi="Arial" w:cs="Arial"/>
          <w:sz w:val="22"/>
          <w:szCs w:val="22"/>
        </w:rPr>
      </w:pPr>
    </w:p>
    <w:p w14:paraId="57F2DA6A" w14:textId="77777777" w:rsidR="00E77016" w:rsidRDefault="00E77016" w:rsidP="00EC65A9">
      <w:pPr>
        <w:rPr>
          <w:rFonts w:ascii="Arial" w:hAnsi="Arial" w:cs="Arial"/>
          <w:sz w:val="22"/>
          <w:szCs w:val="22"/>
        </w:rPr>
      </w:pPr>
    </w:p>
    <w:p w14:paraId="1AB1F6E4" w14:textId="77777777" w:rsidR="00E77016" w:rsidRDefault="00E77016" w:rsidP="00EC65A9">
      <w:pPr>
        <w:rPr>
          <w:rFonts w:ascii="Arial" w:hAnsi="Arial" w:cs="Arial"/>
          <w:sz w:val="22"/>
          <w:szCs w:val="22"/>
        </w:rPr>
      </w:pPr>
    </w:p>
    <w:p w14:paraId="38594F43" w14:textId="77777777" w:rsidR="00E77016" w:rsidRDefault="00E77016" w:rsidP="00EC65A9">
      <w:pPr>
        <w:rPr>
          <w:rFonts w:ascii="Arial" w:hAnsi="Arial" w:cs="Arial"/>
          <w:sz w:val="22"/>
          <w:szCs w:val="22"/>
        </w:rPr>
      </w:pPr>
    </w:p>
    <w:p w14:paraId="55428D4A" w14:textId="77777777" w:rsidR="00E77016" w:rsidRDefault="00E77016" w:rsidP="00EC65A9">
      <w:pPr>
        <w:rPr>
          <w:rFonts w:ascii="Arial" w:hAnsi="Arial" w:cs="Arial"/>
          <w:sz w:val="22"/>
          <w:szCs w:val="22"/>
        </w:rPr>
      </w:pPr>
    </w:p>
    <w:p w14:paraId="75332273" w14:textId="77777777" w:rsidR="00E77016" w:rsidRDefault="00E77016" w:rsidP="00EC65A9">
      <w:pPr>
        <w:rPr>
          <w:rFonts w:ascii="Arial" w:hAnsi="Arial" w:cs="Arial"/>
          <w:sz w:val="22"/>
          <w:szCs w:val="22"/>
        </w:rPr>
      </w:pPr>
    </w:p>
    <w:p w14:paraId="45BD9C6C" w14:textId="77777777" w:rsidR="00E77016" w:rsidRPr="00F31569" w:rsidRDefault="00E77016" w:rsidP="00EC65A9">
      <w:pPr>
        <w:rPr>
          <w:rFonts w:ascii="Arial" w:hAnsi="Arial" w:cs="Arial"/>
          <w:sz w:val="22"/>
          <w:szCs w:val="22"/>
        </w:rPr>
      </w:pPr>
    </w:p>
    <w:p w14:paraId="1626C4D0" w14:textId="77777777" w:rsidR="00EC65A9" w:rsidRPr="00F31569" w:rsidRDefault="00EC65A9" w:rsidP="00780012">
      <w:pPr>
        <w:pStyle w:val="Odstavecseseznamem"/>
        <w:numPr>
          <w:ilvl w:val="0"/>
          <w:numId w:val="19"/>
        </w:numPr>
        <w:spacing w:line="276" w:lineRule="auto"/>
        <w:contextualSpacing/>
        <w:rPr>
          <w:rFonts w:ascii="Arial" w:hAnsi="Arial" w:cs="Arial"/>
          <w:sz w:val="22"/>
          <w:szCs w:val="22"/>
        </w:rPr>
      </w:pPr>
      <w:r w:rsidRPr="00F31569">
        <w:rPr>
          <w:rFonts w:ascii="Arial" w:hAnsi="Arial" w:cs="Arial"/>
          <w:b/>
          <w:sz w:val="22"/>
          <w:szCs w:val="22"/>
        </w:rPr>
        <w:lastRenderedPageBreak/>
        <w:t>AKCEPTOVÁNO</w:t>
      </w:r>
      <w:r w:rsidR="00451222">
        <w:rPr>
          <w:rFonts w:ascii="Arial" w:hAnsi="Arial" w:cs="Arial"/>
          <w:b/>
          <w:sz w:val="22"/>
          <w:szCs w:val="22"/>
        </w:rPr>
        <w:t>.</w:t>
      </w:r>
      <w:r w:rsidR="00C52BBD" w:rsidRPr="00F31569">
        <w:rPr>
          <w:rFonts w:ascii="Arial" w:hAnsi="Arial" w:cs="Arial"/>
          <w:b/>
          <w:sz w:val="22"/>
          <w:szCs w:val="22"/>
        </w:rPr>
        <w:t xml:space="preserve"> </w:t>
      </w:r>
      <w:r w:rsidRPr="00F31569">
        <w:rPr>
          <w:rFonts w:ascii="Arial" w:hAnsi="Arial" w:cs="Arial"/>
          <w:sz w:val="22"/>
          <w:szCs w:val="22"/>
        </w:rPr>
        <w:t xml:space="preserve">Při akceptaci nebyly zjištěny žádné vady, uvedený </w:t>
      </w:r>
      <w:r w:rsidR="00E77016">
        <w:rPr>
          <w:rFonts w:ascii="Arial" w:hAnsi="Arial" w:cs="Arial"/>
          <w:sz w:val="22"/>
          <w:szCs w:val="22"/>
        </w:rPr>
        <w:t>rozsah</w:t>
      </w:r>
      <w:r w:rsidRPr="00F31569">
        <w:rPr>
          <w:rFonts w:ascii="Arial" w:hAnsi="Arial" w:cs="Arial"/>
          <w:sz w:val="22"/>
          <w:szCs w:val="22"/>
        </w:rPr>
        <w:t xml:space="preserve"> </w:t>
      </w:r>
      <w:proofErr w:type="gramStart"/>
      <w:r w:rsidR="00E77016">
        <w:rPr>
          <w:rFonts w:ascii="Arial" w:hAnsi="Arial" w:cs="Arial"/>
          <w:sz w:val="22"/>
          <w:szCs w:val="22"/>
        </w:rPr>
        <w:t xml:space="preserve">plnění </w:t>
      </w:r>
      <w:r w:rsidRPr="00F31569">
        <w:rPr>
          <w:rFonts w:ascii="Arial" w:hAnsi="Arial" w:cs="Arial"/>
          <w:sz w:val="22"/>
          <w:szCs w:val="22"/>
        </w:rPr>
        <w:t xml:space="preserve"> odpovídá</w:t>
      </w:r>
      <w:proofErr w:type="gramEnd"/>
      <w:r w:rsidRPr="00F31569">
        <w:rPr>
          <w:rFonts w:ascii="Arial" w:hAnsi="Arial" w:cs="Arial"/>
          <w:sz w:val="22"/>
          <w:szCs w:val="22"/>
        </w:rPr>
        <w:t xml:space="preserve"> objednávce</w:t>
      </w:r>
      <w:r w:rsidR="00451222">
        <w:rPr>
          <w:rFonts w:ascii="Arial" w:hAnsi="Arial" w:cs="Arial"/>
          <w:sz w:val="22"/>
          <w:szCs w:val="22"/>
        </w:rPr>
        <w:t>.</w:t>
      </w:r>
    </w:p>
    <w:p w14:paraId="6859106A" w14:textId="77777777" w:rsidR="00EC65A9" w:rsidRPr="00F31569" w:rsidRDefault="00EC65A9" w:rsidP="00EC65A9">
      <w:pPr>
        <w:rPr>
          <w:rFonts w:ascii="Arial" w:hAnsi="Arial" w:cs="Arial"/>
          <w:sz w:val="22"/>
          <w:szCs w:val="22"/>
        </w:rPr>
      </w:pPr>
    </w:p>
    <w:p w14:paraId="3BD79CD5" w14:textId="77777777" w:rsidR="00451222" w:rsidRDefault="00EC65A9" w:rsidP="00780012">
      <w:pPr>
        <w:pStyle w:val="Odstavecseseznamem"/>
        <w:numPr>
          <w:ilvl w:val="0"/>
          <w:numId w:val="19"/>
        </w:numPr>
        <w:spacing w:line="276" w:lineRule="auto"/>
        <w:contextualSpacing/>
        <w:rPr>
          <w:rFonts w:ascii="Arial" w:hAnsi="Arial" w:cs="Arial"/>
          <w:sz w:val="22"/>
          <w:szCs w:val="22"/>
        </w:rPr>
      </w:pPr>
      <w:r w:rsidRPr="00E77016">
        <w:rPr>
          <w:rFonts w:ascii="Arial" w:hAnsi="Arial" w:cs="Arial"/>
          <w:b/>
          <w:sz w:val="22"/>
          <w:szCs w:val="22"/>
        </w:rPr>
        <w:t>AKCEPTOVÁNO S</w:t>
      </w:r>
      <w:r w:rsidR="00451222">
        <w:rPr>
          <w:rFonts w:ascii="Arial" w:hAnsi="Arial" w:cs="Arial"/>
          <w:b/>
          <w:sz w:val="22"/>
          <w:szCs w:val="22"/>
        </w:rPr>
        <w:t> </w:t>
      </w:r>
      <w:r w:rsidRPr="00E77016">
        <w:rPr>
          <w:rFonts w:ascii="Arial" w:hAnsi="Arial" w:cs="Arial"/>
          <w:b/>
          <w:sz w:val="22"/>
          <w:szCs w:val="22"/>
        </w:rPr>
        <w:t>VÝHRADOU</w:t>
      </w:r>
      <w:r w:rsidR="00451222">
        <w:rPr>
          <w:rFonts w:ascii="Arial" w:hAnsi="Arial" w:cs="Arial"/>
          <w:b/>
          <w:sz w:val="22"/>
          <w:szCs w:val="22"/>
        </w:rPr>
        <w:t>.</w:t>
      </w:r>
      <w:r w:rsidR="00C52BBD" w:rsidRPr="00E77016">
        <w:rPr>
          <w:rFonts w:ascii="Arial" w:hAnsi="Arial" w:cs="Arial"/>
          <w:sz w:val="22"/>
          <w:szCs w:val="22"/>
        </w:rPr>
        <w:t xml:space="preserve"> </w:t>
      </w:r>
      <w:r w:rsidRPr="00E77016">
        <w:rPr>
          <w:rFonts w:ascii="Arial" w:hAnsi="Arial" w:cs="Arial"/>
          <w:sz w:val="22"/>
          <w:szCs w:val="22"/>
        </w:rPr>
        <w:t xml:space="preserve">Při akceptaci byly zjištěny vady, jejichž seznam, popis a termín pro odstranění je uveden </w:t>
      </w:r>
      <w:r w:rsidR="00451222">
        <w:rPr>
          <w:rFonts w:ascii="Arial" w:hAnsi="Arial" w:cs="Arial"/>
          <w:sz w:val="22"/>
          <w:szCs w:val="22"/>
        </w:rPr>
        <w:t>níže:</w:t>
      </w:r>
    </w:p>
    <w:p w14:paraId="59A8678D" w14:textId="77777777" w:rsidR="00451222" w:rsidRPr="00451222" w:rsidRDefault="00451222" w:rsidP="00451222">
      <w:pPr>
        <w:pStyle w:val="Odstavecseseznamem"/>
        <w:rPr>
          <w:rFonts w:ascii="Arial" w:hAnsi="Arial" w:cs="Arial"/>
          <w:sz w:val="22"/>
          <w:szCs w:val="22"/>
        </w:rPr>
      </w:pPr>
    </w:p>
    <w:p w14:paraId="2C9973B3" w14:textId="77777777" w:rsidR="00EC65A9" w:rsidRDefault="00451222" w:rsidP="00451222">
      <w:pPr>
        <w:pStyle w:val="Odstavecseseznamem"/>
        <w:spacing w:line="276" w:lineRule="auto"/>
        <w:ind w:left="720"/>
        <w:contextualSpacing/>
        <w:rPr>
          <w:rFonts w:ascii="Arial" w:hAnsi="Arial" w:cs="Arial"/>
          <w:sz w:val="22"/>
          <w:szCs w:val="22"/>
        </w:rPr>
      </w:pPr>
      <w:r>
        <w:rPr>
          <w:rFonts w:ascii="Arial" w:hAnsi="Arial" w:cs="Arial"/>
          <w:sz w:val="22"/>
          <w:szCs w:val="22"/>
        </w:rPr>
        <w:t>……………………………………………</w:t>
      </w:r>
      <w:r w:rsidR="00EC65A9" w:rsidRPr="00E77016">
        <w:rPr>
          <w:rFonts w:ascii="Arial" w:hAnsi="Arial" w:cs="Arial"/>
          <w:sz w:val="22"/>
          <w:szCs w:val="22"/>
        </w:rPr>
        <w:t xml:space="preserve"> </w:t>
      </w:r>
    </w:p>
    <w:p w14:paraId="15F86DF3" w14:textId="77777777" w:rsidR="00E77016" w:rsidRPr="00E77016" w:rsidRDefault="00E77016" w:rsidP="00E77016">
      <w:pPr>
        <w:pStyle w:val="Odstavecseseznamem"/>
        <w:rPr>
          <w:rFonts w:ascii="Arial" w:hAnsi="Arial" w:cs="Arial"/>
          <w:sz w:val="22"/>
          <w:szCs w:val="22"/>
        </w:rPr>
      </w:pPr>
    </w:p>
    <w:p w14:paraId="769EC789" w14:textId="77777777" w:rsidR="00EC65A9" w:rsidRPr="00F31569" w:rsidRDefault="00EC65A9" w:rsidP="00780012">
      <w:pPr>
        <w:pStyle w:val="Odstavecseseznamem"/>
        <w:numPr>
          <w:ilvl w:val="0"/>
          <w:numId w:val="19"/>
        </w:numPr>
        <w:spacing w:line="276" w:lineRule="auto"/>
        <w:contextualSpacing/>
        <w:rPr>
          <w:rFonts w:ascii="Arial" w:hAnsi="Arial" w:cs="Arial"/>
          <w:sz w:val="22"/>
          <w:szCs w:val="22"/>
        </w:rPr>
      </w:pPr>
      <w:r w:rsidRPr="00F31569">
        <w:rPr>
          <w:rFonts w:ascii="Arial" w:hAnsi="Arial" w:cs="Arial"/>
          <w:b/>
          <w:sz w:val="22"/>
          <w:szCs w:val="22"/>
        </w:rPr>
        <w:t>NEAKCEPTOVÁNO</w:t>
      </w:r>
      <w:r w:rsidR="00451222">
        <w:rPr>
          <w:rFonts w:ascii="Arial" w:hAnsi="Arial" w:cs="Arial"/>
          <w:b/>
          <w:sz w:val="22"/>
          <w:szCs w:val="22"/>
        </w:rPr>
        <w:t>.</w:t>
      </w:r>
      <w:r w:rsidR="00C52BBD" w:rsidRPr="00F31569">
        <w:rPr>
          <w:rFonts w:ascii="Arial" w:hAnsi="Arial" w:cs="Arial"/>
          <w:sz w:val="22"/>
          <w:szCs w:val="22"/>
        </w:rPr>
        <w:t xml:space="preserve"> </w:t>
      </w:r>
      <w:r w:rsidRPr="00F31569">
        <w:rPr>
          <w:rFonts w:ascii="Arial" w:hAnsi="Arial" w:cs="Arial"/>
          <w:sz w:val="22"/>
          <w:szCs w:val="22"/>
        </w:rPr>
        <w:t xml:space="preserve">Při akceptaci byly zjištěny vady, jejichž seznam, popis a termín pro odstranění je uveden </w:t>
      </w:r>
      <w:r w:rsidR="00451222">
        <w:rPr>
          <w:rFonts w:ascii="Arial" w:hAnsi="Arial" w:cs="Arial"/>
          <w:sz w:val="22"/>
          <w:szCs w:val="22"/>
        </w:rPr>
        <w:t xml:space="preserve">níže. </w:t>
      </w:r>
      <w:r w:rsidRPr="00F31569">
        <w:rPr>
          <w:rFonts w:ascii="Arial" w:hAnsi="Arial" w:cs="Arial"/>
          <w:sz w:val="22"/>
          <w:szCs w:val="22"/>
        </w:rPr>
        <w:t>Tyto vady brání akceptaci</w:t>
      </w:r>
      <w:r w:rsidR="00451222">
        <w:rPr>
          <w:rFonts w:ascii="Arial" w:hAnsi="Arial" w:cs="Arial"/>
          <w:sz w:val="22"/>
          <w:szCs w:val="22"/>
        </w:rPr>
        <w:t xml:space="preserve"> poskytnutého plnění</w:t>
      </w:r>
      <w:r w:rsidRPr="00F31569">
        <w:rPr>
          <w:rFonts w:ascii="Arial" w:hAnsi="Arial" w:cs="Arial"/>
          <w:sz w:val="22"/>
          <w:szCs w:val="22"/>
        </w:rPr>
        <w:t>.</w:t>
      </w:r>
    </w:p>
    <w:p w14:paraId="4459BED1" w14:textId="77777777" w:rsidR="00EC65A9" w:rsidRPr="00F31569" w:rsidRDefault="00EC65A9" w:rsidP="00EC65A9">
      <w:pPr>
        <w:rPr>
          <w:rFonts w:ascii="Arial" w:hAnsi="Arial" w:cs="Arial"/>
          <w:sz w:val="22"/>
          <w:szCs w:val="22"/>
        </w:rPr>
      </w:pPr>
    </w:p>
    <w:p w14:paraId="41FA2F11" w14:textId="77777777" w:rsidR="00451222" w:rsidRDefault="00451222" w:rsidP="00EC65A9">
      <w:pPr>
        <w:rPr>
          <w:rFonts w:ascii="Arial" w:hAnsi="Arial" w:cs="Arial"/>
          <w:sz w:val="22"/>
          <w:szCs w:val="22"/>
        </w:rPr>
      </w:pPr>
      <w:r>
        <w:rPr>
          <w:rFonts w:ascii="Arial" w:hAnsi="Arial" w:cs="Arial"/>
          <w:sz w:val="22"/>
          <w:szCs w:val="22"/>
        </w:rPr>
        <w:tab/>
        <w:t>……………………………………………………….</w:t>
      </w:r>
    </w:p>
    <w:p w14:paraId="35EC8288" w14:textId="77777777" w:rsidR="00451222" w:rsidRDefault="00451222" w:rsidP="00EC65A9">
      <w:pPr>
        <w:rPr>
          <w:rFonts w:ascii="Arial" w:hAnsi="Arial" w:cs="Arial"/>
          <w:sz w:val="22"/>
          <w:szCs w:val="22"/>
        </w:rPr>
      </w:pPr>
    </w:p>
    <w:p w14:paraId="4D586FB3" w14:textId="77777777" w:rsidR="00451222" w:rsidRDefault="00451222" w:rsidP="00EC65A9">
      <w:pPr>
        <w:rPr>
          <w:rFonts w:ascii="Arial" w:hAnsi="Arial" w:cs="Arial"/>
          <w:sz w:val="22"/>
          <w:szCs w:val="22"/>
        </w:rPr>
      </w:pPr>
    </w:p>
    <w:p w14:paraId="54C20D21" w14:textId="77777777" w:rsidR="00EC65A9" w:rsidRPr="00F31569" w:rsidRDefault="00EC65A9" w:rsidP="00EC65A9">
      <w:pPr>
        <w:rPr>
          <w:rFonts w:ascii="Arial" w:hAnsi="Arial" w:cs="Arial"/>
          <w:sz w:val="22"/>
          <w:szCs w:val="22"/>
        </w:rPr>
      </w:pPr>
      <w:r w:rsidRPr="00F31569">
        <w:rPr>
          <w:rFonts w:ascii="Arial" w:hAnsi="Arial" w:cs="Arial"/>
          <w:sz w:val="22"/>
          <w:szCs w:val="22"/>
        </w:rPr>
        <w:t>V Praze dne ……………………………</w:t>
      </w:r>
      <w:r w:rsidR="00451222">
        <w:rPr>
          <w:rFonts w:ascii="Arial" w:hAnsi="Arial" w:cs="Arial"/>
          <w:sz w:val="22"/>
          <w:szCs w:val="22"/>
        </w:rPr>
        <w:tab/>
      </w:r>
      <w:r w:rsidR="00451222">
        <w:rPr>
          <w:rFonts w:ascii="Arial" w:hAnsi="Arial" w:cs="Arial"/>
          <w:sz w:val="22"/>
          <w:szCs w:val="22"/>
        </w:rPr>
        <w:tab/>
      </w:r>
    </w:p>
    <w:p w14:paraId="337E826E" w14:textId="77777777" w:rsidR="00EC65A9" w:rsidRPr="00F31569" w:rsidRDefault="00EC65A9" w:rsidP="00EC65A9">
      <w:pPr>
        <w:rPr>
          <w:rFonts w:ascii="Arial" w:hAnsi="Arial" w:cs="Arial"/>
          <w:sz w:val="22"/>
          <w:szCs w:val="22"/>
        </w:rPr>
      </w:pPr>
    </w:p>
    <w:p w14:paraId="175E8ED4" w14:textId="77777777" w:rsidR="00EC65A9" w:rsidRPr="00C82C64" w:rsidRDefault="00EC65A9" w:rsidP="00EC65A9">
      <w:pPr>
        <w:rPr>
          <w:rFonts w:ascii="Arial" w:hAnsi="Arial" w:cs="Arial"/>
          <w:b/>
          <w:sz w:val="22"/>
          <w:szCs w:val="22"/>
        </w:rPr>
      </w:pPr>
      <w:r w:rsidRPr="00C82C64">
        <w:rPr>
          <w:rFonts w:ascii="Arial" w:hAnsi="Arial" w:cs="Arial"/>
          <w:b/>
          <w:sz w:val="22"/>
          <w:szCs w:val="22"/>
        </w:rPr>
        <w:t xml:space="preserve">Akceptoval/Neakceptoval </w:t>
      </w:r>
      <w:r w:rsidR="00451222" w:rsidRPr="00C82C64">
        <w:rPr>
          <w:rFonts w:ascii="Arial" w:hAnsi="Arial" w:cs="Arial"/>
          <w:b/>
          <w:sz w:val="22"/>
          <w:szCs w:val="22"/>
        </w:rPr>
        <w:tab/>
      </w:r>
      <w:r w:rsidR="00451222" w:rsidRPr="00C82C64">
        <w:rPr>
          <w:rFonts w:ascii="Arial" w:hAnsi="Arial" w:cs="Arial"/>
          <w:b/>
          <w:sz w:val="22"/>
          <w:szCs w:val="22"/>
        </w:rPr>
        <w:tab/>
      </w:r>
      <w:r w:rsidR="00451222" w:rsidRPr="00C82C64">
        <w:rPr>
          <w:rFonts w:ascii="Arial" w:hAnsi="Arial" w:cs="Arial"/>
          <w:b/>
          <w:sz w:val="22"/>
          <w:szCs w:val="22"/>
        </w:rPr>
        <w:tab/>
      </w:r>
      <w:r w:rsidR="00451222" w:rsidRPr="00C82C64">
        <w:rPr>
          <w:rFonts w:ascii="Arial" w:hAnsi="Arial" w:cs="Arial"/>
          <w:b/>
          <w:sz w:val="22"/>
          <w:szCs w:val="22"/>
        </w:rPr>
        <w:tab/>
        <w:t xml:space="preserve"> </w:t>
      </w:r>
    </w:p>
    <w:p w14:paraId="219A1ED4" w14:textId="77777777" w:rsidR="00EC65A9" w:rsidRPr="00F31569" w:rsidRDefault="00EC65A9" w:rsidP="00EC65A9">
      <w:pPr>
        <w:rPr>
          <w:rFonts w:ascii="Arial" w:hAnsi="Arial" w:cs="Arial"/>
          <w:sz w:val="22"/>
          <w:szCs w:val="22"/>
        </w:rPr>
      </w:pPr>
    </w:p>
    <w:p w14:paraId="309D6D41" w14:textId="77777777" w:rsidR="00EC65A9" w:rsidRPr="00F31569" w:rsidRDefault="00EC65A9" w:rsidP="00EC65A9">
      <w:pPr>
        <w:rPr>
          <w:rFonts w:ascii="Arial" w:hAnsi="Arial" w:cs="Arial"/>
          <w:sz w:val="22"/>
          <w:szCs w:val="22"/>
        </w:rPr>
      </w:pPr>
      <w:r w:rsidRPr="00F31569">
        <w:rPr>
          <w:rFonts w:ascii="Arial" w:hAnsi="Arial" w:cs="Arial"/>
          <w:sz w:val="22"/>
          <w:szCs w:val="22"/>
        </w:rPr>
        <w:t>………………………………………………..</w:t>
      </w:r>
    </w:p>
    <w:p w14:paraId="22751FF8" w14:textId="77777777" w:rsidR="00EC65A9" w:rsidRDefault="00451222" w:rsidP="00EC65A9">
      <w:pPr>
        <w:rPr>
          <w:rFonts w:ascii="Arial" w:hAnsi="Arial" w:cs="Arial"/>
          <w:sz w:val="22"/>
          <w:szCs w:val="22"/>
        </w:rPr>
      </w:pPr>
      <w:r>
        <w:rPr>
          <w:rFonts w:ascii="Arial" w:hAnsi="Arial" w:cs="Arial"/>
          <w:sz w:val="22"/>
          <w:szCs w:val="22"/>
        </w:rPr>
        <w:t>(jméno a příjmení pověřené osoby</w:t>
      </w:r>
    </w:p>
    <w:p w14:paraId="02584045" w14:textId="77777777" w:rsidR="00451222" w:rsidRPr="00F31569" w:rsidRDefault="00451222" w:rsidP="00EC65A9">
      <w:pPr>
        <w:rPr>
          <w:rFonts w:ascii="Arial" w:hAnsi="Arial" w:cs="Arial"/>
          <w:sz w:val="22"/>
          <w:szCs w:val="22"/>
        </w:rPr>
      </w:pPr>
      <w:r>
        <w:rPr>
          <w:rFonts w:ascii="Arial" w:hAnsi="Arial" w:cs="Arial"/>
          <w:sz w:val="22"/>
          <w:szCs w:val="22"/>
        </w:rPr>
        <w:t>Objednatele)</w:t>
      </w:r>
    </w:p>
    <w:p w14:paraId="0EA63C02" w14:textId="77777777" w:rsidR="00EC65A9" w:rsidRPr="00F31569" w:rsidRDefault="00EC65A9" w:rsidP="00EC65A9">
      <w:pPr>
        <w:rPr>
          <w:rFonts w:ascii="Arial" w:hAnsi="Arial" w:cs="Arial"/>
          <w:sz w:val="22"/>
          <w:szCs w:val="22"/>
        </w:rPr>
      </w:pPr>
    </w:p>
    <w:p w14:paraId="1A58E143" w14:textId="77777777" w:rsidR="00EC65A9" w:rsidRPr="00F31569" w:rsidRDefault="00EC65A9" w:rsidP="00EC65A9">
      <w:pPr>
        <w:rPr>
          <w:rFonts w:ascii="Arial" w:hAnsi="Arial" w:cs="Arial"/>
          <w:sz w:val="22"/>
          <w:szCs w:val="22"/>
        </w:rPr>
      </w:pPr>
    </w:p>
    <w:sectPr w:rsidR="00EC65A9" w:rsidRPr="00F3156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55A2D" w14:textId="77777777" w:rsidR="00FF4F13" w:rsidRDefault="00FF4F13" w:rsidP="00240814">
      <w:r>
        <w:separator/>
      </w:r>
    </w:p>
  </w:endnote>
  <w:endnote w:type="continuationSeparator" w:id="0">
    <w:p w14:paraId="73DB30CD" w14:textId="77777777" w:rsidR="00FF4F13" w:rsidRDefault="00FF4F13" w:rsidP="0024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altName w:val="Times New Roman"/>
    <w:panose1 w:val="02040503050406030204"/>
    <w:charset w:val="EE"/>
    <w:family w:val="roman"/>
    <w:pitch w:val="variable"/>
    <w:sig w:usb0="E00006FF" w:usb1="420024FF" w:usb2="02000000" w:usb3="00000000" w:csb0="0000019F" w:csb1="00000000"/>
  </w:font>
  <w:font w:name="Tahoma">
    <w:altName w:val="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921160"/>
      <w:docPartObj>
        <w:docPartGallery w:val="Page Numbers (Bottom of Page)"/>
        <w:docPartUnique/>
      </w:docPartObj>
    </w:sdtPr>
    <w:sdtEndPr/>
    <w:sdtContent>
      <w:p w14:paraId="3E6F4E88" w14:textId="77777777" w:rsidR="006028C8" w:rsidRDefault="006028C8">
        <w:pPr>
          <w:pStyle w:val="Zpat"/>
          <w:jc w:val="center"/>
        </w:pPr>
        <w:r>
          <w:fldChar w:fldCharType="begin"/>
        </w:r>
        <w:r>
          <w:instrText>PAGE   \* MERGEFORMAT</w:instrText>
        </w:r>
        <w:r>
          <w:fldChar w:fldCharType="separate"/>
        </w:r>
        <w:r>
          <w:rPr>
            <w:noProof/>
          </w:rPr>
          <w:t>11</w:t>
        </w:r>
        <w:r>
          <w:fldChar w:fldCharType="end"/>
        </w:r>
      </w:p>
    </w:sdtContent>
  </w:sdt>
  <w:p w14:paraId="4F248DF3" w14:textId="77777777" w:rsidR="006028C8" w:rsidRDefault="006028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00395" w14:textId="77777777" w:rsidR="00FF4F13" w:rsidRDefault="00FF4F13" w:rsidP="00240814">
      <w:r>
        <w:separator/>
      </w:r>
    </w:p>
  </w:footnote>
  <w:footnote w:type="continuationSeparator" w:id="0">
    <w:p w14:paraId="082A6D7F" w14:textId="77777777" w:rsidR="00FF4F13" w:rsidRDefault="00FF4F13" w:rsidP="00240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47B"/>
    <w:multiLevelType w:val="hybridMultilevel"/>
    <w:tmpl w:val="66343F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11093A"/>
    <w:multiLevelType w:val="hybridMultilevel"/>
    <w:tmpl w:val="5C7C98A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9326125"/>
    <w:multiLevelType w:val="hybridMultilevel"/>
    <w:tmpl w:val="E06AE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14773B67"/>
    <w:multiLevelType w:val="hybridMultilevel"/>
    <w:tmpl w:val="10B41254"/>
    <w:lvl w:ilvl="0" w:tplc="7BEA4E42">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73636F2"/>
    <w:multiLevelType w:val="hybridMultilevel"/>
    <w:tmpl w:val="608E9864"/>
    <w:lvl w:ilvl="0" w:tplc="D340FAC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0C61550"/>
    <w:multiLevelType w:val="hybridMultilevel"/>
    <w:tmpl w:val="EBBAE2A8"/>
    <w:lvl w:ilvl="0" w:tplc="04050017">
      <w:start w:val="1"/>
      <w:numFmt w:val="lowerLetter"/>
      <w:lvlText w:val="%1)"/>
      <w:lvlJc w:val="left"/>
      <w:pPr>
        <w:tabs>
          <w:tab w:val="num" w:pos="928"/>
        </w:tabs>
        <w:ind w:left="928" w:hanging="360"/>
      </w:pPr>
    </w:lvl>
    <w:lvl w:ilvl="1" w:tplc="0405000F">
      <w:start w:val="1"/>
      <w:numFmt w:val="decimal"/>
      <w:lvlText w:val="%2."/>
      <w:lvlJc w:val="left"/>
      <w:pPr>
        <w:tabs>
          <w:tab w:val="num" w:pos="360"/>
        </w:tabs>
        <w:ind w:left="360" w:hanging="360"/>
      </w:pPr>
      <w:rPr>
        <w:rFonts w:hint="default"/>
        <w:color w:val="auto"/>
      </w:rPr>
    </w:lvl>
    <w:lvl w:ilvl="2" w:tplc="099E633A">
      <w:start w:val="1"/>
      <w:numFmt w:val="decimal"/>
      <w:lvlText w:val="%3)"/>
      <w:lvlJc w:val="left"/>
      <w:pPr>
        <w:ind w:left="2337" w:hanging="360"/>
      </w:pPr>
      <w:rPr>
        <w:rFonts w:hint="default"/>
        <w:color w:val="auto"/>
        <w:sz w:val="32"/>
        <w:szCs w:val="32"/>
      </w:r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7" w15:restartNumberingAfterBreak="0">
    <w:nsid w:val="21811226"/>
    <w:multiLevelType w:val="hybridMultilevel"/>
    <w:tmpl w:val="CF00A750"/>
    <w:lvl w:ilvl="0" w:tplc="07B8A246">
      <w:numFmt w:val="bullet"/>
      <w:lvlText w:val="-"/>
      <w:lvlJc w:val="left"/>
      <w:pPr>
        <w:ind w:left="720" w:hanging="360"/>
      </w:pPr>
      <w:rPr>
        <w:rFonts w:ascii="Arial" w:eastAsiaTheme="minorHAnsi"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6A124F7"/>
    <w:multiLevelType w:val="hybridMultilevel"/>
    <w:tmpl w:val="F6860D3A"/>
    <w:lvl w:ilvl="0" w:tplc="0405000F">
      <w:start w:val="8"/>
      <w:numFmt w:val="decimal"/>
      <w:lvlText w:val="%1."/>
      <w:lvlJc w:val="left"/>
      <w:pPr>
        <w:ind w:left="720" w:hanging="360"/>
      </w:pPr>
      <w:rPr>
        <w:rFonts w:hint="default"/>
      </w:rPr>
    </w:lvl>
    <w:lvl w:ilvl="1" w:tplc="D94AA4E4">
      <w:start w:val="1"/>
      <w:numFmt w:val="lowerLetter"/>
      <w:lvlText w:val="%2)"/>
      <w:lvlJc w:val="left"/>
      <w:pPr>
        <w:ind w:left="1440" w:hanging="360"/>
      </w:pPr>
      <w:rPr>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B50158"/>
    <w:multiLevelType w:val="hybridMultilevel"/>
    <w:tmpl w:val="B81696CA"/>
    <w:lvl w:ilvl="0" w:tplc="3BD4AC4C">
      <w:start w:val="1"/>
      <w:numFmt w:val="decimal"/>
      <w:lvlText w:val="%1."/>
      <w:lvlJc w:val="left"/>
      <w:pPr>
        <w:ind w:left="360" w:hanging="360"/>
      </w:pPr>
      <w:rPr>
        <w:rFonts w:ascii="Arial" w:eastAsia="Calibri" w:hAnsi="Arial"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5AD7890"/>
    <w:multiLevelType w:val="hybridMultilevel"/>
    <w:tmpl w:val="1A56CF1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4CD678D1"/>
    <w:multiLevelType w:val="multilevel"/>
    <w:tmpl w:val="B1CA26EC"/>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15:restartNumberingAfterBreak="0">
    <w:nsid w:val="52653BEA"/>
    <w:multiLevelType w:val="hybridMultilevel"/>
    <w:tmpl w:val="75722FD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63A16BCE"/>
    <w:multiLevelType w:val="singleLevel"/>
    <w:tmpl w:val="015EEAEA"/>
    <w:lvl w:ilvl="0">
      <w:start w:val="1"/>
      <w:numFmt w:val="lowerLetter"/>
      <w:lvlText w:val="%1)"/>
      <w:lvlJc w:val="left"/>
      <w:pPr>
        <w:tabs>
          <w:tab w:val="num" w:pos="720"/>
        </w:tabs>
        <w:ind w:left="720" w:hanging="360"/>
      </w:pPr>
    </w:lvl>
  </w:abstractNum>
  <w:abstractNum w:abstractNumId="16" w15:restartNumberingAfterBreak="0">
    <w:nsid w:val="65B63F90"/>
    <w:multiLevelType w:val="hybridMultilevel"/>
    <w:tmpl w:val="71902E40"/>
    <w:lvl w:ilvl="0" w:tplc="B13E25FE">
      <w:start w:val="2"/>
      <w:numFmt w:val="decimal"/>
      <w:lvlText w:val="%1."/>
      <w:lvlJc w:val="left"/>
      <w:pPr>
        <w:ind w:left="720" w:hanging="360"/>
      </w:pPr>
      <w:rPr>
        <w:rFonts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15:restartNumberingAfterBreak="0">
    <w:nsid w:val="67156AA9"/>
    <w:multiLevelType w:val="singleLevel"/>
    <w:tmpl w:val="0405000F"/>
    <w:lvl w:ilvl="0">
      <w:start w:val="1"/>
      <w:numFmt w:val="decimal"/>
      <w:lvlText w:val="%1."/>
      <w:lvlJc w:val="left"/>
      <w:pPr>
        <w:ind w:left="360" w:hanging="360"/>
      </w:pPr>
      <w:rPr>
        <w:rFonts w:hint="default"/>
        <w:b w:val="0"/>
        <w:i w:val="0"/>
        <w:sz w:val="22"/>
        <w:u w:val="none"/>
      </w:rPr>
    </w:lvl>
  </w:abstractNum>
  <w:abstractNum w:abstractNumId="18"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9" w15:restartNumberingAfterBreak="0">
    <w:nsid w:val="6CC10466"/>
    <w:multiLevelType w:val="hybridMultilevel"/>
    <w:tmpl w:val="BF1C2D94"/>
    <w:lvl w:ilvl="0" w:tplc="1B027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8B75B04"/>
    <w:multiLevelType w:val="hybridMultilevel"/>
    <w:tmpl w:val="75E8A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8E5320B"/>
    <w:multiLevelType w:val="hybridMultilevel"/>
    <w:tmpl w:val="3DCE6DCC"/>
    <w:lvl w:ilvl="0" w:tplc="9296F854">
      <w:start w:val="1"/>
      <w:numFmt w:val="decimal"/>
      <w:lvlText w:val="%1."/>
      <w:lvlJc w:val="left"/>
      <w:pPr>
        <w:tabs>
          <w:tab w:val="num" w:pos="720"/>
        </w:tabs>
        <w:ind w:left="720" w:hanging="360"/>
      </w:pPr>
      <w:rPr>
        <w:rFonts w:ascii="Times New Roman" w:hAnsi="Times New Roman" w:cs="Times New Roman"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15"/>
  </w:num>
  <w:num w:numId="4">
    <w:abstractNumId w:val="19"/>
  </w:num>
  <w:num w:numId="5">
    <w:abstractNumId w:val="1"/>
  </w:num>
  <w:num w:numId="6">
    <w:abstractNumId w:val="5"/>
  </w:num>
  <w:num w:numId="7">
    <w:abstractNumId w:val="20"/>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num>
  <w:num w:numId="14">
    <w:abstractNumId w:val="4"/>
  </w:num>
  <w:num w:numId="15">
    <w:abstractNumId w:val="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num>
  <w:num w:numId="19">
    <w:abstractNumId w:val="7"/>
  </w:num>
  <w:num w:numId="20">
    <w:abstractNumId w:val="21"/>
  </w:num>
  <w:num w:numId="2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BB5"/>
    <w:rsid w:val="0000639C"/>
    <w:rsid w:val="00006827"/>
    <w:rsid w:val="000113A5"/>
    <w:rsid w:val="00011A28"/>
    <w:rsid w:val="0001419B"/>
    <w:rsid w:val="00015CE4"/>
    <w:rsid w:val="0002227D"/>
    <w:rsid w:val="000228D1"/>
    <w:rsid w:val="000304FD"/>
    <w:rsid w:val="00037BFA"/>
    <w:rsid w:val="00047211"/>
    <w:rsid w:val="00052EC9"/>
    <w:rsid w:val="00053A7C"/>
    <w:rsid w:val="00055C4C"/>
    <w:rsid w:val="00065DAF"/>
    <w:rsid w:val="00086B61"/>
    <w:rsid w:val="0009090F"/>
    <w:rsid w:val="000A33FB"/>
    <w:rsid w:val="000A4B50"/>
    <w:rsid w:val="000B3224"/>
    <w:rsid w:val="000C32FA"/>
    <w:rsid w:val="000C367D"/>
    <w:rsid w:val="000C50FF"/>
    <w:rsid w:val="000C5514"/>
    <w:rsid w:val="000C555C"/>
    <w:rsid w:val="000D25DD"/>
    <w:rsid w:val="000D3135"/>
    <w:rsid w:val="000D3A3C"/>
    <w:rsid w:val="000D5335"/>
    <w:rsid w:val="000E130F"/>
    <w:rsid w:val="000E26C2"/>
    <w:rsid w:val="000F05BB"/>
    <w:rsid w:val="000F73E5"/>
    <w:rsid w:val="001015D6"/>
    <w:rsid w:val="00101F25"/>
    <w:rsid w:val="00110EEB"/>
    <w:rsid w:val="00112F97"/>
    <w:rsid w:val="001205E9"/>
    <w:rsid w:val="0012406E"/>
    <w:rsid w:val="00124C19"/>
    <w:rsid w:val="001264E8"/>
    <w:rsid w:val="001276A8"/>
    <w:rsid w:val="00143D8E"/>
    <w:rsid w:val="001519A0"/>
    <w:rsid w:val="0015443B"/>
    <w:rsid w:val="001657E9"/>
    <w:rsid w:val="001702F9"/>
    <w:rsid w:val="0017214C"/>
    <w:rsid w:val="00175A3A"/>
    <w:rsid w:val="0018048A"/>
    <w:rsid w:val="00182158"/>
    <w:rsid w:val="001869EA"/>
    <w:rsid w:val="001908A8"/>
    <w:rsid w:val="001949AC"/>
    <w:rsid w:val="001959DA"/>
    <w:rsid w:val="00196A1D"/>
    <w:rsid w:val="001A0CCB"/>
    <w:rsid w:val="001A1C1A"/>
    <w:rsid w:val="001A1CC5"/>
    <w:rsid w:val="001A275C"/>
    <w:rsid w:val="001A38E5"/>
    <w:rsid w:val="001A3B5B"/>
    <w:rsid w:val="001A6FE2"/>
    <w:rsid w:val="001A7AC8"/>
    <w:rsid w:val="001C09B1"/>
    <w:rsid w:val="001C66B3"/>
    <w:rsid w:val="001C729F"/>
    <w:rsid w:val="001C77C1"/>
    <w:rsid w:val="001D7573"/>
    <w:rsid w:val="001E2EB0"/>
    <w:rsid w:val="001E7DAB"/>
    <w:rsid w:val="001F1458"/>
    <w:rsid w:val="001F1C7B"/>
    <w:rsid w:val="001F1FC9"/>
    <w:rsid w:val="002054DC"/>
    <w:rsid w:val="002079E3"/>
    <w:rsid w:val="00216021"/>
    <w:rsid w:val="00217945"/>
    <w:rsid w:val="00217954"/>
    <w:rsid w:val="00221A5D"/>
    <w:rsid w:val="00232F99"/>
    <w:rsid w:val="00240814"/>
    <w:rsid w:val="00250078"/>
    <w:rsid w:val="0025565F"/>
    <w:rsid w:val="00267C3B"/>
    <w:rsid w:val="00282478"/>
    <w:rsid w:val="00290E32"/>
    <w:rsid w:val="00295D32"/>
    <w:rsid w:val="002A0BA1"/>
    <w:rsid w:val="002A3FB7"/>
    <w:rsid w:val="002A78EF"/>
    <w:rsid w:val="002A7D1B"/>
    <w:rsid w:val="002B233D"/>
    <w:rsid w:val="002B5C43"/>
    <w:rsid w:val="002B7A65"/>
    <w:rsid w:val="002C2867"/>
    <w:rsid w:val="002D3240"/>
    <w:rsid w:val="002D4F36"/>
    <w:rsid w:val="002D57CE"/>
    <w:rsid w:val="002D61FC"/>
    <w:rsid w:val="002D69BA"/>
    <w:rsid w:val="002F2DF7"/>
    <w:rsid w:val="002F68D8"/>
    <w:rsid w:val="0030477E"/>
    <w:rsid w:val="00306AAC"/>
    <w:rsid w:val="003075DF"/>
    <w:rsid w:val="003145CE"/>
    <w:rsid w:val="003179AF"/>
    <w:rsid w:val="00327205"/>
    <w:rsid w:val="0032793A"/>
    <w:rsid w:val="00332784"/>
    <w:rsid w:val="0033323D"/>
    <w:rsid w:val="00333784"/>
    <w:rsid w:val="0033714F"/>
    <w:rsid w:val="00346680"/>
    <w:rsid w:val="00356ECC"/>
    <w:rsid w:val="00360DE4"/>
    <w:rsid w:val="00365490"/>
    <w:rsid w:val="0037358F"/>
    <w:rsid w:val="00375F61"/>
    <w:rsid w:val="0037634F"/>
    <w:rsid w:val="00377B13"/>
    <w:rsid w:val="00380F39"/>
    <w:rsid w:val="00385273"/>
    <w:rsid w:val="00386B57"/>
    <w:rsid w:val="003939D1"/>
    <w:rsid w:val="00395F40"/>
    <w:rsid w:val="003A0B56"/>
    <w:rsid w:val="003B2F0B"/>
    <w:rsid w:val="003B7F93"/>
    <w:rsid w:val="003C05D3"/>
    <w:rsid w:val="003C2E2E"/>
    <w:rsid w:val="003D1578"/>
    <w:rsid w:val="003D47B3"/>
    <w:rsid w:val="003E3332"/>
    <w:rsid w:val="003E3713"/>
    <w:rsid w:val="003E47D0"/>
    <w:rsid w:val="003E6404"/>
    <w:rsid w:val="003E727E"/>
    <w:rsid w:val="00401556"/>
    <w:rsid w:val="00402365"/>
    <w:rsid w:val="004077EC"/>
    <w:rsid w:val="00407CFB"/>
    <w:rsid w:val="004149F5"/>
    <w:rsid w:val="00417FB1"/>
    <w:rsid w:val="00420783"/>
    <w:rsid w:val="004313F0"/>
    <w:rsid w:val="00434EC6"/>
    <w:rsid w:val="00436425"/>
    <w:rsid w:val="004374AD"/>
    <w:rsid w:val="00441E42"/>
    <w:rsid w:val="004423CB"/>
    <w:rsid w:val="00444AFF"/>
    <w:rsid w:val="004507DD"/>
    <w:rsid w:val="00451116"/>
    <w:rsid w:val="00451222"/>
    <w:rsid w:val="00457D81"/>
    <w:rsid w:val="004615C3"/>
    <w:rsid w:val="00461929"/>
    <w:rsid w:val="00461F4C"/>
    <w:rsid w:val="00463F3E"/>
    <w:rsid w:val="00467892"/>
    <w:rsid w:val="00474251"/>
    <w:rsid w:val="004826EF"/>
    <w:rsid w:val="00491588"/>
    <w:rsid w:val="004A5EE6"/>
    <w:rsid w:val="004A707A"/>
    <w:rsid w:val="004C19E1"/>
    <w:rsid w:val="004C3ED5"/>
    <w:rsid w:val="004D0592"/>
    <w:rsid w:val="004D6491"/>
    <w:rsid w:val="004D76BB"/>
    <w:rsid w:val="004E0EA5"/>
    <w:rsid w:val="004E1AAB"/>
    <w:rsid w:val="004E319A"/>
    <w:rsid w:val="004E4354"/>
    <w:rsid w:val="004E4513"/>
    <w:rsid w:val="004E72EC"/>
    <w:rsid w:val="004F09D9"/>
    <w:rsid w:val="004F4F7C"/>
    <w:rsid w:val="00504EEB"/>
    <w:rsid w:val="005057B7"/>
    <w:rsid w:val="00506A78"/>
    <w:rsid w:val="00507EC9"/>
    <w:rsid w:val="00513D29"/>
    <w:rsid w:val="00524B7C"/>
    <w:rsid w:val="0052724F"/>
    <w:rsid w:val="0053067A"/>
    <w:rsid w:val="00544C5D"/>
    <w:rsid w:val="00547643"/>
    <w:rsid w:val="005549F6"/>
    <w:rsid w:val="00560CE0"/>
    <w:rsid w:val="00565672"/>
    <w:rsid w:val="0056579C"/>
    <w:rsid w:val="00565C9A"/>
    <w:rsid w:val="0057297B"/>
    <w:rsid w:val="00582ED8"/>
    <w:rsid w:val="00584394"/>
    <w:rsid w:val="00584A0B"/>
    <w:rsid w:val="00591336"/>
    <w:rsid w:val="0059533D"/>
    <w:rsid w:val="00597220"/>
    <w:rsid w:val="00597CA1"/>
    <w:rsid w:val="005A06F9"/>
    <w:rsid w:val="005B10C1"/>
    <w:rsid w:val="005B21E5"/>
    <w:rsid w:val="005B4E5E"/>
    <w:rsid w:val="005B503C"/>
    <w:rsid w:val="005C21F2"/>
    <w:rsid w:val="005C29E2"/>
    <w:rsid w:val="005C6472"/>
    <w:rsid w:val="005C6D38"/>
    <w:rsid w:val="005D3548"/>
    <w:rsid w:val="005E39AA"/>
    <w:rsid w:val="005F04FE"/>
    <w:rsid w:val="005F2680"/>
    <w:rsid w:val="005F43B3"/>
    <w:rsid w:val="005F4578"/>
    <w:rsid w:val="005F486D"/>
    <w:rsid w:val="005F6E0B"/>
    <w:rsid w:val="006028C8"/>
    <w:rsid w:val="006046B6"/>
    <w:rsid w:val="00605503"/>
    <w:rsid w:val="006055BD"/>
    <w:rsid w:val="00606BAC"/>
    <w:rsid w:val="00607391"/>
    <w:rsid w:val="006118CA"/>
    <w:rsid w:val="00611E02"/>
    <w:rsid w:val="00621730"/>
    <w:rsid w:val="006242A1"/>
    <w:rsid w:val="00637027"/>
    <w:rsid w:val="006400CE"/>
    <w:rsid w:val="006407B7"/>
    <w:rsid w:val="006455C8"/>
    <w:rsid w:val="00646253"/>
    <w:rsid w:val="00646384"/>
    <w:rsid w:val="00647519"/>
    <w:rsid w:val="00647F0F"/>
    <w:rsid w:val="00652BFD"/>
    <w:rsid w:val="0066166F"/>
    <w:rsid w:val="00667356"/>
    <w:rsid w:val="00667D30"/>
    <w:rsid w:val="00671113"/>
    <w:rsid w:val="00674FA2"/>
    <w:rsid w:val="0067590A"/>
    <w:rsid w:val="00675955"/>
    <w:rsid w:val="006759EB"/>
    <w:rsid w:val="00677BAE"/>
    <w:rsid w:val="00677F39"/>
    <w:rsid w:val="006873CC"/>
    <w:rsid w:val="00691B00"/>
    <w:rsid w:val="00692763"/>
    <w:rsid w:val="00694103"/>
    <w:rsid w:val="00694FB0"/>
    <w:rsid w:val="00696114"/>
    <w:rsid w:val="006A68C7"/>
    <w:rsid w:val="006A6D09"/>
    <w:rsid w:val="006B214B"/>
    <w:rsid w:val="006B27CB"/>
    <w:rsid w:val="006B7B8E"/>
    <w:rsid w:val="006C0A2A"/>
    <w:rsid w:val="006C31DB"/>
    <w:rsid w:val="006C4242"/>
    <w:rsid w:val="006C464A"/>
    <w:rsid w:val="006C6A16"/>
    <w:rsid w:val="006D30C7"/>
    <w:rsid w:val="006D69FF"/>
    <w:rsid w:val="006E4662"/>
    <w:rsid w:val="006F150C"/>
    <w:rsid w:val="006F247B"/>
    <w:rsid w:val="006F50B0"/>
    <w:rsid w:val="006F784B"/>
    <w:rsid w:val="00703BA1"/>
    <w:rsid w:val="00704DCC"/>
    <w:rsid w:val="00714E1F"/>
    <w:rsid w:val="00717C16"/>
    <w:rsid w:val="00720806"/>
    <w:rsid w:val="007218E1"/>
    <w:rsid w:val="0072363A"/>
    <w:rsid w:val="007245DB"/>
    <w:rsid w:val="00733EB4"/>
    <w:rsid w:val="00734BB8"/>
    <w:rsid w:val="00737724"/>
    <w:rsid w:val="00742199"/>
    <w:rsid w:val="00743584"/>
    <w:rsid w:val="0074404F"/>
    <w:rsid w:val="00751D88"/>
    <w:rsid w:val="00752891"/>
    <w:rsid w:val="00754C58"/>
    <w:rsid w:val="0075598F"/>
    <w:rsid w:val="00762092"/>
    <w:rsid w:val="00766561"/>
    <w:rsid w:val="00767656"/>
    <w:rsid w:val="00767FF8"/>
    <w:rsid w:val="00774C97"/>
    <w:rsid w:val="00774D3A"/>
    <w:rsid w:val="00780012"/>
    <w:rsid w:val="0078055A"/>
    <w:rsid w:val="007847FD"/>
    <w:rsid w:val="00784A31"/>
    <w:rsid w:val="007862B7"/>
    <w:rsid w:val="00786E6C"/>
    <w:rsid w:val="007A3BBA"/>
    <w:rsid w:val="007A3D86"/>
    <w:rsid w:val="007B1546"/>
    <w:rsid w:val="007B64F8"/>
    <w:rsid w:val="007B7CF5"/>
    <w:rsid w:val="007C1E23"/>
    <w:rsid w:val="007D2FFE"/>
    <w:rsid w:val="007E3340"/>
    <w:rsid w:val="007E66DB"/>
    <w:rsid w:val="007F2D6F"/>
    <w:rsid w:val="007F6F6C"/>
    <w:rsid w:val="008147ED"/>
    <w:rsid w:val="0081787A"/>
    <w:rsid w:val="008210A8"/>
    <w:rsid w:val="00824042"/>
    <w:rsid w:val="00824AD4"/>
    <w:rsid w:val="0082658A"/>
    <w:rsid w:val="00827118"/>
    <w:rsid w:val="008342A6"/>
    <w:rsid w:val="00837900"/>
    <w:rsid w:val="00843747"/>
    <w:rsid w:val="00845213"/>
    <w:rsid w:val="00846DA1"/>
    <w:rsid w:val="008516C7"/>
    <w:rsid w:val="00853F5B"/>
    <w:rsid w:val="00854CBE"/>
    <w:rsid w:val="00861C6F"/>
    <w:rsid w:val="008702AC"/>
    <w:rsid w:val="0087296E"/>
    <w:rsid w:val="00881F5E"/>
    <w:rsid w:val="0089021A"/>
    <w:rsid w:val="00890DBD"/>
    <w:rsid w:val="00891EF5"/>
    <w:rsid w:val="00893B38"/>
    <w:rsid w:val="008A65C4"/>
    <w:rsid w:val="008A689D"/>
    <w:rsid w:val="008B033A"/>
    <w:rsid w:val="008B5491"/>
    <w:rsid w:val="008B72EF"/>
    <w:rsid w:val="008C2E18"/>
    <w:rsid w:val="008C302D"/>
    <w:rsid w:val="008C4DDB"/>
    <w:rsid w:val="008D222B"/>
    <w:rsid w:val="008D28DE"/>
    <w:rsid w:val="008D61CD"/>
    <w:rsid w:val="008D7562"/>
    <w:rsid w:val="008E42DB"/>
    <w:rsid w:val="008E72A3"/>
    <w:rsid w:val="008F66D8"/>
    <w:rsid w:val="008F6A0A"/>
    <w:rsid w:val="00900AEB"/>
    <w:rsid w:val="0090601F"/>
    <w:rsid w:val="009104F3"/>
    <w:rsid w:val="0091768E"/>
    <w:rsid w:val="00926ACF"/>
    <w:rsid w:val="009275EB"/>
    <w:rsid w:val="00930F2C"/>
    <w:rsid w:val="00931A48"/>
    <w:rsid w:val="00945009"/>
    <w:rsid w:val="009466AC"/>
    <w:rsid w:val="00946FA3"/>
    <w:rsid w:val="00947878"/>
    <w:rsid w:val="0095018C"/>
    <w:rsid w:val="00955AB6"/>
    <w:rsid w:val="00960C04"/>
    <w:rsid w:val="00961DCB"/>
    <w:rsid w:val="00964673"/>
    <w:rsid w:val="0096478A"/>
    <w:rsid w:val="00966054"/>
    <w:rsid w:val="00967FB0"/>
    <w:rsid w:val="009714B0"/>
    <w:rsid w:val="0097165A"/>
    <w:rsid w:val="00972493"/>
    <w:rsid w:val="00975F77"/>
    <w:rsid w:val="00981DA1"/>
    <w:rsid w:val="00982BB5"/>
    <w:rsid w:val="00983ADB"/>
    <w:rsid w:val="00986937"/>
    <w:rsid w:val="009905D3"/>
    <w:rsid w:val="00991C6E"/>
    <w:rsid w:val="009953C4"/>
    <w:rsid w:val="009968AF"/>
    <w:rsid w:val="009A3761"/>
    <w:rsid w:val="009A4597"/>
    <w:rsid w:val="009A5290"/>
    <w:rsid w:val="009B1D02"/>
    <w:rsid w:val="009B33B5"/>
    <w:rsid w:val="009C1E42"/>
    <w:rsid w:val="009C48C0"/>
    <w:rsid w:val="009C51AB"/>
    <w:rsid w:val="009D3E54"/>
    <w:rsid w:val="009E248D"/>
    <w:rsid w:val="009E31E4"/>
    <w:rsid w:val="009E6567"/>
    <w:rsid w:val="009F4673"/>
    <w:rsid w:val="009F5269"/>
    <w:rsid w:val="00A05F59"/>
    <w:rsid w:val="00A12749"/>
    <w:rsid w:val="00A158A3"/>
    <w:rsid w:val="00A16B46"/>
    <w:rsid w:val="00A21F6F"/>
    <w:rsid w:val="00A2529F"/>
    <w:rsid w:val="00A31215"/>
    <w:rsid w:val="00A33AC8"/>
    <w:rsid w:val="00A42AC4"/>
    <w:rsid w:val="00A441E9"/>
    <w:rsid w:val="00A4674B"/>
    <w:rsid w:val="00A46C09"/>
    <w:rsid w:val="00A50FF5"/>
    <w:rsid w:val="00A53F31"/>
    <w:rsid w:val="00A60EF2"/>
    <w:rsid w:val="00A63438"/>
    <w:rsid w:val="00A63B00"/>
    <w:rsid w:val="00A64230"/>
    <w:rsid w:val="00A661EB"/>
    <w:rsid w:val="00A66FA7"/>
    <w:rsid w:val="00A67B24"/>
    <w:rsid w:val="00A7299F"/>
    <w:rsid w:val="00A73437"/>
    <w:rsid w:val="00A765F4"/>
    <w:rsid w:val="00A84433"/>
    <w:rsid w:val="00A85312"/>
    <w:rsid w:val="00A87BEF"/>
    <w:rsid w:val="00A962FB"/>
    <w:rsid w:val="00AA1420"/>
    <w:rsid w:val="00AA14C8"/>
    <w:rsid w:val="00AA1BA1"/>
    <w:rsid w:val="00AA213E"/>
    <w:rsid w:val="00AA313E"/>
    <w:rsid w:val="00AA4CB0"/>
    <w:rsid w:val="00AB28A6"/>
    <w:rsid w:val="00AC2BDA"/>
    <w:rsid w:val="00AC3C9A"/>
    <w:rsid w:val="00AC5846"/>
    <w:rsid w:val="00AD255C"/>
    <w:rsid w:val="00AD57A8"/>
    <w:rsid w:val="00AE24BB"/>
    <w:rsid w:val="00AE3906"/>
    <w:rsid w:val="00AE3F03"/>
    <w:rsid w:val="00AE6581"/>
    <w:rsid w:val="00AE6F5E"/>
    <w:rsid w:val="00AF04DA"/>
    <w:rsid w:val="00AF1FCB"/>
    <w:rsid w:val="00B0010A"/>
    <w:rsid w:val="00B031DC"/>
    <w:rsid w:val="00B041E2"/>
    <w:rsid w:val="00B054BD"/>
    <w:rsid w:val="00B05D45"/>
    <w:rsid w:val="00B0698E"/>
    <w:rsid w:val="00B113BF"/>
    <w:rsid w:val="00B12159"/>
    <w:rsid w:val="00B1255A"/>
    <w:rsid w:val="00B22143"/>
    <w:rsid w:val="00B31936"/>
    <w:rsid w:val="00B34B95"/>
    <w:rsid w:val="00B376BC"/>
    <w:rsid w:val="00B37EAA"/>
    <w:rsid w:val="00B47069"/>
    <w:rsid w:val="00B510F7"/>
    <w:rsid w:val="00B51195"/>
    <w:rsid w:val="00B57631"/>
    <w:rsid w:val="00B737E8"/>
    <w:rsid w:val="00B80092"/>
    <w:rsid w:val="00B86AFD"/>
    <w:rsid w:val="00B8714C"/>
    <w:rsid w:val="00B876BE"/>
    <w:rsid w:val="00B90FD1"/>
    <w:rsid w:val="00BA24C9"/>
    <w:rsid w:val="00BB1613"/>
    <w:rsid w:val="00BB1EE1"/>
    <w:rsid w:val="00BB233D"/>
    <w:rsid w:val="00BC46DB"/>
    <w:rsid w:val="00BC5557"/>
    <w:rsid w:val="00BD3A41"/>
    <w:rsid w:val="00BD42D9"/>
    <w:rsid w:val="00BD4780"/>
    <w:rsid w:val="00BE292A"/>
    <w:rsid w:val="00BE2A8E"/>
    <w:rsid w:val="00BE76CD"/>
    <w:rsid w:val="00BF6236"/>
    <w:rsid w:val="00C13EBB"/>
    <w:rsid w:val="00C15F65"/>
    <w:rsid w:val="00C21C94"/>
    <w:rsid w:val="00C23BF2"/>
    <w:rsid w:val="00C25B29"/>
    <w:rsid w:val="00C26577"/>
    <w:rsid w:val="00C310BF"/>
    <w:rsid w:val="00C33CF9"/>
    <w:rsid w:val="00C37686"/>
    <w:rsid w:val="00C37A98"/>
    <w:rsid w:val="00C47BBD"/>
    <w:rsid w:val="00C50B79"/>
    <w:rsid w:val="00C52BBD"/>
    <w:rsid w:val="00C5461E"/>
    <w:rsid w:val="00C60DE0"/>
    <w:rsid w:val="00C611A0"/>
    <w:rsid w:val="00C61D06"/>
    <w:rsid w:val="00C647E8"/>
    <w:rsid w:val="00C66BBE"/>
    <w:rsid w:val="00C719C6"/>
    <w:rsid w:val="00C77166"/>
    <w:rsid w:val="00C7798C"/>
    <w:rsid w:val="00C77FCD"/>
    <w:rsid w:val="00C811F1"/>
    <w:rsid w:val="00C82C64"/>
    <w:rsid w:val="00C85AC7"/>
    <w:rsid w:val="00CA0DEE"/>
    <w:rsid w:val="00CA36D6"/>
    <w:rsid w:val="00CB1338"/>
    <w:rsid w:val="00CB1777"/>
    <w:rsid w:val="00CB199E"/>
    <w:rsid w:val="00CB4867"/>
    <w:rsid w:val="00CB5A5E"/>
    <w:rsid w:val="00CB7032"/>
    <w:rsid w:val="00CC3711"/>
    <w:rsid w:val="00CC6BBF"/>
    <w:rsid w:val="00CC77D6"/>
    <w:rsid w:val="00CD18C6"/>
    <w:rsid w:val="00CD6DC6"/>
    <w:rsid w:val="00CE5C9F"/>
    <w:rsid w:val="00CE7B96"/>
    <w:rsid w:val="00CF0891"/>
    <w:rsid w:val="00CF1129"/>
    <w:rsid w:val="00CF38E9"/>
    <w:rsid w:val="00D026FF"/>
    <w:rsid w:val="00D05567"/>
    <w:rsid w:val="00D070B2"/>
    <w:rsid w:val="00D27CDB"/>
    <w:rsid w:val="00D3084A"/>
    <w:rsid w:val="00D33D9A"/>
    <w:rsid w:val="00D41756"/>
    <w:rsid w:val="00D533B3"/>
    <w:rsid w:val="00D65F16"/>
    <w:rsid w:val="00D66A47"/>
    <w:rsid w:val="00D72DC4"/>
    <w:rsid w:val="00D75B2E"/>
    <w:rsid w:val="00D77768"/>
    <w:rsid w:val="00D866A5"/>
    <w:rsid w:val="00D92CCC"/>
    <w:rsid w:val="00D92F1E"/>
    <w:rsid w:val="00DA051C"/>
    <w:rsid w:val="00DA12E3"/>
    <w:rsid w:val="00DA27A2"/>
    <w:rsid w:val="00DA71F0"/>
    <w:rsid w:val="00DA7408"/>
    <w:rsid w:val="00DA7DFB"/>
    <w:rsid w:val="00DB2BA6"/>
    <w:rsid w:val="00DB377F"/>
    <w:rsid w:val="00DB5F96"/>
    <w:rsid w:val="00DC16FE"/>
    <w:rsid w:val="00DC4043"/>
    <w:rsid w:val="00DD2091"/>
    <w:rsid w:val="00DD25D9"/>
    <w:rsid w:val="00DD7C5D"/>
    <w:rsid w:val="00DD7F43"/>
    <w:rsid w:val="00DE1A2B"/>
    <w:rsid w:val="00DE7DF1"/>
    <w:rsid w:val="00DF002A"/>
    <w:rsid w:val="00DF122C"/>
    <w:rsid w:val="00DF35CF"/>
    <w:rsid w:val="00DF494C"/>
    <w:rsid w:val="00DF51F4"/>
    <w:rsid w:val="00DF78E9"/>
    <w:rsid w:val="00E03C60"/>
    <w:rsid w:val="00E06909"/>
    <w:rsid w:val="00E07FFC"/>
    <w:rsid w:val="00E21C6C"/>
    <w:rsid w:val="00E265AC"/>
    <w:rsid w:val="00E30BE0"/>
    <w:rsid w:val="00E30DF2"/>
    <w:rsid w:val="00E33384"/>
    <w:rsid w:val="00E33CD3"/>
    <w:rsid w:val="00E44369"/>
    <w:rsid w:val="00E5052E"/>
    <w:rsid w:val="00E56D20"/>
    <w:rsid w:val="00E57279"/>
    <w:rsid w:val="00E61BD6"/>
    <w:rsid w:val="00E63C6E"/>
    <w:rsid w:val="00E64CC9"/>
    <w:rsid w:val="00E73996"/>
    <w:rsid w:val="00E77016"/>
    <w:rsid w:val="00E9097B"/>
    <w:rsid w:val="00E91AC2"/>
    <w:rsid w:val="00E96309"/>
    <w:rsid w:val="00EA42C2"/>
    <w:rsid w:val="00EB3A2B"/>
    <w:rsid w:val="00EB4CB7"/>
    <w:rsid w:val="00EB6D06"/>
    <w:rsid w:val="00EC65A9"/>
    <w:rsid w:val="00ED75B0"/>
    <w:rsid w:val="00EE0303"/>
    <w:rsid w:val="00EE3ED9"/>
    <w:rsid w:val="00EF0F49"/>
    <w:rsid w:val="00EF35EF"/>
    <w:rsid w:val="00EF6516"/>
    <w:rsid w:val="00EF66C3"/>
    <w:rsid w:val="00EF7947"/>
    <w:rsid w:val="00F04FD9"/>
    <w:rsid w:val="00F079C1"/>
    <w:rsid w:val="00F07B24"/>
    <w:rsid w:val="00F10518"/>
    <w:rsid w:val="00F10C00"/>
    <w:rsid w:val="00F13E01"/>
    <w:rsid w:val="00F2312C"/>
    <w:rsid w:val="00F23CB4"/>
    <w:rsid w:val="00F31569"/>
    <w:rsid w:val="00F33739"/>
    <w:rsid w:val="00F349B2"/>
    <w:rsid w:val="00F36A61"/>
    <w:rsid w:val="00F42449"/>
    <w:rsid w:val="00F429B8"/>
    <w:rsid w:val="00F42A62"/>
    <w:rsid w:val="00F47CB9"/>
    <w:rsid w:val="00F5190F"/>
    <w:rsid w:val="00F521EE"/>
    <w:rsid w:val="00F53365"/>
    <w:rsid w:val="00F5526E"/>
    <w:rsid w:val="00F61954"/>
    <w:rsid w:val="00F637DE"/>
    <w:rsid w:val="00F658C3"/>
    <w:rsid w:val="00F70338"/>
    <w:rsid w:val="00F71AB7"/>
    <w:rsid w:val="00F721AC"/>
    <w:rsid w:val="00F72CA0"/>
    <w:rsid w:val="00F72DE1"/>
    <w:rsid w:val="00F77997"/>
    <w:rsid w:val="00F80673"/>
    <w:rsid w:val="00F82045"/>
    <w:rsid w:val="00F838ED"/>
    <w:rsid w:val="00F8616B"/>
    <w:rsid w:val="00F90921"/>
    <w:rsid w:val="00F93A96"/>
    <w:rsid w:val="00FA037D"/>
    <w:rsid w:val="00FA2F53"/>
    <w:rsid w:val="00FA6340"/>
    <w:rsid w:val="00FB0BDB"/>
    <w:rsid w:val="00FB36FA"/>
    <w:rsid w:val="00FB53B5"/>
    <w:rsid w:val="00FB6B5B"/>
    <w:rsid w:val="00FB7B76"/>
    <w:rsid w:val="00FC2A13"/>
    <w:rsid w:val="00FC63A6"/>
    <w:rsid w:val="00FE4798"/>
    <w:rsid w:val="00FF01A1"/>
    <w:rsid w:val="00FF4F13"/>
    <w:rsid w:val="00FF75CE"/>
    <w:rsid w:val="00FF7D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99B9"/>
  <w15:docId w15:val="{27B7EF68-21C2-498E-B9C6-E115BDE8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82BB5"/>
    <w:pPr>
      <w:spacing w:after="0" w:line="240" w:lineRule="auto"/>
      <w:jc w:val="both"/>
    </w:pPr>
    <w:rPr>
      <w:rFonts w:ascii="Arial Narrow" w:eastAsia="Times New Roman" w:hAnsi="Arial Narrow" w:cs="Times New Roman"/>
      <w:sz w:val="24"/>
      <w:szCs w:val="24"/>
      <w:lang w:eastAsia="cs-CZ"/>
    </w:rPr>
  </w:style>
  <w:style w:type="paragraph" w:styleId="Nadpis1">
    <w:name w:val="heading 1"/>
    <w:basedOn w:val="Nadpis3"/>
    <w:next w:val="Normln"/>
    <w:link w:val="Nadpis1Char"/>
    <w:uiPriority w:val="9"/>
    <w:qFormat/>
    <w:rsid w:val="00982BB5"/>
    <w:pPr>
      <w:keepLines w:val="0"/>
      <w:spacing w:before="0"/>
      <w:jc w:val="left"/>
      <w:outlineLvl w:val="0"/>
    </w:pPr>
    <w:rPr>
      <w:rFonts w:ascii="Arial Narrow" w:eastAsia="Times New Roman" w:hAnsi="Arial Narrow" w:cs="Times New Roman"/>
      <w:bCs w:val="0"/>
      <w:color w:val="0D0D0D" w:themeColor="text1" w:themeTint="F2"/>
      <w:sz w:val="48"/>
      <w:szCs w:val="48"/>
    </w:rPr>
  </w:style>
  <w:style w:type="paragraph" w:styleId="Nadpis2">
    <w:name w:val="heading 2"/>
    <w:aliases w:val="Subhead B"/>
    <w:basedOn w:val="Normln"/>
    <w:next w:val="Normln"/>
    <w:link w:val="Nadpis2Char"/>
    <w:qFormat/>
    <w:rsid w:val="00982BB5"/>
    <w:pPr>
      <w:keepNext/>
      <w:tabs>
        <w:tab w:val="left" w:pos="720"/>
      </w:tabs>
      <w:outlineLvl w:val="1"/>
    </w:pPr>
    <w:rPr>
      <w:b/>
      <w:bCs/>
      <w:color w:val="E36C0A" w:themeColor="accent6" w:themeShade="BF"/>
      <w:sz w:val="32"/>
    </w:rPr>
  </w:style>
  <w:style w:type="paragraph" w:styleId="Nadpis3">
    <w:name w:val="heading 3"/>
    <w:basedOn w:val="Normln"/>
    <w:next w:val="Normln"/>
    <w:link w:val="Nadpis3Char"/>
    <w:uiPriority w:val="9"/>
    <w:semiHidden/>
    <w:unhideWhenUsed/>
    <w:qFormat/>
    <w:rsid w:val="00982BB5"/>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82BB5"/>
    <w:rPr>
      <w:rFonts w:ascii="Arial Narrow" w:eastAsia="Times New Roman" w:hAnsi="Arial Narrow" w:cs="Times New Roman"/>
      <w:b/>
      <w:color w:val="0D0D0D" w:themeColor="text1" w:themeTint="F2"/>
      <w:sz w:val="48"/>
      <w:szCs w:val="48"/>
      <w:lang w:eastAsia="cs-CZ"/>
    </w:rPr>
  </w:style>
  <w:style w:type="character" w:customStyle="1" w:styleId="Nadpis2Char">
    <w:name w:val="Nadpis 2 Char"/>
    <w:aliases w:val="Subhead B Char"/>
    <w:basedOn w:val="Standardnpsmoodstavce"/>
    <w:link w:val="Nadpis2"/>
    <w:rsid w:val="00982BB5"/>
    <w:rPr>
      <w:rFonts w:ascii="Arial Narrow" w:eastAsia="Times New Roman" w:hAnsi="Arial Narrow" w:cs="Times New Roman"/>
      <w:b/>
      <w:bCs/>
      <w:color w:val="E36C0A" w:themeColor="accent6" w:themeShade="BF"/>
      <w:sz w:val="32"/>
      <w:szCs w:val="24"/>
      <w:lang w:eastAsia="cs-CZ"/>
    </w:rPr>
  </w:style>
  <w:style w:type="character" w:styleId="Hypertextovodkaz">
    <w:name w:val="Hyperlink"/>
    <w:basedOn w:val="Standardnpsmoodstavce"/>
    <w:uiPriority w:val="99"/>
    <w:rsid w:val="00982BB5"/>
    <w:rPr>
      <w:color w:val="0000FF"/>
      <w:u w:val="single"/>
    </w:rPr>
  </w:style>
  <w:style w:type="paragraph" w:styleId="Zkladntext">
    <w:name w:val="Body Text"/>
    <w:basedOn w:val="Normln"/>
    <w:link w:val="ZkladntextChar"/>
    <w:rsid w:val="00982BB5"/>
    <w:rPr>
      <w:b/>
      <w:i/>
      <w:sz w:val="22"/>
    </w:rPr>
  </w:style>
  <w:style w:type="character" w:customStyle="1" w:styleId="ZkladntextChar">
    <w:name w:val="Základní text Char"/>
    <w:basedOn w:val="Standardnpsmoodstavce"/>
    <w:link w:val="Zkladntext"/>
    <w:rsid w:val="00982BB5"/>
    <w:rPr>
      <w:rFonts w:ascii="Arial Narrow" w:eastAsia="Times New Roman" w:hAnsi="Arial Narrow" w:cs="Times New Roman"/>
      <w:b/>
      <w:i/>
      <w:szCs w:val="24"/>
      <w:lang w:eastAsia="cs-CZ"/>
    </w:rPr>
  </w:style>
  <w:style w:type="paragraph" w:styleId="Zkladntext3">
    <w:name w:val="Body Text 3"/>
    <w:basedOn w:val="Normln"/>
    <w:link w:val="Zkladntext3Char"/>
    <w:rsid w:val="00982BB5"/>
    <w:pPr>
      <w:spacing w:after="120"/>
    </w:pPr>
    <w:rPr>
      <w:sz w:val="16"/>
      <w:szCs w:val="16"/>
    </w:rPr>
  </w:style>
  <w:style w:type="character" w:customStyle="1" w:styleId="Zkladntext3Char">
    <w:name w:val="Základní text 3 Char"/>
    <w:basedOn w:val="Standardnpsmoodstavce"/>
    <w:link w:val="Zkladntext3"/>
    <w:rsid w:val="00982BB5"/>
    <w:rPr>
      <w:rFonts w:ascii="Arial Narrow" w:eastAsia="Times New Roman" w:hAnsi="Arial Narrow" w:cs="Times New Roman"/>
      <w:sz w:val="16"/>
      <w:szCs w:val="16"/>
      <w:lang w:eastAsia="cs-CZ"/>
    </w:rPr>
  </w:style>
  <w:style w:type="paragraph" w:styleId="Zkladntextodsazen2">
    <w:name w:val="Body Text Indent 2"/>
    <w:basedOn w:val="Normln"/>
    <w:link w:val="Zkladntextodsazen2Char"/>
    <w:rsid w:val="00982BB5"/>
    <w:pPr>
      <w:spacing w:after="120" w:line="480" w:lineRule="auto"/>
      <w:ind w:left="283"/>
    </w:pPr>
  </w:style>
  <w:style w:type="character" w:customStyle="1" w:styleId="Zkladntextodsazen2Char">
    <w:name w:val="Základní text odsazený 2 Char"/>
    <w:basedOn w:val="Standardnpsmoodstavce"/>
    <w:link w:val="Zkladntextodsazen2"/>
    <w:rsid w:val="00982BB5"/>
    <w:rPr>
      <w:rFonts w:ascii="Arial Narrow" w:eastAsia="Times New Roman" w:hAnsi="Arial Narrow" w:cs="Times New Roman"/>
      <w:sz w:val="24"/>
      <w:szCs w:val="24"/>
      <w:lang w:eastAsia="cs-CZ"/>
    </w:rPr>
  </w:style>
  <w:style w:type="paragraph" w:styleId="Odstavecseseznamem">
    <w:name w:val="List Paragraph"/>
    <w:basedOn w:val="Normln"/>
    <w:link w:val="OdstavecseseznamemChar"/>
    <w:uiPriority w:val="34"/>
    <w:qFormat/>
    <w:rsid w:val="00982BB5"/>
    <w:pPr>
      <w:ind w:left="708"/>
    </w:pPr>
  </w:style>
  <w:style w:type="paragraph" w:customStyle="1" w:styleId="Textpsmene">
    <w:name w:val="Text písmene"/>
    <w:basedOn w:val="Normln"/>
    <w:uiPriority w:val="99"/>
    <w:rsid w:val="00982BB5"/>
    <w:pPr>
      <w:numPr>
        <w:ilvl w:val="1"/>
        <w:numId w:val="2"/>
      </w:numPr>
      <w:outlineLvl w:val="7"/>
    </w:pPr>
    <w:rPr>
      <w:rFonts w:ascii="Times New Roman" w:hAnsi="Times New Roman"/>
    </w:rPr>
  </w:style>
  <w:style w:type="paragraph" w:customStyle="1" w:styleId="Textodstavce">
    <w:name w:val="Text odstavce"/>
    <w:basedOn w:val="Normln"/>
    <w:uiPriority w:val="99"/>
    <w:rsid w:val="00982BB5"/>
    <w:pPr>
      <w:numPr>
        <w:numId w:val="2"/>
      </w:numPr>
      <w:tabs>
        <w:tab w:val="left" w:pos="851"/>
      </w:tabs>
      <w:spacing w:before="120" w:after="120"/>
      <w:outlineLvl w:val="6"/>
    </w:pPr>
    <w:rPr>
      <w:rFonts w:ascii="Times New Roman" w:hAnsi="Times New Roman"/>
    </w:rPr>
  </w:style>
  <w:style w:type="paragraph" w:customStyle="1" w:styleId="SBSSmlouva">
    <w:name w:val="SBS Smlouva"/>
    <w:basedOn w:val="Normln"/>
    <w:rsid w:val="00982BB5"/>
    <w:pPr>
      <w:numPr>
        <w:ilvl w:val="1"/>
        <w:numId w:val="12"/>
      </w:numPr>
      <w:spacing w:before="120"/>
      <w:jc w:val="left"/>
    </w:pPr>
    <w:rPr>
      <w:rFonts w:ascii="Arial" w:hAnsi="Arial"/>
    </w:rPr>
  </w:style>
  <w:style w:type="paragraph" w:customStyle="1" w:styleId="Style1">
    <w:name w:val="Style 1"/>
    <w:uiPriority w:val="99"/>
    <w:rsid w:val="00982BB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Nadpis3Char">
    <w:name w:val="Nadpis 3 Char"/>
    <w:basedOn w:val="Standardnpsmoodstavce"/>
    <w:link w:val="Nadpis3"/>
    <w:uiPriority w:val="9"/>
    <w:semiHidden/>
    <w:rsid w:val="00982BB5"/>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basedOn w:val="Standardnpsmoodstavce"/>
    <w:uiPriority w:val="99"/>
    <w:semiHidden/>
    <w:unhideWhenUsed/>
    <w:rsid w:val="001869EA"/>
    <w:rPr>
      <w:sz w:val="16"/>
      <w:szCs w:val="16"/>
    </w:rPr>
  </w:style>
  <w:style w:type="paragraph" w:styleId="Textkomente">
    <w:name w:val="annotation text"/>
    <w:basedOn w:val="Normln"/>
    <w:link w:val="TextkomenteChar"/>
    <w:uiPriority w:val="99"/>
    <w:semiHidden/>
    <w:unhideWhenUsed/>
    <w:rsid w:val="001869EA"/>
    <w:rPr>
      <w:sz w:val="20"/>
      <w:szCs w:val="20"/>
    </w:rPr>
  </w:style>
  <w:style w:type="character" w:customStyle="1" w:styleId="TextkomenteChar">
    <w:name w:val="Text komentáře Char"/>
    <w:basedOn w:val="Standardnpsmoodstavce"/>
    <w:link w:val="Textkomente"/>
    <w:uiPriority w:val="99"/>
    <w:semiHidden/>
    <w:rsid w:val="001869EA"/>
    <w:rPr>
      <w:rFonts w:ascii="Arial Narrow" w:eastAsia="Times New Roman" w:hAnsi="Arial Narrow"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869EA"/>
    <w:rPr>
      <w:b/>
      <w:bCs/>
    </w:rPr>
  </w:style>
  <w:style w:type="character" w:customStyle="1" w:styleId="PedmtkomenteChar">
    <w:name w:val="Předmět komentáře Char"/>
    <w:basedOn w:val="TextkomenteChar"/>
    <w:link w:val="Pedmtkomente"/>
    <w:uiPriority w:val="99"/>
    <w:semiHidden/>
    <w:rsid w:val="001869EA"/>
    <w:rPr>
      <w:rFonts w:ascii="Arial Narrow" w:eastAsia="Times New Roman" w:hAnsi="Arial Narrow" w:cs="Times New Roman"/>
      <w:b/>
      <w:bCs/>
      <w:sz w:val="20"/>
      <w:szCs w:val="20"/>
      <w:lang w:eastAsia="cs-CZ"/>
    </w:rPr>
  </w:style>
  <w:style w:type="paragraph" w:styleId="Textbubliny">
    <w:name w:val="Balloon Text"/>
    <w:basedOn w:val="Normln"/>
    <w:link w:val="TextbublinyChar"/>
    <w:uiPriority w:val="99"/>
    <w:semiHidden/>
    <w:unhideWhenUsed/>
    <w:rsid w:val="001869EA"/>
    <w:rPr>
      <w:rFonts w:ascii="Tahoma" w:hAnsi="Tahoma" w:cs="Tahoma"/>
      <w:sz w:val="16"/>
      <w:szCs w:val="16"/>
    </w:rPr>
  </w:style>
  <w:style w:type="character" w:customStyle="1" w:styleId="TextbublinyChar">
    <w:name w:val="Text bubliny Char"/>
    <w:basedOn w:val="Standardnpsmoodstavce"/>
    <w:link w:val="Textbubliny"/>
    <w:uiPriority w:val="99"/>
    <w:semiHidden/>
    <w:rsid w:val="001869EA"/>
    <w:rPr>
      <w:rFonts w:ascii="Tahoma" w:eastAsia="Times New Roman" w:hAnsi="Tahoma" w:cs="Tahoma"/>
      <w:sz w:val="16"/>
      <w:szCs w:val="16"/>
      <w:lang w:eastAsia="cs-CZ"/>
    </w:rPr>
  </w:style>
  <w:style w:type="paragraph" w:styleId="Revize">
    <w:name w:val="Revision"/>
    <w:hidden/>
    <w:uiPriority w:val="99"/>
    <w:semiHidden/>
    <w:rsid w:val="0053067A"/>
    <w:pPr>
      <w:spacing w:after="0" w:line="240" w:lineRule="auto"/>
    </w:pPr>
    <w:rPr>
      <w:rFonts w:ascii="Arial Narrow" w:eastAsia="Times New Roman" w:hAnsi="Arial Narrow" w:cs="Times New Roman"/>
      <w:sz w:val="24"/>
      <w:szCs w:val="24"/>
      <w:lang w:eastAsia="cs-CZ"/>
    </w:rPr>
  </w:style>
  <w:style w:type="character" w:customStyle="1" w:styleId="zakazkaheadline1">
    <w:name w:val="zakazkaheadline1"/>
    <w:rsid w:val="003E47D0"/>
    <w:rPr>
      <w:b/>
      <w:color w:val="000000"/>
      <w:sz w:val="17"/>
    </w:rPr>
  </w:style>
  <w:style w:type="paragraph" w:customStyle="1" w:styleId="Default">
    <w:name w:val="Default"/>
    <w:rsid w:val="00175A3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ocumentannotation">
    <w:name w:val="documentannotation"/>
    <w:basedOn w:val="Normln"/>
    <w:rsid w:val="00677F39"/>
    <w:pPr>
      <w:spacing w:before="100" w:beforeAutospacing="1" w:after="100" w:afterAutospacing="1"/>
      <w:jc w:val="left"/>
    </w:pPr>
    <w:rPr>
      <w:rFonts w:ascii="Times New Roman" w:hAnsi="Times New Roman"/>
    </w:rPr>
  </w:style>
  <w:style w:type="paragraph" w:styleId="Normlnweb">
    <w:name w:val="Normal (Web)"/>
    <w:basedOn w:val="Normln"/>
    <w:uiPriority w:val="99"/>
    <w:unhideWhenUsed/>
    <w:rsid w:val="00677F39"/>
    <w:pPr>
      <w:spacing w:before="100" w:beforeAutospacing="1" w:after="100" w:afterAutospacing="1"/>
      <w:jc w:val="left"/>
    </w:pPr>
    <w:rPr>
      <w:rFonts w:ascii="Times New Roman" w:hAnsi="Times New Roman"/>
    </w:rPr>
  </w:style>
  <w:style w:type="paragraph" w:styleId="Zhlav">
    <w:name w:val="header"/>
    <w:basedOn w:val="Normln"/>
    <w:link w:val="ZhlavChar"/>
    <w:uiPriority w:val="99"/>
    <w:unhideWhenUsed/>
    <w:rsid w:val="00240814"/>
    <w:pPr>
      <w:tabs>
        <w:tab w:val="center" w:pos="4536"/>
        <w:tab w:val="right" w:pos="9072"/>
      </w:tabs>
    </w:pPr>
  </w:style>
  <w:style w:type="character" w:customStyle="1" w:styleId="ZhlavChar">
    <w:name w:val="Záhlaví Char"/>
    <w:basedOn w:val="Standardnpsmoodstavce"/>
    <w:link w:val="Zhlav"/>
    <w:uiPriority w:val="99"/>
    <w:rsid w:val="00240814"/>
    <w:rPr>
      <w:rFonts w:ascii="Arial Narrow" w:eastAsia="Times New Roman" w:hAnsi="Arial Narrow" w:cs="Times New Roman"/>
      <w:sz w:val="24"/>
      <w:szCs w:val="24"/>
      <w:lang w:eastAsia="cs-CZ"/>
    </w:rPr>
  </w:style>
  <w:style w:type="paragraph" w:styleId="Zpat">
    <w:name w:val="footer"/>
    <w:basedOn w:val="Normln"/>
    <w:link w:val="ZpatChar"/>
    <w:uiPriority w:val="99"/>
    <w:unhideWhenUsed/>
    <w:rsid w:val="00240814"/>
    <w:pPr>
      <w:tabs>
        <w:tab w:val="center" w:pos="4536"/>
        <w:tab w:val="right" w:pos="9072"/>
      </w:tabs>
    </w:pPr>
  </w:style>
  <w:style w:type="character" w:customStyle="1" w:styleId="ZpatChar">
    <w:name w:val="Zápatí Char"/>
    <w:basedOn w:val="Standardnpsmoodstavce"/>
    <w:link w:val="Zpat"/>
    <w:uiPriority w:val="99"/>
    <w:rsid w:val="00240814"/>
    <w:rPr>
      <w:rFonts w:ascii="Arial Narrow" w:eastAsia="Times New Roman" w:hAnsi="Arial Narrow" w:cs="Times New Roman"/>
      <w:sz w:val="24"/>
      <w:szCs w:val="24"/>
      <w:lang w:eastAsia="cs-CZ"/>
    </w:rPr>
  </w:style>
  <w:style w:type="paragraph" w:styleId="Nzev">
    <w:name w:val="Title"/>
    <w:basedOn w:val="Normln"/>
    <w:link w:val="NzevChar"/>
    <w:qFormat/>
    <w:rsid w:val="006D69FF"/>
    <w:pPr>
      <w:overflowPunct w:val="0"/>
      <w:autoSpaceDE w:val="0"/>
      <w:autoSpaceDN w:val="0"/>
      <w:adjustRightInd w:val="0"/>
      <w:jc w:val="center"/>
    </w:pPr>
    <w:rPr>
      <w:rFonts w:ascii="Times New Roman" w:hAnsi="Times New Roman"/>
      <w:b/>
      <w:sz w:val="28"/>
      <w:szCs w:val="20"/>
    </w:rPr>
  </w:style>
  <w:style w:type="character" w:customStyle="1" w:styleId="NzevChar">
    <w:name w:val="Název Char"/>
    <w:basedOn w:val="Standardnpsmoodstavce"/>
    <w:link w:val="Nzev"/>
    <w:rsid w:val="006D69FF"/>
    <w:rPr>
      <w:rFonts w:ascii="Times New Roman" w:eastAsia="Times New Roman" w:hAnsi="Times New Roman" w:cs="Times New Roman"/>
      <w:b/>
      <w:sz w:val="28"/>
      <w:szCs w:val="20"/>
      <w:lang w:eastAsia="cs-CZ"/>
    </w:rPr>
  </w:style>
  <w:style w:type="table" w:styleId="Mkatabulky">
    <w:name w:val="Table Grid"/>
    <w:basedOn w:val="Normlntabulka"/>
    <w:uiPriority w:val="59"/>
    <w:rsid w:val="006D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í text_"/>
    <w:basedOn w:val="Standardnpsmoodstavce"/>
    <w:link w:val="Zkladntext8"/>
    <w:rsid w:val="006D69FF"/>
    <w:rPr>
      <w:rFonts w:ascii="Arial" w:eastAsia="Arial" w:hAnsi="Arial" w:cs="Arial"/>
      <w:spacing w:val="10"/>
      <w:sz w:val="51"/>
      <w:szCs w:val="51"/>
      <w:shd w:val="clear" w:color="auto" w:fill="FFFFFF"/>
    </w:rPr>
  </w:style>
  <w:style w:type="character" w:customStyle="1" w:styleId="Zkladntext1">
    <w:name w:val="Základní text1"/>
    <w:basedOn w:val="Zkladntext0"/>
    <w:rsid w:val="006D69FF"/>
    <w:rPr>
      <w:rFonts w:ascii="Arial" w:eastAsia="Arial" w:hAnsi="Arial" w:cs="Arial"/>
      <w:spacing w:val="10"/>
      <w:sz w:val="51"/>
      <w:szCs w:val="51"/>
      <w:u w:val="single"/>
      <w:shd w:val="clear" w:color="auto" w:fill="FFFFFF"/>
    </w:rPr>
  </w:style>
  <w:style w:type="paragraph" w:customStyle="1" w:styleId="Zkladntext8">
    <w:name w:val="Základní text8"/>
    <w:basedOn w:val="Normln"/>
    <w:link w:val="Zkladntext0"/>
    <w:rsid w:val="006D69FF"/>
    <w:pPr>
      <w:shd w:val="clear" w:color="auto" w:fill="FFFFFF"/>
      <w:spacing w:before="600" w:line="650" w:lineRule="exact"/>
      <w:ind w:hanging="3060"/>
      <w:jc w:val="center"/>
    </w:pPr>
    <w:rPr>
      <w:rFonts w:ascii="Arial" w:eastAsia="Arial" w:hAnsi="Arial" w:cs="Arial"/>
      <w:spacing w:val="10"/>
      <w:sz w:val="51"/>
      <w:szCs w:val="51"/>
      <w:lang w:eastAsia="en-US"/>
    </w:rPr>
  </w:style>
  <w:style w:type="character" w:customStyle="1" w:styleId="Zkladntext2">
    <w:name w:val="Základní text2"/>
    <w:basedOn w:val="Zkladntext0"/>
    <w:rsid w:val="006D69FF"/>
    <w:rPr>
      <w:rFonts w:ascii="Arial" w:eastAsia="Arial" w:hAnsi="Arial" w:cs="Arial"/>
      <w:b w:val="0"/>
      <w:bCs w:val="0"/>
      <w:i w:val="0"/>
      <w:iCs w:val="0"/>
      <w:smallCaps w:val="0"/>
      <w:strike w:val="0"/>
      <w:spacing w:val="10"/>
      <w:sz w:val="51"/>
      <w:szCs w:val="51"/>
      <w:u w:val="single"/>
      <w:shd w:val="clear" w:color="auto" w:fill="FFFFFF"/>
    </w:rPr>
  </w:style>
  <w:style w:type="character" w:customStyle="1" w:styleId="Nadpis20">
    <w:name w:val="Nadpis #2_"/>
    <w:basedOn w:val="Standardnpsmoodstavce"/>
    <w:link w:val="Nadpis21"/>
    <w:rsid w:val="006D69FF"/>
    <w:rPr>
      <w:rFonts w:ascii="Arial" w:eastAsia="Arial" w:hAnsi="Arial" w:cs="Arial"/>
      <w:spacing w:val="10"/>
      <w:sz w:val="51"/>
      <w:szCs w:val="51"/>
      <w:shd w:val="clear" w:color="auto" w:fill="FFFFFF"/>
    </w:rPr>
  </w:style>
  <w:style w:type="paragraph" w:customStyle="1" w:styleId="Nadpis21">
    <w:name w:val="Nadpis #2"/>
    <w:basedOn w:val="Normln"/>
    <w:link w:val="Nadpis20"/>
    <w:rsid w:val="006D69FF"/>
    <w:pPr>
      <w:shd w:val="clear" w:color="auto" w:fill="FFFFFF"/>
      <w:spacing w:before="1260" w:after="180" w:line="0" w:lineRule="atLeast"/>
      <w:jc w:val="center"/>
      <w:outlineLvl w:val="1"/>
    </w:pPr>
    <w:rPr>
      <w:rFonts w:ascii="Arial" w:eastAsia="Arial" w:hAnsi="Arial" w:cs="Arial"/>
      <w:spacing w:val="10"/>
      <w:sz w:val="51"/>
      <w:szCs w:val="51"/>
      <w:lang w:eastAsia="en-US"/>
    </w:rPr>
  </w:style>
  <w:style w:type="character" w:customStyle="1" w:styleId="Zkladntext4">
    <w:name w:val="Základní text (4)_"/>
    <w:basedOn w:val="Standardnpsmoodstavce"/>
    <w:link w:val="Zkladntext40"/>
    <w:rsid w:val="006D69FF"/>
    <w:rPr>
      <w:rFonts w:ascii="Arial" w:eastAsia="Arial" w:hAnsi="Arial" w:cs="Arial"/>
      <w:sz w:val="51"/>
      <w:szCs w:val="51"/>
      <w:shd w:val="clear" w:color="auto" w:fill="FFFFFF"/>
    </w:rPr>
  </w:style>
  <w:style w:type="character" w:customStyle="1" w:styleId="Zkladntext4Nekurzvadkovn0pt">
    <w:name w:val="Základní text (4) + Ne kurzíva;Řádkování 0 pt"/>
    <w:basedOn w:val="Zkladntext4"/>
    <w:rsid w:val="006D69FF"/>
    <w:rPr>
      <w:rFonts w:ascii="Arial" w:eastAsia="Arial" w:hAnsi="Arial" w:cs="Arial"/>
      <w:i/>
      <w:iCs/>
      <w:spacing w:val="10"/>
      <w:sz w:val="51"/>
      <w:szCs w:val="51"/>
      <w:shd w:val="clear" w:color="auto" w:fill="FFFFFF"/>
    </w:rPr>
  </w:style>
  <w:style w:type="character" w:customStyle="1" w:styleId="ZkladntextKurzvadkovn0pt">
    <w:name w:val="Základní text + Kurzíva;Řádkování 0 pt"/>
    <w:basedOn w:val="Zkladntext0"/>
    <w:rsid w:val="006D69FF"/>
    <w:rPr>
      <w:rFonts w:ascii="Arial" w:eastAsia="Arial" w:hAnsi="Arial" w:cs="Arial"/>
      <w:b w:val="0"/>
      <w:bCs w:val="0"/>
      <w:i/>
      <w:iCs/>
      <w:smallCaps w:val="0"/>
      <w:strike w:val="0"/>
      <w:spacing w:val="0"/>
      <w:sz w:val="51"/>
      <w:szCs w:val="51"/>
      <w:shd w:val="clear" w:color="auto" w:fill="FFFFFF"/>
    </w:rPr>
  </w:style>
  <w:style w:type="paragraph" w:customStyle="1" w:styleId="Zkladntext40">
    <w:name w:val="Základní text (4)"/>
    <w:basedOn w:val="Normln"/>
    <w:link w:val="Zkladntext4"/>
    <w:rsid w:val="006D69FF"/>
    <w:pPr>
      <w:shd w:val="clear" w:color="auto" w:fill="FFFFFF"/>
      <w:spacing w:before="300" w:line="990" w:lineRule="exact"/>
      <w:jc w:val="left"/>
    </w:pPr>
    <w:rPr>
      <w:rFonts w:ascii="Arial" w:eastAsia="Arial" w:hAnsi="Arial" w:cs="Arial"/>
      <w:sz w:val="51"/>
      <w:szCs w:val="51"/>
      <w:lang w:eastAsia="en-US"/>
    </w:rPr>
  </w:style>
  <w:style w:type="character" w:customStyle="1" w:styleId="Zkladntext41">
    <w:name w:val="Základní text4"/>
    <w:basedOn w:val="Zkladntext0"/>
    <w:rsid w:val="006D69FF"/>
    <w:rPr>
      <w:rFonts w:ascii="Arial" w:eastAsia="Arial" w:hAnsi="Arial" w:cs="Arial"/>
      <w:b w:val="0"/>
      <w:bCs w:val="0"/>
      <w:i w:val="0"/>
      <w:iCs w:val="0"/>
      <w:smallCaps w:val="0"/>
      <w:strike w:val="0"/>
      <w:spacing w:val="10"/>
      <w:sz w:val="51"/>
      <w:szCs w:val="51"/>
      <w:u w:val="single"/>
      <w:shd w:val="clear" w:color="auto" w:fill="FFFFFF"/>
    </w:rPr>
  </w:style>
  <w:style w:type="character" w:customStyle="1" w:styleId="Zkladntext5">
    <w:name w:val="Základní text5"/>
    <w:basedOn w:val="Zkladntext0"/>
    <w:rsid w:val="006D69FF"/>
    <w:rPr>
      <w:rFonts w:ascii="Arial" w:eastAsia="Arial" w:hAnsi="Arial" w:cs="Arial"/>
      <w:b w:val="0"/>
      <w:bCs w:val="0"/>
      <w:i w:val="0"/>
      <w:iCs w:val="0"/>
      <w:smallCaps w:val="0"/>
      <w:strike w:val="0"/>
      <w:spacing w:val="10"/>
      <w:sz w:val="51"/>
      <w:szCs w:val="51"/>
      <w:u w:val="single"/>
      <w:shd w:val="clear" w:color="auto" w:fill="FFFFFF"/>
      <w:lang w:val="en-US"/>
    </w:rPr>
  </w:style>
  <w:style w:type="paragraph" w:styleId="Prosttext">
    <w:name w:val="Plain Text"/>
    <w:basedOn w:val="Normln"/>
    <w:link w:val="ProsttextChar"/>
    <w:uiPriority w:val="99"/>
    <w:rsid w:val="00960C04"/>
    <w:pPr>
      <w:jc w:val="left"/>
    </w:pPr>
    <w:rPr>
      <w:rFonts w:ascii="Courier New" w:hAnsi="Courier New" w:cs="Courier New"/>
      <w:sz w:val="20"/>
      <w:szCs w:val="20"/>
    </w:rPr>
  </w:style>
  <w:style w:type="character" w:customStyle="1" w:styleId="ProsttextChar">
    <w:name w:val="Prostý text Char"/>
    <w:basedOn w:val="Standardnpsmoodstavce"/>
    <w:link w:val="Prosttext"/>
    <w:uiPriority w:val="99"/>
    <w:rsid w:val="00960C04"/>
    <w:rPr>
      <w:rFonts w:ascii="Courier New" w:eastAsia="Times New Roman" w:hAnsi="Courier New" w:cs="Courier New"/>
      <w:sz w:val="20"/>
      <w:szCs w:val="20"/>
      <w:lang w:eastAsia="cs-CZ"/>
    </w:rPr>
  </w:style>
  <w:style w:type="paragraph" w:customStyle="1" w:styleId="Barevnseznamzvraznn11">
    <w:name w:val="Barevný seznam – zvýraznění 11"/>
    <w:basedOn w:val="Normln"/>
    <w:uiPriority w:val="34"/>
    <w:qFormat/>
    <w:rsid w:val="004E4354"/>
    <w:pPr>
      <w:ind w:left="720"/>
      <w:contextualSpacing/>
      <w:jc w:val="left"/>
    </w:pPr>
    <w:rPr>
      <w:rFonts w:ascii="Times New Roman" w:hAnsi="Times New Roman"/>
      <w:sz w:val="20"/>
      <w:szCs w:val="20"/>
    </w:rPr>
  </w:style>
  <w:style w:type="character" w:customStyle="1" w:styleId="OdstavecseseznamemChar">
    <w:name w:val="Odstavec se seznamem Char"/>
    <w:basedOn w:val="Standardnpsmoodstavce"/>
    <w:link w:val="Odstavecseseznamem"/>
    <w:uiPriority w:val="34"/>
    <w:locked/>
    <w:rsid w:val="00696114"/>
    <w:rPr>
      <w:rFonts w:ascii="Arial Narrow" w:eastAsia="Times New Roman" w:hAnsi="Arial Narrow" w:cs="Times New Roman"/>
      <w:sz w:val="24"/>
      <w:szCs w:val="24"/>
      <w:lang w:eastAsia="cs-CZ"/>
    </w:rPr>
  </w:style>
  <w:style w:type="character" w:styleId="Nevyeenzmnka">
    <w:name w:val="Unresolved Mention"/>
    <w:basedOn w:val="Standardnpsmoodstavce"/>
    <w:uiPriority w:val="99"/>
    <w:semiHidden/>
    <w:unhideWhenUsed/>
    <w:rsid w:val="00704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39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6140</Words>
  <Characters>36232</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42288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Pražáková</dc:creator>
  <cp:lastModifiedBy>Medlínová Marie (VZP ČR Ústředí)</cp:lastModifiedBy>
  <cp:revision>2</cp:revision>
  <cp:lastPrinted>2016-03-30T11:40:00Z</cp:lastPrinted>
  <dcterms:created xsi:type="dcterms:W3CDTF">2022-01-25T08:19:00Z</dcterms:created>
  <dcterms:modified xsi:type="dcterms:W3CDTF">2022-01-25T08:19:00Z</dcterms:modified>
</cp:coreProperties>
</file>