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72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000" w:firstRow="0" w:lastRow="0" w:firstColumn="0" w:lastColumn="0" w:noHBand="0" w:noVBand="0"/>
      </w:tblPr>
      <w:tblGrid>
        <w:gridCol w:w="215"/>
        <w:gridCol w:w="1293"/>
        <w:gridCol w:w="323"/>
        <w:gridCol w:w="215"/>
        <w:gridCol w:w="323"/>
        <w:gridCol w:w="1185"/>
        <w:gridCol w:w="539"/>
        <w:gridCol w:w="646"/>
        <w:gridCol w:w="539"/>
        <w:gridCol w:w="215"/>
        <w:gridCol w:w="431"/>
        <w:gridCol w:w="754"/>
        <w:gridCol w:w="539"/>
        <w:gridCol w:w="1292"/>
        <w:gridCol w:w="539"/>
        <w:gridCol w:w="1724"/>
      </w:tblGrid>
      <w:tr w:rsidR="006A053B">
        <w:trPr>
          <w:cantSplit/>
        </w:trPr>
        <w:tc>
          <w:tcPr>
            <w:tcW w:w="215" w:type="dxa"/>
            <w:vAlign w:val="center"/>
          </w:tcPr>
          <w:p w:rsidR="006A053B" w:rsidRDefault="006A053B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1616" w:type="dxa"/>
            <w:gridSpan w:val="2"/>
            <w:vAlign w:val="center"/>
          </w:tcPr>
          <w:p w:rsidR="006A053B" w:rsidRDefault="00842C6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Objednatel</w:t>
            </w:r>
          </w:p>
        </w:tc>
        <w:tc>
          <w:tcPr>
            <w:tcW w:w="538" w:type="dxa"/>
            <w:gridSpan w:val="2"/>
            <w:vAlign w:val="center"/>
          </w:tcPr>
          <w:p w:rsidR="006A053B" w:rsidRDefault="00842C6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IČO:</w:t>
            </w:r>
          </w:p>
        </w:tc>
        <w:tc>
          <w:tcPr>
            <w:tcW w:w="1185" w:type="dxa"/>
            <w:vAlign w:val="center"/>
          </w:tcPr>
          <w:p w:rsidR="006A053B" w:rsidRDefault="00842C6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70877807</w:t>
            </w:r>
          </w:p>
        </w:tc>
        <w:tc>
          <w:tcPr>
            <w:tcW w:w="539" w:type="dxa"/>
            <w:vAlign w:val="center"/>
          </w:tcPr>
          <w:p w:rsidR="006A053B" w:rsidRDefault="00842C6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DIČ:</w:t>
            </w:r>
          </w:p>
        </w:tc>
        <w:tc>
          <w:tcPr>
            <w:tcW w:w="6679" w:type="dxa"/>
            <w:gridSpan w:val="9"/>
            <w:vAlign w:val="center"/>
          </w:tcPr>
          <w:p w:rsidR="006A053B" w:rsidRDefault="006A053B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</w:tr>
      <w:tr w:rsidR="006A053B">
        <w:trPr>
          <w:cantSplit/>
        </w:trPr>
        <w:tc>
          <w:tcPr>
            <w:tcW w:w="215" w:type="dxa"/>
            <w:vAlign w:val="center"/>
          </w:tcPr>
          <w:p w:rsidR="006A053B" w:rsidRDefault="006A053B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1293" w:type="dxa"/>
          </w:tcPr>
          <w:p w:rsidR="006A053B" w:rsidRDefault="00842C68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719455" cy="719455"/>
                  <wp:effectExtent l="0" t="0" r="0" b="0"/>
                  <wp:wrapNone/>
                  <wp:docPr id="1" name="Report Imag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1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3" w:type="dxa"/>
            <w:vAlign w:val="center"/>
          </w:tcPr>
          <w:p w:rsidR="006A053B" w:rsidRDefault="006A053B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8941" w:type="dxa"/>
            <w:gridSpan w:val="13"/>
            <w:vAlign w:val="center"/>
          </w:tcPr>
          <w:p w:rsidR="006A053B" w:rsidRDefault="00842C6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Základní škola a Mateřská škola Tábor, Husova 1570</w:t>
            </w:r>
          </w:p>
        </w:tc>
      </w:tr>
      <w:tr w:rsidR="006A053B">
        <w:trPr>
          <w:cantSplit/>
        </w:trPr>
        <w:tc>
          <w:tcPr>
            <w:tcW w:w="1831" w:type="dxa"/>
            <w:gridSpan w:val="3"/>
            <w:vAlign w:val="center"/>
          </w:tcPr>
          <w:p w:rsidR="006A053B" w:rsidRDefault="006A053B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4093" w:type="dxa"/>
            <w:gridSpan w:val="8"/>
            <w:vAlign w:val="center"/>
          </w:tcPr>
          <w:p w:rsidR="006A053B" w:rsidRDefault="00842C6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Husova 1570</w:t>
            </w:r>
          </w:p>
        </w:tc>
        <w:tc>
          <w:tcPr>
            <w:tcW w:w="4848" w:type="dxa"/>
            <w:gridSpan w:val="5"/>
            <w:vAlign w:val="center"/>
          </w:tcPr>
          <w:p w:rsidR="006A053B" w:rsidRDefault="006A053B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</w:tr>
      <w:tr w:rsidR="006A053B">
        <w:trPr>
          <w:cantSplit/>
        </w:trPr>
        <w:tc>
          <w:tcPr>
            <w:tcW w:w="1831" w:type="dxa"/>
            <w:gridSpan w:val="3"/>
            <w:vAlign w:val="center"/>
          </w:tcPr>
          <w:p w:rsidR="006A053B" w:rsidRDefault="006A053B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3447" w:type="dxa"/>
            <w:gridSpan w:val="6"/>
            <w:vAlign w:val="center"/>
          </w:tcPr>
          <w:p w:rsidR="006A053B" w:rsidRDefault="00842C6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390 02  Tábor</w:t>
            </w:r>
          </w:p>
        </w:tc>
        <w:tc>
          <w:tcPr>
            <w:tcW w:w="215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6A053B" w:rsidRDefault="006A053B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1185" w:type="dxa"/>
            <w:gridSpan w:val="2"/>
            <w:tcBorders>
              <w:top w:val="double" w:sz="4" w:space="0" w:color="auto"/>
            </w:tcBorders>
            <w:vAlign w:val="center"/>
          </w:tcPr>
          <w:p w:rsidR="006A053B" w:rsidRDefault="00842C6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Dodavatel</w:t>
            </w:r>
          </w:p>
        </w:tc>
        <w:tc>
          <w:tcPr>
            <w:tcW w:w="539" w:type="dxa"/>
            <w:tcBorders>
              <w:top w:val="double" w:sz="4" w:space="0" w:color="auto"/>
            </w:tcBorders>
            <w:vAlign w:val="center"/>
          </w:tcPr>
          <w:p w:rsidR="006A053B" w:rsidRDefault="00842C6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IČO:</w:t>
            </w:r>
          </w:p>
        </w:tc>
        <w:tc>
          <w:tcPr>
            <w:tcW w:w="1292" w:type="dxa"/>
            <w:tcBorders>
              <w:top w:val="double" w:sz="4" w:space="0" w:color="auto"/>
            </w:tcBorders>
            <w:vAlign w:val="center"/>
          </w:tcPr>
          <w:p w:rsidR="006A053B" w:rsidRDefault="00842C6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28666712</w:t>
            </w:r>
          </w:p>
        </w:tc>
        <w:tc>
          <w:tcPr>
            <w:tcW w:w="539" w:type="dxa"/>
            <w:tcBorders>
              <w:top w:val="double" w:sz="4" w:space="0" w:color="auto"/>
            </w:tcBorders>
            <w:vAlign w:val="center"/>
          </w:tcPr>
          <w:p w:rsidR="006A053B" w:rsidRDefault="00842C6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DIČ:</w:t>
            </w:r>
          </w:p>
        </w:tc>
        <w:tc>
          <w:tcPr>
            <w:tcW w:w="1724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6A053B" w:rsidRDefault="00842C6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CZ28666712</w:t>
            </w:r>
          </w:p>
        </w:tc>
      </w:tr>
      <w:tr w:rsidR="006A053B">
        <w:trPr>
          <w:cantSplit/>
        </w:trPr>
        <w:tc>
          <w:tcPr>
            <w:tcW w:w="1831" w:type="dxa"/>
            <w:gridSpan w:val="3"/>
            <w:vAlign w:val="center"/>
          </w:tcPr>
          <w:p w:rsidR="006A053B" w:rsidRDefault="006A053B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3447" w:type="dxa"/>
            <w:gridSpan w:val="6"/>
            <w:vAlign w:val="center"/>
          </w:tcPr>
          <w:p w:rsidR="006A053B" w:rsidRDefault="006A053B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215" w:type="dxa"/>
            <w:tcBorders>
              <w:left w:val="double" w:sz="4" w:space="0" w:color="auto"/>
            </w:tcBorders>
            <w:vAlign w:val="center"/>
          </w:tcPr>
          <w:p w:rsidR="006A053B" w:rsidRDefault="006A053B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5279" w:type="dxa"/>
            <w:gridSpan w:val="6"/>
            <w:tcBorders>
              <w:right w:val="double" w:sz="4" w:space="0" w:color="auto"/>
            </w:tcBorders>
            <w:vAlign w:val="center"/>
          </w:tcPr>
          <w:p w:rsidR="006A053B" w:rsidRDefault="00842C68">
            <w:pPr>
              <w:spacing w:after="0" w:line="240" w:lineRule="auto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HOTELY SRNÍ, a.s.</w:t>
            </w:r>
          </w:p>
        </w:tc>
      </w:tr>
      <w:tr w:rsidR="006A053B">
        <w:trPr>
          <w:cantSplit/>
        </w:trPr>
        <w:tc>
          <w:tcPr>
            <w:tcW w:w="215" w:type="dxa"/>
          </w:tcPr>
          <w:p w:rsidR="006A053B" w:rsidRDefault="006A053B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1616" w:type="dxa"/>
            <w:gridSpan w:val="2"/>
            <w:vAlign w:val="center"/>
          </w:tcPr>
          <w:p w:rsidR="006A053B" w:rsidRDefault="00842C68">
            <w:pPr>
              <w:spacing w:after="0" w:line="240" w:lineRule="auto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Bankovní spojení</w:t>
            </w:r>
          </w:p>
        </w:tc>
        <w:tc>
          <w:tcPr>
            <w:tcW w:w="3447" w:type="dxa"/>
            <w:gridSpan w:val="6"/>
            <w:vAlign w:val="center"/>
          </w:tcPr>
          <w:p w:rsidR="006A053B" w:rsidRDefault="006A053B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215" w:type="dxa"/>
            <w:tcBorders>
              <w:left w:val="double" w:sz="4" w:space="0" w:color="auto"/>
            </w:tcBorders>
            <w:vAlign w:val="center"/>
          </w:tcPr>
          <w:p w:rsidR="006A053B" w:rsidRDefault="006A053B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5279" w:type="dxa"/>
            <w:gridSpan w:val="6"/>
            <w:tcBorders>
              <w:right w:val="double" w:sz="4" w:space="0" w:color="auto"/>
            </w:tcBorders>
            <w:vAlign w:val="center"/>
          </w:tcPr>
          <w:p w:rsidR="006A053B" w:rsidRDefault="00842C68">
            <w:pPr>
              <w:spacing w:after="0" w:line="240" w:lineRule="auto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Celetná 590/25</w:t>
            </w:r>
          </w:p>
        </w:tc>
      </w:tr>
      <w:tr w:rsidR="006A053B">
        <w:trPr>
          <w:cantSplit/>
        </w:trPr>
        <w:tc>
          <w:tcPr>
            <w:tcW w:w="215" w:type="dxa"/>
          </w:tcPr>
          <w:p w:rsidR="006A053B" w:rsidRDefault="006A053B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1616" w:type="dxa"/>
            <w:gridSpan w:val="2"/>
            <w:vAlign w:val="center"/>
          </w:tcPr>
          <w:p w:rsidR="006A053B" w:rsidRDefault="00842C68">
            <w:pPr>
              <w:spacing w:after="0" w:line="240" w:lineRule="auto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Číslo účtu</w:t>
            </w:r>
          </w:p>
        </w:tc>
        <w:tc>
          <w:tcPr>
            <w:tcW w:w="2908" w:type="dxa"/>
            <w:gridSpan w:val="5"/>
            <w:vAlign w:val="center"/>
          </w:tcPr>
          <w:p w:rsidR="006A053B" w:rsidRDefault="00842C68">
            <w:pPr>
              <w:spacing w:after="0" w:line="240" w:lineRule="auto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154996461/0600</w:t>
            </w:r>
          </w:p>
        </w:tc>
        <w:tc>
          <w:tcPr>
            <w:tcW w:w="539" w:type="dxa"/>
            <w:vAlign w:val="center"/>
          </w:tcPr>
          <w:p w:rsidR="006A053B" w:rsidRDefault="006A053B">
            <w:pPr>
              <w:spacing w:after="0" w:line="240" w:lineRule="auto"/>
              <w:rPr>
                <w:rFonts w:ascii="Arial" w:hAnsi="Arial"/>
                <w:b/>
                <w:sz w:val="21"/>
              </w:rPr>
            </w:pPr>
          </w:p>
        </w:tc>
        <w:tc>
          <w:tcPr>
            <w:tcW w:w="215" w:type="dxa"/>
            <w:tcBorders>
              <w:left w:val="double" w:sz="4" w:space="0" w:color="auto"/>
            </w:tcBorders>
            <w:vAlign w:val="center"/>
          </w:tcPr>
          <w:p w:rsidR="006A053B" w:rsidRDefault="006A053B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5279" w:type="dxa"/>
            <w:gridSpan w:val="6"/>
            <w:tcBorders>
              <w:right w:val="double" w:sz="4" w:space="0" w:color="auto"/>
            </w:tcBorders>
            <w:vAlign w:val="center"/>
          </w:tcPr>
          <w:p w:rsidR="006A053B" w:rsidRDefault="00842C68">
            <w:pPr>
              <w:spacing w:after="0" w:line="240" w:lineRule="auto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 xml:space="preserve">Staré </w:t>
            </w:r>
            <w:r>
              <w:rPr>
                <w:rFonts w:ascii="Arial" w:hAnsi="Arial"/>
                <w:b/>
                <w:sz w:val="21"/>
              </w:rPr>
              <w:t>Město</w:t>
            </w:r>
          </w:p>
        </w:tc>
      </w:tr>
      <w:tr w:rsidR="006A053B">
        <w:trPr>
          <w:cantSplit/>
        </w:trPr>
        <w:tc>
          <w:tcPr>
            <w:tcW w:w="1831" w:type="dxa"/>
            <w:gridSpan w:val="3"/>
            <w:vAlign w:val="center"/>
          </w:tcPr>
          <w:p w:rsidR="006A053B" w:rsidRDefault="006A053B">
            <w:pPr>
              <w:spacing w:after="0" w:line="240" w:lineRule="auto"/>
              <w:rPr>
                <w:rFonts w:ascii="Arial" w:hAnsi="Arial"/>
                <w:i/>
                <w:sz w:val="18"/>
              </w:rPr>
            </w:pPr>
          </w:p>
        </w:tc>
        <w:tc>
          <w:tcPr>
            <w:tcW w:w="3447" w:type="dxa"/>
            <w:gridSpan w:val="6"/>
            <w:vAlign w:val="center"/>
          </w:tcPr>
          <w:p w:rsidR="006A053B" w:rsidRDefault="006A053B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215" w:type="dxa"/>
            <w:tcBorders>
              <w:left w:val="double" w:sz="4" w:space="0" w:color="auto"/>
            </w:tcBorders>
            <w:vAlign w:val="center"/>
          </w:tcPr>
          <w:p w:rsidR="006A053B" w:rsidRDefault="006A053B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5279" w:type="dxa"/>
            <w:gridSpan w:val="6"/>
            <w:tcBorders>
              <w:right w:val="double" w:sz="4" w:space="0" w:color="auto"/>
            </w:tcBorders>
            <w:vAlign w:val="center"/>
          </w:tcPr>
          <w:p w:rsidR="006A053B" w:rsidRDefault="00842C68">
            <w:pPr>
              <w:spacing w:after="0" w:line="240" w:lineRule="auto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110 00  Praha</w:t>
            </w:r>
          </w:p>
        </w:tc>
      </w:tr>
      <w:tr w:rsidR="006A053B">
        <w:trPr>
          <w:cantSplit/>
        </w:trPr>
        <w:tc>
          <w:tcPr>
            <w:tcW w:w="1831" w:type="dxa"/>
            <w:gridSpan w:val="3"/>
            <w:vAlign w:val="center"/>
          </w:tcPr>
          <w:p w:rsidR="006A053B" w:rsidRDefault="006A053B">
            <w:pPr>
              <w:spacing w:after="0" w:line="240" w:lineRule="auto"/>
              <w:rPr>
                <w:rFonts w:ascii="Arial" w:hAnsi="Arial"/>
                <w:i/>
                <w:sz w:val="18"/>
              </w:rPr>
            </w:pPr>
          </w:p>
        </w:tc>
        <w:tc>
          <w:tcPr>
            <w:tcW w:w="3447" w:type="dxa"/>
            <w:gridSpan w:val="6"/>
            <w:vAlign w:val="center"/>
          </w:tcPr>
          <w:p w:rsidR="006A053B" w:rsidRDefault="006A053B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215" w:type="dxa"/>
            <w:tcBorders>
              <w:left w:val="double" w:sz="4" w:space="0" w:color="auto"/>
            </w:tcBorders>
            <w:vAlign w:val="center"/>
          </w:tcPr>
          <w:p w:rsidR="006A053B" w:rsidRDefault="006A053B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5279" w:type="dxa"/>
            <w:gridSpan w:val="6"/>
            <w:tcBorders>
              <w:right w:val="double" w:sz="4" w:space="0" w:color="auto"/>
            </w:tcBorders>
            <w:vAlign w:val="center"/>
          </w:tcPr>
          <w:p w:rsidR="006A053B" w:rsidRDefault="006A053B">
            <w:pPr>
              <w:spacing w:after="0" w:line="240" w:lineRule="auto"/>
              <w:rPr>
                <w:rFonts w:ascii="Arial" w:hAnsi="Arial"/>
                <w:b/>
                <w:sz w:val="21"/>
              </w:rPr>
            </w:pPr>
          </w:p>
        </w:tc>
      </w:tr>
      <w:tr w:rsidR="006A053B">
        <w:trPr>
          <w:cantSplit/>
        </w:trPr>
        <w:tc>
          <w:tcPr>
            <w:tcW w:w="5278" w:type="dxa"/>
            <w:gridSpan w:val="9"/>
            <w:vAlign w:val="center"/>
          </w:tcPr>
          <w:p w:rsidR="006A053B" w:rsidRDefault="006A053B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215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6A053B" w:rsidRDefault="006A053B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5279" w:type="dxa"/>
            <w:gridSpan w:val="6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6A053B" w:rsidRDefault="006A053B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</w:p>
        </w:tc>
      </w:tr>
      <w:tr w:rsidR="006A053B">
        <w:trPr>
          <w:cantSplit/>
        </w:trPr>
        <w:tc>
          <w:tcPr>
            <w:tcW w:w="10772" w:type="dxa"/>
            <w:gridSpan w:val="16"/>
            <w:vAlign w:val="center"/>
          </w:tcPr>
          <w:p w:rsidR="006A053B" w:rsidRDefault="006A053B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</w:tr>
      <w:tr w:rsidR="006A053B">
        <w:trPr>
          <w:cantSplit/>
        </w:trPr>
        <w:tc>
          <w:tcPr>
            <w:tcW w:w="2046" w:type="dxa"/>
            <w:gridSpan w:val="4"/>
            <w:tcBorders>
              <w:bottom w:val="single" w:sz="0" w:space="0" w:color="auto"/>
            </w:tcBorders>
            <w:tcMar>
              <w:left w:w="90" w:type="dxa"/>
            </w:tcMar>
            <w:vAlign w:val="center"/>
          </w:tcPr>
          <w:p w:rsidR="006A053B" w:rsidRDefault="00842C68">
            <w:pPr>
              <w:spacing w:after="0" w:line="240" w:lineRule="auto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Objednáváme:</w:t>
            </w:r>
          </w:p>
        </w:tc>
        <w:tc>
          <w:tcPr>
            <w:tcW w:w="8726" w:type="dxa"/>
            <w:gridSpan w:val="12"/>
            <w:tcBorders>
              <w:bottom w:val="single" w:sz="0" w:space="0" w:color="auto"/>
            </w:tcBorders>
            <w:tcMar>
              <w:left w:w="90" w:type="dxa"/>
            </w:tcMar>
            <w:vAlign w:val="center"/>
          </w:tcPr>
          <w:p w:rsidR="006A053B" w:rsidRDefault="00842C68">
            <w:pPr>
              <w:spacing w:after="0" w:line="240" w:lineRule="auto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sz w:val="25"/>
              </w:rPr>
              <w:t>Pobyt s plaveckým výcvikem</w:t>
            </w:r>
          </w:p>
        </w:tc>
      </w:tr>
      <w:tr w:rsidR="006A053B">
        <w:trPr>
          <w:cantSplit/>
        </w:trPr>
        <w:tc>
          <w:tcPr>
            <w:tcW w:w="10772" w:type="dxa"/>
            <w:gridSpan w:val="16"/>
            <w:tcBorders>
              <w:left w:val="single" w:sz="0" w:space="0" w:color="auto"/>
              <w:right w:val="single" w:sz="0" w:space="0" w:color="auto"/>
            </w:tcBorders>
            <w:vAlign w:val="center"/>
          </w:tcPr>
          <w:p w:rsidR="00000000" w:rsidRDefault="00842C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Objednáváme u Vás pobyt s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výukou plavání v Hotelu Srní, a.s. v termínu od 30.5.2022 do 3.6.2022 </w:t>
            </w:r>
          </w:p>
          <w:p w:rsidR="00000000" w:rsidRDefault="00842C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000000" w:rsidRDefault="00842C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 cca 40 žáků</w:t>
            </w:r>
          </w:p>
          <w:p w:rsidR="00000000" w:rsidRDefault="00842C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</w:t>
            </w:r>
            <w:r>
              <w:rPr>
                <w:rFonts w:ascii="Arial" w:hAnsi="Arial" w:cs="Arial"/>
                <w:sz w:val="24"/>
                <w:szCs w:val="24"/>
              </w:rPr>
              <w:t>3 pedagogické pracovníky</w:t>
            </w:r>
          </w:p>
          <w:p w:rsidR="00000000" w:rsidRDefault="00842C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000000" w:rsidRDefault="00842C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cena za žáka      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3 800 Kč, vč. 900 Kč za plavání</w:t>
            </w:r>
          </w:p>
          <w:p w:rsidR="00000000" w:rsidRDefault="00842C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000000" w:rsidRDefault="00842C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cena za dospě</w:t>
            </w:r>
            <w:r>
              <w:rPr>
                <w:rFonts w:ascii="Arial" w:hAnsi="Arial" w:cs="Arial"/>
                <w:sz w:val="24"/>
                <w:szCs w:val="24"/>
              </w:rPr>
              <w:t>lou osobu       4 200 Kč</w:t>
            </w:r>
          </w:p>
          <w:p w:rsidR="00000000" w:rsidRDefault="00842C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000000" w:rsidRDefault="00842C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Cena zahrnuje:</w:t>
            </w:r>
          </w:p>
          <w:p w:rsidR="00000000" w:rsidRDefault="00842C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4x ubytování v 3 lůžkovém pokoji</w:t>
            </w:r>
          </w:p>
          <w:p w:rsidR="00000000" w:rsidRDefault="00842C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4x snídaně</w:t>
            </w:r>
          </w:p>
          <w:p w:rsidR="00000000" w:rsidRDefault="00842C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4x přesnídávka</w:t>
            </w:r>
          </w:p>
          <w:p w:rsidR="00000000" w:rsidRDefault="00842C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5x oběd</w:t>
            </w:r>
          </w:p>
          <w:p w:rsidR="00000000" w:rsidRDefault="00842C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4x svačina</w:t>
            </w:r>
          </w:p>
          <w:p w:rsidR="00000000" w:rsidRDefault="00842C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4x večeře</w:t>
            </w:r>
          </w:p>
          <w:p w:rsidR="00000000" w:rsidRDefault="00842C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5x celodenní pitný režim</w:t>
            </w:r>
          </w:p>
          <w:p w:rsidR="00000000" w:rsidRDefault="00842C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20x vyučovací hodina plavání</w:t>
            </w:r>
          </w:p>
          <w:p w:rsidR="00000000" w:rsidRDefault="00842C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parkovné</w:t>
            </w:r>
          </w:p>
          <w:p w:rsidR="00000000" w:rsidRDefault="00842C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využití sportovní haly 1 hodinu denně</w:t>
            </w:r>
          </w:p>
          <w:p w:rsidR="00000000" w:rsidRDefault="00842C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000000" w:rsidRDefault="00842C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 každých 20 dětí 1 dosp</w:t>
            </w:r>
            <w:r>
              <w:rPr>
                <w:rFonts w:ascii="Arial" w:hAnsi="Arial" w:cs="Arial"/>
                <w:sz w:val="24"/>
                <w:szCs w:val="24"/>
              </w:rPr>
              <w:t>ělá osoba zdarma</w:t>
            </w:r>
          </w:p>
          <w:p w:rsidR="00000000" w:rsidRDefault="00842C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000000" w:rsidRDefault="00842C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cena za žáky                        3800 Kč x 40 žáků                          152 000 Kč</w:t>
            </w:r>
          </w:p>
          <w:p w:rsidR="00000000" w:rsidRDefault="00842C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cena za dospělé osoby        </w:t>
            </w:r>
            <w:r>
              <w:rPr>
                <w:rFonts w:ascii="Arial" w:hAnsi="Arial" w:cs="Arial"/>
                <w:sz w:val="24"/>
                <w:szCs w:val="24"/>
              </w:rPr>
              <w:t>4200 Kč x 1 osoba                              4 200 Kč</w:t>
            </w:r>
          </w:p>
          <w:p w:rsidR="00000000" w:rsidRDefault="00842C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0 Kč x 2 oso</w:t>
            </w:r>
            <w:r>
              <w:rPr>
                <w:rFonts w:ascii="Arial" w:hAnsi="Arial" w:cs="Arial"/>
                <w:sz w:val="24"/>
                <w:szCs w:val="24"/>
              </w:rPr>
              <w:t>by</w:t>
            </w:r>
          </w:p>
          <w:p w:rsidR="00000000" w:rsidRDefault="00842C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000000" w:rsidRDefault="00842C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Celková cena  činí   156 200 Kč</w:t>
            </w:r>
          </w:p>
          <w:p w:rsidR="00000000" w:rsidRDefault="00842C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000000" w:rsidRDefault="00842C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000000" w:rsidRDefault="00842C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Další ujednání:</w:t>
            </w:r>
          </w:p>
          <w:p w:rsidR="00000000" w:rsidRDefault="00842C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000000" w:rsidRDefault="00842C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plavání bude fakturováno samostatně po ukončení výcviku dle skutečného počtu žáků</w:t>
            </w:r>
          </w:p>
          <w:p w:rsidR="00000000" w:rsidRDefault="00842C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000000" w:rsidRDefault="00842C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000000" w:rsidRDefault="00842C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6A053B" w:rsidRDefault="006A053B"/>
        </w:tc>
      </w:tr>
      <w:tr w:rsidR="006A053B">
        <w:trPr>
          <w:cantSplit/>
        </w:trPr>
        <w:tc>
          <w:tcPr>
            <w:tcW w:w="10772" w:type="dxa"/>
            <w:gridSpan w:val="16"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:rsidR="006A053B" w:rsidRDefault="006A053B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</w:tbl>
    <w:tbl>
      <w:tblPr>
        <w:tblpPr w:tblpYSpec="bottom"/>
        <w:tblW w:w="10772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000" w:firstRow="0" w:lastRow="0" w:firstColumn="0" w:lastColumn="0" w:noHBand="0" w:noVBand="0"/>
      </w:tblPr>
      <w:tblGrid>
        <w:gridCol w:w="215"/>
        <w:gridCol w:w="969"/>
        <w:gridCol w:w="9588"/>
      </w:tblGrid>
      <w:tr w:rsidR="006A053B">
        <w:trPr>
          <w:cantSplit/>
        </w:trPr>
        <w:tc>
          <w:tcPr>
            <w:tcW w:w="215" w:type="dxa"/>
            <w:tcBorders>
              <w:top w:val="single" w:sz="0" w:space="0" w:color="auto"/>
              <w:left w:val="single" w:sz="0" w:space="0" w:color="auto"/>
            </w:tcBorders>
            <w:vAlign w:val="center"/>
          </w:tcPr>
          <w:p w:rsidR="006A053B" w:rsidRDefault="006A053B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10557" w:type="dxa"/>
            <w:gridSpan w:val="2"/>
            <w:tcBorders>
              <w:top w:val="single" w:sz="0" w:space="0" w:color="auto"/>
              <w:right w:val="single" w:sz="0" w:space="0" w:color="auto"/>
            </w:tcBorders>
            <w:vAlign w:val="center"/>
          </w:tcPr>
          <w:p w:rsidR="006A053B" w:rsidRDefault="00842C6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V  Táboře</w:t>
            </w:r>
          </w:p>
        </w:tc>
      </w:tr>
      <w:tr w:rsidR="006A053B">
        <w:trPr>
          <w:cantSplit/>
        </w:trPr>
        <w:tc>
          <w:tcPr>
            <w:tcW w:w="215" w:type="dxa"/>
            <w:tcBorders>
              <w:left w:val="single" w:sz="0" w:space="0" w:color="auto"/>
            </w:tcBorders>
            <w:vAlign w:val="center"/>
          </w:tcPr>
          <w:p w:rsidR="006A053B" w:rsidRDefault="006A053B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969" w:type="dxa"/>
            <w:vAlign w:val="center"/>
          </w:tcPr>
          <w:p w:rsidR="006A053B" w:rsidRDefault="00842C6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Dne :</w:t>
            </w:r>
          </w:p>
        </w:tc>
        <w:tc>
          <w:tcPr>
            <w:tcW w:w="9588" w:type="dxa"/>
            <w:tcBorders>
              <w:right w:val="single" w:sz="0" w:space="0" w:color="auto"/>
            </w:tcBorders>
            <w:vAlign w:val="center"/>
          </w:tcPr>
          <w:p w:rsidR="006A053B" w:rsidRDefault="00842C6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25.01.2022</w:t>
            </w:r>
          </w:p>
        </w:tc>
      </w:tr>
      <w:tr w:rsidR="006A053B">
        <w:trPr>
          <w:cantSplit/>
        </w:trPr>
        <w:tc>
          <w:tcPr>
            <w:tcW w:w="215" w:type="dxa"/>
            <w:tcBorders>
              <w:left w:val="single" w:sz="0" w:space="0" w:color="auto"/>
            </w:tcBorders>
            <w:vAlign w:val="center"/>
          </w:tcPr>
          <w:p w:rsidR="006A053B" w:rsidRDefault="006A053B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969" w:type="dxa"/>
            <w:vAlign w:val="center"/>
          </w:tcPr>
          <w:p w:rsidR="006A053B" w:rsidRDefault="00842C6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Vyřizuje :</w:t>
            </w:r>
          </w:p>
        </w:tc>
        <w:tc>
          <w:tcPr>
            <w:tcW w:w="9588" w:type="dxa"/>
            <w:tcBorders>
              <w:right w:val="single" w:sz="0" w:space="0" w:color="auto"/>
            </w:tcBorders>
            <w:vAlign w:val="center"/>
          </w:tcPr>
          <w:p w:rsidR="006A053B" w:rsidRDefault="00842C6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Ing. Alice </w:t>
            </w:r>
            <w:proofErr w:type="spellStart"/>
            <w:r>
              <w:rPr>
                <w:rFonts w:ascii="Arial" w:hAnsi="Arial"/>
                <w:sz w:val="18"/>
              </w:rPr>
              <w:t>Stibalová</w:t>
            </w:r>
            <w:proofErr w:type="spellEnd"/>
          </w:p>
        </w:tc>
      </w:tr>
      <w:tr w:rsidR="006A053B">
        <w:trPr>
          <w:cantSplit/>
        </w:trPr>
        <w:tc>
          <w:tcPr>
            <w:tcW w:w="215" w:type="dxa"/>
            <w:tcBorders>
              <w:left w:val="single" w:sz="0" w:space="0" w:color="auto"/>
            </w:tcBorders>
            <w:vAlign w:val="center"/>
          </w:tcPr>
          <w:p w:rsidR="006A053B" w:rsidRDefault="006A053B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969" w:type="dxa"/>
            <w:vAlign w:val="center"/>
          </w:tcPr>
          <w:p w:rsidR="006A053B" w:rsidRDefault="00842C6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Telefon :</w:t>
            </w:r>
          </w:p>
        </w:tc>
        <w:tc>
          <w:tcPr>
            <w:tcW w:w="9588" w:type="dxa"/>
            <w:tcBorders>
              <w:right w:val="single" w:sz="0" w:space="0" w:color="auto"/>
            </w:tcBorders>
            <w:vAlign w:val="center"/>
          </w:tcPr>
          <w:p w:rsidR="006A053B" w:rsidRDefault="00842C6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381 200 405</w:t>
            </w:r>
          </w:p>
        </w:tc>
      </w:tr>
      <w:tr w:rsidR="006A053B">
        <w:trPr>
          <w:cantSplit/>
        </w:trPr>
        <w:tc>
          <w:tcPr>
            <w:tcW w:w="215" w:type="dxa"/>
            <w:tcBorders>
              <w:left w:val="single" w:sz="0" w:space="0" w:color="auto"/>
              <w:bottom w:val="single" w:sz="0" w:space="0" w:color="auto"/>
            </w:tcBorders>
            <w:tcMar>
              <w:left w:w="90" w:type="dxa"/>
            </w:tcMar>
            <w:vAlign w:val="center"/>
          </w:tcPr>
          <w:p w:rsidR="006A053B" w:rsidRDefault="006A053B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969" w:type="dxa"/>
            <w:tcBorders>
              <w:bottom w:val="single" w:sz="0" w:space="0" w:color="auto"/>
            </w:tcBorders>
            <w:vAlign w:val="center"/>
          </w:tcPr>
          <w:p w:rsidR="006A053B" w:rsidRDefault="00842C6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E-mail:</w:t>
            </w:r>
          </w:p>
        </w:tc>
        <w:tc>
          <w:tcPr>
            <w:tcW w:w="9588" w:type="dxa"/>
            <w:tcBorders>
              <w:bottom w:val="single" w:sz="0" w:space="0" w:color="auto"/>
              <w:right w:val="single" w:sz="0" w:space="0" w:color="auto"/>
            </w:tcBorders>
            <w:vAlign w:val="center"/>
          </w:tcPr>
          <w:p w:rsidR="006A053B" w:rsidRDefault="00842C68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ekonom@zshusovata.cz</w:t>
            </w:r>
          </w:p>
        </w:tc>
      </w:tr>
      <w:tr w:rsidR="006A053B">
        <w:trPr>
          <w:cantSplit/>
        </w:trPr>
        <w:tc>
          <w:tcPr>
            <w:tcW w:w="215" w:type="dxa"/>
            <w:vAlign w:val="center"/>
          </w:tcPr>
          <w:p w:rsidR="006A053B" w:rsidRDefault="006A053B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10557" w:type="dxa"/>
            <w:gridSpan w:val="2"/>
            <w:vAlign w:val="center"/>
          </w:tcPr>
          <w:p w:rsidR="006A053B" w:rsidRDefault="00842C68">
            <w:pPr>
              <w:spacing w:after="0" w:line="240" w:lineRule="auto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b/>
                <w:i/>
                <w:sz w:val="18"/>
              </w:rPr>
              <w:t>Potvrzenou objednávku vraťte na výše uvedenou adresu</w:t>
            </w:r>
          </w:p>
        </w:tc>
      </w:tr>
    </w:tbl>
    <w:tbl>
      <w:tblPr>
        <w:tblW w:w="10772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000" w:firstRow="0" w:lastRow="0" w:firstColumn="0" w:lastColumn="0" w:noHBand="0" w:noVBand="0"/>
      </w:tblPr>
      <w:tblGrid>
        <w:gridCol w:w="10772"/>
      </w:tblGrid>
      <w:tr w:rsidR="006A053B">
        <w:trPr>
          <w:cantSplit/>
        </w:trPr>
        <w:tc>
          <w:tcPr>
            <w:tcW w:w="10772" w:type="dxa"/>
            <w:vAlign w:val="center"/>
          </w:tcPr>
          <w:p w:rsidR="006A053B" w:rsidRDefault="006A053B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</w:tr>
    </w:tbl>
    <w:p w:rsidR="00000000" w:rsidRDefault="00842C68" w:rsidP="00842C68">
      <w:bookmarkStart w:id="0" w:name="_GoBack"/>
      <w:bookmarkEnd w:id="0"/>
    </w:p>
    <w:sectPr w:rsidR="00000000">
      <w:headerReference w:type="default" r:id="rId7"/>
      <w:pgSz w:w="11906" w:h="16838"/>
      <w:pgMar w:top="566" w:right="568" w:bottom="568" w:left="566" w:header="566" w:footer="56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842C68">
      <w:pPr>
        <w:spacing w:after="0" w:line="240" w:lineRule="auto"/>
      </w:pPr>
      <w:r>
        <w:separator/>
      </w:r>
    </w:p>
  </w:endnote>
  <w:endnote w:type="continuationSeparator" w:id="0">
    <w:p w:rsidR="00000000" w:rsidRDefault="00842C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842C68">
      <w:pPr>
        <w:spacing w:after="0" w:line="240" w:lineRule="auto"/>
      </w:pPr>
      <w:r>
        <w:separator/>
      </w:r>
    </w:p>
  </w:footnote>
  <w:footnote w:type="continuationSeparator" w:id="0">
    <w:p w:rsidR="00000000" w:rsidRDefault="00842C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772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5924"/>
      <w:gridCol w:w="4848"/>
    </w:tblGrid>
    <w:tr w:rsidR="006A053B">
      <w:trPr>
        <w:cantSplit/>
      </w:trPr>
      <w:tc>
        <w:tcPr>
          <w:tcW w:w="10772" w:type="dxa"/>
          <w:gridSpan w:val="2"/>
          <w:vAlign w:val="center"/>
        </w:tcPr>
        <w:p w:rsidR="006A053B" w:rsidRDefault="006A053B">
          <w:pPr>
            <w:spacing w:after="0" w:line="240" w:lineRule="auto"/>
            <w:rPr>
              <w:rFonts w:ascii="Arial" w:hAnsi="Arial"/>
              <w:sz w:val="18"/>
            </w:rPr>
          </w:pPr>
        </w:p>
      </w:tc>
    </w:tr>
    <w:tr w:rsidR="006A053B">
      <w:trPr>
        <w:cantSplit/>
      </w:trPr>
      <w:tc>
        <w:tcPr>
          <w:tcW w:w="5924" w:type="dxa"/>
          <w:vAlign w:val="center"/>
        </w:tcPr>
        <w:p w:rsidR="006A053B" w:rsidRDefault="006A053B">
          <w:pPr>
            <w:spacing w:after="0" w:line="240" w:lineRule="auto"/>
            <w:jc w:val="center"/>
            <w:rPr>
              <w:rFonts w:ascii="Arial" w:hAnsi="Arial"/>
              <w:b/>
              <w:sz w:val="32"/>
            </w:rPr>
          </w:pPr>
        </w:p>
      </w:tc>
      <w:tc>
        <w:tcPr>
          <w:tcW w:w="4848" w:type="dxa"/>
          <w:vAlign w:val="center"/>
        </w:tcPr>
        <w:p w:rsidR="006A053B" w:rsidRDefault="00842C68">
          <w:pPr>
            <w:spacing w:after="0" w:line="240" w:lineRule="auto"/>
            <w:jc w:val="right"/>
            <w:rPr>
              <w:rFonts w:ascii="Arial" w:hAnsi="Arial"/>
              <w:b/>
              <w:sz w:val="21"/>
            </w:rPr>
          </w:pPr>
          <w:r>
            <w:rPr>
              <w:rFonts w:ascii="Arial" w:hAnsi="Arial"/>
              <w:b/>
              <w:sz w:val="21"/>
            </w:rPr>
            <w:t xml:space="preserve"> </w:t>
          </w:r>
        </w:p>
      </w:tc>
    </w:tr>
  </w:tbl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53B"/>
    <w:rsid w:val="006A053B"/>
    <w:rsid w:val="00842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B5595D"/>
  <w15:docId w15:val="{C2513FE5-6626-4AB9-8099-CFDDDC93A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42C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42C68"/>
  </w:style>
  <w:style w:type="paragraph" w:styleId="Zpat">
    <w:name w:val="footer"/>
    <w:basedOn w:val="Normln"/>
    <w:link w:val="ZpatChar"/>
    <w:uiPriority w:val="99"/>
    <w:unhideWhenUsed/>
    <w:rsid w:val="00842C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42C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203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70877807_astibalova</dc:creator>
  <cp:lastModifiedBy>70877807_astibalova</cp:lastModifiedBy>
  <cp:revision>2</cp:revision>
  <dcterms:created xsi:type="dcterms:W3CDTF">2022-01-25T12:00:00Z</dcterms:created>
  <dcterms:modified xsi:type="dcterms:W3CDTF">2022-01-25T12:00:00Z</dcterms:modified>
</cp:coreProperties>
</file>