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0E" w:rsidRDefault="004A070E">
      <w:pPr>
        <w:pStyle w:val="Zkladntext"/>
        <w:spacing w:before="1"/>
        <w:rPr>
          <w:rFonts w:ascii="Times New Roman"/>
          <w:sz w:val="4"/>
        </w:rPr>
      </w:pPr>
    </w:p>
    <w:p w:rsidR="004A070E" w:rsidRDefault="00D64438">
      <w:pPr>
        <w:pStyle w:val="Zkladn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2" type="#_x0000_t202" style="width:465pt;height:41.8pt;mso-left-percent:-10001;mso-top-percent:-10001;mso-position-horizontal:absolute;mso-position-horizontal-relative:char;mso-position-vertical:absolute;mso-position-vertical-relative:line;mso-left-percent:-10001;mso-top-percent:-10001" filled="f" strokeweight=".14108mm">
            <v:textbox inset="0,0,0,0">
              <w:txbxContent>
                <w:p w:rsidR="004A070E" w:rsidRDefault="00D64438">
                  <w:pPr>
                    <w:spacing w:before="19"/>
                    <w:ind w:left="1080" w:right="1081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SMLOUVA</w:t>
                  </w:r>
                  <w:r>
                    <w:rPr>
                      <w:b/>
                      <w:spacing w:val="-4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O</w:t>
                  </w:r>
                  <w:r>
                    <w:rPr>
                      <w:b/>
                      <w:spacing w:val="-2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VYUŽITÍ</w:t>
                  </w:r>
                  <w:r>
                    <w:rPr>
                      <w:b/>
                      <w:spacing w:val="-2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VÝSLEDKŮ</w:t>
                  </w:r>
                  <w:r>
                    <w:rPr>
                      <w:b/>
                      <w:spacing w:val="-4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PROJEKTU</w:t>
                  </w:r>
                </w:p>
                <w:p w:rsidR="004A070E" w:rsidRDefault="00D64438">
                  <w:pPr>
                    <w:spacing w:before="4"/>
                    <w:ind w:left="1076" w:right="1081"/>
                    <w:jc w:val="center"/>
                    <w:rPr>
                      <w:sz w:val="24"/>
                    </w:rPr>
                  </w:pPr>
                  <w:r>
                    <w:t>Číslo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smlouvy: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z w:val="24"/>
                    </w:rPr>
                    <w:t>019752/2021/00</w:t>
                  </w:r>
                </w:p>
              </w:txbxContent>
            </v:textbox>
            <w10:anchorlock/>
          </v:shape>
        </w:pict>
      </w:r>
    </w:p>
    <w:p w:rsidR="004A070E" w:rsidRDefault="00D64438">
      <w:pPr>
        <w:spacing w:line="178" w:lineRule="exact"/>
        <w:ind w:left="200" w:right="283"/>
        <w:jc w:val="center"/>
        <w:rPr>
          <w:sz w:val="18"/>
        </w:rPr>
      </w:pPr>
      <w:r>
        <w:rPr>
          <w:sz w:val="18"/>
        </w:rPr>
        <w:t>uzavřely</w:t>
      </w:r>
      <w:r>
        <w:rPr>
          <w:spacing w:val="-5"/>
          <w:sz w:val="18"/>
        </w:rPr>
        <w:t xml:space="preserve"> </w:t>
      </w:r>
      <w:r>
        <w:rPr>
          <w:sz w:val="18"/>
        </w:rPr>
        <w:t>níže</w:t>
      </w:r>
      <w:r>
        <w:rPr>
          <w:spacing w:val="-4"/>
          <w:sz w:val="18"/>
        </w:rPr>
        <w:t xml:space="preserve"> </w:t>
      </w:r>
      <w:r>
        <w:rPr>
          <w:sz w:val="18"/>
        </w:rPr>
        <w:t>uvedeného</w:t>
      </w:r>
      <w:r>
        <w:rPr>
          <w:spacing w:val="-2"/>
          <w:sz w:val="18"/>
        </w:rPr>
        <w:t xml:space="preserve"> </w:t>
      </w:r>
      <w:r>
        <w:rPr>
          <w:sz w:val="18"/>
        </w:rPr>
        <w:t>dne,</w:t>
      </w:r>
      <w:r>
        <w:rPr>
          <w:spacing w:val="-3"/>
          <w:sz w:val="18"/>
        </w:rPr>
        <w:t xml:space="preserve"> </w:t>
      </w:r>
      <w:r>
        <w:rPr>
          <w:sz w:val="18"/>
        </w:rPr>
        <w:t>měsíce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roku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následujících</w:t>
      </w:r>
      <w:r>
        <w:rPr>
          <w:spacing w:val="-1"/>
          <w:sz w:val="18"/>
        </w:rPr>
        <w:t xml:space="preserve"> </w:t>
      </w:r>
      <w:r>
        <w:rPr>
          <w:sz w:val="18"/>
        </w:rPr>
        <w:t>podmínek</w:t>
      </w:r>
      <w:r>
        <w:rPr>
          <w:spacing w:val="-5"/>
          <w:sz w:val="18"/>
        </w:rPr>
        <w:t xml:space="preserve"> </w:t>
      </w:r>
      <w:r>
        <w:rPr>
          <w:sz w:val="18"/>
        </w:rPr>
        <w:t>tyto</w:t>
      </w:r>
      <w:r>
        <w:rPr>
          <w:spacing w:val="-1"/>
          <w:sz w:val="18"/>
        </w:rPr>
        <w:t xml:space="preserve"> </w:t>
      </w: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strany</w:t>
      </w:r>
    </w:p>
    <w:p w:rsidR="004A070E" w:rsidRDefault="004A070E">
      <w:pPr>
        <w:pStyle w:val="Zkladntext"/>
        <w:rPr>
          <w:sz w:val="18"/>
        </w:rPr>
      </w:pPr>
    </w:p>
    <w:p w:rsidR="004A070E" w:rsidRDefault="004A070E">
      <w:pPr>
        <w:pStyle w:val="Zkladntext"/>
        <w:rPr>
          <w:sz w:val="18"/>
        </w:rPr>
      </w:pPr>
    </w:p>
    <w:p w:rsidR="004A070E" w:rsidRDefault="004A070E">
      <w:pPr>
        <w:pStyle w:val="Zkladntext"/>
        <w:rPr>
          <w:sz w:val="14"/>
        </w:rPr>
      </w:pPr>
    </w:p>
    <w:p w:rsidR="004A070E" w:rsidRDefault="00D64438">
      <w:pPr>
        <w:pStyle w:val="Nadpis2"/>
        <w:ind w:left="216" w:firstLine="0"/>
        <w:rPr>
          <w:u w:val="none"/>
        </w:rPr>
      </w:pPr>
      <w:r>
        <w:rPr>
          <w:u w:val="none"/>
        </w:rPr>
        <w:t>Vysoké</w:t>
      </w:r>
      <w:r>
        <w:rPr>
          <w:spacing w:val="-3"/>
          <w:u w:val="none"/>
        </w:rPr>
        <w:t xml:space="preserve"> </w:t>
      </w:r>
      <w:r>
        <w:rPr>
          <w:u w:val="none"/>
        </w:rPr>
        <w:t>učení</w:t>
      </w:r>
      <w:r>
        <w:rPr>
          <w:spacing w:val="-1"/>
          <w:u w:val="none"/>
        </w:rPr>
        <w:t xml:space="preserve"> </w:t>
      </w:r>
      <w:r>
        <w:rPr>
          <w:u w:val="none"/>
        </w:rPr>
        <w:t>technické v</w:t>
      </w:r>
      <w:r>
        <w:rPr>
          <w:spacing w:val="-3"/>
          <w:u w:val="none"/>
        </w:rPr>
        <w:t xml:space="preserve"> </w:t>
      </w:r>
      <w:r>
        <w:rPr>
          <w:u w:val="none"/>
        </w:rPr>
        <w:t>Brně</w:t>
      </w:r>
    </w:p>
    <w:p w:rsidR="004A070E" w:rsidRDefault="00D64438">
      <w:pPr>
        <w:pStyle w:val="Zkladntext"/>
        <w:tabs>
          <w:tab w:val="left" w:pos="1916"/>
        </w:tabs>
        <w:spacing w:before="120" w:line="268" w:lineRule="exact"/>
        <w:ind w:left="640"/>
      </w:pPr>
      <w:r>
        <w:t>Sídlem:</w:t>
      </w:r>
      <w:r>
        <w:tab/>
        <w:t>Antonínská</w:t>
      </w:r>
      <w:r>
        <w:rPr>
          <w:spacing w:val="-5"/>
        </w:rPr>
        <w:t xml:space="preserve"> </w:t>
      </w:r>
      <w:r>
        <w:t>548/1,</w:t>
      </w:r>
      <w:r>
        <w:rPr>
          <w:spacing w:val="-1"/>
        </w:rPr>
        <w:t xml:space="preserve"> </w:t>
      </w:r>
      <w:r>
        <w:t>601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Brno</w:t>
      </w:r>
    </w:p>
    <w:p w:rsidR="004A070E" w:rsidRDefault="00D64438">
      <w:pPr>
        <w:pStyle w:val="Zkladntext"/>
        <w:tabs>
          <w:tab w:val="left" w:pos="1916"/>
        </w:tabs>
        <w:spacing w:line="242" w:lineRule="auto"/>
        <w:ind w:left="640" w:right="2871"/>
      </w:pPr>
      <w:r>
        <w:t>IČ:</w:t>
      </w:r>
      <w:r>
        <w:tab/>
        <w:t>00216305 (veřejná vysoká škola, nezapisuje se do OR)</w:t>
      </w:r>
      <w:r>
        <w:rPr>
          <w:spacing w:val="-48"/>
        </w:rPr>
        <w:t xml:space="preserve"> </w:t>
      </w:r>
      <w:r>
        <w:t>DIČ:</w:t>
      </w:r>
      <w:r>
        <w:tab/>
        <w:t>CZ00216305</w:t>
      </w:r>
    </w:p>
    <w:p w:rsidR="004A070E" w:rsidRDefault="00D64438">
      <w:pPr>
        <w:pStyle w:val="Zkladntext"/>
        <w:tabs>
          <w:tab w:val="left" w:pos="2484"/>
        </w:tabs>
        <w:ind w:left="640" w:right="3108"/>
        <w:rPr>
          <w:b/>
        </w:rPr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27-8684040287/0100 vedený u KB</w:t>
      </w:r>
      <w:r>
        <w:rPr>
          <w:spacing w:val="1"/>
        </w:rPr>
        <w:t xml:space="preserve"> </w:t>
      </w:r>
      <w:r>
        <w:t>Zastoupené:</w:t>
      </w:r>
      <w:r>
        <w:rPr>
          <w:spacing w:val="1"/>
        </w:rPr>
        <w:t xml:space="preserve"> </w:t>
      </w:r>
      <w:r>
        <w:t>prof. RNDr. Ing. Petrem Štěpánkem, CSc., rektorem</w:t>
      </w:r>
      <w:r>
        <w:rPr>
          <w:spacing w:val="-47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též</w:t>
      </w:r>
      <w:r>
        <w:rPr>
          <w:spacing w:val="3"/>
        </w:rPr>
        <w:t xml:space="preserve"> </w:t>
      </w:r>
      <w:r>
        <w:t>jako</w:t>
      </w:r>
      <w:r>
        <w:rPr>
          <w:spacing w:val="3"/>
        </w:rPr>
        <w:t xml:space="preserve"> </w:t>
      </w:r>
      <w:r>
        <w:rPr>
          <w:b/>
        </w:rPr>
        <w:t>„příjemce“</w:t>
      </w:r>
      <w:r>
        <w:rPr>
          <w:b/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rPr>
          <w:b/>
        </w:rPr>
        <w:t>„VUT“</w:t>
      </w:r>
    </w:p>
    <w:p w:rsidR="004A070E" w:rsidRDefault="00D64438">
      <w:pPr>
        <w:pStyle w:val="Zkladntext"/>
        <w:spacing w:before="115"/>
        <w:ind w:left="640"/>
      </w:pPr>
      <w:r>
        <w:t>a</w:t>
      </w:r>
    </w:p>
    <w:p w:rsidR="004A070E" w:rsidRDefault="004A070E">
      <w:pPr>
        <w:pStyle w:val="Zkladntext"/>
        <w:spacing w:before="12"/>
        <w:rPr>
          <w:sz w:val="21"/>
        </w:rPr>
      </w:pPr>
    </w:p>
    <w:p w:rsidR="004A070E" w:rsidRDefault="00D64438">
      <w:pPr>
        <w:pStyle w:val="Nadpis2"/>
        <w:ind w:left="216" w:firstLine="0"/>
        <w:rPr>
          <w:u w:val="none"/>
        </w:rPr>
      </w:pPr>
      <w:r>
        <w:rPr>
          <w:u w:val="none"/>
        </w:rPr>
        <w:t>Masarykova</w:t>
      </w:r>
      <w:r>
        <w:rPr>
          <w:spacing w:val="-4"/>
          <w:u w:val="none"/>
        </w:rPr>
        <w:t xml:space="preserve"> </w:t>
      </w:r>
      <w:r>
        <w:rPr>
          <w:u w:val="none"/>
        </w:rPr>
        <w:t>univerzita</w:t>
      </w:r>
    </w:p>
    <w:p w:rsidR="004A070E" w:rsidRDefault="00D64438">
      <w:pPr>
        <w:pStyle w:val="Zkladntext"/>
        <w:tabs>
          <w:tab w:val="left" w:pos="1916"/>
        </w:tabs>
        <w:spacing w:before="123" w:line="268" w:lineRule="exact"/>
        <w:ind w:left="660"/>
      </w:pPr>
      <w:r>
        <w:t>Sídlem:</w:t>
      </w:r>
      <w:r>
        <w:tab/>
        <w:t>Žerotínovo</w:t>
      </w:r>
      <w:r>
        <w:rPr>
          <w:spacing w:val="-4"/>
        </w:rPr>
        <w:t xml:space="preserve"> </w:t>
      </w:r>
      <w:r>
        <w:t>nám.</w:t>
      </w:r>
      <w:r>
        <w:rPr>
          <w:spacing w:val="-3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601</w:t>
      </w:r>
      <w:r>
        <w:rPr>
          <w:spacing w:val="-3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Brno</w:t>
      </w:r>
    </w:p>
    <w:p w:rsidR="004A070E" w:rsidRDefault="00D64438">
      <w:pPr>
        <w:pStyle w:val="Zkladntext"/>
        <w:tabs>
          <w:tab w:val="right" w:pos="2812"/>
        </w:tabs>
        <w:spacing w:line="268" w:lineRule="exact"/>
        <w:ind w:left="640"/>
      </w:pPr>
      <w:r>
        <w:t>IČ:</w:t>
      </w:r>
      <w:r>
        <w:rPr>
          <w:rFonts w:ascii="Times New Roman" w:hAnsi="Times New Roman"/>
        </w:rPr>
        <w:tab/>
      </w:r>
      <w:r>
        <w:t>00216224</w:t>
      </w:r>
    </w:p>
    <w:p w:rsidR="004A070E" w:rsidRDefault="00D64438">
      <w:pPr>
        <w:pStyle w:val="Zkladntext"/>
        <w:tabs>
          <w:tab w:val="left" w:pos="2484"/>
        </w:tabs>
        <w:spacing w:line="268" w:lineRule="exact"/>
        <w:ind w:left="640"/>
      </w:pPr>
      <w:r>
        <w:t>DIČ:</w:t>
      </w:r>
      <w:r>
        <w:tab/>
        <w:t>CZ00216224</w:t>
      </w:r>
    </w:p>
    <w:p w:rsidR="004A070E" w:rsidRDefault="00D64438">
      <w:pPr>
        <w:pStyle w:val="Zkladntext"/>
        <w:tabs>
          <w:tab w:val="left" w:pos="2484"/>
        </w:tabs>
        <w:ind w:left="640" w:right="3293"/>
        <w:rPr>
          <w:b/>
        </w:rPr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85636621/0100, vedený u KB Brno-město</w:t>
      </w:r>
      <w:r>
        <w:rPr>
          <w:spacing w:val="1"/>
        </w:rPr>
        <w:t xml:space="preserve"> </w:t>
      </w:r>
      <w:r>
        <w:t>Zastoupená:</w:t>
      </w:r>
      <w:r>
        <w:rPr>
          <w:spacing w:val="1"/>
        </w:rPr>
        <w:t xml:space="preserve"> </w:t>
      </w:r>
      <w:r>
        <w:t>prof. MUDr. Martinem Barešem, Ph.D., rektorem</w:t>
      </w:r>
      <w:r>
        <w:rPr>
          <w:spacing w:val="-47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též</w:t>
      </w:r>
      <w:r>
        <w:rPr>
          <w:spacing w:val="3"/>
        </w:rPr>
        <w:t xml:space="preserve"> </w:t>
      </w:r>
      <w:r>
        <w:t>jako</w:t>
      </w:r>
      <w:r>
        <w:rPr>
          <w:spacing w:val="2"/>
        </w:rPr>
        <w:t xml:space="preserve"> </w:t>
      </w:r>
      <w:r>
        <w:rPr>
          <w:b/>
        </w:rPr>
        <w:t xml:space="preserve">„další účastník“ </w:t>
      </w:r>
      <w:r>
        <w:t>či</w:t>
      </w:r>
      <w:r>
        <w:rPr>
          <w:spacing w:val="-2"/>
        </w:rPr>
        <w:t xml:space="preserve"> </w:t>
      </w:r>
      <w:r>
        <w:rPr>
          <w:b/>
        </w:rPr>
        <w:t>„MU“</w:t>
      </w:r>
    </w:p>
    <w:p w:rsidR="004A070E" w:rsidRDefault="00D64438">
      <w:pPr>
        <w:pStyle w:val="Zkladntext"/>
        <w:spacing w:before="119"/>
        <w:ind w:left="640"/>
      </w:pPr>
      <w:r>
        <w:t>a</w:t>
      </w:r>
    </w:p>
    <w:p w:rsidR="004A070E" w:rsidRDefault="004A070E">
      <w:pPr>
        <w:pStyle w:val="Zkladntext"/>
        <w:rPr>
          <w:sz w:val="32"/>
        </w:rPr>
      </w:pPr>
    </w:p>
    <w:p w:rsidR="004A070E" w:rsidRDefault="00D64438">
      <w:pPr>
        <w:pStyle w:val="Nadpis2"/>
        <w:spacing w:before="1"/>
        <w:ind w:left="216" w:firstLine="0"/>
        <w:rPr>
          <w:u w:val="none"/>
        </w:rPr>
      </w:pPr>
      <w:r>
        <w:rPr>
          <w:u w:val="none"/>
        </w:rPr>
        <w:t>Ústav</w:t>
      </w:r>
      <w:r>
        <w:rPr>
          <w:spacing w:val="-3"/>
          <w:u w:val="none"/>
        </w:rPr>
        <w:t xml:space="preserve"> </w:t>
      </w:r>
      <w:r>
        <w:rPr>
          <w:u w:val="none"/>
        </w:rPr>
        <w:t>státu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práva</w:t>
      </w:r>
      <w:r>
        <w:rPr>
          <w:spacing w:val="-3"/>
          <w:u w:val="none"/>
        </w:rPr>
        <w:t xml:space="preserve"> </w:t>
      </w:r>
      <w:r>
        <w:rPr>
          <w:u w:val="none"/>
        </w:rPr>
        <w:t>Akademie</w:t>
      </w:r>
      <w:r>
        <w:rPr>
          <w:spacing w:val="-1"/>
          <w:u w:val="none"/>
        </w:rPr>
        <w:t xml:space="preserve"> </w:t>
      </w:r>
      <w:r>
        <w:rPr>
          <w:u w:val="none"/>
        </w:rPr>
        <w:t>věd,</w:t>
      </w:r>
      <w:r>
        <w:rPr>
          <w:spacing w:val="-3"/>
          <w:u w:val="none"/>
        </w:rPr>
        <w:t xml:space="preserve"> </w:t>
      </w:r>
      <w:r>
        <w:rPr>
          <w:u w:val="none"/>
        </w:rPr>
        <w:t>v.</w:t>
      </w:r>
      <w:r>
        <w:rPr>
          <w:spacing w:val="-1"/>
          <w:u w:val="none"/>
        </w:rPr>
        <w:t xml:space="preserve"> </w:t>
      </w:r>
      <w:r>
        <w:rPr>
          <w:u w:val="none"/>
        </w:rPr>
        <w:t>v. i.</w:t>
      </w:r>
    </w:p>
    <w:p w:rsidR="004A070E" w:rsidRDefault="00D64438">
      <w:pPr>
        <w:pStyle w:val="Zkladntext"/>
        <w:tabs>
          <w:tab w:val="left" w:pos="1916"/>
        </w:tabs>
        <w:spacing w:before="119" w:line="268" w:lineRule="exact"/>
        <w:ind w:left="660"/>
      </w:pPr>
      <w:r>
        <w:t>Sídlem:</w:t>
      </w:r>
      <w:r>
        <w:tab/>
        <w:t>Národní</w:t>
      </w:r>
      <w:r>
        <w:rPr>
          <w:spacing w:val="-3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116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 1 -</w:t>
      </w:r>
      <w:r>
        <w:rPr>
          <w:spacing w:val="-4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>Město</w:t>
      </w:r>
    </w:p>
    <w:p w:rsidR="004A070E" w:rsidRDefault="00D64438">
      <w:pPr>
        <w:pStyle w:val="Zkladntext"/>
        <w:tabs>
          <w:tab w:val="left" w:pos="1916"/>
        </w:tabs>
        <w:spacing w:line="268" w:lineRule="exact"/>
        <w:ind w:left="640"/>
      </w:pPr>
      <w:r>
        <w:t>IČ:</w:t>
      </w:r>
      <w:r>
        <w:rPr>
          <w:rFonts w:ascii="Times New Roman" w:hAnsi="Times New Roman"/>
        </w:rPr>
        <w:tab/>
      </w:r>
      <w:r>
        <w:t>68378</w:t>
      </w:r>
      <w:r>
        <w:t>122</w:t>
      </w:r>
    </w:p>
    <w:p w:rsidR="004A070E" w:rsidRDefault="00D64438">
      <w:pPr>
        <w:pStyle w:val="Zkladntext"/>
        <w:tabs>
          <w:tab w:val="left" w:pos="2484"/>
        </w:tabs>
        <w:spacing w:line="268" w:lineRule="exact"/>
        <w:ind w:left="640"/>
      </w:pPr>
      <w:r>
        <w:t>DIČ:</w:t>
      </w:r>
      <w:r>
        <w:tab/>
        <w:t>CZ68378122</w:t>
      </w:r>
    </w:p>
    <w:p w:rsidR="004A070E" w:rsidRDefault="00D64438">
      <w:pPr>
        <w:pStyle w:val="Zkladntext"/>
        <w:spacing w:line="242" w:lineRule="auto"/>
        <w:ind w:left="640" w:right="4040"/>
        <w:jc w:val="both"/>
        <w:rPr>
          <w:b/>
        </w:rPr>
      </w:pPr>
      <w:r>
        <w:t>Bankovní spojení:</w:t>
      </w:r>
      <w:r>
        <w:rPr>
          <w:spacing w:val="1"/>
        </w:rPr>
        <w:t xml:space="preserve"> </w:t>
      </w:r>
      <w:r>
        <w:t>94-69121011/0710, vedený u ČNB</w:t>
      </w:r>
      <w:r>
        <w:rPr>
          <w:spacing w:val="-47"/>
        </w:rPr>
        <w:t xml:space="preserve"> </w:t>
      </w:r>
      <w:r>
        <w:t>Zastoupená:</w:t>
      </w:r>
      <w:r>
        <w:rPr>
          <w:spacing w:val="1"/>
        </w:rPr>
        <w:t xml:space="preserve"> </w:t>
      </w:r>
      <w:r>
        <w:t xml:space="preserve">JUDr. Jánem </w:t>
      </w:r>
      <w:proofErr w:type="spellStart"/>
      <w:r>
        <w:t>Matejkou</w:t>
      </w:r>
      <w:proofErr w:type="spellEnd"/>
      <w:r>
        <w:t>, Ph.D., ředitelem</w:t>
      </w:r>
      <w:r>
        <w:rPr>
          <w:spacing w:val="1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též</w:t>
      </w:r>
      <w:r>
        <w:rPr>
          <w:spacing w:val="2"/>
        </w:rPr>
        <w:t xml:space="preserve"> </w:t>
      </w:r>
      <w:r>
        <w:t>jako</w:t>
      </w:r>
      <w:r>
        <w:rPr>
          <w:spacing w:val="3"/>
        </w:rPr>
        <w:t xml:space="preserve"> </w:t>
      </w:r>
      <w:r>
        <w:rPr>
          <w:b/>
        </w:rPr>
        <w:t>„další</w:t>
      </w:r>
      <w:r>
        <w:rPr>
          <w:b/>
          <w:spacing w:val="-1"/>
        </w:rPr>
        <w:t xml:space="preserve"> </w:t>
      </w:r>
      <w:r>
        <w:rPr>
          <w:b/>
        </w:rPr>
        <w:t>účastník“</w:t>
      </w:r>
      <w:r>
        <w:rPr>
          <w:b/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rPr>
          <w:b/>
        </w:rPr>
        <w:t>„AV</w:t>
      </w:r>
      <w:r>
        <w:rPr>
          <w:b/>
          <w:spacing w:val="-2"/>
        </w:rPr>
        <w:t xml:space="preserve"> </w:t>
      </w:r>
      <w:r>
        <w:rPr>
          <w:b/>
        </w:rPr>
        <w:t>ČR“</w:t>
      </w:r>
    </w:p>
    <w:p w:rsidR="004A070E" w:rsidRDefault="004A070E">
      <w:pPr>
        <w:pStyle w:val="Zkladntext"/>
        <w:rPr>
          <w:b/>
        </w:rPr>
      </w:pPr>
    </w:p>
    <w:p w:rsidR="004A070E" w:rsidRDefault="004A070E">
      <w:pPr>
        <w:pStyle w:val="Zkladntext"/>
        <w:rPr>
          <w:b/>
        </w:rPr>
      </w:pPr>
    </w:p>
    <w:p w:rsidR="004A070E" w:rsidRDefault="004A070E">
      <w:pPr>
        <w:pStyle w:val="Zkladntext"/>
        <w:spacing w:before="12"/>
        <w:rPr>
          <w:b/>
          <w:sz w:val="28"/>
        </w:rPr>
      </w:pPr>
    </w:p>
    <w:p w:rsidR="004A070E" w:rsidRDefault="00D64438">
      <w:pPr>
        <w:pStyle w:val="Nadpis2"/>
        <w:numPr>
          <w:ilvl w:val="0"/>
          <w:numId w:val="2"/>
        </w:numPr>
        <w:tabs>
          <w:tab w:val="left" w:pos="577"/>
        </w:tabs>
        <w:ind w:hanging="361"/>
        <w:rPr>
          <w:u w:val="none"/>
        </w:rPr>
      </w:pPr>
      <w:r>
        <w:t>Předmět</w:t>
      </w:r>
      <w:r>
        <w:rPr>
          <w:spacing w:val="-4"/>
        </w:rPr>
        <w:t xml:space="preserve"> </w:t>
      </w:r>
      <w:r>
        <w:t>smlouvy</w:t>
      </w:r>
    </w:p>
    <w:p w:rsidR="004A070E" w:rsidRDefault="004A070E">
      <w:pPr>
        <w:pStyle w:val="Zkladntext"/>
        <w:rPr>
          <w:b/>
          <w:sz w:val="15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85"/>
        </w:tabs>
        <w:spacing w:before="56"/>
        <w:ind w:left="784" w:right="295" w:hanging="568"/>
        <w:jc w:val="both"/>
      </w:pPr>
      <w:r>
        <w:t>Tato</w:t>
      </w:r>
      <w:r>
        <w:rPr>
          <w:spacing w:val="1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upravuje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č.130/2002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podpoře</w:t>
      </w:r>
      <w:r>
        <w:rPr>
          <w:spacing w:val="1"/>
        </w:rPr>
        <w:t xml:space="preserve"> </w:t>
      </w:r>
      <w:r>
        <w:t>výzkumu,</w:t>
      </w:r>
      <w:r>
        <w:rPr>
          <w:spacing w:val="1"/>
        </w:rPr>
        <w:t xml:space="preserve"> </w:t>
      </w:r>
      <w:r>
        <w:t>experimentálního</w:t>
      </w:r>
      <w:r>
        <w:rPr>
          <w:spacing w:val="1"/>
        </w:rPr>
        <w:t xml:space="preserve"> </w:t>
      </w:r>
      <w:r>
        <w:t>vývoje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inovací</w:t>
      </w:r>
      <w:r>
        <w:rPr>
          <w:spacing w:val="50"/>
        </w:rPr>
        <w:t xml:space="preserve"> </w:t>
      </w:r>
      <w:r>
        <w:t>v platném</w:t>
      </w:r>
      <w:r>
        <w:rPr>
          <w:spacing w:val="49"/>
        </w:rPr>
        <w:t xml:space="preserve"> </w:t>
      </w:r>
      <w:r>
        <w:t>znění,</w:t>
      </w:r>
      <w:r>
        <w:rPr>
          <w:spacing w:val="50"/>
        </w:rPr>
        <w:t xml:space="preserve"> </w:t>
      </w:r>
      <w:r>
        <w:t>využití</w:t>
      </w:r>
      <w:r>
        <w:rPr>
          <w:spacing w:val="50"/>
        </w:rPr>
        <w:t xml:space="preserve"> </w:t>
      </w:r>
      <w:r>
        <w:t>výsledků</w:t>
      </w:r>
      <w:r>
        <w:rPr>
          <w:spacing w:val="50"/>
        </w:rPr>
        <w:t xml:space="preserve"> </w:t>
      </w:r>
      <w:r>
        <w:t>výzkumu</w:t>
      </w:r>
      <w:r>
        <w:rPr>
          <w:spacing w:val="49"/>
        </w:rPr>
        <w:t xml:space="preserve"> </w:t>
      </w:r>
      <w:r>
        <w:t>vytvořených</w:t>
      </w:r>
      <w:r>
        <w:rPr>
          <w:spacing w:val="-47"/>
        </w:rPr>
        <w:t xml:space="preserve"> </w:t>
      </w:r>
      <w:r>
        <w:t>v rámci společného projektu s názvem „Průzkum a edukace občanů České republiky v oblasti</w:t>
      </w:r>
      <w:r>
        <w:rPr>
          <w:spacing w:val="1"/>
        </w:rPr>
        <w:t xml:space="preserve"> </w:t>
      </w:r>
      <w:r>
        <w:t>biometrie“, s identifikačním číslem č. TL02000134, podpořeného Technologickou agenturou</w:t>
      </w:r>
      <w:r>
        <w:rPr>
          <w:spacing w:val="1"/>
        </w:rPr>
        <w:t xml:space="preserve"> </w:t>
      </w:r>
      <w:r>
        <w:t>České republiky ve veřejné soutěži „Programu na podporu aplikovaného společenskovědního a</w:t>
      </w:r>
      <w:r>
        <w:rPr>
          <w:spacing w:val="-47"/>
        </w:rPr>
        <w:t xml:space="preserve"> </w:t>
      </w:r>
      <w:r>
        <w:t>humanitního</w:t>
      </w:r>
      <w:r>
        <w:rPr>
          <w:spacing w:val="-3"/>
        </w:rPr>
        <w:t xml:space="preserve"> </w:t>
      </w:r>
      <w:r>
        <w:t>výzkumu,</w:t>
      </w:r>
      <w:r>
        <w:rPr>
          <w:spacing w:val="-2"/>
        </w:rPr>
        <w:t xml:space="preserve"> </w:t>
      </w:r>
      <w:r>
        <w:t>experimentálního</w:t>
      </w:r>
      <w:r>
        <w:rPr>
          <w:spacing w:val="-3"/>
        </w:rPr>
        <w:t xml:space="preserve"> </w:t>
      </w:r>
      <w:r>
        <w:t>vývoje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inovací</w:t>
      </w:r>
      <w:r>
        <w:rPr>
          <w:spacing w:val="-2"/>
        </w:rPr>
        <w:t xml:space="preserve"> </w:t>
      </w:r>
      <w:r>
        <w:t>ÉTA“</w:t>
      </w:r>
      <w:r>
        <w:rPr>
          <w:spacing w:val="-2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</w:t>
      </w:r>
      <w:r>
        <w:t>“).</w:t>
      </w:r>
    </w:p>
    <w:p w:rsidR="004A070E" w:rsidRDefault="004A070E">
      <w:pPr>
        <w:jc w:val="both"/>
        <w:sectPr w:rsidR="004A070E">
          <w:headerReference w:type="default" r:id="rId7"/>
          <w:footerReference w:type="default" r:id="rId8"/>
          <w:type w:val="continuous"/>
          <w:pgSz w:w="11910" w:h="16840"/>
          <w:pgMar w:top="1200" w:right="1120" w:bottom="960" w:left="1200" w:header="751" w:footer="762" w:gutter="0"/>
          <w:pgNumType w:start="1"/>
          <w:cols w:space="708"/>
        </w:sectPr>
      </w:pPr>
    </w:p>
    <w:p w:rsidR="004A070E" w:rsidRDefault="00D64438">
      <w:pPr>
        <w:pStyle w:val="Nadpis2"/>
        <w:numPr>
          <w:ilvl w:val="0"/>
          <w:numId w:val="2"/>
        </w:numPr>
        <w:tabs>
          <w:tab w:val="left" w:pos="577"/>
        </w:tabs>
        <w:spacing w:before="45"/>
        <w:ind w:hanging="361"/>
        <w:jc w:val="both"/>
        <w:rPr>
          <w:u w:val="none"/>
        </w:rPr>
      </w:pPr>
      <w:r>
        <w:lastRenderedPageBreak/>
        <w:t>Výsledky,</w:t>
      </w:r>
      <w:r>
        <w:rPr>
          <w:spacing w:val="-5"/>
        </w:rPr>
        <w:t xml:space="preserve"> </w:t>
      </w:r>
      <w:r>
        <w:t>vlastnická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užívací</w:t>
      </w:r>
      <w:r>
        <w:rPr>
          <w:spacing w:val="-2"/>
        </w:rPr>
        <w:t xml:space="preserve"> </w:t>
      </w:r>
      <w:r>
        <w:t>práva</w:t>
      </w: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85"/>
        </w:tabs>
        <w:ind w:left="784" w:right="299" w:hanging="568"/>
        <w:jc w:val="both"/>
        <w:rPr>
          <w:sz w:val="24"/>
        </w:rPr>
      </w:pPr>
      <w:r>
        <w:t>Termín ukončení řešení projektu byl stanoven na 31. 12.2021. Na základě žádosti řešitelů</w:t>
      </w:r>
      <w:r>
        <w:rPr>
          <w:spacing w:val="1"/>
        </w:rPr>
        <w:t xml:space="preserve"> </w:t>
      </w:r>
      <w:r>
        <w:t>poskytovatel</w:t>
      </w:r>
      <w:r>
        <w:rPr>
          <w:spacing w:val="1"/>
        </w:rPr>
        <w:t xml:space="preserve"> </w:t>
      </w:r>
      <w:r>
        <w:t>prodloužil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dosažení</w:t>
      </w:r>
      <w:r>
        <w:rPr>
          <w:spacing w:val="1"/>
        </w:rPr>
        <w:t xml:space="preserve"> </w:t>
      </w:r>
      <w:r>
        <w:t>výsledků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dní.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dohodly,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výsledky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vykázány</w:t>
      </w:r>
      <w:r>
        <w:rPr>
          <w:spacing w:val="-2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30.6.2022.</w:t>
      </w:r>
    </w:p>
    <w:p w:rsidR="004A070E" w:rsidRDefault="004A070E">
      <w:pPr>
        <w:pStyle w:val="Zkladntext"/>
        <w:spacing w:before="5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57"/>
        </w:tabs>
        <w:spacing w:before="1"/>
        <w:ind w:right="299"/>
        <w:jc w:val="both"/>
      </w:pPr>
      <w:r>
        <w:t>Smluvní</w:t>
      </w:r>
      <w:r>
        <w:rPr>
          <w:spacing w:val="35"/>
        </w:rPr>
        <w:t xml:space="preserve"> </w:t>
      </w:r>
      <w:r>
        <w:t>st</w:t>
      </w:r>
      <w:r>
        <w:t>rany</w:t>
      </w:r>
      <w:r>
        <w:rPr>
          <w:spacing w:val="35"/>
        </w:rPr>
        <w:t xml:space="preserve"> </w:t>
      </w:r>
      <w:r>
        <w:t>prohlašují,</w:t>
      </w:r>
      <w:r>
        <w:rPr>
          <w:spacing w:val="35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36"/>
        </w:rPr>
        <w:t xml:space="preserve"> </w:t>
      </w:r>
      <w:r>
        <w:t>projektu</w:t>
      </w:r>
      <w:r>
        <w:rPr>
          <w:spacing w:val="34"/>
        </w:rPr>
        <w:t xml:space="preserve"> </w:t>
      </w:r>
      <w:r>
        <w:t>vznikly</w:t>
      </w:r>
      <w:r>
        <w:rPr>
          <w:spacing w:val="35"/>
        </w:rPr>
        <w:t xml:space="preserve"> </w:t>
      </w:r>
      <w:r>
        <w:t>nebo</w:t>
      </w:r>
      <w:r>
        <w:rPr>
          <w:spacing w:val="34"/>
        </w:rPr>
        <w:t xml:space="preserve"> </w:t>
      </w:r>
      <w:r>
        <w:t>nejpozději</w:t>
      </w:r>
      <w:r>
        <w:rPr>
          <w:spacing w:val="35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30.6.2022</w:t>
      </w:r>
      <w:r>
        <w:rPr>
          <w:spacing w:val="36"/>
        </w:rPr>
        <w:t xml:space="preserve"> </w:t>
      </w:r>
      <w:r>
        <w:t>vzniknou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Závaznými</w:t>
      </w:r>
      <w:r>
        <w:rPr>
          <w:spacing w:val="1"/>
        </w:rPr>
        <w:t xml:space="preserve"> </w:t>
      </w:r>
      <w:r>
        <w:t>parametry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tyto</w:t>
      </w:r>
      <w:r>
        <w:rPr>
          <w:spacing w:val="1"/>
        </w:rPr>
        <w:t xml:space="preserve"> </w:t>
      </w:r>
      <w:r>
        <w:t>výsledky</w:t>
      </w:r>
      <w:r>
        <w:rPr>
          <w:spacing w:val="1"/>
        </w:rPr>
        <w:t xml:space="preserve"> </w:t>
      </w:r>
      <w:r>
        <w:t>s následujícím</w:t>
      </w:r>
      <w:r>
        <w:rPr>
          <w:spacing w:val="1"/>
        </w:rPr>
        <w:t xml:space="preserve"> </w:t>
      </w:r>
      <w:r>
        <w:t>rozdělením</w:t>
      </w:r>
      <w:r>
        <w:rPr>
          <w:spacing w:val="1"/>
        </w:rPr>
        <w:t xml:space="preserve"> </w:t>
      </w:r>
      <w:r>
        <w:t>vlastnických</w:t>
      </w:r>
      <w:r>
        <w:rPr>
          <w:spacing w:val="-3"/>
        </w:rPr>
        <w:t xml:space="preserve"> </w:t>
      </w:r>
      <w:r>
        <w:t>práv:</w:t>
      </w:r>
    </w:p>
    <w:p w:rsidR="004A070E" w:rsidRDefault="004A070E">
      <w:pPr>
        <w:pStyle w:val="Zkladntext"/>
        <w:spacing w:before="7" w:after="1"/>
        <w:rPr>
          <w:sz w:val="21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0"/>
        <w:gridCol w:w="1416"/>
        <w:gridCol w:w="2412"/>
      </w:tblGrid>
      <w:tr w:rsidR="004A070E">
        <w:trPr>
          <w:trHeight w:val="537"/>
        </w:trPr>
        <w:tc>
          <w:tcPr>
            <w:tcW w:w="3369" w:type="dxa"/>
          </w:tcPr>
          <w:p w:rsidR="004A070E" w:rsidRDefault="00D64438">
            <w:pPr>
              <w:pStyle w:val="TableParagraph"/>
              <w:spacing w:before="133"/>
              <w:ind w:left="163" w:right="157"/>
              <w:jc w:val="center"/>
              <w:rPr>
                <w:b/>
              </w:rPr>
            </w:pPr>
            <w:r>
              <w:rPr>
                <w:b/>
              </w:rPr>
              <w:t>Aplikované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výsledky</w:t>
            </w:r>
          </w:p>
        </w:tc>
        <w:tc>
          <w:tcPr>
            <w:tcW w:w="1700" w:type="dxa"/>
          </w:tcPr>
          <w:p w:rsidR="004A070E" w:rsidRDefault="00D64438">
            <w:pPr>
              <w:pStyle w:val="TableParagraph"/>
              <w:spacing w:before="1" w:line="268" w:lineRule="exact"/>
              <w:ind w:left="203"/>
              <w:rPr>
                <w:b/>
              </w:rPr>
            </w:pPr>
            <w:r>
              <w:rPr>
                <w:b/>
              </w:rPr>
              <w:t>Číslo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výsledku</w:t>
            </w:r>
          </w:p>
          <w:p w:rsidR="004A070E" w:rsidRDefault="00D64438">
            <w:pPr>
              <w:pStyle w:val="TableParagraph"/>
              <w:spacing w:line="248" w:lineRule="exact"/>
              <w:ind w:left="290"/>
              <w:rPr>
                <w:b/>
              </w:rPr>
            </w:pPr>
            <w:r>
              <w:rPr>
                <w:b/>
              </w:rPr>
              <w:t>dle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projektu</w:t>
            </w:r>
          </w:p>
        </w:tc>
        <w:tc>
          <w:tcPr>
            <w:tcW w:w="1416" w:type="dxa"/>
          </w:tcPr>
          <w:p w:rsidR="004A070E" w:rsidRDefault="00D64438">
            <w:pPr>
              <w:pStyle w:val="TableParagraph"/>
              <w:spacing w:before="1" w:line="268" w:lineRule="exact"/>
              <w:ind w:left="340"/>
              <w:rPr>
                <w:b/>
              </w:rPr>
            </w:pPr>
            <w:r>
              <w:rPr>
                <w:b/>
              </w:rPr>
              <w:t>Vlastník</w:t>
            </w:r>
          </w:p>
          <w:p w:rsidR="004A070E" w:rsidRDefault="00D64438">
            <w:pPr>
              <w:pStyle w:val="TableParagraph"/>
              <w:spacing w:line="248" w:lineRule="exact"/>
              <w:ind w:left="303"/>
              <w:rPr>
                <w:b/>
              </w:rPr>
            </w:pPr>
            <w:r>
              <w:rPr>
                <w:b/>
              </w:rPr>
              <w:t>výsledku</w:t>
            </w:r>
          </w:p>
        </w:tc>
        <w:tc>
          <w:tcPr>
            <w:tcW w:w="2412" w:type="dxa"/>
          </w:tcPr>
          <w:p w:rsidR="004A070E" w:rsidRDefault="00D64438">
            <w:pPr>
              <w:pStyle w:val="TableParagraph"/>
              <w:spacing w:before="133"/>
              <w:ind w:left="303" w:right="288"/>
              <w:jc w:val="center"/>
              <w:rPr>
                <w:b/>
              </w:rPr>
            </w:pPr>
            <w:r>
              <w:rPr>
                <w:b/>
              </w:rPr>
              <w:t>Druh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výsledku</w:t>
            </w:r>
          </w:p>
        </w:tc>
      </w:tr>
      <w:tr w:rsidR="004A070E">
        <w:trPr>
          <w:trHeight w:val="806"/>
        </w:trPr>
        <w:tc>
          <w:tcPr>
            <w:tcW w:w="3369" w:type="dxa"/>
          </w:tcPr>
          <w:p w:rsidR="004A070E" w:rsidRDefault="00D64438">
            <w:pPr>
              <w:pStyle w:val="TableParagraph"/>
              <w:spacing w:before="133"/>
              <w:ind w:left="530" w:right="255" w:hanging="268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Aplikace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mobilní</w:t>
            </w:r>
            <w:r>
              <w:rPr>
                <w:spacing w:val="-4"/>
              </w:rPr>
              <w:t xml:space="preserve"> </w:t>
            </w:r>
            <w:r>
              <w:t>telefony</w:t>
            </w:r>
            <w:r>
              <w:rPr>
                <w:spacing w:val="-46"/>
              </w:rPr>
              <w:t xml:space="preserve"> </w:t>
            </w:r>
            <w:r>
              <w:t>testující</w:t>
            </w:r>
            <w:r>
              <w:rPr>
                <w:spacing w:val="-4"/>
              </w:rPr>
              <w:t xml:space="preserve"> </w:t>
            </w:r>
            <w:r>
              <w:t>jejich</w:t>
            </w:r>
            <w:r>
              <w:rPr>
                <w:spacing w:val="-1"/>
              </w:rPr>
              <w:t xml:space="preserve"> </w:t>
            </w:r>
            <w:r>
              <w:t>bezpečnost</w:t>
            </w:r>
          </w:p>
        </w:tc>
        <w:tc>
          <w:tcPr>
            <w:tcW w:w="1700" w:type="dxa"/>
          </w:tcPr>
          <w:p w:rsidR="004A070E" w:rsidRDefault="004A070E">
            <w:pPr>
              <w:pStyle w:val="TableParagraph"/>
            </w:pPr>
          </w:p>
          <w:p w:rsidR="004A070E" w:rsidRDefault="00D64438">
            <w:pPr>
              <w:pStyle w:val="TableParagraph"/>
              <w:spacing w:before="1"/>
              <w:ind w:right="137"/>
              <w:jc w:val="right"/>
            </w:pPr>
            <w:r>
              <w:t>TL02000134-V1</w:t>
            </w:r>
          </w:p>
        </w:tc>
        <w:tc>
          <w:tcPr>
            <w:tcW w:w="1416" w:type="dxa"/>
          </w:tcPr>
          <w:p w:rsidR="004A070E" w:rsidRDefault="00D64438">
            <w:pPr>
              <w:pStyle w:val="TableParagraph"/>
              <w:spacing w:line="266" w:lineRule="exact"/>
              <w:ind w:left="275"/>
            </w:pPr>
            <w:proofErr w:type="gramStart"/>
            <w:r>
              <w:t>90%</w:t>
            </w:r>
            <w:proofErr w:type="gramEnd"/>
            <w:r>
              <w:rPr>
                <w:spacing w:val="-6"/>
              </w:rPr>
              <w:t xml:space="preserve"> </w:t>
            </w:r>
            <w:r>
              <w:t>VUT,</w:t>
            </w:r>
          </w:p>
          <w:p w:rsidR="004A070E" w:rsidRDefault="00D64438">
            <w:pPr>
              <w:pStyle w:val="TableParagraph"/>
              <w:spacing w:before="3" w:line="268" w:lineRule="exact"/>
              <w:ind w:left="355"/>
            </w:pPr>
            <w:proofErr w:type="gramStart"/>
            <w:r>
              <w:t>5%</w:t>
            </w:r>
            <w:proofErr w:type="gramEnd"/>
            <w:r>
              <w:rPr>
                <w:spacing w:val="-4"/>
              </w:rPr>
              <w:t xml:space="preserve"> </w:t>
            </w:r>
            <w:r>
              <w:t>MU,</w:t>
            </w:r>
          </w:p>
          <w:p w:rsidR="004A070E" w:rsidRDefault="00D64438">
            <w:pPr>
              <w:pStyle w:val="TableParagraph"/>
              <w:spacing w:line="248" w:lineRule="exact"/>
              <w:ind w:left="279"/>
            </w:pPr>
            <w:proofErr w:type="gramStart"/>
            <w:r>
              <w:t>5%</w:t>
            </w:r>
            <w:proofErr w:type="gramEnd"/>
            <w:r>
              <w:rPr>
                <w:spacing w:val="-4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ČR</w:t>
            </w:r>
          </w:p>
        </w:tc>
        <w:tc>
          <w:tcPr>
            <w:tcW w:w="2412" w:type="dxa"/>
          </w:tcPr>
          <w:p w:rsidR="004A070E" w:rsidRDefault="004A070E">
            <w:pPr>
              <w:pStyle w:val="TableParagraph"/>
            </w:pPr>
          </w:p>
          <w:p w:rsidR="004A070E" w:rsidRDefault="00D64438">
            <w:pPr>
              <w:pStyle w:val="TableParagraph"/>
              <w:spacing w:before="1"/>
              <w:ind w:left="302" w:right="295"/>
              <w:jc w:val="center"/>
            </w:pPr>
            <w:proofErr w:type="gramStart"/>
            <w:r>
              <w:t>R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proofErr w:type="gramEnd"/>
          </w:p>
        </w:tc>
      </w:tr>
      <w:tr w:rsidR="004A070E">
        <w:trPr>
          <w:trHeight w:val="806"/>
        </w:trPr>
        <w:tc>
          <w:tcPr>
            <w:tcW w:w="3369" w:type="dxa"/>
          </w:tcPr>
          <w:p w:rsidR="004A070E" w:rsidRDefault="00D64438">
            <w:pPr>
              <w:pStyle w:val="TableParagraph"/>
              <w:spacing w:before="133"/>
              <w:ind w:left="543" w:right="184" w:hanging="353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Užívání</w:t>
            </w:r>
            <w:r>
              <w:rPr>
                <w:spacing w:val="-5"/>
              </w:rPr>
              <w:t xml:space="preserve"> </w:t>
            </w:r>
            <w:r>
              <w:t>biometrických</w:t>
            </w:r>
            <w:r>
              <w:rPr>
                <w:spacing w:val="-6"/>
              </w:rPr>
              <w:t xml:space="preserve"> </w:t>
            </w:r>
            <w:r>
              <w:t>systémů</w:t>
            </w:r>
            <w:r>
              <w:rPr>
                <w:spacing w:val="-47"/>
              </w:rPr>
              <w:t xml:space="preserve"> </w:t>
            </w:r>
            <w:r>
              <w:t>obyvateli</w:t>
            </w:r>
            <w:r>
              <w:rPr>
                <w:spacing w:val="-3"/>
              </w:rPr>
              <w:t xml:space="preserve"> </w:t>
            </w:r>
            <w:r>
              <w:t>České</w:t>
            </w:r>
            <w:r>
              <w:rPr>
                <w:spacing w:val="-1"/>
              </w:rPr>
              <w:t xml:space="preserve"> </w:t>
            </w:r>
            <w:r>
              <w:t>republiky</w:t>
            </w:r>
          </w:p>
        </w:tc>
        <w:tc>
          <w:tcPr>
            <w:tcW w:w="1700" w:type="dxa"/>
          </w:tcPr>
          <w:p w:rsidR="004A070E" w:rsidRDefault="004A070E">
            <w:pPr>
              <w:pStyle w:val="TableParagraph"/>
            </w:pPr>
          </w:p>
          <w:p w:rsidR="004A070E" w:rsidRDefault="00D64438">
            <w:pPr>
              <w:pStyle w:val="TableParagraph"/>
              <w:spacing w:before="1"/>
              <w:ind w:right="137"/>
              <w:jc w:val="right"/>
            </w:pPr>
            <w:r>
              <w:t>TL02000134-V2</w:t>
            </w:r>
          </w:p>
        </w:tc>
        <w:tc>
          <w:tcPr>
            <w:tcW w:w="1416" w:type="dxa"/>
          </w:tcPr>
          <w:p w:rsidR="004A070E" w:rsidRDefault="00D64438">
            <w:pPr>
              <w:pStyle w:val="TableParagraph"/>
              <w:spacing w:line="266" w:lineRule="exact"/>
              <w:ind w:left="275"/>
            </w:pPr>
            <w:proofErr w:type="gramStart"/>
            <w:r>
              <w:t>15%</w:t>
            </w:r>
            <w:proofErr w:type="gramEnd"/>
            <w:r>
              <w:rPr>
                <w:spacing w:val="-7"/>
              </w:rPr>
              <w:t xml:space="preserve"> </w:t>
            </w:r>
            <w:r>
              <w:t>VUT,</w:t>
            </w:r>
          </w:p>
          <w:p w:rsidR="004A070E" w:rsidRDefault="00D64438">
            <w:pPr>
              <w:pStyle w:val="TableParagraph"/>
              <w:spacing w:before="3"/>
              <w:ind w:left="299"/>
            </w:pPr>
            <w:proofErr w:type="gramStart"/>
            <w:r>
              <w:t>80%</w:t>
            </w:r>
            <w:proofErr w:type="gramEnd"/>
            <w:r>
              <w:rPr>
                <w:spacing w:val="-6"/>
              </w:rPr>
              <w:t xml:space="preserve"> </w:t>
            </w:r>
            <w:r>
              <w:t>MU,</w:t>
            </w:r>
          </w:p>
          <w:p w:rsidR="004A070E" w:rsidRDefault="00D64438">
            <w:pPr>
              <w:pStyle w:val="TableParagraph"/>
              <w:spacing w:line="248" w:lineRule="exact"/>
              <w:ind w:left="279"/>
            </w:pPr>
            <w:proofErr w:type="gramStart"/>
            <w:r>
              <w:t>5%</w:t>
            </w:r>
            <w:proofErr w:type="gramEnd"/>
            <w:r>
              <w:rPr>
                <w:spacing w:val="-4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ČR</w:t>
            </w:r>
          </w:p>
        </w:tc>
        <w:tc>
          <w:tcPr>
            <w:tcW w:w="2412" w:type="dxa"/>
          </w:tcPr>
          <w:p w:rsidR="004A070E" w:rsidRDefault="00D64438">
            <w:pPr>
              <w:pStyle w:val="TableParagraph"/>
              <w:spacing w:before="133"/>
              <w:ind w:left="439" w:right="279" w:hanging="144"/>
            </w:pPr>
            <w:proofErr w:type="spellStart"/>
            <w:r>
              <w:t>Vsouhrn</w:t>
            </w:r>
            <w:proofErr w:type="spellEnd"/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Souhrnná</w:t>
            </w:r>
            <w:r>
              <w:rPr>
                <w:spacing w:val="-46"/>
              </w:rPr>
              <w:t xml:space="preserve"> </w:t>
            </w:r>
            <w:r>
              <w:t>výzkumná</w:t>
            </w:r>
            <w:r>
              <w:rPr>
                <w:spacing w:val="-5"/>
              </w:rPr>
              <w:t xml:space="preserve"> </w:t>
            </w:r>
            <w:r>
              <w:t>zpráva</w:t>
            </w:r>
          </w:p>
        </w:tc>
      </w:tr>
      <w:tr w:rsidR="004A070E">
        <w:trPr>
          <w:trHeight w:val="806"/>
        </w:trPr>
        <w:tc>
          <w:tcPr>
            <w:tcW w:w="3369" w:type="dxa"/>
          </w:tcPr>
          <w:p w:rsidR="004A070E" w:rsidRDefault="004A070E">
            <w:pPr>
              <w:pStyle w:val="TableParagraph"/>
              <w:spacing w:before="9"/>
              <w:rPr>
                <w:sz w:val="21"/>
              </w:rPr>
            </w:pPr>
          </w:p>
          <w:p w:rsidR="004A070E" w:rsidRDefault="00D64438">
            <w:pPr>
              <w:pStyle w:val="TableParagraph"/>
              <w:ind w:left="583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Brožura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r>
              <w:t>obyvatele</w:t>
            </w:r>
          </w:p>
        </w:tc>
        <w:tc>
          <w:tcPr>
            <w:tcW w:w="1700" w:type="dxa"/>
          </w:tcPr>
          <w:p w:rsidR="004A070E" w:rsidRDefault="004A070E">
            <w:pPr>
              <w:pStyle w:val="TableParagraph"/>
              <w:spacing w:before="9"/>
              <w:rPr>
                <w:sz w:val="21"/>
              </w:rPr>
            </w:pPr>
          </w:p>
          <w:p w:rsidR="004A070E" w:rsidRDefault="00D64438">
            <w:pPr>
              <w:pStyle w:val="TableParagraph"/>
              <w:ind w:right="137"/>
              <w:jc w:val="right"/>
            </w:pPr>
            <w:r>
              <w:t>TL02000134-V3</w:t>
            </w:r>
          </w:p>
        </w:tc>
        <w:tc>
          <w:tcPr>
            <w:tcW w:w="1416" w:type="dxa"/>
          </w:tcPr>
          <w:p w:rsidR="004A070E" w:rsidRDefault="00D64438">
            <w:pPr>
              <w:pStyle w:val="TableParagraph"/>
              <w:spacing w:line="266" w:lineRule="exact"/>
              <w:ind w:left="275"/>
            </w:pPr>
            <w:proofErr w:type="gramStart"/>
            <w:r>
              <w:t>33%</w:t>
            </w:r>
            <w:proofErr w:type="gramEnd"/>
            <w:r>
              <w:rPr>
                <w:spacing w:val="-7"/>
              </w:rPr>
              <w:t xml:space="preserve"> </w:t>
            </w:r>
            <w:r>
              <w:t>VUT,</w:t>
            </w:r>
          </w:p>
          <w:p w:rsidR="004A070E" w:rsidRDefault="00D64438">
            <w:pPr>
              <w:pStyle w:val="TableParagraph"/>
              <w:ind w:left="299"/>
            </w:pPr>
            <w:proofErr w:type="gramStart"/>
            <w:r>
              <w:t>34%</w:t>
            </w:r>
            <w:proofErr w:type="gramEnd"/>
            <w:r>
              <w:rPr>
                <w:spacing w:val="-6"/>
              </w:rPr>
              <w:t xml:space="preserve"> </w:t>
            </w:r>
            <w:r>
              <w:t>MU,</w:t>
            </w:r>
          </w:p>
          <w:p w:rsidR="004A070E" w:rsidRDefault="00D64438">
            <w:pPr>
              <w:pStyle w:val="TableParagraph"/>
              <w:spacing w:before="3" w:line="249" w:lineRule="exact"/>
              <w:ind w:left="223"/>
            </w:pPr>
            <w:proofErr w:type="gramStart"/>
            <w:r>
              <w:t>33%</w:t>
            </w:r>
            <w:proofErr w:type="gramEnd"/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ČR</w:t>
            </w:r>
          </w:p>
        </w:tc>
        <w:tc>
          <w:tcPr>
            <w:tcW w:w="2412" w:type="dxa"/>
          </w:tcPr>
          <w:p w:rsidR="004A070E" w:rsidRDefault="004A070E">
            <w:pPr>
              <w:pStyle w:val="TableParagraph"/>
              <w:spacing w:before="9"/>
              <w:rPr>
                <w:sz w:val="21"/>
              </w:rPr>
            </w:pPr>
          </w:p>
          <w:p w:rsidR="004A070E" w:rsidRDefault="00D64438">
            <w:pPr>
              <w:pStyle w:val="TableParagraph"/>
              <w:ind w:left="303" w:right="295"/>
              <w:jc w:val="center"/>
            </w:pPr>
            <w:proofErr w:type="gramStart"/>
            <w:r>
              <w:t>O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Ostatní</w:t>
            </w:r>
            <w:proofErr w:type="gramEnd"/>
            <w:r>
              <w:rPr>
                <w:spacing w:val="-4"/>
              </w:rPr>
              <w:t xml:space="preserve"> </w:t>
            </w:r>
            <w:r>
              <w:t>výsledky</w:t>
            </w:r>
          </w:p>
        </w:tc>
      </w:tr>
      <w:tr w:rsidR="004A070E">
        <w:trPr>
          <w:trHeight w:val="806"/>
        </w:trPr>
        <w:tc>
          <w:tcPr>
            <w:tcW w:w="3369" w:type="dxa"/>
          </w:tcPr>
          <w:p w:rsidR="004A070E" w:rsidRDefault="00D64438">
            <w:pPr>
              <w:pStyle w:val="TableParagraph"/>
              <w:spacing w:line="266" w:lineRule="exact"/>
              <w:ind w:left="503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Uživatelé</w:t>
            </w:r>
            <w:r>
              <w:rPr>
                <w:spacing w:val="-7"/>
              </w:rPr>
              <w:t xml:space="preserve"> </w:t>
            </w:r>
            <w:r>
              <w:t>biometrických</w:t>
            </w:r>
          </w:p>
          <w:p w:rsidR="004A070E" w:rsidRDefault="00D64438">
            <w:pPr>
              <w:pStyle w:val="TableParagraph"/>
              <w:spacing w:line="268" w:lineRule="exact"/>
              <w:ind w:left="163" w:right="163"/>
              <w:jc w:val="center"/>
            </w:pPr>
            <w:r>
              <w:t>systémů</w:t>
            </w:r>
            <w:r>
              <w:rPr>
                <w:spacing w:val="-5"/>
              </w:rPr>
              <w:t xml:space="preserve"> </w:t>
            </w:r>
            <w:r>
              <w:t>dle</w:t>
            </w:r>
            <w:r>
              <w:rPr>
                <w:spacing w:val="-7"/>
              </w:rPr>
              <w:t xml:space="preserve"> </w:t>
            </w:r>
            <w:r>
              <w:t>sociodemografických</w:t>
            </w:r>
          </w:p>
          <w:p w:rsidR="004A070E" w:rsidRDefault="00D64438">
            <w:pPr>
              <w:pStyle w:val="TableParagraph"/>
              <w:spacing w:before="3" w:line="248" w:lineRule="exact"/>
              <w:ind w:left="163" w:right="157"/>
              <w:jc w:val="center"/>
            </w:pPr>
            <w:r>
              <w:t>charakteristik</w:t>
            </w:r>
          </w:p>
        </w:tc>
        <w:tc>
          <w:tcPr>
            <w:tcW w:w="1700" w:type="dxa"/>
          </w:tcPr>
          <w:p w:rsidR="004A070E" w:rsidRDefault="004A070E">
            <w:pPr>
              <w:pStyle w:val="TableParagraph"/>
              <w:spacing w:before="9"/>
              <w:rPr>
                <w:sz w:val="21"/>
              </w:rPr>
            </w:pPr>
          </w:p>
          <w:p w:rsidR="004A070E" w:rsidRDefault="00D64438">
            <w:pPr>
              <w:pStyle w:val="TableParagraph"/>
              <w:ind w:right="137"/>
              <w:jc w:val="right"/>
            </w:pPr>
            <w:r>
              <w:t>TL02000134-V4</w:t>
            </w:r>
          </w:p>
        </w:tc>
        <w:tc>
          <w:tcPr>
            <w:tcW w:w="1416" w:type="dxa"/>
          </w:tcPr>
          <w:p w:rsidR="004A070E" w:rsidRDefault="00D64438">
            <w:pPr>
              <w:pStyle w:val="TableParagraph"/>
              <w:spacing w:line="266" w:lineRule="exact"/>
              <w:ind w:left="275"/>
            </w:pPr>
            <w:proofErr w:type="gramStart"/>
            <w:r>
              <w:t>35%</w:t>
            </w:r>
            <w:proofErr w:type="gramEnd"/>
            <w:r>
              <w:rPr>
                <w:spacing w:val="-7"/>
              </w:rPr>
              <w:t xml:space="preserve"> </w:t>
            </w:r>
            <w:r>
              <w:t>VUT,</w:t>
            </w:r>
          </w:p>
          <w:p w:rsidR="004A070E" w:rsidRDefault="00D64438">
            <w:pPr>
              <w:pStyle w:val="TableParagraph"/>
              <w:spacing w:line="268" w:lineRule="exact"/>
              <w:ind w:left="299"/>
            </w:pPr>
            <w:proofErr w:type="gramStart"/>
            <w:r>
              <w:t>35%</w:t>
            </w:r>
            <w:proofErr w:type="gramEnd"/>
            <w:r>
              <w:rPr>
                <w:spacing w:val="-6"/>
              </w:rPr>
              <w:t xml:space="preserve"> </w:t>
            </w:r>
            <w:r>
              <w:t>MU,</w:t>
            </w:r>
          </w:p>
          <w:p w:rsidR="004A070E" w:rsidRDefault="00D64438">
            <w:pPr>
              <w:pStyle w:val="TableParagraph"/>
              <w:spacing w:before="3" w:line="248" w:lineRule="exact"/>
              <w:ind w:left="223"/>
            </w:pPr>
            <w:proofErr w:type="gramStart"/>
            <w:r>
              <w:t>30%</w:t>
            </w:r>
            <w:proofErr w:type="gramEnd"/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ČR</w:t>
            </w:r>
          </w:p>
        </w:tc>
        <w:tc>
          <w:tcPr>
            <w:tcW w:w="2412" w:type="dxa"/>
          </w:tcPr>
          <w:p w:rsidR="004A070E" w:rsidRDefault="00D64438">
            <w:pPr>
              <w:pStyle w:val="TableParagraph"/>
              <w:spacing w:before="133"/>
              <w:ind w:left="784" w:right="202" w:hanging="565"/>
            </w:pPr>
            <w:proofErr w:type="gramStart"/>
            <w:r>
              <w:t>J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Článek</w:t>
            </w:r>
            <w:proofErr w:type="gramEnd"/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odborném</w:t>
            </w:r>
            <w:r>
              <w:rPr>
                <w:spacing w:val="-46"/>
              </w:rPr>
              <w:t xml:space="preserve"> </w:t>
            </w:r>
            <w:r>
              <w:t>periodiku</w:t>
            </w:r>
          </w:p>
        </w:tc>
      </w:tr>
      <w:tr w:rsidR="004A070E">
        <w:trPr>
          <w:trHeight w:val="1074"/>
        </w:trPr>
        <w:tc>
          <w:tcPr>
            <w:tcW w:w="3369" w:type="dxa"/>
          </w:tcPr>
          <w:p w:rsidR="004A070E" w:rsidRDefault="00D64438">
            <w:pPr>
              <w:pStyle w:val="TableParagraph"/>
              <w:ind w:left="578" w:right="438" w:hanging="132"/>
            </w:pPr>
            <w:r>
              <w:t>5.</w:t>
            </w:r>
            <w:r>
              <w:rPr>
                <w:spacing w:val="-4"/>
              </w:rPr>
              <w:t xml:space="preserve"> </w:t>
            </w:r>
            <w:r>
              <w:t>Vzorová</w:t>
            </w:r>
            <w:r>
              <w:rPr>
                <w:spacing w:val="-5"/>
              </w:rPr>
              <w:t xml:space="preserve"> </w:t>
            </w:r>
            <w:r>
              <w:t>lekce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5"/>
              </w:rPr>
              <w:t xml:space="preserve"> </w:t>
            </w:r>
            <w:r>
              <w:t>hodiny</w:t>
            </w:r>
            <w:r>
              <w:rPr>
                <w:spacing w:val="-46"/>
              </w:rPr>
              <w:t xml:space="preserve"> </w:t>
            </w:r>
            <w:r>
              <w:t>občanské</w:t>
            </w:r>
            <w:r>
              <w:rPr>
                <w:spacing w:val="-7"/>
              </w:rPr>
              <w:t xml:space="preserve"> </w:t>
            </w:r>
            <w:r>
              <w:t>nauky,</w:t>
            </w:r>
            <w:r>
              <w:rPr>
                <w:spacing w:val="-4"/>
              </w:rPr>
              <w:t xml:space="preserve"> </w:t>
            </w:r>
            <w:r>
              <w:t>základů</w:t>
            </w:r>
          </w:p>
          <w:p w:rsidR="004A070E" w:rsidRDefault="00D64438">
            <w:pPr>
              <w:pStyle w:val="TableParagraph"/>
              <w:spacing w:line="268" w:lineRule="exact"/>
              <w:ind w:left="254"/>
            </w:pPr>
            <w:r>
              <w:t>společenských</w:t>
            </w:r>
            <w:r>
              <w:rPr>
                <w:spacing w:val="-7"/>
              </w:rPr>
              <w:t xml:space="preserve"> </w:t>
            </w:r>
            <w:r>
              <w:t>věd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příbuzných</w:t>
            </w:r>
          </w:p>
          <w:p w:rsidR="004A070E" w:rsidRDefault="00D64438">
            <w:pPr>
              <w:pStyle w:val="TableParagraph"/>
              <w:spacing w:before="1" w:line="248" w:lineRule="exact"/>
              <w:ind w:left="278"/>
            </w:pPr>
            <w:r>
              <w:t>předmětů</w:t>
            </w:r>
            <w:r>
              <w:rPr>
                <w:spacing w:val="-6"/>
              </w:rPr>
              <w:t xml:space="preserve"> </w:t>
            </w:r>
            <w:r>
              <w:t>vč.</w:t>
            </w:r>
            <w:r>
              <w:rPr>
                <w:spacing w:val="-3"/>
              </w:rPr>
              <w:t xml:space="preserve"> </w:t>
            </w:r>
            <w:r>
              <w:t>metodických</w:t>
            </w:r>
            <w:r>
              <w:rPr>
                <w:spacing w:val="-5"/>
              </w:rPr>
              <w:t xml:space="preserve"> </w:t>
            </w:r>
            <w:r>
              <w:t>listů</w:t>
            </w:r>
          </w:p>
        </w:tc>
        <w:tc>
          <w:tcPr>
            <w:tcW w:w="1700" w:type="dxa"/>
          </w:tcPr>
          <w:p w:rsidR="004A070E" w:rsidRDefault="004A070E">
            <w:pPr>
              <w:pStyle w:val="TableParagraph"/>
              <w:spacing w:before="11"/>
              <w:rPr>
                <w:sz w:val="32"/>
              </w:rPr>
            </w:pPr>
          </w:p>
          <w:p w:rsidR="004A070E" w:rsidRDefault="00D64438">
            <w:pPr>
              <w:pStyle w:val="TableParagraph"/>
              <w:ind w:right="137"/>
              <w:jc w:val="right"/>
            </w:pPr>
            <w:r>
              <w:t>TL02000134-V5</w:t>
            </w:r>
          </w:p>
        </w:tc>
        <w:tc>
          <w:tcPr>
            <w:tcW w:w="1416" w:type="dxa"/>
          </w:tcPr>
          <w:p w:rsidR="004A070E" w:rsidRDefault="00D64438">
            <w:pPr>
              <w:pStyle w:val="TableParagraph"/>
              <w:spacing w:before="133"/>
              <w:ind w:left="275"/>
            </w:pPr>
            <w:proofErr w:type="gramStart"/>
            <w:r>
              <w:t>20%</w:t>
            </w:r>
            <w:proofErr w:type="gramEnd"/>
            <w:r>
              <w:rPr>
                <w:spacing w:val="-7"/>
              </w:rPr>
              <w:t xml:space="preserve"> </w:t>
            </w:r>
            <w:r>
              <w:t>VUT,</w:t>
            </w:r>
          </w:p>
          <w:p w:rsidR="004A070E" w:rsidRDefault="00D64438">
            <w:pPr>
              <w:pStyle w:val="TableParagraph"/>
              <w:spacing w:line="268" w:lineRule="exact"/>
              <w:ind w:left="299"/>
            </w:pPr>
            <w:proofErr w:type="gramStart"/>
            <w:r>
              <w:t>60%</w:t>
            </w:r>
            <w:proofErr w:type="gramEnd"/>
            <w:r>
              <w:rPr>
                <w:spacing w:val="-5"/>
              </w:rPr>
              <w:t xml:space="preserve"> </w:t>
            </w:r>
            <w:r>
              <w:t>MU,</w:t>
            </w:r>
          </w:p>
          <w:p w:rsidR="004A070E" w:rsidRDefault="00D64438">
            <w:pPr>
              <w:pStyle w:val="TableParagraph"/>
              <w:spacing w:line="268" w:lineRule="exact"/>
              <w:ind w:left="223"/>
            </w:pPr>
            <w:proofErr w:type="gramStart"/>
            <w:r>
              <w:t>20%</w:t>
            </w:r>
            <w:proofErr w:type="gramEnd"/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ČR</w:t>
            </w:r>
          </w:p>
        </w:tc>
        <w:tc>
          <w:tcPr>
            <w:tcW w:w="2412" w:type="dxa"/>
          </w:tcPr>
          <w:p w:rsidR="004A070E" w:rsidRDefault="004A070E">
            <w:pPr>
              <w:pStyle w:val="TableParagraph"/>
              <w:spacing w:before="11"/>
              <w:rPr>
                <w:sz w:val="32"/>
              </w:rPr>
            </w:pPr>
          </w:p>
          <w:p w:rsidR="004A070E" w:rsidRDefault="00D64438">
            <w:pPr>
              <w:pStyle w:val="TableParagraph"/>
              <w:ind w:left="303" w:right="295"/>
              <w:jc w:val="center"/>
            </w:pPr>
            <w:proofErr w:type="gramStart"/>
            <w:r>
              <w:t>O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Ostatní</w:t>
            </w:r>
            <w:proofErr w:type="gramEnd"/>
            <w:r>
              <w:rPr>
                <w:spacing w:val="-4"/>
              </w:rPr>
              <w:t xml:space="preserve"> </w:t>
            </w:r>
            <w:r>
              <w:t>výsledky</w:t>
            </w:r>
          </w:p>
        </w:tc>
      </w:tr>
      <w:tr w:rsidR="004A070E">
        <w:trPr>
          <w:trHeight w:val="806"/>
        </w:trPr>
        <w:tc>
          <w:tcPr>
            <w:tcW w:w="3369" w:type="dxa"/>
          </w:tcPr>
          <w:p w:rsidR="004A070E" w:rsidRDefault="00D64438">
            <w:pPr>
              <w:pStyle w:val="TableParagraph"/>
              <w:spacing w:before="133"/>
              <w:ind w:left="146" w:right="136" w:firstLine="56"/>
            </w:pPr>
            <w:r>
              <w:t>6. Způsoby užívání biometrických</w:t>
            </w:r>
            <w:r>
              <w:rPr>
                <w:spacing w:val="1"/>
              </w:rPr>
              <w:t xml:space="preserve"> </w:t>
            </w:r>
            <w:r>
              <w:t>systémů</w:t>
            </w:r>
            <w:r>
              <w:rPr>
                <w:spacing w:val="-6"/>
              </w:rPr>
              <w:t xml:space="preserve"> </w:t>
            </w:r>
            <w:r>
              <w:t>obyvateli</w:t>
            </w:r>
            <w:r>
              <w:rPr>
                <w:spacing w:val="-5"/>
              </w:rPr>
              <w:t xml:space="preserve"> </w:t>
            </w:r>
            <w:r>
              <w:t>České</w:t>
            </w:r>
            <w:r>
              <w:rPr>
                <w:spacing w:val="-4"/>
              </w:rPr>
              <w:t xml:space="preserve"> </w:t>
            </w:r>
            <w:r>
              <w:t>republiky</w:t>
            </w:r>
          </w:p>
        </w:tc>
        <w:tc>
          <w:tcPr>
            <w:tcW w:w="1700" w:type="dxa"/>
          </w:tcPr>
          <w:p w:rsidR="004A070E" w:rsidRDefault="004A070E">
            <w:pPr>
              <w:pStyle w:val="TableParagraph"/>
              <w:spacing w:before="9"/>
              <w:rPr>
                <w:sz w:val="21"/>
              </w:rPr>
            </w:pPr>
          </w:p>
          <w:p w:rsidR="004A070E" w:rsidRDefault="00D64438">
            <w:pPr>
              <w:pStyle w:val="TableParagraph"/>
              <w:ind w:right="137"/>
              <w:jc w:val="right"/>
            </w:pPr>
            <w:r>
              <w:t>TL02000134-V6</w:t>
            </w:r>
          </w:p>
        </w:tc>
        <w:tc>
          <w:tcPr>
            <w:tcW w:w="1416" w:type="dxa"/>
          </w:tcPr>
          <w:p w:rsidR="004A070E" w:rsidRDefault="00D64438">
            <w:pPr>
              <w:pStyle w:val="TableParagraph"/>
              <w:spacing w:line="266" w:lineRule="exact"/>
              <w:ind w:left="275"/>
            </w:pPr>
            <w:proofErr w:type="gramStart"/>
            <w:r>
              <w:t>20%</w:t>
            </w:r>
            <w:proofErr w:type="gramEnd"/>
            <w:r>
              <w:rPr>
                <w:spacing w:val="-7"/>
              </w:rPr>
              <w:t xml:space="preserve"> </w:t>
            </w:r>
            <w:r>
              <w:t>VUT,</w:t>
            </w:r>
          </w:p>
          <w:p w:rsidR="004A070E" w:rsidRDefault="00D64438">
            <w:pPr>
              <w:pStyle w:val="TableParagraph"/>
              <w:spacing w:line="268" w:lineRule="exact"/>
              <w:ind w:left="299"/>
            </w:pPr>
            <w:proofErr w:type="gramStart"/>
            <w:r>
              <w:t>60%</w:t>
            </w:r>
            <w:proofErr w:type="gramEnd"/>
            <w:r>
              <w:rPr>
                <w:spacing w:val="-6"/>
              </w:rPr>
              <w:t xml:space="preserve"> </w:t>
            </w:r>
            <w:r>
              <w:t>MU,</w:t>
            </w:r>
          </w:p>
          <w:p w:rsidR="004A070E" w:rsidRDefault="00D64438">
            <w:pPr>
              <w:pStyle w:val="TableParagraph"/>
              <w:spacing w:line="252" w:lineRule="exact"/>
              <w:ind w:left="223"/>
            </w:pPr>
            <w:proofErr w:type="gramStart"/>
            <w:r>
              <w:t>20%</w:t>
            </w:r>
            <w:proofErr w:type="gramEnd"/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ČR</w:t>
            </w:r>
          </w:p>
        </w:tc>
        <w:tc>
          <w:tcPr>
            <w:tcW w:w="2412" w:type="dxa"/>
          </w:tcPr>
          <w:p w:rsidR="004A070E" w:rsidRDefault="00D64438">
            <w:pPr>
              <w:pStyle w:val="TableParagraph"/>
              <w:spacing w:before="133"/>
              <w:ind w:left="784" w:right="202" w:hanging="565"/>
            </w:pPr>
            <w:proofErr w:type="gramStart"/>
            <w:r>
              <w:t>J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Článek</w:t>
            </w:r>
            <w:proofErr w:type="gramEnd"/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odborném</w:t>
            </w:r>
            <w:r>
              <w:rPr>
                <w:spacing w:val="-46"/>
              </w:rPr>
              <w:t xml:space="preserve"> </w:t>
            </w:r>
            <w:r>
              <w:t>periodiku</w:t>
            </w:r>
          </w:p>
        </w:tc>
      </w:tr>
      <w:tr w:rsidR="004A070E">
        <w:trPr>
          <w:trHeight w:val="806"/>
        </w:trPr>
        <w:tc>
          <w:tcPr>
            <w:tcW w:w="3369" w:type="dxa"/>
          </w:tcPr>
          <w:p w:rsidR="004A070E" w:rsidRDefault="00D64438">
            <w:pPr>
              <w:pStyle w:val="TableParagraph"/>
              <w:spacing w:before="133"/>
              <w:ind w:left="627" w:right="519" w:hanging="101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Edukační</w:t>
            </w:r>
            <w:r>
              <w:rPr>
                <w:spacing w:val="-5"/>
              </w:rPr>
              <w:t xml:space="preserve"> </w:t>
            </w:r>
            <w:r>
              <w:t>workshop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47"/>
              </w:rPr>
              <w:t xml:space="preserve"> </w:t>
            </w:r>
            <w:r>
              <w:t>relevantní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stakeholdery</w:t>
            </w:r>
            <w:proofErr w:type="spellEnd"/>
          </w:p>
        </w:tc>
        <w:tc>
          <w:tcPr>
            <w:tcW w:w="1700" w:type="dxa"/>
          </w:tcPr>
          <w:p w:rsidR="004A070E" w:rsidRDefault="004A070E">
            <w:pPr>
              <w:pStyle w:val="TableParagraph"/>
              <w:spacing w:before="9"/>
              <w:rPr>
                <w:sz w:val="21"/>
              </w:rPr>
            </w:pPr>
          </w:p>
          <w:p w:rsidR="004A070E" w:rsidRDefault="00D64438">
            <w:pPr>
              <w:pStyle w:val="TableParagraph"/>
              <w:ind w:right="137"/>
              <w:jc w:val="right"/>
            </w:pPr>
            <w:r>
              <w:t>TL02000134-V7</w:t>
            </w:r>
          </w:p>
        </w:tc>
        <w:tc>
          <w:tcPr>
            <w:tcW w:w="1416" w:type="dxa"/>
          </w:tcPr>
          <w:p w:rsidR="004A070E" w:rsidRDefault="00D64438">
            <w:pPr>
              <w:pStyle w:val="TableParagraph"/>
              <w:spacing w:line="266" w:lineRule="exact"/>
              <w:ind w:left="275"/>
            </w:pPr>
            <w:proofErr w:type="gramStart"/>
            <w:r>
              <w:t>30%</w:t>
            </w:r>
            <w:proofErr w:type="gramEnd"/>
            <w:r>
              <w:rPr>
                <w:spacing w:val="-7"/>
              </w:rPr>
              <w:t xml:space="preserve"> </w:t>
            </w:r>
            <w:r>
              <w:t>VUT,</w:t>
            </w:r>
          </w:p>
          <w:p w:rsidR="004A070E" w:rsidRDefault="00D64438">
            <w:pPr>
              <w:pStyle w:val="TableParagraph"/>
              <w:spacing w:line="268" w:lineRule="exact"/>
              <w:ind w:left="299"/>
            </w:pPr>
            <w:proofErr w:type="gramStart"/>
            <w:r>
              <w:t>30%</w:t>
            </w:r>
            <w:proofErr w:type="gramEnd"/>
            <w:r>
              <w:rPr>
                <w:spacing w:val="-6"/>
              </w:rPr>
              <w:t xml:space="preserve"> </w:t>
            </w:r>
            <w:r>
              <w:t>MU,</w:t>
            </w:r>
          </w:p>
          <w:p w:rsidR="004A070E" w:rsidRDefault="00D64438">
            <w:pPr>
              <w:pStyle w:val="TableParagraph"/>
              <w:spacing w:line="253" w:lineRule="exact"/>
              <w:ind w:left="223"/>
            </w:pPr>
            <w:proofErr w:type="gramStart"/>
            <w:r>
              <w:t>40%</w:t>
            </w:r>
            <w:proofErr w:type="gramEnd"/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ČR</w:t>
            </w:r>
          </w:p>
        </w:tc>
        <w:tc>
          <w:tcPr>
            <w:tcW w:w="2412" w:type="dxa"/>
          </w:tcPr>
          <w:p w:rsidR="004A070E" w:rsidRDefault="00D64438">
            <w:pPr>
              <w:pStyle w:val="TableParagraph"/>
              <w:spacing w:before="133"/>
              <w:ind w:left="708" w:right="493" w:hanging="197"/>
            </w:pPr>
            <w:proofErr w:type="gramStart"/>
            <w:r>
              <w:t>W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Uspořádání</w:t>
            </w:r>
            <w:proofErr w:type="gramEnd"/>
            <w:r>
              <w:rPr>
                <w:spacing w:val="-47"/>
              </w:rPr>
              <w:t xml:space="preserve"> </w:t>
            </w:r>
            <w:r>
              <w:t>workshopu</w:t>
            </w:r>
          </w:p>
        </w:tc>
      </w:tr>
      <w:tr w:rsidR="004A070E">
        <w:trPr>
          <w:trHeight w:val="1073"/>
        </w:trPr>
        <w:tc>
          <w:tcPr>
            <w:tcW w:w="3369" w:type="dxa"/>
          </w:tcPr>
          <w:p w:rsidR="004A070E" w:rsidRDefault="00D64438">
            <w:pPr>
              <w:pStyle w:val="TableParagraph"/>
              <w:ind w:left="578" w:right="441" w:hanging="128"/>
            </w:pPr>
            <w:r>
              <w:t>8.</w:t>
            </w:r>
            <w:r>
              <w:rPr>
                <w:spacing w:val="-3"/>
              </w:rPr>
              <w:t xml:space="preserve"> </w:t>
            </w:r>
            <w:r>
              <w:t>Vzorová</w:t>
            </w:r>
            <w:r>
              <w:rPr>
                <w:spacing w:val="-4"/>
              </w:rPr>
              <w:t xml:space="preserve"> </w:t>
            </w:r>
            <w:r>
              <w:t>lekce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r>
              <w:t>učitele</w:t>
            </w:r>
            <w:r>
              <w:rPr>
                <w:spacing w:val="-47"/>
              </w:rPr>
              <w:t xml:space="preserve"> </w:t>
            </w:r>
            <w:r>
              <w:t>občanské</w:t>
            </w:r>
            <w:r>
              <w:rPr>
                <w:spacing w:val="-7"/>
              </w:rPr>
              <w:t xml:space="preserve"> </w:t>
            </w:r>
            <w:r>
              <w:t>nauky,</w:t>
            </w:r>
            <w:r>
              <w:rPr>
                <w:spacing w:val="-4"/>
              </w:rPr>
              <w:t xml:space="preserve"> </w:t>
            </w:r>
            <w:r>
              <w:t>základů</w:t>
            </w:r>
          </w:p>
          <w:p w:rsidR="004A070E" w:rsidRDefault="00D64438">
            <w:pPr>
              <w:pStyle w:val="TableParagraph"/>
              <w:spacing w:line="267" w:lineRule="exact"/>
              <w:ind w:left="163" w:right="163"/>
              <w:jc w:val="center"/>
            </w:pPr>
            <w:r>
              <w:t>společenských</w:t>
            </w:r>
            <w:r>
              <w:rPr>
                <w:spacing w:val="-6"/>
              </w:rPr>
              <w:t xml:space="preserve"> </w:t>
            </w:r>
            <w:r>
              <w:t>věd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příbuzných</w:t>
            </w:r>
          </w:p>
          <w:p w:rsidR="004A070E" w:rsidRDefault="00D64438">
            <w:pPr>
              <w:pStyle w:val="TableParagraph"/>
              <w:spacing w:line="252" w:lineRule="exact"/>
              <w:ind w:left="162" w:right="163"/>
              <w:jc w:val="center"/>
            </w:pPr>
            <w:r>
              <w:t>předmětů</w:t>
            </w:r>
          </w:p>
        </w:tc>
        <w:tc>
          <w:tcPr>
            <w:tcW w:w="1700" w:type="dxa"/>
          </w:tcPr>
          <w:p w:rsidR="004A070E" w:rsidRDefault="004A070E">
            <w:pPr>
              <w:pStyle w:val="TableParagraph"/>
              <w:spacing w:before="10"/>
              <w:rPr>
                <w:sz w:val="32"/>
              </w:rPr>
            </w:pPr>
          </w:p>
          <w:p w:rsidR="004A070E" w:rsidRDefault="00D64438">
            <w:pPr>
              <w:pStyle w:val="TableParagraph"/>
              <w:spacing w:before="1"/>
              <w:ind w:right="137"/>
              <w:jc w:val="right"/>
            </w:pPr>
            <w:r>
              <w:t>TL02000134-V8</w:t>
            </w:r>
          </w:p>
        </w:tc>
        <w:tc>
          <w:tcPr>
            <w:tcW w:w="1416" w:type="dxa"/>
          </w:tcPr>
          <w:p w:rsidR="004A070E" w:rsidRDefault="00D64438">
            <w:pPr>
              <w:pStyle w:val="TableParagraph"/>
              <w:spacing w:before="133" w:line="268" w:lineRule="exact"/>
              <w:ind w:left="275"/>
            </w:pPr>
            <w:proofErr w:type="gramStart"/>
            <w:r>
              <w:t>25%</w:t>
            </w:r>
            <w:proofErr w:type="gramEnd"/>
            <w:r>
              <w:rPr>
                <w:spacing w:val="-7"/>
              </w:rPr>
              <w:t xml:space="preserve"> </w:t>
            </w:r>
            <w:r>
              <w:t>VUT,</w:t>
            </w:r>
          </w:p>
          <w:p w:rsidR="004A070E" w:rsidRDefault="00D64438">
            <w:pPr>
              <w:pStyle w:val="TableParagraph"/>
              <w:spacing w:line="268" w:lineRule="exact"/>
              <w:ind w:left="299"/>
            </w:pPr>
            <w:proofErr w:type="gramStart"/>
            <w:r>
              <w:t>50%</w:t>
            </w:r>
            <w:proofErr w:type="gramEnd"/>
            <w:r>
              <w:rPr>
                <w:spacing w:val="-6"/>
              </w:rPr>
              <w:t xml:space="preserve"> </w:t>
            </w:r>
            <w:r>
              <w:t>MU,</w:t>
            </w:r>
          </w:p>
          <w:p w:rsidR="004A070E" w:rsidRDefault="00D64438">
            <w:pPr>
              <w:pStyle w:val="TableParagraph"/>
              <w:spacing w:line="268" w:lineRule="exact"/>
              <w:ind w:left="223"/>
            </w:pPr>
            <w:proofErr w:type="gramStart"/>
            <w:r>
              <w:t>25%</w:t>
            </w:r>
            <w:proofErr w:type="gramEnd"/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ČR</w:t>
            </w:r>
          </w:p>
        </w:tc>
        <w:tc>
          <w:tcPr>
            <w:tcW w:w="2412" w:type="dxa"/>
          </w:tcPr>
          <w:p w:rsidR="004A070E" w:rsidRDefault="004A070E">
            <w:pPr>
              <w:pStyle w:val="TableParagraph"/>
              <w:spacing w:before="9"/>
              <w:rPr>
                <w:sz w:val="21"/>
              </w:rPr>
            </w:pPr>
          </w:p>
          <w:p w:rsidR="004A070E" w:rsidRDefault="00D64438">
            <w:pPr>
              <w:pStyle w:val="TableParagraph"/>
              <w:ind w:left="708" w:right="493" w:hanging="197"/>
            </w:pPr>
            <w:proofErr w:type="gramStart"/>
            <w:r>
              <w:t>W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Uspořádání</w:t>
            </w:r>
            <w:proofErr w:type="gramEnd"/>
            <w:r>
              <w:rPr>
                <w:spacing w:val="-47"/>
              </w:rPr>
              <w:t xml:space="preserve"> </w:t>
            </w:r>
            <w:r>
              <w:t>workshopu</w:t>
            </w:r>
          </w:p>
        </w:tc>
      </w:tr>
      <w:tr w:rsidR="004A070E">
        <w:trPr>
          <w:trHeight w:val="802"/>
        </w:trPr>
        <w:tc>
          <w:tcPr>
            <w:tcW w:w="3369" w:type="dxa"/>
          </w:tcPr>
          <w:p w:rsidR="004A070E" w:rsidRDefault="00D64438">
            <w:pPr>
              <w:pStyle w:val="TableParagraph"/>
              <w:ind w:left="195" w:right="188" w:firstLine="388"/>
            </w:pPr>
            <w:r>
              <w:t>9. Metodika bezpečnosti</w:t>
            </w:r>
            <w:r>
              <w:rPr>
                <w:spacing w:val="1"/>
              </w:rPr>
              <w:t xml:space="preserve"> </w:t>
            </w:r>
            <w:r>
              <w:t>biometrických</w:t>
            </w:r>
            <w:r>
              <w:rPr>
                <w:spacing w:val="-7"/>
              </w:rPr>
              <w:t xml:space="preserve"> </w:t>
            </w:r>
            <w:r>
              <w:t>systémů</w:t>
            </w:r>
            <w:r>
              <w:rPr>
                <w:spacing w:val="-7"/>
              </w:rPr>
              <w:t xml:space="preserve"> </w:t>
            </w:r>
            <w:r>
              <w:t>pro</w:t>
            </w:r>
            <w:r>
              <w:rPr>
                <w:spacing w:val="-8"/>
              </w:rPr>
              <w:t xml:space="preserve"> </w:t>
            </w:r>
            <w:r>
              <w:t>státní</w:t>
            </w:r>
          </w:p>
          <w:p w:rsidR="004A070E" w:rsidRDefault="00D64438">
            <w:pPr>
              <w:pStyle w:val="TableParagraph"/>
              <w:spacing w:line="247" w:lineRule="exact"/>
              <w:ind w:left="1383"/>
            </w:pPr>
            <w:r>
              <w:t>správu</w:t>
            </w:r>
          </w:p>
        </w:tc>
        <w:tc>
          <w:tcPr>
            <w:tcW w:w="1700" w:type="dxa"/>
          </w:tcPr>
          <w:p w:rsidR="004A070E" w:rsidRDefault="004A070E">
            <w:pPr>
              <w:pStyle w:val="TableParagraph"/>
              <w:spacing w:before="9"/>
              <w:rPr>
                <w:sz w:val="21"/>
              </w:rPr>
            </w:pPr>
          </w:p>
          <w:p w:rsidR="004A070E" w:rsidRDefault="00D64438">
            <w:pPr>
              <w:pStyle w:val="TableParagraph"/>
              <w:ind w:right="137"/>
              <w:jc w:val="right"/>
            </w:pPr>
            <w:r>
              <w:t>TL02000134-V9</w:t>
            </w:r>
          </w:p>
        </w:tc>
        <w:tc>
          <w:tcPr>
            <w:tcW w:w="1416" w:type="dxa"/>
          </w:tcPr>
          <w:p w:rsidR="004A070E" w:rsidRDefault="00D64438">
            <w:pPr>
              <w:pStyle w:val="TableParagraph"/>
              <w:spacing w:line="266" w:lineRule="exact"/>
              <w:ind w:left="275"/>
            </w:pPr>
            <w:proofErr w:type="gramStart"/>
            <w:r>
              <w:t>35%</w:t>
            </w:r>
            <w:proofErr w:type="gramEnd"/>
            <w:r>
              <w:rPr>
                <w:spacing w:val="-7"/>
              </w:rPr>
              <w:t xml:space="preserve"> </w:t>
            </w:r>
            <w:r>
              <w:t>VUT,</w:t>
            </w:r>
          </w:p>
          <w:p w:rsidR="004A070E" w:rsidRDefault="00D64438">
            <w:pPr>
              <w:pStyle w:val="TableParagraph"/>
              <w:spacing w:line="268" w:lineRule="exact"/>
              <w:ind w:left="299"/>
            </w:pPr>
            <w:proofErr w:type="gramStart"/>
            <w:r>
              <w:t>15%</w:t>
            </w:r>
            <w:proofErr w:type="gramEnd"/>
            <w:r>
              <w:rPr>
                <w:spacing w:val="-6"/>
              </w:rPr>
              <w:t xml:space="preserve"> </w:t>
            </w:r>
            <w:r>
              <w:t>MU,</w:t>
            </w:r>
          </w:p>
          <w:p w:rsidR="004A070E" w:rsidRDefault="00D64438">
            <w:pPr>
              <w:pStyle w:val="TableParagraph"/>
              <w:spacing w:line="248" w:lineRule="exact"/>
              <w:ind w:left="223"/>
            </w:pPr>
            <w:proofErr w:type="gramStart"/>
            <w:r>
              <w:t>50%</w:t>
            </w:r>
            <w:proofErr w:type="gramEnd"/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ČR</w:t>
            </w:r>
          </w:p>
        </w:tc>
        <w:tc>
          <w:tcPr>
            <w:tcW w:w="2412" w:type="dxa"/>
          </w:tcPr>
          <w:p w:rsidR="004A070E" w:rsidRDefault="004A070E">
            <w:pPr>
              <w:pStyle w:val="TableParagraph"/>
              <w:spacing w:before="9"/>
              <w:rPr>
                <w:sz w:val="21"/>
              </w:rPr>
            </w:pPr>
          </w:p>
          <w:p w:rsidR="004A070E" w:rsidRDefault="00D64438">
            <w:pPr>
              <w:pStyle w:val="TableParagraph"/>
              <w:ind w:left="303" w:right="295"/>
              <w:jc w:val="center"/>
            </w:pPr>
            <w:proofErr w:type="gramStart"/>
            <w:r>
              <w:t>O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Ostatní</w:t>
            </w:r>
            <w:proofErr w:type="gramEnd"/>
            <w:r>
              <w:rPr>
                <w:spacing w:val="-4"/>
              </w:rPr>
              <w:t xml:space="preserve"> </w:t>
            </w:r>
            <w:r>
              <w:t>výsledky</w:t>
            </w:r>
          </w:p>
        </w:tc>
      </w:tr>
    </w:tbl>
    <w:p w:rsidR="004A070E" w:rsidRDefault="004A070E">
      <w:pPr>
        <w:pStyle w:val="Zkladntext"/>
        <w:rPr>
          <w:sz w:val="20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85"/>
        </w:tabs>
        <w:ind w:left="784" w:hanging="569"/>
        <w:jc w:val="both"/>
      </w:pPr>
      <w:r>
        <w:t>Výsledky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plně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cíli</w:t>
      </w:r>
      <w:r>
        <w:rPr>
          <w:spacing w:val="-3"/>
        </w:rPr>
        <w:t xml:space="preserve"> </w:t>
      </w:r>
      <w:r>
        <w:t>projektu.</w:t>
      </w:r>
    </w:p>
    <w:p w:rsidR="004A070E" w:rsidRDefault="004A070E">
      <w:pPr>
        <w:pStyle w:val="Zkladntext"/>
        <w:spacing w:before="7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85"/>
        </w:tabs>
        <w:spacing w:before="1"/>
        <w:ind w:left="784" w:right="295" w:hanging="568"/>
        <w:jc w:val="both"/>
      </w:pPr>
      <w:r>
        <w:t>V rámci projektu rovněž vznikly společným vkladem smluvních stran publikační výsledky nad</w:t>
      </w:r>
      <w:r>
        <w:rPr>
          <w:spacing w:val="1"/>
        </w:rPr>
        <w:t xml:space="preserve"> </w:t>
      </w:r>
      <w:r>
        <w:t>rámec plánu projektu (Závazných parametrů projektu). Smluvní strany mají zájem na obecném</w:t>
      </w:r>
      <w:r>
        <w:rPr>
          <w:spacing w:val="1"/>
        </w:rPr>
        <w:t xml:space="preserve"> </w:t>
      </w:r>
      <w:r>
        <w:t>využívání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výsledků,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proto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sjednávají</w:t>
      </w:r>
      <w:r>
        <w:rPr>
          <w:spacing w:val="-3"/>
        </w:rPr>
        <w:t xml:space="preserve"> </w:t>
      </w:r>
      <w:r>
        <w:t>tato</w:t>
      </w:r>
      <w:r>
        <w:rPr>
          <w:spacing w:val="-1"/>
        </w:rPr>
        <w:t xml:space="preserve"> </w:t>
      </w:r>
      <w:r>
        <w:t>pravidla</w:t>
      </w:r>
      <w:r>
        <w:rPr>
          <w:spacing w:val="-5"/>
        </w:rPr>
        <w:t xml:space="preserve"> </w:t>
      </w:r>
      <w:r>
        <w:t>pro jejich</w:t>
      </w:r>
      <w:r>
        <w:rPr>
          <w:spacing w:val="2"/>
        </w:rPr>
        <w:t xml:space="preserve"> </w:t>
      </w:r>
      <w:r>
        <w:t>vykázání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režim:</w:t>
      </w:r>
    </w:p>
    <w:p w:rsidR="004A070E" w:rsidRDefault="004A070E">
      <w:pPr>
        <w:pStyle w:val="Zkladntext"/>
        <w:spacing w:before="10"/>
        <w:rPr>
          <w:sz w:val="19"/>
        </w:rPr>
      </w:pPr>
    </w:p>
    <w:p w:rsidR="004A070E" w:rsidRDefault="00D64438">
      <w:pPr>
        <w:pStyle w:val="Odstavecseseznamem"/>
        <w:numPr>
          <w:ilvl w:val="2"/>
          <w:numId w:val="2"/>
        </w:numPr>
        <w:tabs>
          <w:tab w:val="left" w:pos="1013"/>
        </w:tabs>
        <w:ind w:right="296" w:firstLine="0"/>
        <w:jc w:val="both"/>
      </w:pPr>
      <w:r>
        <w:t>seznam těchto výsledků nad rámec plánu projektu je součástí informačního systému ISTA ve</w:t>
      </w:r>
      <w:r>
        <w:rPr>
          <w:spacing w:val="1"/>
        </w:rPr>
        <w:t xml:space="preserve"> </w:t>
      </w:r>
      <w:r>
        <w:t>stavu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poslednímu</w:t>
      </w:r>
      <w:r>
        <w:rPr>
          <w:spacing w:val="-3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lhůty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vykázání</w:t>
      </w:r>
      <w:r>
        <w:rPr>
          <w:spacing w:val="-1"/>
        </w:rPr>
        <w:t xml:space="preserve"> </w:t>
      </w:r>
      <w:r>
        <w:t>výsledků</w:t>
      </w:r>
      <w:r>
        <w:rPr>
          <w:spacing w:val="-2"/>
        </w:rPr>
        <w:t xml:space="preserve"> </w:t>
      </w:r>
      <w:r>
        <w:t>projektu;</w:t>
      </w:r>
    </w:p>
    <w:p w:rsidR="004A070E" w:rsidRDefault="004A070E">
      <w:pPr>
        <w:pStyle w:val="Zkladntext"/>
        <w:spacing w:before="7"/>
        <w:rPr>
          <w:sz w:val="19"/>
        </w:rPr>
      </w:pPr>
    </w:p>
    <w:p w:rsidR="004A070E" w:rsidRDefault="00D64438">
      <w:pPr>
        <w:pStyle w:val="Odstavecseseznamem"/>
        <w:numPr>
          <w:ilvl w:val="2"/>
          <w:numId w:val="2"/>
        </w:numPr>
        <w:tabs>
          <w:tab w:val="left" w:pos="1020"/>
        </w:tabs>
        <w:ind w:right="292" w:firstLine="0"/>
        <w:jc w:val="both"/>
      </w:pPr>
      <w:r>
        <w:t xml:space="preserve">podíly smluvních stran na výše uvedených výsledcích nad rámec plánu projetu jsou vždy </w:t>
      </w:r>
      <w:proofErr w:type="gramStart"/>
      <w:r>
        <w:t>80%</w:t>
      </w:r>
      <w:proofErr w:type="gramEnd"/>
      <w:r>
        <w:rPr>
          <w:spacing w:val="-47"/>
        </w:rPr>
        <w:t xml:space="preserve"> </w:t>
      </w:r>
      <w:r>
        <w:t>pro smluvní stranu výsledek vykazující v informačním systému ISTA a 10% pro každou z dalších</w:t>
      </w:r>
      <w:r>
        <w:rPr>
          <w:spacing w:val="1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stran,</w:t>
      </w:r>
      <w:r>
        <w:rPr>
          <w:spacing w:val="-1"/>
        </w:rPr>
        <w:t xml:space="preserve"> </w:t>
      </w:r>
      <w:r>
        <w:t>což</w:t>
      </w:r>
      <w:r>
        <w:rPr>
          <w:spacing w:val="-2"/>
        </w:rPr>
        <w:t xml:space="preserve"> </w:t>
      </w:r>
      <w:r>
        <w:t>vychází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vkladů</w:t>
      </w:r>
      <w:r>
        <w:rPr>
          <w:spacing w:val="-2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jednotlivých</w:t>
      </w:r>
      <w:r>
        <w:rPr>
          <w:spacing w:val="-3"/>
        </w:rPr>
        <w:t xml:space="preserve"> </w:t>
      </w:r>
      <w:r>
        <w:t>výsledků.</w:t>
      </w:r>
    </w:p>
    <w:p w:rsidR="004A070E" w:rsidRDefault="004A070E">
      <w:pPr>
        <w:jc w:val="both"/>
        <w:sectPr w:rsidR="004A070E">
          <w:pgSz w:w="11910" w:h="16840"/>
          <w:pgMar w:top="1200" w:right="1120" w:bottom="960" w:left="1200" w:header="751" w:footer="762" w:gutter="0"/>
          <w:cols w:space="708"/>
        </w:sect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85"/>
        </w:tabs>
        <w:spacing w:before="45"/>
        <w:ind w:left="784" w:right="296" w:hanging="568"/>
        <w:jc w:val="both"/>
      </w:pPr>
      <w:r>
        <w:lastRenderedPageBreak/>
        <w:t>Rozdělení vlastnických práv k výsledkům upravuje Smlouva o spolupráci při řešení projektu</w:t>
      </w:r>
      <w:r>
        <w:rPr>
          <w:spacing w:val="1"/>
        </w:rPr>
        <w:t xml:space="preserve"> </w:t>
      </w:r>
      <w:r>
        <w:t>výzkumu a vývoje ze dne 21. 12. 2018 tak, že vlastníkem výsledku je ta smluvní strana, která jej</w:t>
      </w:r>
      <w:r>
        <w:rPr>
          <w:spacing w:val="-47"/>
        </w:rPr>
        <w:t xml:space="preserve"> </w:t>
      </w:r>
      <w:r>
        <w:t>v rámci práce na projektu vytvořila, u společně vy</w:t>
      </w:r>
      <w:r>
        <w:t>tvořených výsledků pak budou výsledky, kde</w:t>
      </w:r>
      <w:r>
        <w:rPr>
          <w:spacing w:val="1"/>
        </w:rPr>
        <w:t xml:space="preserve"> </w:t>
      </w:r>
      <w:r>
        <w:t>nelze</w:t>
      </w:r>
      <w:r>
        <w:rPr>
          <w:spacing w:val="-5"/>
        </w:rPr>
        <w:t xml:space="preserve"> </w:t>
      </w:r>
      <w:r>
        <w:t>tvůrčí</w:t>
      </w:r>
      <w:r>
        <w:rPr>
          <w:spacing w:val="-2"/>
        </w:rPr>
        <w:t xml:space="preserve"> </w:t>
      </w:r>
      <w:r>
        <w:t>příspěvky</w:t>
      </w:r>
      <w:r>
        <w:rPr>
          <w:spacing w:val="-3"/>
        </w:rPr>
        <w:t xml:space="preserve"> </w:t>
      </w:r>
      <w:r>
        <w:t>oddělit</w:t>
      </w:r>
      <w:r>
        <w:rPr>
          <w:spacing w:val="-4"/>
        </w:rPr>
        <w:t xml:space="preserve"> </w:t>
      </w:r>
      <w:r>
        <w:t>beze</w:t>
      </w:r>
      <w:r>
        <w:rPr>
          <w:spacing w:val="-1"/>
        </w:rPr>
        <w:t xml:space="preserve"> </w:t>
      </w:r>
      <w:r>
        <w:t>ztráty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podstaty</w:t>
      </w:r>
      <w:r>
        <w:rPr>
          <w:spacing w:val="-3"/>
        </w:rPr>
        <w:t xml:space="preserve"> </w:t>
      </w:r>
      <w:r>
        <w:t>výsledky</w:t>
      </w:r>
      <w:r>
        <w:rPr>
          <w:spacing w:val="-3"/>
        </w:rPr>
        <w:t xml:space="preserve"> </w:t>
      </w:r>
      <w:r>
        <w:t>společnými.</w:t>
      </w:r>
    </w:p>
    <w:p w:rsidR="004A070E" w:rsidRDefault="004A070E">
      <w:pPr>
        <w:pStyle w:val="Zkladntext"/>
        <w:spacing w:before="10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84"/>
          <w:tab w:val="left" w:pos="785"/>
        </w:tabs>
        <w:ind w:left="784" w:hanging="569"/>
      </w:pPr>
      <w:r>
        <w:t>Strany</w:t>
      </w:r>
      <w:r>
        <w:rPr>
          <w:spacing w:val="-6"/>
        </w:rPr>
        <w:t xml:space="preserve"> </w:t>
      </w:r>
      <w:r>
        <w:t>sjednávají,</w:t>
      </w:r>
      <w:r>
        <w:rPr>
          <w:spacing w:val="-5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případnou</w:t>
      </w:r>
      <w:r>
        <w:rPr>
          <w:spacing w:val="-2"/>
        </w:rPr>
        <w:t xml:space="preserve"> </w:t>
      </w:r>
      <w:r>
        <w:t>právní</w:t>
      </w:r>
      <w:r>
        <w:rPr>
          <w:spacing w:val="-5"/>
        </w:rPr>
        <w:t xml:space="preserve"> </w:t>
      </w:r>
      <w:r>
        <w:t>ochranu</w:t>
      </w:r>
      <w:r>
        <w:rPr>
          <w:spacing w:val="-3"/>
        </w:rPr>
        <w:t xml:space="preserve"> </w:t>
      </w:r>
      <w:r>
        <w:t>společných</w:t>
      </w:r>
      <w:r>
        <w:rPr>
          <w:spacing w:val="-4"/>
        </w:rPr>
        <w:t xml:space="preserve"> </w:t>
      </w:r>
      <w:r>
        <w:t>výsledků</w:t>
      </w:r>
      <w:r>
        <w:rPr>
          <w:spacing w:val="-4"/>
        </w:rPr>
        <w:t xml:space="preserve"> </w:t>
      </w:r>
      <w:r>
        <w:t>zajistí</w:t>
      </w:r>
      <w:r>
        <w:rPr>
          <w:spacing w:val="-4"/>
        </w:rPr>
        <w:t xml:space="preserve"> </w:t>
      </w:r>
      <w:r>
        <w:t>vzájemné</w:t>
      </w:r>
      <w:r>
        <w:rPr>
          <w:spacing w:val="-8"/>
        </w:rPr>
        <w:t xml:space="preserve"> </w:t>
      </w:r>
      <w:r>
        <w:t>dohodě.</w:t>
      </w:r>
    </w:p>
    <w:p w:rsidR="004A070E" w:rsidRDefault="004A070E">
      <w:pPr>
        <w:pStyle w:val="Zkladntext"/>
        <w:spacing w:before="7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85"/>
        </w:tabs>
        <w:spacing w:before="1"/>
        <w:ind w:left="784" w:right="308" w:hanging="568"/>
        <w:jc w:val="both"/>
      </w:pPr>
      <w:r>
        <w:t>Smluvní strany potvrzují, že</w:t>
      </w:r>
      <w:r>
        <w:rPr>
          <w:spacing w:val="1"/>
        </w:rPr>
        <w:t xml:space="preserve"> </w:t>
      </w:r>
      <w:r>
        <w:t>vůči nositelům chráněných práv duševního vlastnictví vzniklých v</w:t>
      </w:r>
      <w:r>
        <w:rPr>
          <w:spacing w:val="1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realizací</w:t>
      </w:r>
      <w:r>
        <w:rPr>
          <w:spacing w:val="-4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t>projektu si</w:t>
      </w:r>
      <w:r>
        <w:rPr>
          <w:spacing w:val="-3"/>
        </w:rPr>
        <w:t xml:space="preserve"> </w:t>
      </w:r>
      <w:r>
        <w:t>každá</w:t>
      </w:r>
      <w:r>
        <w:rPr>
          <w:spacing w:val="-1"/>
        </w:rPr>
        <w:t xml:space="preserve"> </w:t>
      </w:r>
      <w:r>
        <w:t>zajistila</w:t>
      </w:r>
      <w:r>
        <w:rPr>
          <w:spacing w:val="-4"/>
        </w:rPr>
        <w:t xml:space="preserve"> </w:t>
      </w:r>
      <w:r>
        <w:t>možnost</w:t>
      </w:r>
      <w:r>
        <w:rPr>
          <w:spacing w:val="-6"/>
        </w:rPr>
        <w:t xml:space="preserve"> </w:t>
      </w:r>
      <w:r>
        <w:t>volného</w:t>
      </w:r>
      <w:r>
        <w:rPr>
          <w:spacing w:val="-4"/>
        </w:rPr>
        <w:t xml:space="preserve"> </w:t>
      </w:r>
      <w:r>
        <w:t>nakládání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těmito</w:t>
      </w:r>
      <w:r>
        <w:rPr>
          <w:spacing w:val="-2"/>
        </w:rPr>
        <w:t xml:space="preserve"> </w:t>
      </w:r>
      <w:r>
        <w:t>právy.</w:t>
      </w:r>
    </w:p>
    <w:p w:rsidR="004A070E" w:rsidRDefault="004A070E">
      <w:pPr>
        <w:pStyle w:val="Zkladntext"/>
        <w:spacing w:before="7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85"/>
        </w:tabs>
        <w:spacing w:line="242" w:lineRule="auto"/>
        <w:ind w:left="784" w:right="297" w:hanging="568"/>
        <w:jc w:val="both"/>
      </w:pPr>
      <w:r>
        <w:t>U výše uvedených společných výsledků strany sjednávají, že vůči třetím stranám případně bu</w:t>
      </w:r>
      <w:r>
        <w:t>de</w:t>
      </w:r>
      <w:r>
        <w:rPr>
          <w:spacing w:val="-47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spoluvlastníky</w:t>
      </w:r>
      <w:r>
        <w:rPr>
          <w:spacing w:val="1"/>
        </w:rPr>
        <w:t xml:space="preserve"> </w:t>
      </w:r>
      <w:r>
        <w:t>jednat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strana</w:t>
      </w:r>
      <w:r>
        <w:rPr>
          <w:spacing w:val="1"/>
        </w:rPr>
        <w:t xml:space="preserve"> </w:t>
      </w:r>
      <w:r>
        <w:t>s nejvyšším</w:t>
      </w:r>
      <w:r>
        <w:rPr>
          <w:spacing w:val="1"/>
        </w:rPr>
        <w:t xml:space="preserve"> </w:t>
      </w:r>
      <w:r>
        <w:t>spoluvlastnickým</w:t>
      </w:r>
      <w:r>
        <w:rPr>
          <w:spacing w:val="1"/>
        </w:rPr>
        <w:t xml:space="preserve"> </w:t>
      </w:r>
      <w:r>
        <w:t>podílem;</w:t>
      </w:r>
      <w:r>
        <w:rPr>
          <w:spacing w:val="1"/>
        </w:rPr>
        <w:t xml:space="preserve"> </w:t>
      </w:r>
      <w:r>
        <w:t>v případě</w:t>
      </w:r>
      <w:r>
        <w:rPr>
          <w:spacing w:val="1"/>
        </w:rPr>
        <w:t xml:space="preserve"> </w:t>
      </w:r>
      <w:r>
        <w:t>rovnosti</w:t>
      </w:r>
      <w:r>
        <w:rPr>
          <w:spacing w:val="-2"/>
        </w:rPr>
        <w:t xml:space="preserve"> </w:t>
      </w:r>
      <w:r>
        <w:t>podílu</w:t>
      </w:r>
      <w:r>
        <w:rPr>
          <w:spacing w:val="-2"/>
        </w:rPr>
        <w:t xml:space="preserve"> </w:t>
      </w:r>
      <w:r>
        <w:t>pak</w:t>
      </w:r>
      <w:r>
        <w:rPr>
          <w:spacing w:val="-2"/>
        </w:rPr>
        <w:t xml:space="preserve"> </w:t>
      </w:r>
      <w:r>
        <w:t>VUT</w:t>
      </w:r>
      <w:r>
        <w:rPr>
          <w:spacing w:val="-2"/>
        </w:rPr>
        <w:t xml:space="preserve"> </w:t>
      </w:r>
      <w:r>
        <w:t>coby</w:t>
      </w:r>
      <w:r>
        <w:rPr>
          <w:spacing w:val="-2"/>
        </w:rPr>
        <w:t xml:space="preserve"> </w:t>
      </w:r>
      <w:r>
        <w:t>příjemce.</w:t>
      </w:r>
    </w:p>
    <w:p w:rsidR="004A070E" w:rsidRDefault="004A070E">
      <w:pPr>
        <w:pStyle w:val="Zkladntext"/>
        <w:spacing w:before="2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85"/>
        </w:tabs>
        <w:ind w:left="784" w:right="301" w:hanging="568"/>
        <w:jc w:val="both"/>
      </w:pPr>
      <w:r>
        <w:t>Strany poskytují Výsledek č. TL02000134-V1 neomezenému okruhu třetích stran pod veřejnou</w:t>
      </w:r>
      <w:r>
        <w:rPr>
          <w:spacing w:val="1"/>
        </w:rPr>
        <w:t xml:space="preserve"> </w:t>
      </w:r>
      <w:r>
        <w:t>licencí</w:t>
      </w:r>
      <w:r>
        <w:rPr>
          <w:spacing w:val="-1"/>
        </w:rPr>
        <w:t xml:space="preserve"> </w:t>
      </w:r>
      <w:r>
        <w:t>specifikovanou u</w:t>
      </w:r>
      <w:r>
        <w:rPr>
          <w:spacing w:val="-2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výsledku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repozitáři</w:t>
      </w:r>
      <w:proofErr w:type="spellEnd"/>
      <w:r>
        <w:t>.</w:t>
      </w:r>
    </w:p>
    <w:p w:rsidR="004A070E" w:rsidRDefault="004A070E">
      <w:pPr>
        <w:pStyle w:val="Zkladntext"/>
        <w:spacing w:before="7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57"/>
        </w:tabs>
        <w:spacing w:before="1"/>
        <w:ind w:right="302"/>
        <w:jc w:val="both"/>
      </w:pPr>
      <w:r>
        <w:t>Každá ze stran bude využívat výsledky projektu nekomerčně při své činnosti, zejména k výuce a</w:t>
      </w:r>
      <w:r>
        <w:rPr>
          <w:spacing w:val="1"/>
        </w:rPr>
        <w:t xml:space="preserve"> </w:t>
      </w:r>
      <w:r>
        <w:t>dalšímu</w:t>
      </w:r>
      <w:r>
        <w:rPr>
          <w:spacing w:val="-2"/>
        </w:rPr>
        <w:t xml:space="preserve"> </w:t>
      </w:r>
      <w:r>
        <w:t>výzkumu.</w:t>
      </w:r>
    </w:p>
    <w:p w:rsidR="004A070E" w:rsidRDefault="004A070E">
      <w:pPr>
        <w:pStyle w:val="Zkladntext"/>
        <w:spacing w:before="7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57"/>
        </w:tabs>
        <w:ind w:right="294"/>
        <w:jc w:val="both"/>
      </w:pPr>
      <w:r>
        <w:t>Smluvní strany se zavazují, že výsledky projektu, ke kterým mají majetková práva, využijí nebo</w:t>
      </w:r>
      <w:r>
        <w:rPr>
          <w:spacing w:val="1"/>
        </w:rPr>
        <w:t xml:space="preserve"> </w:t>
      </w:r>
      <w:r>
        <w:t>umožní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využití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lhůtě</w:t>
      </w:r>
      <w:r>
        <w:rPr>
          <w:spacing w:val="1"/>
        </w:rPr>
        <w:t xml:space="preserve"> </w:t>
      </w:r>
      <w:r>
        <w:t>stanovené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schváleném</w:t>
      </w:r>
      <w:r>
        <w:rPr>
          <w:spacing w:val="1"/>
        </w:rPr>
        <w:t xml:space="preserve"> </w:t>
      </w:r>
      <w:r>
        <w:t>implementačním</w:t>
      </w:r>
      <w:r>
        <w:rPr>
          <w:spacing w:val="1"/>
        </w:rPr>
        <w:t xml:space="preserve"> </w:t>
      </w:r>
      <w:r>
        <w:t>plánu</w:t>
      </w:r>
      <w:r>
        <w:rPr>
          <w:spacing w:val="1"/>
        </w:rPr>
        <w:t xml:space="preserve"> </w:t>
      </w:r>
      <w:r>
        <w:t>uplatnění</w:t>
      </w:r>
      <w:r>
        <w:rPr>
          <w:spacing w:val="1"/>
        </w:rPr>
        <w:t xml:space="preserve"> </w:t>
      </w:r>
      <w:r>
        <w:t>výsledků</w:t>
      </w:r>
      <w:r>
        <w:rPr>
          <w:spacing w:val="1"/>
        </w:rPr>
        <w:t xml:space="preserve"> </w:t>
      </w:r>
      <w:r>
        <w:t>projektu,</w:t>
      </w:r>
      <w:r>
        <w:rPr>
          <w:spacing w:val="1"/>
        </w:rPr>
        <w:t xml:space="preserve"> </w:t>
      </w:r>
      <w:r>
        <w:t>nejdéle</w:t>
      </w:r>
      <w:r>
        <w:rPr>
          <w:spacing w:val="1"/>
        </w:rPr>
        <w:t xml:space="preserve"> </w:t>
      </w:r>
      <w:r>
        <w:t>však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let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ukončení</w:t>
      </w:r>
      <w:r>
        <w:rPr>
          <w:spacing w:val="1"/>
        </w:rPr>
        <w:t xml:space="preserve"> </w:t>
      </w:r>
      <w:r>
        <w:t>řešení</w:t>
      </w:r>
      <w:r>
        <w:rPr>
          <w:spacing w:val="1"/>
        </w:rPr>
        <w:t xml:space="preserve"> </w:t>
      </w:r>
      <w:r>
        <w:t>projektu,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smlouvou a se zájmy smluvních stran při respektování nezbytné ochrany práv k předmětům</w:t>
      </w:r>
      <w:r>
        <w:rPr>
          <w:spacing w:val="1"/>
        </w:rPr>
        <w:t xml:space="preserve"> </w:t>
      </w:r>
      <w:r>
        <w:t>duševního</w:t>
      </w:r>
      <w:r>
        <w:rPr>
          <w:spacing w:val="-2"/>
        </w:rPr>
        <w:t xml:space="preserve"> </w:t>
      </w:r>
      <w:r>
        <w:t>vlastnictví a</w:t>
      </w:r>
      <w:r>
        <w:rPr>
          <w:spacing w:val="-4"/>
        </w:rPr>
        <w:t xml:space="preserve"> </w:t>
      </w:r>
      <w:r>
        <w:t>mlčenlivosti.</w:t>
      </w:r>
    </w:p>
    <w:p w:rsidR="004A070E" w:rsidRDefault="004A070E">
      <w:pPr>
        <w:pStyle w:val="Zkladntext"/>
        <w:spacing w:before="9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57"/>
        </w:tabs>
        <w:ind w:right="307"/>
        <w:jc w:val="both"/>
      </w:pPr>
      <w:r>
        <w:t>Smluvní strany se dohodly, že na uplatnění a dalším vývoji výsledků budou v dobré víře a při</w:t>
      </w:r>
      <w:r>
        <w:rPr>
          <w:spacing w:val="1"/>
        </w:rPr>
        <w:t xml:space="preserve"> </w:t>
      </w:r>
      <w:r>
        <w:t>zapojení</w:t>
      </w:r>
      <w:r>
        <w:rPr>
          <w:spacing w:val="1"/>
        </w:rPr>
        <w:t xml:space="preserve"> </w:t>
      </w:r>
      <w:r>
        <w:t>svých</w:t>
      </w:r>
      <w:r>
        <w:rPr>
          <w:spacing w:val="1"/>
        </w:rPr>
        <w:t xml:space="preserve"> </w:t>
      </w:r>
      <w:r>
        <w:t>nejlepších</w:t>
      </w:r>
      <w:r>
        <w:rPr>
          <w:spacing w:val="1"/>
        </w:rPr>
        <w:t xml:space="preserve"> </w:t>
      </w:r>
      <w:r>
        <w:t>znalostí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zkušeností</w:t>
      </w:r>
      <w:r>
        <w:rPr>
          <w:spacing w:val="1"/>
        </w:rPr>
        <w:t xml:space="preserve"> </w:t>
      </w:r>
      <w:r>
        <w:t>spolupracovat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dobu</w:t>
      </w:r>
      <w:r>
        <w:rPr>
          <w:spacing w:val="1"/>
        </w:rPr>
        <w:t xml:space="preserve"> </w:t>
      </w:r>
      <w:r>
        <w:t>nejméně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let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4A070E" w:rsidRDefault="004A070E">
      <w:pPr>
        <w:pStyle w:val="Zkladntext"/>
        <w:spacing w:before="7"/>
        <w:rPr>
          <w:sz w:val="19"/>
        </w:rPr>
      </w:pPr>
    </w:p>
    <w:p w:rsidR="004A070E" w:rsidRDefault="00D64438">
      <w:pPr>
        <w:pStyle w:val="Nadpis2"/>
        <w:numPr>
          <w:ilvl w:val="0"/>
          <w:numId w:val="2"/>
        </w:numPr>
        <w:tabs>
          <w:tab w:val="left" w:pos="577"/>
        </w:tabs>
        <w:ind w:hanging="361"/>
        <w:rPr>
          <w:u w:val="none"/>
        </w:rPr>
      </w:pPr>
      <w:r>
        <w:t>Souhlas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zveřejněním</w:t>
      </w:r>
      <w:r>
        <w:rPr>
          <w:spacing w:val="-6"/>
        </w:rPr>
        <w:t xml:space="preserve"> </w:t>
      </w:r>
      <w:r>
        <w:t>informací</w:t>
      </w:r>
    </w:p>
    <w:p w:rsidR="004A070E" w:rsidRDefault="004A070E">
      <w:pPr>
        <w:pStyle w:val="Zkladntext"/>
        <w:spacing w:before="5"/>
        <w:rPr>
          <w:b/>
          <w:sz w:val="15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57"/>
        </w:tabs>
        <w:spacing w:before="55"/>
        <w:ind w:right="296"/>
        <w:jc w:val="both"/>
      </w:pPr>
      <w:r>
        <w:t>Smluvní strany si vzájemně dávají souhlas</w:t>
      </w:r>
      <w:r>
        <w:rPr>
          <w:spacing w:val="1"/>
        </w:rPr>
        <w:t xml:space="preserve"> </w:t>
      </w:r>
      <w:r>
        <w:t>použít název</w:t>
      </w:r>
      <w:r>
        <w:rPr>
          <w:spacing w:val="1"/>
        </w:rPr>
        <w:t xml:space="preserve"> </w:t>
      </w:r>
      <w:r>
        <w:t>dalších smluvních</w:t>
      </w:r>
      <w:r>
        <w:rPr>
          <w:spacing w:val="1"/>
        </w:rPr>
        <w:t xml:space="preserve"> </w:t>
      </w:r>
      <w:r>
        <w:t>stran za účelem</w:t>
      </w:r>
      <w:r>
        <w:rPr>
          <w:spacing w:val="1"/>
        </w:rPr>
        <w:t xml:space="preserve"> </w:t>
      </w:r>
      <w:r>
        <w:t>informování veřejnosti o vzájemné spolupráci a o jejích výsledcích. Smluvní strany budou při</w:t>
      </w:r>
      <w:r>
        <w:rPr>
          <w:spacing w:val="1"/>
        </w:rPr>
        <w:t xml:space="preserve"> </w:t>
      </w:r>
      <w:r>
        <w:t>prezentaci   výsledků   projektu</w:t>
      </w:r>
      <w:r>
        <w:rPr>
          <w:spacing w:val="49"/>
        </w:rPr>
        <w:t xml:space="preserve"> </w:t>
      </w:r>
      <w:proofErr w:type="gramStart"/>
      <w:r>
        <w:t xml:space="preserve">uvádět,   </w:t>
      </w:r>
      <w:proofErr w:type="gramEnd"/>
      <w:r>
        <w:t>že   bylo</w:t>
      </w:r>
      <w:r>
        <w:rPr>
          <w:spacing w:val="50"/>
        </w:rPr>
        <w:t xml:space="preserve"> </w:t>
      </w:r>
      <w:r>
        <w:t>užito</w:t>
      </w:r>
      <w:r>
        <w:rPr>
          <w:spacing w:val="50"/>
        </w:rPr>
        <w:t xml:space="preserve"> </w:t>
      </w:r>
      <w:r>
        <w:t>výsledků   vzniklých</w:t>
      </w:r>
      <w:r>
        <w:rPr>
          <w:spacing w:val="49"/>
        </w:rPr>
        <w:t xml:space="preserve"> </w:t>
      </w:r>
      <w:r>
        <w:t>v rámci   projektu</w:t>
      </w:r>
      <w:r>
        <w:rPr>
          <w:spacing w:val="1"/>
        </w:rPr>
        <w:t xml:space="preserve"> </w:t>
      </w:r>
      <w:r>
        <w:t>s uvedením všech jeho identifikačních údajů včetně označení poskytovatele dotace, a to vždy</w:t>
      </w:r>
      <w:r>
        <w:rPr>
          <w:spacing w:val="1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pokynů</w:t>
      </w:r>
      <w:r>
        <w:rPr>
          <w:spacing w:val="-1"/>
        </w:rPr>
        <w:t xml:space="preserve"> </w:t>
      </w:r>
      <w:r>
        <w:t>poskytovatele</w:t>
      </w:r>
      <w:r>
        <w:rPr>
          <w:spacing w:val="-4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publicitě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účinném</w:t>
      </w:r>
      <w:r>
        <w:rPr>
          <w:spacing w:val="-2"/>
        </w:rPr>
        <w:t xml:space="preserve"> </w:t>
      </w:r>
      <w:r>
        <w:t>znění.</w:t>
      </w:r>
    </w:p>
    <w:p w:rsidR="004A070E" w:rsidRDefault="004A070E">
      <w:pPr>
        <w:pStyle w:val="Zkladntext"/>
        <w:spacing w:before="6"/>
        <w:rPr>
          <w:sz w:val="19"/>
        </w:rPr>
      </w:pPr>
    </w:p>
    <w:p w:rsidR="004A070E" w:rsidRDefault="00D64438">
      <w:pPr>
        <w:pStyle w:val="Nadpis2"/>
        <w:numPr>
          <w:ilvl w:val="0"/>
          <w:numId w:val="2"/>
        </w:numPr>
        <w:tabs>
          <w:tab w:val="left" w:pos="577"/>
        </w:tabs>
        <w:ind w:hanging="361"/>
        <w:rPr>
          <w:u w:val="none"/>
        </w:rPr>
      </w:pPr>
      <w:r>
        <w:t>Důvěrnost</w:t>
      </w:r>
      <w:r>
        <w:rPr>
          <w:spacing w:val="-6"/>
        </w:rPr>
        <w:t xml:space="preserve"> </w:t>
      </w:r>
      <w:r>
        <w:t>informací</w:t>
      </w:r>
    </w:p>
    <w:p w:rsidR="004A070E" w:rsidRDefault="004A070E">
      <w:pPr>
        <w:pStyle w:val="Zkladntext"/>
        <w:spacing w:before="1"/>
        <w:rPr>
          <w:b/>
          <w:sz w:val="15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85"/>
        </w:tabs>
        <w:spacing w:before="55" w:line="242" w:lineRule="auto"/>
        <w:ind w:left="784" w:right="307" w:hanging="568"/>
        <w:jc w:val="both"/>
      </w:pPr>
      <w:r>
        <w:t>Projekt,</w:t>
      </w:r>
      <w:r>
        <w:rPr>
          <w:spacing w:val="1"/>
        </w:rPr>
        <w:t xml:space="preserve"> </w:t>
      </w:r>
      <w:r>
        <w:t>způsob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řešení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výsledky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řešení</w:t>
      </w:r>
      <w:r>
        <w:rPr>
          <w:spacing w:val="1"/>
        </w:rPr>
        <w:t xml:space="preserve"> </w:t>
      </w:r>
      <w:r>
        <w:t>nejsou</w:t>
      </w:r>
      <w:r>
        <w:rPr>
          <w:spacing w:val="1"/>
        </w:rPr>
        <w:t xml:space="preserve"> </w:t>
      </w:r>
      <w:r>
        <w:t>utajovanými</w:t>
      </w:r>
      <w:r>
        <w:rPr>
          <w:spacing w:val="1"/>
        </w:rPr>
        <w:t xml:space="preserve"> </w:t>
      </w:r>
      <w:r>
        <w:t>informacemi</w:t>
      </w:r>
      <w:r>
        <w:rPr>
          <w:spacing w:val="49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 zákona č. 412/2005 Sb., o ochraně utajovaných informací a o bezpečnostní způsobilosti,</w:t>
      </w:r>
      <w:r>
        <w:rPr>
          <w:spacing w:val="-4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4A070E" w:rsidRDefault="004A070E">
      <w:pPr>
        <w:pStyle w:val="Zkladntext"/>
        <w:spacing w:before="3"/>
        <w:rPr>
          <w:sz w:val="19"/>
        </w:rPr>
      </w:pPr>
    </w:p>
    <w:p w:rsidR="004A070E" w:rsidRDefault="00D64438">
      <w:pPr>
        <w:pStyle w:val="Nadpis2"/>
        <w:numPr>
          <w:ilvl w:val="0"/>
          <w:numId w:val="2"/>
        </w:numPr>
        <w:tabs>
          <w:tab w:val="left" w:pos="577"/>
        </w:tabs>
        <w:ind w:hanging="361"/>
        <w:rPr>
          <w:u w:val="none"/>
        </w:rPr>
      </w:pPr>
      <w:r>
        <w:t>Omezení</w:t>
      </w:r>
      <w:r>
        <w:rPr>
          <w:spacing w:val="-4"/>
        </w:rPr>
        <w:t xml:space="preserve"> </w:t>
      </w:r>
      <w:r>
        <w:t>odpovědnosti</w:t>
      </w:r>
    </w:p>
    <w:p w:rsidR="004A070E" w:rsidRDefault="004A070E">
      <w:pPr>
        <w:pStyle w:val="Zkladntext"/>
        <w:spacing w:before="1"/>
        <w:rPr>
          <w:b/>
          <w:sz w:val="15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57"/>
        </w:tabs>
        <w:spacing w:before="56"/>
        <w:ind w:right="297"/>
        <w:jc w:val="both"/>
      </w:pPr>
      <w:r>
        <w:t>Žádná ze smluvních stran nenese odpovědnost za jakékoliv použití výsledků projektu dalšími</w:t>
      </w:r>
      <w:r>
        <w:rPr>
          <w:spacing w:val="1"/>
        </w:rPr>
        <w:t xml:space="preserve"> </w:t>
      </w:r>
      <w:r>
        <w:t>smluvními</w:t>
      </w:r>
      <w:r>
        <w:rPr>
          <w:spacing w:val="1"/>
        </w:rPr>
        <w:t xml:space="preserve"> </w:t>
      </w:r>
      <w:r>
        <w:t>stranami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případné</w:t>
      </w:r>
      <w:r>
        <w:rPr>
          <w:spacing w:val="1"/>
        </w:rPr>
        <w:t xml:space="preserve"> </w:t>
      </w:r>
      <w:r>
        <w:t>škody</w:t>
      </w:r>
      <w:r>
        <w:rPr>
          <w:spacing w:val="1"/>
        </w:rPr>
        <w:t xml:space="preserve"> </w:t>
      </w:r>
      <w:r>
        <w:t>tím</w:t>
      </w:r>
      <w:r>
        <w:rPr>
          <w:spacing w:val="1"/>
        </w:rPr>
        <w:t xml:space="preserve"> </w:t>
      </w:r>
      <w:r>
        <w:t>způsobené</w:t>
      </w:r>
      <w:r>
        <w:rPr>
          <w:spacing w:val="1"/>
        </w:rPr>
        <w:t xml:space="preserve"> </w:t>
      </w:r>
      <w:r>
        <w:t>v maximálním</w:t>
      </w:r>
      <w:r>
        <w:rPr>
          <w:spacing w:val="1"/>
        </w:rPr>
        <w:t xml:space="preserve"> </w:t>
      </w:r>
      <w:r>
        <w:t>možném</w:t>
      </w:r>
      <w:r>
        <w:rPr>
          <w:spacing w:val="1"/>
        </w:rPr>
        <w:t xml:space="preserve"> </w:t>
      </w:r>
      <w:r>
        <w:t>rozsahu</w:t>
      </w:r>
      <w:r>
        <w:rPr>
          <w:spacing w:val="1"/>
        </w:rPr>
        <w:t xml:space="preserve"> </w:t>
      </w:r>
      <w:r>
        <w:t>takovéhoto omezení</w:t>
      </w:r>
      <w:r>
        <w:rPr>
          <w:spacing w:val="-2"/>
        </w:rPr>
        <w:t xml:space="preserve"> </w:t>
      </w:r>
      <w:r>
        <w:t>odpovědnosti,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dovolují</w:t>
      </w:r>
      <w:r>
        <w:rPr>
          <w:spacing w:val="-2"/>
        </w:rPr>
        <w:t xml:space="preserve"> </w:t>
      </w:r>
      <w:r>
        <w:t>platné</w:t>
      </w:r>
      <w:r>
        <w:rPr>
          <w:spacing w:val="-4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t>předpisy.</w:t>
      </w:r>
    </w:p>
    <w:p w:rsidR="004A070E" w:rsidRDefault="004A070E">
      <w:pPr>
        <w:pStyle w:val="Zkladntext"/>
        <w:spacing w:before="6"/>
        <w:rPr>
          <w:sz w:val="19"/>
        </w:rPr>
      </w:pPr>
    </w:p>
    <w:p w:rsidR="004A070E" w:rsidRDefault="00D64438">
      <w:pPr>
        <w:pStyle w:val="Nadpis2"/>
        <w:numPr>
          <w:ilvl w:val="0"/>
          <w:numId w:val="2"/>
        </w:numPr>
        <w:tabs>
          <w:tab w:val="left" w:pos="577"/>
        </w:tabs>
        <w:ind w:hanging="361"/>
        <w:rPr>
          <w:u w:val="none"/>
        </w:rPr>
      </w:pPr>
      <w:r>
        <w:t>Sankce</w:t>
      </w:r>
    </w:p>
    <w:p w:rsidR="004A070E" w:rsidRDefault="004A070E">
      <w:pPr>
        <w:sectPr w:rsidR="004A070E">
          <w:pgSz w:w="11910" w:h="16840"/>
          <w:pgMar w:top="1200" w:right="1120" w:bottom="960" w:left="1200" w:header="751" w:footer="762" w:gutter="0"/>
          <w:cols w:space="708"/>
        </w:sect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57"/>
        </w:tabs>
        <w:spacing w:before="45" w:line="242" w:lineRule="auto"/>
        <w:ind w:right="298"/>
        <w:jc w:val="both"/>
      </w:pPr>
      <w:r>
        <w:lastRenderedPageBreak/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21"/>
        </w:rPr>
        <w:t xml:space="preserve"> </w:t>
      </w:r>
      <w:r>
        <w:t>porušení</w:t>
      </w:r>
      <w:r>
        <w:rPr>
          <w:spacing w:val="73"/>
        </w:rPr>
        <w:t xml:space="preserve"> </w:t>
      </w:r>
      <w:r>
        <w:t>smlouvy</w:t>
      </w:r>
      <w:r>
        <w:rPr>
          <w:spacing w:val="70"/>
        </w:rPr>
        <w:t xml:space="preserve"> </w:t>
      </w:r>
      <w:r>
        <w:t>některou</w:t>
      </w:r>
      <w:r>
        <w:rPr>
          <w:spacing w:val="75"/>
        </w:rPr>
        <w:t xml:space="preserve"> </w:t>
      </w:r>
      <w:r>
        <w:t>ze</w:t>
      </w:r>
      <w:r>
        <w:rPr>
          <w:spacing w:val="73"/>
        </w:rPr>
        <w:t xml:space="preserve"> </w:t>
      </w:r>
      <w:r>
        <w:t>smluvních</w:t>
      </w:r>
      <w:r>
        <w:rPr>
          <w:spacing w:val="71"/>
        </w:rPr>
        <w:t xml:space="preserve"> </w:t>
      </w:r>
      <w:r>
        <w:t>stran</w:t>
      </w:r>
      <w:r>
        <w:rPr>
          <w:spacing w:val="78"/>
        </w:rPr>
        <w:t xml:space="preserve"> </w:t>
      </w:r>
      <w:r>
        <w:t>ji</w:t>
      </w:r>
      <w:r>
        <w:rPr>
          <w:spacing w:val="72"/>
        </w:rPr>
        <w:t xml:space="preserve"> </w:t>
      </w:r>
      <w:r>
        <w:t>druhá</w:t>
      </w:r>
      <w:r>
        <w:rPr>
          <w:spacing w:val="73"/>
        </w:rPr>
        <w:t xml:space="preserve"> </w:t>
      </w:r>
      <w:r>
        <w:t>smluvní</w:t>
      </w:r>
      <w:r>
        <w:rPr>
          <w:spacing w:val="73"/>
        </w:rPr>
        <w:t xml:space="preserve"> </w:t>
      </w:r>
      <w:r>
        <w:t>strana</w:t>
      </w:r>
      <w:r>
        <w:rPr>
          <w:spacing w:val="72"/>
        </w:rPr>
        <w:t xml:space="preserve"> </w:t>
      </w:r>
      <w:r>
        <w:t>vyzve</w:t>
      </w:r>
      <w:r>
        <w:rPr>
          <w:spacing w:val="-48"/>
        </w:rPr>
        <w:t xml:space="preserve"> </w:t>
      </w:r>
      <w:r>
        <w:t>k nápravě a stanovit k tomu přiměřenou lhůtu. Po marném uplynutí této lhůty je oprávněna od</w:t>
      </w:r>
      <w:r>
        <w:rPr>
          <w:spacing w:val="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odstoupit.</w:t>
      </w:r>
    </w:p>
    <w:p w:rsidR="004A070E" w:rsidRDefault="004A070E">
      <w:pPr>
        <w:pStyle w:val="Zkladntext"/>
        <w:spacing w:before="2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57"/>
        </w:tabs>
        <w:ind w:right="300"/>
        <w:jc w:val="both"/>
      </w:pPr>
      <w:r>
        <w:t>Smluvní</w:t>
      </w:r>
      <w:r>
        <w:rPr>
          <w:spacing w:val="1"/>
        </w:rPr>
        <w:t xml:space="preserve"> </w:t>
      </w:r>
      <w:r>
        <w:t>strana,</w:t>
      </w:r>
      <w:r>
        <w:rPr>
          <w:spacing w:val="1"/>
        </w:rPr>
        <w:t xml:space="preserve"> </w:t>
      </w:r>
      <w:r>
        <w:t>která poruší</w:t>
      </w:r>
      <w:r>
        <w:rPr>
          <w:spacing w:val="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t>smlouvu, nahradí</w:t>
      </w:r>
      <w:r>
        <w:rPr>
          <w:spacing w:val="1"/>
        </w:rPr>
        <w:t xml:space="preserve"> </w:t>
      </w:r>
      <w:r>
        <w:t>dalším</w:t>
      </w:r>
      <w:r>
        <w:rPr>
          <w:spacing w:val="1"/>
        </w:rPr>
        <w:t xml:space="preserve"> </w:t>
      </w:r>
      <w:r>
        <w:t>smluvním</w:t>
      </w:r>
      <w:r>
        <w:rPr>
          <w:spacing w:val="1"/>
        </w:rPr>
        <w:t xml:space="preserve"> </w:t>
      </w:r>
      <w:r>
        <w:t>stranám</w:t>
      </w:r>
      <w:r>
        <w:rPr>
          <w:spacing w:val="49"/>
        </w:rPr>
        <w:t xml:space="preserve"> </w:t>
      </w:r>
      <w:r>
        <w:t>způsobenou</w:t>
      </w:r>
      <w:r>
        <w:rPr>
          <w:spacing w:val="1"/>
        </w:rPr>
        <w:t xml:space="preserve"> </w:t>
      </w:r>
      <w:r>
        <w:t>újmu.</w:t>
      </w:r>
    </w:p>
    <w:p w:rsidR="004A070E" w:rsidRDefault="004A070E">
      <w:pPr>
        <w:pStyle w:val="Zkladntext"/>
        <w:spacing w:before="7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2"/>
        </w:numPr>
        <w:tabs>
          <w:tab w:val="left" w:pos="757"/>
        </w:tabs>
        <w:spacing w:before="1"/>
        <w:ind w:left="784" w:right="299" w:hanging="568"/>
        <w:jc w:val="both"/>
      </w:pPr>
      <w:r>
        <w:t>Smluvní strany sjednávají nad rámec náhrady škody smluvní pokutu ve výši</w:t>
      </w:r>
      <w:r>
        <w:rPr>
          <w:spacing w:val="1"/>
        </w:rPr>
        <w:t xml:space="preserve"> </w:t>
      </w:r>
      <w:r>
        <w:t>10.000,-Kč pro</w:t>
      </w:r>
      <w:r>
        <w:rPr>
          <w:spacing w:val="1"/>
        </w:rPr>
        <w:t xml:space="preserve"> </w:t>
      </w:r>
      <w:r>
        <w:t>každé</w:t>
      </w:r>
      <w:r>
        <w:rPr>
          <w:spacing w:val="18"/>
        </w:rPr>
        <w:t xml:space="preserve"> </w:t>
      </w:r>
      <w:r>
        <w:t>jednotlivé</w:t>
      </w:r>
      <w:r>
        <w:rPr>
          <w:spacing w:val="20"/>
        </w:rPr>
        <w:t xml:space="preserve"> </w:t>
      </w:r>
      <w:r>
        <w:t>porušení</w:t>
      </w:r>
      <w:r>
        <w:rPr>
          <w:spacing w:val="21"/>
        </w:rPr>
        <w:t xml:space="preserve"> </w:t>
      </w:r>
      <w:r>
        <w:t>smlouvy,</w:t>
      </w:r>
      <w:r>
        <w:rPr>
          <w:spacing w:val="18"/>
        </w:rPr>
        <w:t xml:space="preserve"> </w:t>
      </w:r>
      <w:r>
        <w:t>uhrazovanou</w:t>
      </w:r>
      <w:r>
        <w:rPr>
          <w:spacing w:val="22"/>
        </w:rPr>
        <w:t xml:space="preserve"> </w:t>
      </w:r>
      <w:r>
        <w:t>zbývajícím</w:t>
      </w:r>
      <w:r>
        <w:rPr>
          <w:spacing w:val="17"/>
        </w:rPr>
        <w:t xml:space="preserve"> </w:t>
      </w:r>
      <w:r>
        <w:t>smluvním</w:t>
      </w:r>
      <w:r>
        <w:rPr>
          <w:spacing w:val="17"/>
        </w:rPr>
        <w:t xml:space="preserve"> </w:t>
      </w:r>
      <w:r>
        <w:t>stranám</w:t>
      </w:r>
      <w:r>
        <w:rPr>
          <w:spacing w:val="20"/>
        </w:rPr>
        <w:t xml:space="preserve"> </w:t>
      </w:r>
      <w:r>
        <w:t>nepodílejícím</w:t>
      </w:r>
      <w:r>
        <w:rPr>
          <w:spacing w:val="1"/>
        </w:rPr>
        <w:t xml:space="preserve"> </w:t>
      </w:r>
      <w:r>
        <w:t>se na porušení dané smluvní povinnosti; přičemž výzvu k úhradě smluvní pokuty je oprávněna</w:t>
      </w:r>
      <w:r>
        <w:rPr>
          <w:spacing w:val="1"/>
        </w:rPr>
        <w:t xml:space="preserve"> </w:t>
      </w:r>
      <w:r>
        <w:t>učinit</w:t>
      </w:r>
      <w:r>
        <w:rPr>
          <w:spacing w:val="-5"/>
        </w:rPr>
        <w:t xml:space="preserve"> </w:t>
      </w:r>
      <w:r>
        <w:t>kterákoli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ostatních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stran.</w:t>
      </w:r>
    </w:p>
    <w:p w:rsidR="004A070E" w:rsidRDefault="004A070E">
      <w:pPr>
        <w:pStyle w:val="Zkladntext"/>
        <w:spacing w:before="10"/>
        <w:rPr>
          <w:sz w:val="19"/>
        </w:rPr>
      </w:pPr>
    </w:p>
    <w:p w:rsidR="004A070E" w:rsidRDefault="00D64438">
      <w:pPr>
        <w:pStyle w:val="Nadpis2"/>
        <w:numPr>
          <w:ilvl w:val="0"/>
          <w:numId w:val="2"/>
        </w:numPr>
        <w:tabs>
          <w:tab w:val="left" w:pos="577"/>
        </w:tabs>
        <w:ind w:hanging="361"/>
        <w:rPr>
          <w:u w:val="none"/>
        </w:rPr>
      </w:pPr>
      <w:r>
        <w:t>Závěrečná</w:t>
      </w:r>
      <w:r>
        <w:rPr>
          <w:spacing w:val="-6"/>
        </w:rPr>
        <w:t xml:space="preserve"> </w:t>
      </w:r>
      <w:r>
        <w:t>ustanovení</w:t>
      </w:r>
    </w:p>
    <w:p w:rsidR="004A070E" w:rsidRDefault="004A070E">
      <w:pPr>
        <w:pStyle w:val="Zkladntext"/>
        <w:rPr>
          <w:b/>
          <w:sz w:val="15"/>
        </w:rPr>
      </w:pPr>
    </w:p>
    <w:p w:rsidR="004A070E" w:rsidRDefault="00D64438">
      <w:pPr>
        <w:pStyle w:val="Odstavecseseznamem"/>
        <w:numPr>
          <w:ilvl w:val="1"/>
          <w:numId w:val="1"/>
        </w:numPr>
        <w:tabs>
          <w:tab w:val="left" w:pos="577"/>
        </w:tabs>
        <w:spacing w:before="56"/>
        <w:ind w:right="298"/>
        <w:jc w:val="both"/>
      </w:pPr>
      <w:r>
        <w:t>Touto smlouvu zároveň berou smluvní strany na vědomí, že číslo účtu příjemce pro případná</w:t>
      </w:r>
      <w:r>
        <w:rPr>
          <w:spacing w:val="1"/>
        </w:rPr>
        <w:t xml:space="preserve"> </w:t>
      </w:r>
      <w:r>
        <w:t>finanční plnění je 27-8684040287/0100 a budou jej používat i ve vztazích založených na základě</w:t>
      </w:r>
      <w:r>
        <w:rPr>
          <w:spacing w:val="1"/>
        </w:rPr>
        <w:t xml:space="preserve"> </w:t>
      </w:r>
      <w:r>
        <w:t>smlouvy o účasti na řešení projektu výzkumu a vývoje a o využití výsledků výzkumu a vývoje</w:t>
      </w:r>
      <w:r>
        <w:rPr>
          <w:spacing w:val="1"/>
        </w:rPr>
        <w:t xml:space="preserve"> </w:t>
      </w:r>
      <w:r>
        <w:t>uzavřené</w:t>
      </w:r>
      <w:r>
        <w:rPr>
          <w:spacing w:val="-4"/>
        </w:rPr>
        <w:t xml:space="preserve"> </w:t>
      </w:r>
      <w:r>
        <w:t>mezi</w:t>
      </w:r>
      <w:r>
        <w:rPr>
          <w:spacing w:val="-1"/>
        </w:rPr>
        <w:t xml:space="preserve"> </w:t>
      </w:r>
      <w:r>
        <w:t>nimi</w:t>
      </w:r>
      <w:r>
        <w:rPr>
          <w:spacing w:val="-1"/>
        </w:rPr>
        <w:t xml:space="preserve"> </w:t>
      </w:r>
      <w:r>
        <w:t>pro projekt dne</w:t>
      </w:r>
      <w:r>
        <w:rPr>
          <w:spacing w:val="-4"/>
        </w:rPr>
        <w:t xml:space="preserve"> </w:t>
      </w:r>
      <w:r>
        <w:t>21.12.2018.</w:t>
      </w:r>
    </w:p>
    <w:p w:rsidR="004A070E" w:rsidRDefault="004A070E">
      <w:pPr>
        <w:pStyle w:val="Zkladntext"/>
        <w:spacing w:before="6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1"/>
        </w:numPr>
        <w:tabs>
          <w:tab w:val="left" w:pos="577"/>
        </w:tabs>
        <w:spacing w:before="1" w:line="242" w:lineRule="auto"/>
        <w:ind w:right="298"/>
        <w:jc w:val="both"/>
      </w:pPr>
      <w:r>
        <w:t>Tato smlouva nabývá pl</w:t>
      </w:r>
      <w:r>
        <w:t>atnosti a účinnosti dnem jejího podpisu. Nad rámec zákonné povinnosti</w:t>
      </w:r>
      <w:r>
        <w:rPr>
          <w:spacing w:val="1"/>
        </w:rPr>
        <w:t xml:space="preserve"> </w:t>
      </w:r>
      <w:r>
        <w:t>zajistí</w:t>
      </w:r>
      <w:r>
        <w:rPr>
          <w:spacing w:val="1"/>
        </w:rPr>
        <w:t xml:space="preserve"> </w:t>
      </w:r>
      <w:r>
        <w:t>uveřejnění</w:t>
      </w:r>
      <w:r>
        <w:rPr>
          <w:spacing w:val="1"/>
        </w:rPr>
        <w:t xml:space="preserve"> </w:t>
      </w:r>
      <w:r>
        <w:t>v registru</w:t>
      </w:r>
      <w:r>
        <w:rPr>
          <w:spacing w:val="1"/>
        </w:rPr>
        <w:t xml:space="preserve"> </w:t>
      </w:r>
      <w:r>
        <w:t>smluv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zvláštních</w:t>
      </w:r>
      <w:r>
        <w:rPr>
          <w:spacing w:val="1"/>
        </w:rPr>
        <w:t xml:space="preserve"> </w:t>
      </w:r>
      <w:r>
        <w:t>podmínkách</w:t>
      </w:r>
      <w:r>
        <w:rPr>
          <w:spacing w:val="1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některých</w:t>
      </w:r>
      <w:r>
        <w:rPr>
          <w:spacing w:val="-2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VUT.</w:t>
      </w:r>
    </w:p>
    <w:p w:rsidR="004A070E" w:rsidRDefault="004A070E">
      <w:pPr>
        <w:pStyle w:val="Zkladntext"/>
        <w:spacing w:before="2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1"/>
        </w:numPr>
        <w:tabs>
          <w:tab w:val="left" w:pos="577"/>
        </w:tabs>
        <w:ind w:hanging="361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uzavírá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neurčitou.</w:t>
      </w:r>
    </w:p>
    <w:p w:rsidR="004A070E" w:rsidRDefault="004A070E">
      <w:pPr>
        <w:pStyle w:val="Zkladntext"/>
        <w:spacing w:before="8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1"/>
        </w:numPr>
        <w:tabs>
          <w:tab w:val="left" w:pos="577"/>
        </w:tabs>
        <w:ind w:hanging="361"/>
      </w:pP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lze</w:t>
      </w:r>
      <w:r>
        <w:rPr>
          <w:spacing w:val="-5"/>
        </w:rPr>
        <w:t xml:space="preserve"> </w:t>
      </w:r>
      <w:r>
        <w:t>měnit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písemně,</w:t>
      </w:r>
      <w:r>
        <w:rPr>
          <w:spacing w:val="-2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dohody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povinné</w:t>
      </w:r>
      <w:r>
        <w:rPr>
          <w:spacing w:val="-5"/>
        </w:rPr>
        <w:t xml:space="preserve"> </w:t>
      </w:r>
      <w:r>
        <w:t>formy</w:t>
      </w:r>
      <w:r>
        <w:rPr>
          <w:spacing w:val="-2"/>
        </w:rPr>
        <w:t xml:space="preserve"> </w:t>
      </w:r>
      <w:r>
        <w:t>smlouvy.</w:t>
      </w:r>
    </w:p>
    <w:p w:rsidR="004A070E" w:rsidRDefault="004A070E">
      <w:pPr>
        <w:pStyle w:val="Zkladntext"/>
        <w:spacing w:before="7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1"/>
        </w:numPr>
        <w:tabs>
          <w:tab w:val="left" w:pos="577"/>
        </w:tabs>
        <w:ind w:right="297"/>
        <w:jc w:val="both"/>
      </w:pPr>
      <w:r>
        <w:t>Smluvní strany prohlašují, že si tuto smlouvu před jejím podpisem přečetly, že byla uzavřena po</w:t>
      </w:r>
      <w:r>
        <w:rPr>
          <w:spacing w:val="1"/>
        </w:rPr>
        <w:t xml:space="preserve"> </w:t>
      </w:r>
      <w:r>
        <w:t>řádném uvážení, svobodně a vážně, určitě a srozumitelně, nikoli v tísni za nápadně nevýhodnýc</w:t>
      </w:r>
      <w:r>
        <w:t>h</w:t>
      </w:r>
      <w:r>
        <w:rPr>
          <w:spacing w:val="1"/>
        </w:rPr>
        <w:t xml:space="preserve"> </w:t>
      </w:r>
      <w:r>
        <w:t>podmínek,</w:t>
      </w:r>
      <w:r>
        <w:rPr>
          <w:spacing w:val="1"/>
        </w:rPr>
        <w:t xml:space="preserve"> </w:t>
      </w:r>
      <w:r>
        <w:t>s jejím</w:t>
      </w:r>
      <w:r>
        <w:rPr>
          <w:spacing w:val="1"/>
        </w:rPr>
        <w:t xml:space="preserve"> </w:t>
      </w:r>
      <w:r>
        <w:t>obsahem</w:t>
      </w:r>
      <w:r>
        <w:rPr>
          <w:spacing w:val="1"/>
        </w:rPr>
        <w:t xml:space="preserve"> </w:t>
      </w:r>
      <w:r>
        <w:t>bezvýhradně</w:t>
      </w:r>
      <w:r>
        <w:rPr>
          <w:spacing w:val="1"/>
        </w:rPr>
        <w:t xml:space="preserve"> </w:t>
      </w:r>
      <w:r>
        <w:t>souhlasí</w:t>
      </w:r>
      <w:r>
        <w:rPr>
          <w:spacing w:val="1"/>
        </w:rPr>
        <w:t xml:space="preserve"> </w:t>
      </w:r>
      <w:r>
        <w:t>a na důkaz</w:t>
      </w:r>
      <w:r>
        <w:rPr>
          <w:spacing w:val="1"/>
        </w:rPr>
        <w:t xml:space="preserve"> </w:t>
      </w:r>
      <w:r>
        <w:t>toho</w:t>
      </w:r>
      <w:r>
        <w:rPr>
          <w:spacing w:val="1"/>
        </w:rPr>
        <w:t xml:space="preserve"> </w:t>
      </w:r>
      <w:r>
        <w:t>připojují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svých</w:t>
      </w:r>
      <w:r>
        <w:rPr>
          <w:spacing w:val="1"/>
        </w:rPr>
        <w:t xml:space="preserve"> </w:t>
      </w:r>
      <w:r>
        <w:t>oprávněných</w:t>
      </w:r>
      <w:r>
        <w:rPr>
          <w:spacing w:val="-3"/>
        </w:rPr>
        <w:t xml:space="preserve"> </w:t>
      </w:r>
      <w:r>
        <w:t>zástupců.</w:t>
      </w:r>
    </w:p>
    <w:p w:rsidR="004A070E" w:rsidRDefault="004A070E">
      <w:pPr>
        <w:pStyle w:val="Zkladntext"/>
        <w:spacing w:before="10"/>
        <w:rPr>
          <w:sz w:val="19"/>
        </w:rPr>
      </w:pPr>
    </w:p>
    <w:p w:rsidR="004A070E" w:rsidRDefault="00D64438">
      <w:pPr>
        <w:pStyle w:val="Odstavecseseznamem"/>
        <w:numPr>
          <w:ilvl w:val="1"/>
          <w:numId w:val="1"/>
        </w:numPr>
        <w:tabs>
          <w:tab w:val="left" w:pos="577"/>
        </w:tabs>
        <w:ind w:right="296"/>
        <w:jc w:val="both"/>
      </w:pPr>
      <w:r>
        <w:t xml:space="preserve">Tato smlouva bude podepsána kvalifikovaným elektronickými podpisy dle nařízení </w:t>
      </w:r>
      <w:proofErr w:type="spellStart"/>
      <w:r>
        <w:t>eIDAS</w:t>
      </w:r>
      <w:proofErr w:type="spellEnd"/>
      <w:r>
        <w:t>, VUT</w:t>
      </w:r>
      <w:r>
        <w:rPr>
          <w:spacing w:val="1"/>
        </w:rPr>
        <w:t xml:space="preserve"> </w:t>
      </w:r>
      <w:r>
        <w:t>zajistí</w:t>
      </w:r>
      <w:r>
        <w:rPr>
          <w:spacing w:val="-2"/>
        </w:rPr>
        <w:t xml:space="preserve"> </w:t>
      </w:r>
      <w:r>
        <w:t>rozeslání</w:t>
      </w:r>
      <w:r>
        <w:rPr>
          <w:spacing w:val="-2"/>
        </w:rPr>
        <w:t xml:space="preserve"> </w:t>
      </w:r>
      <w:r>
        <w:t>všemi</w:t>
      </w:r>
      <w:r>
        <w:rPr>
          <w:spacing w:val="-2"/>
        </w:rPr>
        <w:t xml:space="preserve"> </w:t>
      </w:r>
      <w:r>
        <w:t>stranami</w:t>
      </w:r>
      <w:r>
        <w:rPr>
          <w:spacing w:val="-1"/>
        </w:rPr>
        <w:t xml:space="preserve"> </w:t>
      </w:r>
      <w:r>
        <w:t>podepsaného</w:t>
      </w:r>
      <w:r>
        <w:rPr>
          <w:spacing w:val="-3"/>
        </w:rPr>
        <w:t xml:space="preserve"> </w:t>
      </w:r>
      <w:r>
        <w:t>dokumentu</w:t>
      </w:r>
      <w:r>
        <w:rPr>
          <w:spacing w:val="-3"/>
        </w:rPr>
        <w:t xml:space="preserve"> </w:t>
      </w:r>
      <w:r>
        <w:t>každé ze</w:t>
      </w:r>
      <w:r>
        <w:rPr>
          <w:spacing w:val="-5"/>
        </w:rPr>
        <w:t xml:space="preserve"> </w:t>
      </w:r>
      <w:r>
        <w:t>stran.</w:t>
      </w:r>
    </w:p>
    <w:p w:rsidR="004A070E" w:rsidRDefault="004A070E">
      <w:pPr>
        <w:pStyle w:val="Zkladntext"/>
      </w:pPr>
    </w:p>
    <w:p w:rsidR="004A070E" w:rsidRDefault="004A070E">
      <w:pPr>
        <w:pStyle w:val="Zkladntext"/>
        <w:spacing w:before="10"/>
        <w:rPr>
          <w:sz w:val="21"/>
        </w:rPr>
      </w:pPr>
    </w:p>
    <w:p w:rsidR="004A070E" w:rsidRDefault="00D64438">
      <w:pPr>
        <w:pStyle w:val="Zkladntext"/>
        <w:spacing w:before="1"/>
        <w:ind w:left="216"/>
      </w:pPr>
      <w:r>
        <w:t>V</w:t>
      </w:r>
      <w:r>
        <w:rPr>
          <w:spacing w:val="-6"/>
        </w:rPr>
        <w:t xml:space="preserve"> </w:t>
      </w:r>
      <w:r>
        <w:t>Brně</w:t>
      </w:r>
      <w:r>
        <w:rPr>
          <w:spacing w:val="-6"/>
        </w:rPr>
        <w:t xml:space="preserve"> </w:t>
      </w:r>
      <w:r>
        <w:t>dne:</w:t>
      </w:r>
      <w:r>
        <w:rPr>
          <w:spacing w:val="-3"/>
        </w:rPr>
        <w:t xml:space="preserve"> </w:t>
      </w:r>
      <w:r>
        <w:t>………………………………….</w:t>
      </w:r>
    </w:p>
    <w:p w:rsidR="004A070E" w:rsidRDefault="004A070E">
      <w:pPr>
        <w:sectPr w:rsidR="004A070E">
          <w:pgSz w:w="11910" w:h="16840"/>
          <w:pgMar w:top="1200" w:right="1120" w:bottom="960" w:left="1200" w:header="751" w:footer="762" w:gutter="0"/>
          <w:cols w:space="708"/>
        </w:sectPr>
      </w:pPr>
    </w:p>
    <w:p w:rsidR="004A070E" w:rsidRDefault="004A070E">
      <w:pPr>
        <w:spacing w:line="131" w:lineRule="exact"/>
        <w:rPr>
          <w:rFonts w:ascii="Trebuchet MS"/>
          <w:sz w:val="12"/>
        </w:rPr>
        <w:sectPr w:rsidR="004A070E">
          <w:type w:val="continuous"/>
          <w:pgSz w:w="11910" w:h="16840"/>
          <w:pgMar w:top="1200" w:right="1120" w:bottom="960" w:left="1200" w:header="751" w:footer="762" w:gutter="0"/>
          <w:cols w:num="2" w:space="708" w:equalWidth="0">
            <w:col w:w="1559" w:space="40"/>
            <w:col w:w="7991"/>
          </w:cols>
        </w:sectPr>
      </w:pPr>
    </w:p>
    <w:p w:rsidR="004A070E" w:rsidRDefault="00D64438">
      <w:pPr>
        <w:spacing w:line="207" w:lineRule="exact"/>
        <w:ind w:left="200" w:right="6049"/>
        <w:jc w:val="center"/>
      </w:pPr>
      <w:r>
        <w:t>………………………………………………………..</w:t>
      </w:r>
    </w:p>
    <w:p w:rsidR="004A070E" w:rsidRDefault="00D64438">
      <w:pPr>
        <w:pStyle w:val="Zkladntext"/>
        <w:ind w:left="189" w:right="6049"/>
        <w:jc w:val="center"/>
      </w:pPr>
      <w:r>
        <w:t>prof.</w:t>
      </w:r>
      <w:r>
        <w:rPr>
          <w:spacing w:val="-6"/>
        </w:rPr>
        <w:t xml:space="preserve"> </w:t>
      </w:r>
      <w:r>
        <w:t>RNDr.</w:t>
      </w:r>
      <w:r>
        <w:rPr>
          <w:spacing w:val="-6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Petr</w:t>
      </w:r>
      <w:r>
        <w:rPr>
          <w:spacing w:val="-3"/>
        </w:rPr>
        <w:t xml:space="preserve"> </w:t>
      </w:r>
      <w:r>
        <w:t>Štěpánek,</w:t>
      </w:r>
      <w:r>
        <w:rPr>
          <w:spacing w:val="-2"/>
        </w:rPr>
        <w:t xml:space="preserve"> </w:t>
      </w:r>
      <w:r>
        <w:t>CSc.</w:t>
      </w:r>
      <w:r>
        <w:rPr>
          <w:spacing w:val="-47"/>
        </w:rPr>
        <w:t xml:space="preserve"> </w:t>
      </w:r>
      <w:r>
        <w:t>rektor</w:t>
      </w:r>
    </w:p>
    <w:p w:rsidR="004A070E" w:rsidRDefault="00D64438">
      <w:pPr>
        <w:pStyle w:val="Zkladntext"/>
        <w:spacing w:line="722" w:lineRule="auto"/>
        <w:ind w:left="216" w:right="6245" w:firstLine="300"/>
      </w:pPr>
      <w:r>
        <w:t>Vysoké</w:t>
      </w:r>
      <w:r>
        <w:rPr>
          <w:spacing w:val="-2"/>
        </w:rPr>
        <w:t xml:space="preserve"> </w:t>
      </w:r>
      <w:r>
        <w:t>učení</w:t>
      </w:r>
      <w:r>
        <w:rPr>
          <w:spacing w:val="1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Brně</w:t>
      </w:r>
      <w:r>
        <w:rPr>
          <w:spacing w:val="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Brně</w:t>
      </w:r>
      <w:r>
        <w:rPr>
          <w:spacing w:val="-7"/>
        </w:rPr>
        <w:t xml:space="preserve"> </w:t>
      </w:r>
      <w:r>
        <w:t>dne:</w:t>
      </w:r>
      <w:r>
        <w:rPr>
          <w:spacing w:val="-3"/>
        </w:rPr>
        <w:t xml:space="preserve"> </w:t>
      </w:r>
      <w:r>
        <w:t>………………………………….</w:t>
      </w:r>
    </w:p>
    <w:p w:rsidR="004A070E" w:rsidRDefault="00D64438">
      <w:pPr>
        <w:pStyle w:val="Zkladntext"/>
        <w:ind w:left="668" w:right="6050" w:hanging="108"/>
      </w:pPr>
      <w:r>
        <w:t>…………………………………………….</w:t>
      </w:r>
      <w:r>
        <w:rPr>
          <w:spacing w:val="1"/>
        </w:rPr>
        <w:t xml:space="preserve"> </w:t>
      </w:r>
      <w:r>
        <w:t>prof.</w:t>
      </w:r>
      <w:r>
        <w:rPr>
          <w:spacing w:val="-5"/>
        </w:rPr>
        <w:t xml:space="preserve"> </w:t>
      </w:r>
      <w:r>
        <w:t>MUDr.</w:t>
      </w:r>
      <w:r>
        <w:rPr>
          <w:spacing w:val="-4"/>
        </w:rPr>
        <w:t xml:space="preserve"> </w:t>
      </w:r>
      <w:r>
        <w:t>Martin</w:t>
      </w:r>
      <w:r>
        <w:rPr>
          <w:spacing w:val="-4"/>
        </w:rPr>
        <w:t xml:space="preserve"> </w:t>
      </w:r>
      <w:r>
        <w:t>Bareš, Ph.D.</w:t>
      </w:r>
    </w:p>
    <w:p w:rsidR="004A070E" w:rsidRDefault="00D64438">
      <w:pPr>
        <w:pStyle w:val="Zkladntext"/>
        <w:ind w:left="872" w:right="6693" w:firstLine="752"/>
      </w:pPr>
      <w:r>
        <w:t>rektor</w:t>
      </w:r>
      <w:r>
        <w:rPr>
          <w:spacing w:val="1"/>
        </w:rPr>
        <w:t xml:space="preserve"> </w:t>
      </w:r>
      <w:r>
        <w:t>Masarykova</w:t>
      </w:r>
      <w:r>
        <w:rPr>
          <w:spacing w:val="-11"/>
        </w:rPr>
        <w:t xml:space="preserve"> </w:t>
      </w:r>
      <w:r>
        <w:t>univerzita</w:t>
      </w:r>
    </w:p>
    <w:p w:rsidR="004A070E" w:rsidRDefault="004A070E">
      <w:pPr>
        <w:sectPr w:rsidR="004A070E">
          <w:type w:val="continuous"/>
          <w:pgSz w:w="11910" w:h="16840"/>
          <w:pgMar w:top="1200" w:right="1120" w:bottom="960" w:left="1200" w:header="751" w:footer="762" w:gutter="0"/>
          <w:cols w:space="708"/>
        </w:sectPr>
      </w:pPr>
    </w:p>
    <w:p w:rsidR="004A070E" w:rsidRDefault="004A070E">
      <w:pPr>
        <w:pStyle w:val="Zkladntext"/>
        <w:spacing w:before="5"/>
        <w:rPr>
          <w:sz w:val="21"/>
        </w:rPr>
      </w:pPr>
    </w:p>
    <w:p w:rsidR="004A070E" w:rsidRDefault="00D64438">
      <w:pPr>
        <w:pStyle w:val="Zkladntext"/>
        <w:spacing w:before="56"/>
        <w:ind w:left="216"/>
      </w:pPr>
      <w:r>
        <w:t>V</w:t>
      </w:r>
      <w:r>
        <w:rPr>
          <w:spacing w:val="-7"/>
        </w:rPr>
        <w:t xml:space="preserve"> </w:t>
      </w:r>
      <w:r>
        <w:t>Praze</w:t>
      </w:r>
      <w:r>
        <w:rPr>
          <w:spacing w:val="-7"/>
        </w:rPr>
        <w:t xml:space="preserve"> </w:t>
      </w:r>
      <w:r>
        <w:t>dne:</w:t>
      </w:r>
      <w:r>
        <w:rPr>
          <w:spacing w:val="-4"/>
        </w:rPr>
        <w:t xml:space="preserve"> </w:t>
      </w:r>
      <w:r>
        <w:t>………………………………….</w:t>
      </w:r>
    </w:p>
    <w:p w:rsidR="004A070E" w:rsidRDefault="004A070E">
      <w:pPr>
        <w:sectPr w:rsidR="004A070E">
          <w:headerReference w:type="default" r:id="rId9"/>
          <w:footerReference w:type="default" r:id="rId10"/>
          <w:pgSz w:w="11910" w:h="16840"/>
          <w:pgMar w:top="1200" w:right="1120" w:bottom="0" w:left="1200" w:header="751" w:footer="0" w:gutter="0"/>
          <w:cols w:space="708"/>
        </w:sectPr>
      </w:pPr>
    </w:p>
    <w:p w:rsidR="004A070E" w:rsidRDefault="00D64438">
      <w:pPr>
        <w:spacing w:line="255" w:lineRule="exact"/>
        <w:ind w:left="200" w:right="5457"/>
        <w:jc w:val="center"/>
      </w:pPr>
      <w:bookmarkStart w:id="0" w:name="_GoBack"/>
      <w:bookmarkEnd w:id="0"/>
      <w:r>
        <w:t>…………………………………………….</w:t>
      </w:r>
    </w:p>
    <w:p w:rsidR="004A070E" w:rsidRDefault="00D64438">
      <w:pPr>
        <w:pStyle w:val="Zkladntext"/>
        <w:ind w:left="1100" w:right="6360"/>
        <w:jc w:val="center"/>
      </w:pPr>
      <w:r>
        <w:t>JUDr.</w:t>
      </w:r>
      <w:r>
        <w:rPr>
          <w:spacing w:val="-6"/>
        </w:rPr>
        <w:t xml:space="preserve"> </w:t>
      </w:r>
      <w:r>
        <w:t>Ján</w:t>
      </w:r>
      <w:r>
        <w:rPr>
          <w:spacing w:val="-6"/>
        </w:rPr>
        <w:t xml:space="preserve"> </w:t>
      </w:r>
      <w:r>
        <w:t>Matejka,</w:t>
      </w:r>
      <w:r>
        <w:rPr>
          <w:spacing w:val="-2"/>
        </w:rPr>
        <w:t xml:space="preserve"> </w:t>
      </w:r>
      <w:proofErr w:type="spellStart"/>
      <w:proofErr w:type="gramStart"/>
      <w:r>
        <w:t>Ph.D</w:t>
      </w:r>
      <w:proofErr w:type="spellEnd"/>
      <w:proofErr w:type="gramEnd"/>
      <w:r>
        <w:rPr>
          <w:spacing w:val="-47"/>
        </w:rPr>
        <w:t xml:space="preserve"> </w:t>
      </w:r>
      <w:r>
        <w:t>ředitel</w:t>
      </w:r>
    </w:p>
    <w:p w:rsidR="004A070E" w:rsidRDefault="00D64438">
      <w:pPr>
        <w:pStyle w:val="Zkladntext"/>
        <w:spacing w:line="268" w:lineRule="exact"/>
        <w:ind w:left="200" w:right="5460"/>
        <w:jc w:val="center"/>
      </w:pPr>
      <w:r>
        <w:t>Ústav</w:t>
      </w:r>
      <w:r>
        <w:rPr>
          <w:spacing w:val="-3"/>
        </w:rPr>
        <w:t xml:space="preserve"> </w:t>
      </w:r>
      <w:r>
        <w:t>státu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práva Akademie</w:t>
      </w:r>
      <w:r>
        <w:rPr>
          <w:spacing w:val="-5"/>
        </w:rPr>
        <w:t xml:space="preserve"> </w:t>
      </w:r>
      <w:r>
        <w:t>věd,</w:t>
      </w:r>
      <w:r>
        <w:rPr>
          <w:spacing w:val="-2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i.</w:t>
      </w: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rPr>
          <w:sz w:val="20"/>
        </w:rPr>
      </w:pPr>
    </w:p>
    <w:p w:rsidR="004A070E" w:rsidRDefault="004A070E">
      <w:pPr>
        <w:pStyle w:val="Zkladntext"/>
        <w:spacing w:before="7"/>
        <w:rPr>
          <w:sz w:val="20"/>
        </w:rPr>
      </w:pPr>
    </w:p>
    <w:p w:rsidR="004A070E" w:rsidRDefault="00D64438">
      <w:pPr>
        <w:pStyle w:val="Zkladntext"/>
        <w:spacing w:before="100"/>
        <w:ind w:right="81"/>
        <w:jc w:val="center"/>
        <w:rPr>
          <w:rFonts w:ascii="Arial Narrow"/>
        </w:rPr>
      </w:pPr>
      <w:r>
        <w:rPr>
          <w:rFonts w:ascii="Arial Narrow"/>
        </w:rPr>
        <w:t>5</w:t>
      </w:r>
    </w:p>
    <w:sectPr w:rsidR="004A070E">
      <w:type w:val="continuous"/>
      <w:pgSz w:w="11910" w:h="16840"/>
      <w:pgMar w:top="1200" w:right="1120" w:bottom="960" w:left="1200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64438">
      <w:r>
        <w:separator/>
      </w:r>
    </w:p>
  </w:endnote>
  <w:endnote w:type="continuationSeparator" w:id="0">
    <w:p w:rsidR="00000000" w:rsidRDefault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0E" w:rsidRDefault="00D6443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292.1pt;margin-top:792.7pt;width:12.05pt;height:14.65pt;z-index:-15943168;mso-position-horizontal-relative:page;mso-position-vertical-relative:page" filled="f" stroked="f">
          <v:textbox inset="0,0,0,0">
            <w:txbxContent>
              <w:p w:rsidR="004A070E" w:rsidRDefault="00D64438">
                <w:pPr>
                  <w:pStyle w:val="Zkladntext"/>
                  <w:spacing w:before="19"/>
                  <w:ind w:left="60"/>
                  <w:rPr>
                    <w:rFonts w:ascii="Arial Narrow"/>
                  </w:rPr>
                </w:pPr>
                <w:r>
                  <w:fldChar w:fldCharType="begin"/>
                </w:r>
                <w:r>
                  <w:rPr>
                    <w:rFonts w:ascii="Arial Narrow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0E" w:rsidRDefault="004A070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64438">
      <w:r>
        <w:separator/>
      </w:r>
    </w:p>
  </w:footnote>
  <w:footnote w:type="continuationSeparator" w:id="0">
    <w:p w:rsidR="00000000" w:rsidRDefault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0E" w:rsidRDefault="00D6443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45.7pt;margin-top:36.55pt;width:179.8pt;height:13pt;z-index:-15943680;mso-position-horizontal-relative:page;mso-position-vertical-relative:page" filled="f" stroked="f">
          <v:textbox inset="0,0,0,0">
            <w:txbxContent>
              <w:p w:rsidR="004A070E" w:rsidRDefault="00D64438">
                <w:pPr>
                  <w:pStyle w:val="Zkladntext"/>
                  <w:spacing w:line="244" w:lineRule="exact"/>
                  <w:ind w:left="20"/>
                </w:pPr>
                <w:r>
                  <w:t>Identifikační</w:t>
                </w:r>
                <w:r>
                  <w:rPr>
                    <w:spacing w:val="-6"/>
                  </w:rPr>
                  <w:t xml:space="preserve"> </w:t>
                </w:r>
                <w:r>
                  <w:t>číslo</w:t>
                </w:r>
                <w:r>
                  <w:rPr>
                    <w:spacing w:val="-7"/>
                  </w:rPr>
                  <w:t xml:space="preserve"> </w:t>
                </w:r>
                <w:r>
                  <w:t>projektu:</w:t>
                </w:r>
                <w:r>
                  <w:rPr>
                    <w:spacing w:val="-6"/>
                  </w:rPr>
                  <w:t xml:space="preserve"> </w:t>
                </w:r>
                <w:r>
                  <w:t>TL02000134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0E" w:rsidRDefault="00D6443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45.7pt;margin-top:36.55pt;width:179.8pt;height:13pt;z-index:-15942656;mso-position-horizontal-relative:page;mso-position-vertical-relative:page" filled="f" stroked="f">
          <v:textbox inset="0,0,0,0">
            <w:txbxContent>
              <w:p w:rsidR="004A070E" w:rsidRDefault="00D64438">
                <w:pPr>
                  <w:pStyle w:val="Zkladntext"/>
                  <w:spacing w:line="244" w:lineRule="exact"/>
                  <w:ind w:left="20"/>
                </w:pPr>
                <w:r>
                  <w:t>Identifikační</w:t>
                </w:r>
                <w:r>
                  <w:rPr>
                    <w:spacing w:val="-6"/>
                  </w:rPr>
                  <w:t xml:space="preserve"> </w:t>
                </w:r>
                <w:r>
                  <w:t>číslo</w:t>
                </w:r>
                <w:r>
                  <w:rPr>
                    <w:spacing w:val="-7"/>
                  </w:rPr>
                  <w:t xml:space="preserve"> </w:t>
                </w:r>
                <w:r>
                  <w:t>projektu:</w:t>
                </w:r>
                <w:r>
                  <w:rPr>
                    <w:spacing w:val="-6"/>
                  </w:rPr>
                  <w:t xml:space="preserve"> </w:t>
                </w:r>
                <w:r>
                  <w:t>TL02000134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54380"/>
    <w:multiLevelType w:val="multilevel"/>
    <w:tmpl w:val="1C48743A"/>
    <w:lvl w:ilvl="0">
      <w:start w:val="1"/>
      <w:numFmt w:val="decimal"/>
      <w:lvlText w:val="%1."/>
      <w:lvlJc w:val="left"/>
      <w:pPr>
        <w:ind w:left="57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56" w:hanging="540"/>
        <w:jc w:val="left"/>
      </w:pPr>
      <w:rPr>
        <w:rFonts w:hint="default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784" w:hanging="5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881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982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83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84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85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86" w:hanging="540"/>
      </w:pPr>
      <w:rPr>
        <w:rFonts w:hint="default"/>
        <w:lang w:val="cs-CZ" w:eastAsia="en-US" w:bidi="ar-SA"/>
      </w:rPr>
    </w:lvl>
  </w:abstractNum>
  <w:abstractNum w:abstractNumId="1" w15:restartNumberingAfterBreak="0">
    <w:nsid w:val="4DBC5A1F"/>
    <w:multiLevelType w:val="multilevel"/>
    <w:tmpl w:val="5EB6E48C"/>
    <w:lvl w:ilvl="0">
      <w:start w:val="7"/>
      <w:numFmt w:val="decimal"/>
      <w:lvlText w:val="%1"/>
      <w:lvlJc w:val="left"/>
      <w:pPr>
        <w:ind w:left="5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3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84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8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85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6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70E"/>
    <w:rsid w:val="004A070E"/>
    <w:rsid w:val="00D6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D00B63F-F83D-428B-93CF-1BD1721E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2"/>
      <w:outlineLvl w:val="0"/>
    </w:pPr>
    <w:rPr>
      <w:rFonts w:ascii="Trebuchet MS" w:eastAsia="Trebuchet MS" w:hAnsi="Trebuchet MS" w:cs="Trebuchet MS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ind w:left="576" w:hanging="361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9"/>
      <w:ind w:left="1080" w:right="1081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576" w:hanging="56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1276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orlova</dc:creator>
  <cp:lastModifiedBy>Kalužíková Klára (243426)</cp:lastModifiedBy>
  <cp:revision>2</cp:revision>
  <dcterms:created xsi:type="dcterms:W3CDTF">2022-01-24T10:00:00Z</dcterms:created>
  <dcterms:modified xsi:type="dcterms:W3CDTF">2022-01-24T10:00:00Z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Zkušební verze aplikace Microsoft® Word 2010</vt:lpwstr>
  </property>
  <property fmtid="{D5CDD505-2E9C-101B-9397-08002B2CF9AE}" pid="4" name="LastSaved">
    <vt:filetime>2022-01-24T00:00:00Z</vt:filetime>
  </property>
</Properties>
</file>