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79" w:rsidRDefault="00C52079" w:rsidP="00C5207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Danuše Hlaváčková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mailto:danusehlavackova@seznam.cz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10, 2017 9:29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Pytlounová Šárka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Nákup PHM</w:t>
      </w:r>
    </w:p>
    <w:p w:rsidR="00C52079" w:rsidRDefault="00C52079" w:rsidP="00C52079"/>
    <w:p w:rsidR="00C52079" w:rsidRDefault="00C52079" w:rsidP="00C52079">
      <w:pPr>
        <w:outlineLvl w:val="0"/>
      </w:pPr>
      <w:r>
        <w:t xml:space="preserve">Dobrý </w:t>
      </w:r>
      <w:proofErr w:type="spellStart"/>
      <w:r>
        <w:t>den,potvrzuji</w:t>
      </w:r>
      <w:proofErr w:type="spellEnd"/>
      <w:r>
        <w:t xml:space="preserve"> </w:t>
      </w:r>
      <w:proofErr w:type="gramStart"/>
      <w:r>
        <w:t>objednávku e.2916549</w:t>
      </w:r>
      <w:proofErr w:type="gramEnd"/>
      <w:r>
        <w:t>,děkuji Hlaváčková</w:t>
      </w:r>
      <w:r>
        <w:br/>
      </w:r>
      <w:r>
        <w:br/>
        <w:t xml:space="preserve">-- </w:t>
      </w:r>
      <w:r>
        <w:br/>
        <w:t>PETR CAR a.s.</w:t>
      </w:r>
      <w:r>
        <w:br/>
        <w:t>V Okálech 526</w:t>
      </w:r>
      <w:r>
        <w:br/>
        <w:t>190 11 Praha 9</w:t>
      </w:r>
      <w:r>
        <w:br/>
      </w:r>
      <w:r>
        <w:br/>
        <w:t>IČ: 28167228</w:t>
      </w:r>
      <w:r>
        <w:br/>
        <w:t>DIČ: CZ28167228</w:t>
      </w:r>
      <w:r>
        <w:br/>
        <w:t>tel.: 602 65 26 27</w:t>
      </w:r>
      <w:r>
        <w:br/>
      </w: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 xml:space="preserve">: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&lt;</w:t>
      </w:r>
      <w:hyperlink r:id="rId6" w:history="1">
        <w:r>
          <w:rPr>
            <w:rStyle w:val="Hypertextovodkaz"/>
          </w:rPr>
          <w:t>pytlounova.sarka@vuzv.cz</w:t>
        </w:r>
      </w:hyperlink>
      <w:r>
        <w:t>&gt;</w:t>
      </w:r>
      <w:r>
        <w:br/>
        <w:t>Komu: 'Petr CAR a.</w:t>
      </w:r>
      <w:proofErr w:type="gramStart"/>
      <w:r>
        <w:t>s.&lt;Danuše</w:t>
      </w:r>
      <w:proofErr w:type="gramEnd"/>
      <w:r>
        <w:t xml:space="preserve"> Hlaváčková' &lt;</w:t>
      </w:r>
      <w:hyperlink r:id="rId7" w:history="1">
        <w:r>
          <w:rPr>
            <w:rStyle w:val="Hypertextovodkaz"/>
          </w:rPr>
          <w:t>danusehlavackova@seznam.cz</w:t>
        </w:r>
      </w:hyperlink>
      <w:r>
        <w:t>&gt;</w:t>
      </w:r>
      <w:r>
        <w:br/>
        <w:t>Datum: 10. 4. 2017 9:20:32</w:t>
      </w:r>
      <w:r>
        <w:br/>
        <w:t xml:space="preserve">Předmět: Nákup PHM 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 původním textu emailu nikoliv v příloze. 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b/>
          <w:bCs/>
          <w:color w:val="FF0000"/>
          <w:sz w:val="20"/>
          <w:szCs w:val="20"/>
        </w:rPr>
        <w:t>Dejte tedy odpovědět na email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…..a potvrďte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převzetí objednávky. 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b/>
          <w:bCs/>
          <w:color w:val="FF0000"/>
          <w:sz w:val="20"/>
          <w:szCs w:val="20"/>
        </w:rPr>
        <w:t> 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b/>
          <w:bCs/>
          <w:color w:val="FF0000"/>
          <w:sz w:val="20"/>
          <w:szCs w:val="20"/>
        </w:rPr>
        <w:t> 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Objednávka 2916549 ze dne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31.3.2017</w:t>
      </w:r>
      <w:proofErr w:type="gramEnd"/>
    </w:p>
    <w:p w:rsidR="00C52079" w:rsidRDefault="00C52079" w:rsidP="00C52079">
      <w:pPr>
        <w:pStyle w:val="Normlnweb"/>
      </w:pPr>
      <w:r>
        <w:rPr>
          <w:rFonts w:ascii="Arial" w:hAnsi="Arial" w:cs="Arial"/>
          <w:sz w:val="20"/>
          <w:szCs w:val="20"/>
        </w:rPr>
        <w:t>Předběžná cena s DPH  250 000,-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sz w:val="20"/>
          <w:szCs w:val="20"/>
        </w:rPr>
        <w:t>Cena bez DPH  206 611,-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sz w:val="20"/>
          <w:szCs w:val="20"/>
        </w:rPr>
        <w:t> 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b/>
          <w:bCs/>
          <w:sz w:val="20"/>
          <w:szCs w:val="20"/>
        </w:rPr>
        <w:t>Věc: Nákup PHM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sz w:val="20"/>
          <w:szCs w:val="20"/>
        </w:rPr>
        <w:t xml:space="preserve">Nafta motorová 8 000 </w:t>
      </w:r>
      <w:proofErr w:type="spellStart"/>
      <w:r>
        <w:rPr>
          <w:rFonts w:ascii="Arial" w:hAnsi="Arial" w:cs="Arial"/>
          <w:sz w:val="20"/>
          <w:szCs w:val="20"/>
        </w:rPr>
        <w:t>lt</w:t>
      </w:r>
      <w:proofErr w:type="spellEnd"/>
    </w:p>
    <w:p w:rsidR="00C52079" w:rsidRDefault="00C52079" w:rsidP="00C52079">
      <w:pPr>
        <w:pStyle w:val="Normlnweb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lastRenderedPageBreak/>
        <w:t> </w:t>
      </w:r>
    </w:p>
    <w:p w:rsidR="00C52079" w:rsidRDefault="00C52079" w:rsidP="00C52079">
      <w:pPr>
        <w:pStyle w:val="Normlnweb"/>
      </w:pPr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Děkujeme.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 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Pytlounová Šárka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referent ekonomického úseku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Přátelství 815, 104 00 Praha Uhříněves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IČ 00027014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DIČ CZ00027014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tel. 734 253 116</w:t>
      </w:r>
    </w:p>
    <w:p w:rsidR="00C52079" w:rsidRDefault="00C52079" w:rsidP="00C52079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tel. 267 009 636</w:t>
      </w:r>
    </w:p>
    <w:p w:rsidR="00C52079" w:rsidRDefault="00C52079" w:rsidP="00C52079">
      <w:pPr>
        <w:pStyle w:val="Normlnweb"/>
      </w:pPr>
      <w:hyperlink r:id="rId8" w:history="1">
        <w:r>
          <w:rPr>
            <w:rStyle w:val="Hypertextovodkaz"/>
            <w:rFonts w:ascii="Calibri" w:hAnsi="Calibri"/>
            <w:sz w:val="22"/>
            <w:szCs w:val="22"/>
          </w:rPr>
          <w:t>pytlounova.sarka@vuzv.cz</w:t>
        </w:r>
      </w:hyperlink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79"/>
    <w:rsid w:val="00073310"/>
    <w:rsid w:val="002D7F97"/>
    <w:rsid w:val="002F6B72"/>
    <w:rsid w:val="004538C5"/>
    <w:rsid w:val="00546653"/>
    <w:rsid w:val="005A3363"/>
    <w:rsid w:val="007B6D0C"/>
    <w:rsid w:val="00901A5A"/>
    <w:rsid w:val="009E076B"/>
    <w:rsid w:val="00C52079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07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207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520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07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207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520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tlounova.sarka@vuz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usehlavackov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ytlounova.sarka@vuzv.cz" TargetMode="External"/><Relationship Id="rId5" Type="http://schemas.openxmlformats.org/officeDocument/2006/relationships/hyperlink" Target="mailto:danusehlavackova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2017-04-10T08:35:00Z</dcterms:created>
  <dcterms:modified xsi:type="dcterms:W3CDTF">2017-04-10T08:36:00Z</dcterms:modified>
</cp:coreProperties>
</file>