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B01" w:rsidRPr="000C494F" w:rsidRDefault="00522B01" w:rsidP="00522B01">
      <w:pPr>
        <w:rPr>
          <w:rFonts w:ascii="Arial" w:hAnsi="Arial" w:cs="Arial"/>
          <w:b/>
          <w:sz w:val="22"/>
          <w:szCs w:val="22"/>
        </w:rPr>
      </w:pPr>
      <w:r w:rsidRPr="000C494F">
        <w:rPr>
          <w:rFonts w:ascii="Arial" w:hAnsi="Arial" w:cs="Arial"/>
          <w:b/>
          <w:sz w:val="22"/>
          <w:szCs w:val="22"/>
        </w:rPr>
        <w:t xml:space="preserve">Mateřská škola Havířov – </w:t>
      </w:r>
      <w:proofErr w:type="spellStart"/>
      <w:r w:rsidRPr="000C494F">
        <w:rPr>
          <w:rFonts w:ascii="Arial" w:hAnsi="Arial" w:cs="Arial"/>
          <w:b/>
          <w:sz w:val="22"/>
          <w:szCs w:val="22"/>
        </w:rPr>
        <w:t>Šumbark</w:t>
      </w:r>
      <w:proofErr w:type="spellEnd"/>
      <w:r w:rsidRPr="000C494F">
        <w:rPr>
          <w:rFonts w:ascii="Arial" w:hAnsi="Arial" w:cs="Arial"/>
          <w:b/>
          <w:sz w:val="22"/>
          <w:szCs w:val="22"/>
        </w:rPr>
        <w:t xml:space="preserve"> Moravská 14/404, </w:t>
      </w:r>
    </w:p>
    <w:p w:rsidR="00522B01" w:rsidRPr="000C494F" w:rsidRDefault="00522B01" w:rsidP="00522B01">
      <w:pPr>
        <w:rPr>
          <w:rFonts w:ascii="Arial" w:hAnsi="Arial" w:cs="Arial"/>
          <w:b/>
          <w:sz w:val="22"/>
          <w:szCs w:val="22"/>
        </w:rPr>
      </w:pPr>
      <w:r w:rsidRPr="000C494F">
        <w:rPr>
          <w:rFonts w:ascii="Arial" w:hAnsi="Arial" w:cs="Arial"/>
          <w:b/>
          <w:sz w:val="22"/>
          <w:szCs w:val="22"/>
        </w:rPr>
        <w:t>příspěvková organizace</w:t>
      </w:r>
    </w:p>
    <w:p w:rsidR="00522B01" w:rsidRPr="000C494F" w:rsidRDefault="00522B01" w:rsidP="00522B01">
      <w:pPr>
        <w:rPr>
          <w:rFonts w:ascii="Arial" w:hAnsi="Arial" w:cs="Arial"/>
          <w:sz w:val="22"/>
          <w:szCs w:val="22"/>
        </w:rPr>
      </w:pPr>
    </w:p>
    <w:p w:rsidR="00522B01" w:rsidRPr="000C494F" w:rsidRDefault="00522B01" w:rsidP="00522B01">
      <w:pPr>
        <w:rPr>
          <w:rFonts w:ascii="Arial" w:hAnsi="Arial" w:cs="Arial"/>
          <w:sz w:val="22"/>
          <w:szCs w:val="22"/>
        </w:rPr>
      </w:pPr>
      <w:r w:rsidRPr="000C494F">
        <w:rPr>
          <w:rFonts w:ascii="Arial" w:hAnsi="Arial" w:cs="Arial"/>
          <w:sz w:val="22"/>
          <w:szCs w:val="22"/>
        </w:rPr>
        <w:tab/>
      </w:r>
      <w:r w:rsidRPr="000C494F">
        <w:rPr>
          <w:rFonts w:ascii="Arial" w:hAnsi="Arial" w:cs="Arial"/>
          <w:sz w:val="22"/>
          <w:szCs w:val="22"/>
        </w:rPr>
        <w:tab/>
      </w:r>
      <w:r w:rsidRPr="000C494F">
        <w:rPr>
          <w:rFonts w:ascii="Arial" w:hAnsi="Arial" w:cs="Arial"/>
          <w:sz w:val="22"/>
          <w:szCs w:val="22"/>
        </w:rPr>
        <w:tab/>
      </w:r>
      <w:r w:rsidRPr="000C494F">
        <w:rPr>
          <w:rFonts w:ascii="Arial" w:hAnsi="Arial" w:cs="Arial"/>
          <w:sz w:val="22"/>
          <w:szCs w:val="22"/>
        </w:rPr>
        <w:tab/>
      </w:r>
      <w:r w:rsidRPr="000C494F">
        <w:rPr>
          <w:rFonts w:ascii="Arial" w:hAnsi="Arial" w:cs="Arial"/>
          <w:sz w:val="22"/>
          <w:szCs w:val="22"/>
        </w:rPr>
        <w:tab/>
      </w:r>
      <w:r w:rsidRPr="000C494F">
        <w:rPr>
          <w:rFonts w:ascii="Arial" w:hAnsi="Arial" w:cs="Arial"/>
          <w:sz w:val="22"/>
          <w:szCs w:val="22"/>
        </w:rPr>
        <w:tab/>
      </w:r>
    </w:p>
    <w:p w:rsidR="00522B01" w:rsidRPr="000C494F" w:rsidRDefault="00522B01" w:rsidP="00522B01">
      <w:pPr>
        <w:rPr>
          <w:rFonts w:ascii="Arial" w:hAnsi="Arial" w:cs="Arial"/>
          <w:sz w:val="22"/>
          <w:szCs w:val="22"/>
        </w:rPr>
      </w:pPr>
      <w:r w:rsidRPr="000C494F">
        <w:rPr>
          <w:rFonts w:ascii="Arial" w:hAnsi="Arial" w:cs="Arial"/>
          <w:sz w:val="22"/>
          <w:szCs w:val="22"/>
        </w:rPr>
        <w:t>Vyřizuje:</w:t>
      </w:r>
      <w:r w:rsidRPr="000C494F">
        <w:rPr>
          <w:rFonts w:ascii="Arial" w:hAnsi="Arial" w:cs="Arial"/>
          <w:sz w:val="22"/>
          <w:szCs w:val="22"/>
        </w:rPr>
        <w:tab/>
        <w:t>Bc. R. Slowiko</w:t>
      </w:r>
      <w:r>
        <w:rPr>
          <w:rFonts w:ascii="Arial" w:hAnsi="Arial" w:cs="Arial"/>
          <w:sz w:val="22"/>
          <w:szCs w:val="22"/>
        </w:rPr>
        <w:t>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522B01" w:rsidRPr="000C494F" w:rsidRDefault="00522B01" w:rsidP="00522B01">
      <w:pPr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GORDIC spol.</w:t>
      </w:r>
      <w:r>
        <w:rPr>
          <w:rFonts w:ascii="Arial" w:hAnsi="Arial" w:cs="Arial"/>
          <w:sz w:val="22"/>
          <w:szCs w:val="22"/>
        </w:rPr>
        <w:t xml:space="preserve"> s.r.o.</w:t>
      </w:r>
    </w:p>
    <w:p w:rsidR="00522B01" w:rsidRPr="000C494F" w:rsidRDefault="00522B01" w:rsidP="00522B01">
      <w:pPr>
        <w:rPr>
          <w:rFonts w:ascii="Arial" w:hAnsi="Arial" w:cs="Arial"/>
          <w:sz w:val="22"/>
          <w:szCs w:val="22"/>
        </w:rPr>
      </w:pPr>
      <w:r w:rsidRPr="000C494F">
        <w:rPr>
          <w:rFonts w:ascii="Arial" w:hAnsi="Arial" w:cs="Arial"/>
          <w:sz w:val="22"/>
          <w:szCs w:val="22"/>
        </w:rPr>
        <w:t>Tel:</w:t>
      </w:r>
      <w:r w:rsidRPr="000C494F">
        <w:rPr>
          <w:rFonts w:ascii="Arial" w:hAnsi="Arial" w:cs="Arial"/>
          <w:sz w:val="22"/>
          <w:szCs w:val="22"/>
        </w:rPr>
        <w:tab/>
      </w:r>
      <w:r w:rsidRPr="000C494F">
        <w:rPr>
          <w:rFonts w:ascii="Arial" w:hAnsi="Arial" w:cs="Arial"/>
          <w:sz w:val="22"/>
          <w:szCs w:val="22"/>
        </w:rPr>
        <w:tab/>
        <w:t>596883657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Erbenova 4</w:t>
      </w:r>
    </w:p>
    <w:p w:rsidR="00522B01" w:rsidRPr="000C494F" w:rsidRDefault="00522B01" w:rsidP="00522B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ax: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596883657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586 01 JIHLAVA</w:t>
      </w:r>
    </w:p>
    <w:p w:rsidR="00522B01" w:rsidRPr="000C494F" w:rsidRDefault="00522B01" w:rsidP="00522B01">
      <w:pPr>
        <w:rPr>
          <w:rFonts w:ascii="Arial" w:hAnsi="Arial" w:cs="Arial"/>
          <w:sz w:val="22"/>
          <w:szCs w:val="22"/>
        </w:rPr>
      </w:pPr>
      <w:r w:rsidRPr="000C494F"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</w:r>
      <w:r w:rsidRPr="000C494F">
        <w:rPr>
          <w:rFonts w:ascii="Arial" w:hAnsi="Arial" w:cs="Arial"/>
          <w:sz w:val="22"/>
          <w:szCs w:val="22"/>
        </w:rPr>
        <w:tab/>
      </w:r>
      <w:hyperlink r:id="rId5" w:history="1">
        <w:r w:rsidRPr="000C494F">
          <w:rPr>
            <w:rStyle w:val="Hypertextovodkaz"/>
            <w:rFonts w:ascii="Arial" w:hAnsi="Arial" w:cs="Arial"/>
            <w:sz w:val="22"/>
            <w:szCs w:val="22"/>
          </w:rPr>
          <w:t>msmoravska@quick.cz</w:t>
        </w:r>
      </w:hyperlink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IČO 47903783</w:t>
      </w:r>
    </w:p>
    <w:p w:rsidR="00522B01" w:rsidRPr="000C494F" w:rsidRDefault="00522B01" w:rsidP="00522B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Mobil: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604207203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DIČ CZ47903783</w:t>
      </w:r>
    </w:p>
    <w:p w:rsidR="00522B01" w:rsidRPr="000C494F" w:rsidRDefault="00522B01" w:rsidP="00522B01">
      <w:pPr>
        <w:rPr>
          <w:rFonts w:ascii="Arial" w:hAnsi="Arial" w:cs="Arial"/>
          <w:sz w:val="22"/>
          <w:szCs w:val="22"/>
        </w:rPr>
      </w:pPr>
    </w:p>
    <w:p w:rsidR="00522B01" w:rsidRPr="000C494F" w:rsidRDefault="00522B01" w:rsidP="00522B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ab/>
        <w:t>13. prosince 2021</w:t>
      </w:r>
    </w:p>
    <w:p w:rsidR="00522B01" w:rsidRPr="000C494F" w:rsidRDefault="00522B01" w:rsidP="00522B01">
      <w:pPr>
        <w:rPr>
          <w:rFonts w:ascii="Arial" w:hAnsi="Arial" w:cs="Arial"/>
          <w:sz w:val="22"/>
          <w:szCs w:val="22"/>
        </w:rPr>
      </w:pPr>
    </w:p>
    <w:p w:rsidR="00522B01" w:rsidRPr="000C494F" w:rsidRDefault="00522B01" w:rsidP="00522B01">
      <w:pPr>
        <w:rPr>
          <w:rFonts w:ascii="Arial" w:hAnsi="Arial" w:cs="Arial"/>
          <w:sz w:val="22"/>
          <w:szCs w:val="22"/>
        </w:rPr>
      </w:pPr>
      <w:r w:rsidRPr="000C494F">
        <w:rPr>
          <w:rFonts w:ascii="Arial" w:hAnsi="Arial" w:cs="Arial"/>
          <w:sz w:val="22"/>
          <w:szCs w:val="22"/>
        </w:rPr>
        <w:t>Objednávka</w:t>
      </w:r>
    </w:p>
    <w:p w:rsidR="00522B01" w:rsidRPr="000C494F" w:rsidRDefault="00522B01" w:rsidP="00522B01">
      <w:pPr>
        <w:rPr>
          <w:rFonts w:ascii="Arial" w:hAnsi="Arial" w:cs="Arial"/>
          <w:sz w:val="22"/>
          <w:szCs w:val="22"/>
        </w:rPr>
      </w:pPr>
    </w:p>
    <w:p w:rsidR="00522B01" w:rsidRDefault="00522B01" w:rsidP="00522B01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Objednáváme u Vaší firmy </w:t>
      </w:r>
      <w:r>
        <w:rPr>
          <w:rFonts w:ascii="Arial" w:hAnsi="Arial" w:cs="Arial"/>
          <w:sz w:val="22"/>
          <w:szCs w:val="22"/>
        </w:rPr>
        <w:t xml:space="preserve">programový produkt UCR – Účetnictví a rozpočet </w:t>
      </w:r>
    </w:p>
    <w:p w:rsidR="00522B01" w:rsidRDefault="00522B01" w:rsidP="00522B01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22B01">
        <w:rPr>
          <w:rFonts w:ascii="Arial" w:hAnsi="Arial" w:cs="Arial"/>
          <w:sz w:val="22"/>
          <w:szCs w:val="22"/>
        </w:rPr>
        <w:t>UCR – Účetnictví a rozpočet</w:t>
      </w:r>
      <w:r w:rsidR="00633374">
        <w:rPr>
          <w:rFonts w:ascii="Arial" w:hAnsi="Arial" w:cs="Arial"/>
          <w:sz w:val="22"/>
          <w:szCs w:val="22"/>
        </w:rPr>
        <w:t xml:space="preserve"> v SQL pro MŠ</w:t>
      </w:r>
      <w:r w:rsidRPr="00522B01">
        <w:rPr>
          <w:rFonts w:ascii="Arial" w:hAnsi="Arial" w:cs="Arial"/>
          <w:sz w:val="22"/>
          <w:szCs w:val="22"/>
        </w:rPr>
        <w:t xml:space="preserve"> 2 ks</w:t>
      </w:r>
    </w:p>
    <w:p w:rsidR="00633374" w:rsidRDefault="00633374" w:rsidP="00522B01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UCR – Účetnictví a rozpočet editor aut. </w:t>
      </w:r>
      <w:proofErr w:type="spellStart"/>
      <w:r>
        <w:rPr>
          <w:rFonts w:ascii="Arial" w:hAnsi="Arial" w:cs="Arial"/>
          <w:sz w:val="22"/>
          <w:szCs w:val="22"/>
        </w:rPr>
        <w:t>předkont</w:t>
      </w:r>
      <w:proofErr w:type="spellEnd"/>
      <w:r>
        <w:rPr>
          <w:rFonts w:ascii="Arial" w:hAnsi="Arial" w:cs="Arial"/>
          <w:sz w:val="22"/>
          <w:szCs w:val="22"/>
        </w:rPr>
        <w:t>. /</w:t>
      </w:r>
      <w:proofErr w:type="spellStart"/>
      <w:r>
        <w:rPr>
          <w:rFonts w:ascii="Arial" w:hAnsi="Arial" w:cs="Arial"/>
          <w:sz w:val="22"/>
          <w:szCs w:val="22"/>
        </w:rPr>
        <w:t>protiz</w:t>
      </w:r>
      <w:proofErr w:type="spellEnd"/>
      <w:r>
        <w:rPr>
          <w:rFonts w:ascii="Arial" w:hAnsi="Arial" w:cs="Arial"/>
          <w:sz w:val="22"/>
          <w:szCs w:val="22"/>
        </w:rPr>
        <w:t xml:space="preserve"> 1 ks</w:t>
      </w:r>
    </w:p>
    <w:p w:rsidR="00522B01" w:rsidRDefault="00522B01" w:rsidP="00522B01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KDF – Kniha došlých faktur</w:t>
      </w:r>
      <w:r w:rsidR="00633374">
        <w:rPr>
          <w:rFonts w:ascii="Arial" w:hAnsi="Arial" w:cs="Arial"/>
          <w:sz w:val="22"/>
          <w:szCs w:val="22"/>
        </w:rPr>
        <w:t xml:space="preserve"> – SQL do 500 faktur rok 2</w:t>
      </w:r>
      <w:r>
        <w:rPr>
          <w:rFonts w:ascii="Arial" w:hAnsi="Arial" w:cs="Arial"/>
          <w:sz w:val="22"/>
          <w:szCs w:val="22"/>
        </w:rPr>
        <w:t xml:space="preserve"> ks</w:t>
      </w:r>
    </w:p>
    <w:p w:rsidR="00522B01" w:rsidRDefault="00522B01" w:rsidP="00522B01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KDF – Kniha došlých faktur</w:t>
      </w:r>
      <w:r w:rsidR="00633374">
        <w:rPr>
          <w:rFonts w:ascii="Arial" w:hAnsi="Arial" w:cs="Arial"/>
          <w:sz w:val="22"/>
          <w:szCs w:val="22"/>
        </w:rPr>
        <w:t xml:space="preserve"> – rozšíření el. </w:t>
      </w:r>
      <w:proofErr w:type="gramStart"/>
      <w:r w:rsidR="00633374">
        <w:rPr>
          <w:rFonts w:ascii="Arial" w:hAnsi="Arial" w:cs="Arial"/>
          <w:sz w:val="22"/>
          <w:szCs w:val="22"/>
        </w:rPr>
        <w:t>písemnosti</w:t>
      </w:r>
      <w:proofErr w:type="gramEnd"/>
      <w:r w:rsidR="00633374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 ks</w:t>
      </w:r>
    </w:p>
    <w:p w:rsidR="00522B01" w:rsidRDefault="00522B01" w:rsidP="00522B01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KDF – Kniha došlých faktur –</w:t>
      </w:r>
      <w:r w:rsidR="00633374">
        <w:rPr>
          <w:rFonts w:ascii="Arial" w:hAnsi="Arial" w:cs="Arial"/>
          <w:sz w:val="22"/>
          <w:szCs w:val="22"/>
        </w:rPr>
        <w:t xml:space="preserve"> e-fakturace</w:t>
      </w:r>
      <w:r>
        <w:rPr>
          <w:rFonts w:ascii="Arial" w:hAnsi="Arial" w:cs="Arial"/>
          <w:sz w:val="22"/>
          <w:szCs w:val="22"/>
        </w:rPr>
        <w:t xml:space="preserve"> 1 ks</w:t>
      </w:r>
    </w:p>
    <w:p w:rsidR="00BA18D8" w:rsidRDefault="00BA18D8" w:rsidP="00522B01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KOF – Kniha odeslaných faktur –</w:t>
      </w:r>
      <w:r w:rsidR="00633374">
        <w:rPr>
          <w:rFonts w:ascii="Arial" w:hAnsi="Arial" w:cs="Arial"/>
          <w:sz w:val="22"/>
          <w:szCs w:val="22"/>
        </w:rPr>
        <w:t xml:space="preserve"> SQL do 500faktur /rok 2</w:t>
      </w:r>
      <w:r>
        <w:rPr>
          <w:rFonts w:ascii="Arial" w:hAnsi="Arial" w:cs="Arial"/>
          <w:sz w:val="22"/>
          <w:szCs w:val="22"/>
        </w:rPr>
        <w:t xml:space="preserve"> ks</w:t>
      </w:r>
    </w:p>
    <w:p w:rsidR="00BA18D8" w:rsidRDefault="00BA18D8" w:rsidP="00522B01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KOF – Kniha odeslaných faktur –</w:t>
      </w:r>
      <w:r w:rsidR="00633374">
        <w:rPr>
          <w:rFonts w:ascii="Arial" w:hAnsi="Arial" w:cs="Arial"/>
          <w:sz w:val="22"/>
          <w:szCs w:val="22"/>
        </w:rPr>
        <w:t xml:space="preserve"> rozšíření </w:t>
      </w:r>
      <w:proofErr w:type="spellStart"/>
      <w:proofErr w:type="gramStart"/>
      <w:r w:rsidR="00633374">
        <w:rPr>
          <w:rFonts w:ascii="Arial" w:hAnsi="Arial" w:cs="Arial"/>
          <w:sz w:val="22"/>
          <w:szCs w:val="22"/>
        </w:rPr>
        <w:t>el</w:t>
      </w:r>
      <w:proofErr w:type="gramEnd"/>
      <w:r w:rsidR="00633374">
        <w:rPr>
          <w:rFonts w:ascii="Arial" w:hAnsi="Arial" w:cs="Arial"/>
          <w:sz w:val="22"/>
          <w:szCs w:val="22"/>
        </w:rPr>
        <w:t>.</w:t>
      </w:r>
      <w:proofErr w:type="gramStart"/>
      <w:r w:rsidR="00633374">
        <w:rPr>
          <w:rFonts w:ascii="Arial" w:hAnsi="Arial" w:cs="Arial"/>
          <w:sz w:val="22"/>
          <w:szCs w:val="22"/>
        </w:rPr>
        <w:t>podpis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63337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ks</w:t>
      </w:r>
    </w:p>
    <w:p w:rsidR="00522B01" w:rsidRDefault="00BA18D8" w:rsidP="00522B01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KXF – Komunikace s bankou </w:t>
      </w:r>
      <w:r w:rsidR="00841191">
        <w:rPr>
          <w:rFonts w:ascii="Arial" w:hAnsi="Arial" w:cs="Arial"/>
          <w:sz w:val="22"/>
          <w:szCs w:val="22"/>
        </w:rPr>
        <w:t xml:space="preserve">SQL </w:t>
      </w:r>
      <w:r w:rsidR="00841191">
        <w:rPr>
          <w:rFonts w:ascii="Arial" w:hAnsi="Arial" w:cs="Arial"/>
          <w:sz w:val="22"/>
          <w:szCs w:val="22"/>
        </w:rPr>
        <w:t>do 500 příkazů za rok</w:t>
      </w:r>
      <w:r w:rsidR="00841191"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 xml:space="preserve"> ks </w:t>
      </w:r>
    </w:p>
    <w:p w:rsidR="00BA18D8" w:rsidRDefault="00BA18D8" w:rsidP="00522B01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KXF – Komunikace s bankou </w:t>
      </w:r>
      <w:r w:rsidR="00841191">
        <w:rPr>
          <w:rFonts w:ascii="Arial" w:hAnsi="Arial" w:cs="Arial"/>
          <w:sz w:val="22"/>
          <w:szCs w:val="22"/>
        </w:rPr>
        <w:t>SQL účtování bankovních výpisů 1</w:t>
      </w:r>
      <w:r>
        <w:rPr>
          <w:rFonts w:ascii="Arial" w:hAnsi="Arial" w:cs="Arial"/>
          <w:sz w:val="22"/>
          <w:szCs w:val="22"/>
        </w:rPr>
        <w:t xml:space="preserve"> ks</w:t>
      </w:r>
    </w:p>
    <w:p w:rsidR="00BA18D8" w:rsidRDefault="00BA18D8" w:rsidP="00522B01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ESU – Externí subjekty –</w:t>
      </w:r>
      <w:r w:rsidR="00841191">
        <w:rPr>
          <w:rFonts w:ascii="Arial" w:hAnsi="Arial" w:cs="Arial"/>
          <w:sz w:val="22"/>
          <w:szCs w:val="22"/>
        </w:rPr>
        <w:t xml:space="preserve"> SQL do 1000 subjektů</w:t>
      </w:r>
      <w:r>
        <w:rPr>
          <w:rFonts w:ascii="Arial" w:hAnsi="Arial" w:cs="Arial"/>
          <w:sz w:val="22"/>
          <w:szCs w:val="22"/>
        </w:rPr>
        <w:t xml:space="preserve"> 1 ks</w:t>
      </w:r>
    </w:p>
    <w:p w:rsidR="00BA18D8" w:rsidRDefault="00BA18D8" w:rsidP="00522B01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PED – Podání elektronických </w:t>
      </w:r>
      <w:proofErr w:type="gramStart"/>
      <w:r>
        <w:rPr>
          <w:rFonts w:ascii="Arial" w:hAnsi="Arial" w:cs="Arial"/>
          <w:sz w:val="22"/>
          <w:szCs w:val="22"/>
        </w:rPr>
        <w:t xml:space="preserve">dat </w:t>
      </w:r>
      <w:r w:rsidR="00841191">
        <w:rPr>
          <w:rFonts w:ascii="Arial" w:hAnsi="Arial" w:cs="Arial"/>
          <w:sz w:val="22"/>
          <w:szCs w:val="22"/>
        </w:rPr>
        <w:t xml:space="preserve"> SQL</w:t>
      </w:r>
      <w:proofErr w:type="gramEnd"/>
      <w:r w:rsidR="00841191">
        <w:rPr>
          <w:rFonts w:ascii="Arial" w:hAnsi="Arial" w:cs="Arial"/>
          <w:sz w:val="22"/>
          <w:szCs w:val="22"/>
        </w:rPr>
        <w:t xml:space="preserve"> pro 1 IČ</w:t>
      </w:r>
      <w:r>
        <w:rPr>
          <w:rFonts w:ascii="Arial" w:hAnsi="Arial" w:cs="Arial"/>
          <w:sz w:val="22"/>
          <w:szCs w:val="22"/>
        </w:rPr>
        <w:t>1 ks</w:t>
      </w:r>
    </w:p>
    <w:p w:rsidR="00BA18D8" w:rsidRDefault="00BA18D8" w:rsidP="00522B01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PED – Podání </w:t>
      </w:r>
      <w:r w:rsidR="00841191">
        <w:rPr>
          <w:rFonts w:ascii="Arial" w:hAnsi="Arial" w:cs="Arial"/>
          <w:sz w:val="22"/>
          <w:szCs w:val="22"/>
        </w:rPr>
        <w:t>elektronických dat všechny typy dat pro CSÚIS</w:t>
      </w:r>
      <w:r>
        <w:rPr>
          <w:rFonts w:ascii="Arial" w:hAnsi="Arial" w:cs="Arial"/>
          <w:sz w:val="22"/>
          <w:szCs w:val="22"/>
        </w:rPr>
        <w:t xml:space="preserve"> 1 ks</w:t>
      </w:r>
    </w:p>
    <w:p w:rsidR="00BA18D8" w:rsidRDefault="00BA18D8" w:rsidP="00522B01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 – Pokladna </w:t>
      </w:r>
      <w:r w:rsidR="00841191">
        <w:rPr>
          <w:rFonts w:ascii="Arial" w:hAnsi="Arial" w:cs="Arial"/>
          <w:sz w:val="22"/>
          <w:szCs w:val="22"/>
        </w:rPr>
        <w:t>SQL do 1000 položek 3</w:t>
      </w:r>
      <w:r>
        <w:rPr>
          <w:rFonts w:ascii="Arial" w:hAnsi="Arial" w:cs="Arial"/>
          <w:sz w:val="22"/>
          <w:szCs w:val="22"/>
        </w:rPr>
        <w:t xml:space="preserve"> ks</w:t>
      </w:r>
    </w:p>
    <w:p w:rsidR="00BA18D8" w:rsidRDefault="00BA18D8" w:rsidP="00522B01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 – Evidence </w:t>
      </w:r>
      <w:r w:rsidR="00841191">
        <w:rPr>
          <w:rFonts w:ascii="Arial" w:hAnsi="Arial" w:cs="Arial"/>
          <w:sz w:val="22"/>
          <w:szCs w:val="22"/>
        </w:rPr>
        <w:t>majetku do 5 000 karet</w:t>
      </w:r>
      <w:r>
        <w:rPr>
          <w:rFonts w:ascii="Arial" w:hAnsi="Arial" w:cs="Arial"/>
          <w:sz w:val="22"/>
          <w:szCs w:val="22"/>
        </w:rPr>
        <w:t xml:space="preserve"> 3 ks</w:t>
      </w:r>
    </w:p>
    <w:p w:rsidR="00BA18D8" w:rsidRDefault="00BA18D8" w:rsidP="00522B01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 – Evidence </w:t>
      </w:r>
      <w:r w:rsidR="00841191">
        <w:rPr>
          <w:rFonts w:ascii="Arial" w:hAnsi="Arial" w:cs="Arial"/>
          <w:sz w:val="22"/>
          <w:szCs w:val="22"/>
        </w:rPr>
        <w:t>majetku SQL Automatizace inventur 1</w:t>
      </w:r>
      <w:r>
        <w:rPr>
          <w:rFonts w:ascii="Arial" w:hAnsi="Arial" w:cs="Arial"/>
          <w:sz w:val="22"/>
          <w:szCs w:val="22"/>
        </w:rPr>
        <w:t xml:space="preserve"> ks</w:t>
      </w:r>
    </w:p>
    <w:p w:rsidR="00BA18D8" w:rsidRDefault="00BA18D8" w:rsidP="00522B01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UCR </w:t>
      </w:r>
      <w:r w:rsidR="00841191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841191">
        <w:rPr>
          <w:rFonts w:ascii="Arial" w:hAnsi="Arial" w:cs="Arial"/>
          <w:sz w:val="22"/>
          <w:szCs w:val="22"/>
        </w:rPr>
        <w:t xml:space="preserve">Účetnictví a rozpočet vzdálená </w:t>
      </w:r>
      <w:proofErr w:type="gramStart"/>
      <w:r w:rsidR="00841191">
        <w:rPr>
          <w:rFonts w:ascii="Arial" w:hAnsi="Arial" w:cs="Arial"/>
          <w:sz w:val="22"/>
          <w:szCs w:val="22"/>
        </w:rPr>
        <w:t>správa  3</w:t>
      </w:r>
      <w:r>
        <w:rPr>
          <w:rFonts w:ascii="Arial" w:hAnsi="Arial" w:cs="Arial"/>
          <w:sz w:val="22"/>
          <w:szCs w:val="22"/>
        </w:rPr>
        <w:t xml:space="preserve"> ks</w:t>
      </w:r>
      <w:proofErr w:type="gramEnd"/>
    </w:p>
    <w:p w:rsidR="00BA18D8" w:rsidRDefault="00BA18D8" w:rsidP="00522B01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KDF -  Kniha došlých faktur vzdálená správa 3 ks</w:t>
      </w:r>
    </w:p>
    <w:p w:rsidR="00BA18D8" w:rsidRDefault="00BA18D8" w:rsidP="00522B01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KOF – Kniha odeslaných faktur vzdálená správa 3 ks</w:t>
      </w:r>
    </w:p>
    <w:p w:rsidR="00BA18D8" w:rsidRDefault="00BA18D8" w:rsidP="00522B01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KXF – Komunikace s bankou vzdálená správa 3 ks</w:t>
      </w:r>
    </w:p>
    <w:p w:rsidR="00BA18D8" w:rsidRDefault="00BA18D8" w:rsidP="00522B01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ESU – Externí subjekty – vzdálená </w:t>
      </w:r>
      <w:r w:rsidR="00841191">
        <w:rPr>
          <w:rFonts w:ascii="Arial" w:hAnsi="Arial" w:cs="Arial"/>
          <w:sz w:val="22"/>
          <w:szCs w:val="22"/>
        </w:rPr>
        <w:t>správa 1</w:t>
      </w:r>
      <w:r>
        <w:rPr>
          <w:rFonts w:ascii="Arial" w:hAnsi="Arial" w:cs="Arial"/>
          <w:sz w:val="22"/>
          <w:szCs w:val="22"/>
        </w:rPr>
        <w:t xml:space="preserve"> ks</w:t>
      </w:r>
    </w:p>
    <w:p w:rsidR="00633374" w:rsidRDefault="00BA18D8" w:rsidP="00522B01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PED – Podání elektronických dat – vzdálená správa</w:t>
      </w:r>
      <w:r w:rsidR="00644610">
        <w:rPr>
          <w:rFonts w:ascii="Arial" w:hAnsi="Arial" w:cs="Arial"/>
          <w:sz w:val="22"/>
          <w:szCs w:val="22"/>
        </w:rPr>
        <w:t xml:space="preserve"> 3</w:t>
      </w:r>
      <w:r w:rsidR="00633374">
        <w:rPr>
          <w:rFonts w:ascii="Arial" w:hAnsi="Arial" w:cs="Arial"/>
          <w:sz w:val="22"/>
          <w:szCs w:val="22"/>
        </w:rPr>
        <w:t xml:space="preserve"> ks</w:t>
      </w:r>
    </w:p>
    <w:p w:rsidR="00633374" w:rsidRDefault="00633374" w:rsidP="00522B01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 – Pokladna – vzdálená správa</w:t>
      </w:r>
      <w:r>
        <w:rPr>
          <w:rFonts w:ascii="Arial" w:hAnsi="Arial" w:cs="Arial"/>
          <w:sz w:val="22"/>
          <w:szCs w:val="22"/>
        </w:rPr>
        <w:tab/>
        <w:t>3 ks</w:t>
      </w:r>
    </w:p>
    <w:p w:rsidR="00633374" w:rsidRDefault="00633374" w:rsidP="00522B01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 – Evidence majetku – vzdálená </w:t>
      </w:r>
      <w:r w:rsidR="00841191">
        <w:rPr>
          <w:rFonts w:ascii="Arial" w:hAnsi="Arial" w:cs="Arial"/>
          <w:sz w:val="22"/>
          <w:szCs w:val="22"/>
        </w:rPr>
        <w:t>správa 2</w:t>
      </w:r>
      <w:r>
        <w:rPr>
          <w:rFonts w:ascii="Arial" w:hAnsi="Arial" w:cs="Arial"/>
          <w:sz w:val="22"/>
          <w:szCs w:val="22"/>
        </w:rPr>
        <w:t xml:space="preserve"> ks</w:t>
      </w:r>
    </w:p>
    <w:p w:rsidR="00BA18D8" w:rsidRDefault="00633374" w:rsidP="00522B01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UCR –</w:t>
      </w:r>
      <w:r w:rsidR="006446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Účetnictví </w:t>
      </w:r>
      <w:r w:rsidR="00841191">
        <w:rPr>
          <w:rFonts w:ascii="Arial" w:hAnsi="Arial" w:cs="Arial"/>
          <w:sz w:val="22"/>
          <w:szCs w:val="22"/>
        </w:rPr>
        <w:t>a rozpočet vzdálená správa 5</w:t>
      </w:r>
      <w:r>
        <w:rPr>
          <w:rFonts w:ascii="Arial" w:hAnsi="Arial" w:cs="Arial"/>
          <w:sz w:val="22"/>
          <w:szCs w:val="22"/>
        </w:rPr>
        <w:t xml:space="preserve"> ks</w:t>
      </w:r>
      <w:r w:rsidR="00BA18D8">
        <w:rPr>
          <w:rFonts w:ascii="Arial" w:hAnsi="Arial" w:cs="Arial"/>
          <w:sz w:val="22"/>
          <w:szCs w:val="22"/>
        </w:rPr>
        <w:t xml:space="preserve"> </w:t>
      </w:r>
    </w:p>
    <w:p w:rsidR="00522B01" w:rsidRPr="00644610" w:rsidRDefault="00841191" w:rsidP="00644610">
      <w:pPr>
        <w:pStyle w:val="Odstavecseseznamem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UCR – Účetnictví a rozpočet vzdálená správa 2 ks</w:t>
      </w:r>
    </w:p>
    <w:p w:rsidR="00522B01" w:rsidRDefault="00522B01" w:rsidP="00522B01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celkové výši 76 297,76 Kč.</w:t>
      </w:r>
    </w:p>
    <w:p w:rsidR="00522B01" w:rsidRPr="000C494F" w:rsidRDefault="00522B01" w:rsidP="00522B01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</w:p>
    <w:p w:rsidR="00522B01" w:rsidRPr="000C494F" w:rsidRDefault="00522B01" w:rsidP="00522B01">
      <w:pPr>
        <w:rPr>
          <w:rFonts w:ascii="Arial" w:hAnsi="Arial" w:cs="Arial"/>
          <w:sz w:val="22"/>
          <w:szCs w:val="22"/>
        </w:rPr>
      </w:pPr>
    </w:p>
    <w:p w:rsidR="00522B01" w:rsidRPr="000C494F" w:rsidRDefault="00522B01" w:rsidP="00522B01">
      <w:pPr>
        <w:rPr>
          <w:rFonts w:ascii="Arial" w:hAnsi="Arial" w:cs="Arial"/>
          <w:sz w:val="22"/>
          <w:szCs w:val="22"/>
        </w:rPr>
      </w:pPr>
    </w:p>
    <w:p w:rsidR="00522B01" w:rsidRPr="000C494F" w:rsidRDefault="00522B01" w:rsidP="00522B01">
      <w:pPr>
        <w:rPr>
          <w:rFonts w:ascii="Arial" w:hAnsi="Arial" w:cs="Arial"/>
          <w:sz w:val="22"/>
          <w:szCs w:val="22"/>
        </w:rPr>
      </w:pPr>
    </w:p>
    <w:p w:rsidR="00522B01" w:rsidRPr="000C494F" w:rsidRDefault="00522B01" w:rsidP="00522B01">
      <w:pPr>
        <w:rPr>
          <w:rFonts w:ascii="Arial" w:hAnsi="Arial" w:cs="Arial"/>
          <w:sz w:val="22"/>
          <w:szCs w:val="22"/>
        </w:rPr>
      </w:pPr>
      <w:r w:rsidRPr="000C494F">
        <w:rPr>
          <w:rFonts w:ascii="Arial" w:hAnsi="Arial" w:cs="Arial"/>
          <w:sz w:val="22"/>
          <w:szCs w:val="22"/>
        </w:rPr>
        <w:t>Bc. Renata Slowiková</w:t>
      </w:r>
    </w:p>
    <w:p w:rsidR="00522B01" w:rsidRPr="000C494F" w:rsidRDefault="00522B01" w:rsidP="00522B01">
      <w:pPr>
        <w:rPr>
          <w:rFonts w:ascii="Arial" w:hAnsi="Arial" w:cs="Arial"/>
          <w:sz w:val="22"/>
          <w:szCs w:val="22"/>
        </w:rPr>
      </w:pPr>
      <w:r w:rsidRPr="000C494F">
        <w:rPr>
          <w:rFonts w:ascii="Arial" w:hAnsi="Arial" w:cs="Arial"/>
          <w:sz w:val="22"/>
          <w:szCs w:val="22"/>
        </w:rPr>
        <w:t>ředitelka MŠ</w:t>
      </w:r>
      <w:r>
        <w:rPr>
          <w:rFonts w:ascii="Arial" w:hAnsi="Arial" w:cs="Arial"/>
          <w:sz w:val="22"/>
          <w:szCs w:val="22"/>
        </w:rPr>
        <w:t xml:space="preserve"> Moravská 14/404 Havířov - </w:t>
      </w:r>
      <w:proofErr w:type="spellStart"/>
      <w:r>
        <w:rPr>
          <w:rFonts w:ascii="Arial" w:hAnsi="Arial" w:cs="Arial"/>
          <w:sz w:val="22"/>
          <w:szCs w:val="22"/>
        </w:rPr>
        <w:t>Šumbark</w:t>
      </w:r>
      <w:proofErr w:type="spellEnd"/>
    </w:p>
    <w:p w:rsidR="00522B01" w:rsidRPr="000C494F" w:rsidRDefault="00522B01" w:rsidP="00522B01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22B01" w:rsidRPr="000C494F" w:rsidRDefault="00522B01" w:rsidP="00522B01">
      <w:pPr>
        <w:rPr>
          <w:rFonts w:ascii="Arial" w:hAnsi="Arial" w:cs="Arial"/>
          <w:sz w:val="22"/>
          <w:szCs w:val="22"/>
        </w:rPr>
      </w:pPr>
      <w:r w:rsidRPr="000C494F">
        <w:rPr>
          <w:rFonts w:ascii="Arial" w:hAnsi="Arial" w:cs="Arial"/>
          <w:sz w:val="22"/>
          <w:szCs w:val="22"/>
        </w:rPr>
        <w:t>Fakturační adresa:</w:t>
      </w:r>
    </w:p>
    <w:p w:rsidR="00522B01" w:rsidRPr="000C494F" w:rsidRDefault="00522B01" w:rsidP="00522B01">
      <w:pPr>
        <w:rPr>
          <w:rFonts w:ascii="Arial" w:hAnsi="Arial" w:cs="Arial"/>
          <w:sz w:val="22"/>
          <w:szCs w:val="22"/>
        </w:rPr>
      </w:pPr>
      <w:r w:rsidRPr="000C494F">
        <w:rPr>
          <w:rFonts w:ascii="Arial" w:hAnsi="Arial" w:cs="Arial"/>
          <w:sz w:val="22"/>
          <w:szCs w:val="22"/>
        </w:rPr>
        <w:t xml:space="preserve">Mateřská škola Havířov – </w:t>
      </w:r>
      <w:proofErr w:type="spellStart"/>
      <w:r w:rsidRPr="000C494F">
        <w:rPr>
          <w:rFonts w:ascii="Arial" w:hAnsi="Arial" w:cs="Arial"/>
          <w:sz w:val="22"/>
          <w:szCs w:val="22"/>
        </w:rPr>
        <w:t>Šumbark</w:t>
      </w:r>
      <w:proofErr w:type="spellEnd"/>
      <w:r w:rsidRPr="000C494F">
        <w:rPr>
          <w:rFonts w:ascii="Arial" w:hAnsi="Arial" w:cs="Arial"/>
          <w:sz w:val="22"/>
          <w:szCs w:val="22"/>
        </w:rPr>
        <w:t xml:space="preserve"> Moravská 14/404, příspěvková organizace</w:t>
      </w:r>
    </w:p>
    <w:p w:rsidR="00522B01" w:rsidRPr="000C494F" w:rsidRDefault="00522B01" w:rsidP="00522B01">
      <w:pPr>
        <w:rPr>
          <w:rFonts w:ascii="Arial" w:hAnsi="Arial" w:cs="Arial"/>
          <w:sz w:val="22"/>
          <w:szCs w:val="22"/>
        </w:rPr>
      </w:pPr>
      <w:r w:rsidRPr="000C494F">
        <w:rPr>
          <w:rFonts w:ascii="Arial" w:hAnsi="Arial" w:cs="Arial"/>
          <w:sz w:val="22"/>
          <w:szCs w:val="22"/>
        </w:rPr>
        <w:t>IČO:</w:t>
      </w:r>
      <w:r w:rsidRPr="000C494F">
        <w:rPr>
          <w:rFonts w:ascii="Arial" w:hAnsi="Arial" w:cs="Arial"/>
          <w:sz w:val="22"/>
          <w:szCs w:val="22"/>
        </w:rPr>
        <w:tab/>
      </w:r>
      <w:r w:rsidRPr="000C494F">
        <w:rPr>
          <w:rFonts w:ascii="Arial" w:hAnsi="Arial" w:cs="Arial"/>
          <w:sz w:val="22"/>
          <w:szCs w:val="22"/>
        </w:rPr>
        <w:tab/>
        <w:t xml:space="preserve"> </w:t>
      </w:r>
      <w:r w:rsidRPr="000C494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0C494F">
        <w:rPr>
          <w:rFonts w:ascii="Arial" w:hAnsi="Arial" w:cs="Arial"/>
          <w:sz w:val="22"/>
          <w:szCs w:val="22"/>
        </w:rPr>
        <w:t>61988588</w:t>
      </w:r>
    </w:p>
    <w:p w:rsidR="00522B01" w:rsidRPr="000C494F" w:rsidRDefault="00522B01" w:rsidP="00522B01">
      <w:pPr>
        <w:rPr>
          <w:rFonts w:ascii="Arial" w:hAnsi="Arial" w:cs="Arial"/>
          <w:sz w:val="22"/>
          <w:szCs w:val="22"/>
        </w:rPr>
      </w:pPr>
      <w:r w:rsidRPr="000C494F">
        <w:rPr>
          <w:rFonts w:ascii="Arial" w:hAnsi="Arial" w:cs="Arial"/>
          <w:sz w:val="22"/>
          <w:szCs w:val="22"/>
        </w:rPr>
        <w:t xml:space="preserve">Bank. </w:t>
      </w:r>
      <w:proofErr w:type="gramStart"/>
      <w:r w:rsidRPr="000C494F">
        <w:rPr>
          <w:rFonts w:ascii="Arial" w:hAnsi="Arial" w:cs="Arial"/>
          <w:sz w:val="22"/>
          <w:szCs w:val="22"/>
        </w:rPr>
        <w:t>spoj</w:t>
      </w:r>
      <w:proofErr w:type="gramEnd"/>
      <w:r w:rsidRPr="000C494F">
        <w:rPr>
          <w:rFonts w:ascii="Arial" w:hAnsi="Arial" w:cs="Arial"/>
          <w:sz w:val="22"/>
          <w:szCs w:val="22"/>
        </w:rPr>
        <w:t xml:space="preserve">.: </w:t>
      </w:r>
      <w:r w:rsidRPr="000C494F">
        <w:rPr>
          <w:rFonts w:ascii="Arial" w:hAnsi="Arial" w:cs="Arial"/>
          <w:sz w:val="22"/>
          <w:szCs w:val="22"/>
        </w:rPr>
        <w:tab/>
      </w:r>
      <w:r w:rsidRPr="000C494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0C494F">
        <w:rPr>
          <w:rFonts w:ascii="Arial" w:hAnsi="Arial" w:cs="Arial"/>
          <w:sz w:val="22"/>
          <w:szCs w:val="22"/>
        </w:rPr>
        <w:t>KB Havířov</w:t>
      </w:r>
    </w:p>
    <w:p w:rsidR="00522B01" w:rsidRPr="000C494F" w:rsidRDefault="00522B01" w:rsidP="00522B01">
      <w:pPr>
        <w:rPr>
          <w:rFonts w:ascii="Arial" w:hAnsi="Arial" w:cs="Arial"/>
          <w:sz w:val="22"/>
          <w:szCs w:val="22"/>
        </w:rPr>
      </w:pPr>
      <w:r w:rsidRPr="000C494F">
        <w:rPr>
          <w:rFonts w:ascii="Arial" w:hAnsi="Arial" w:cs="Arial"/>
          <w:sz w:val="22"/>
          <w:szCs w:val="22"/>
        </w:rPr>
        <w:t xml:space="preserve">Č. účtu: </w:t>
      </w:r>
      <w:r w:rsidRPr="000C494F">
        <w:rPr>
          <w:rFonts w:ascii="Arial" w:hAnsi="Arial" w:cs="Arial"/>
          <w:sz w:val="22"/>
          <w:szCs w:val="22"/>
        </w:rPr>
        <w:tab/>
      </w:r>
      <w:r w:rsidRPr="000C494F">
        <w:rPr>
          <w:rFonts w:ascii="Arial" w:hAnsi="Arial" w:cs="Arial"/>
          <w:sz w:val="22"/>
          <w:szCs w:val="22"/>
        </w:rPr>
        <w:tab/>
        <w:t>19-3497430287/0100</w:t>
      </w:r>
    </w:p>
    <w:p w:rsidR="00522B01" w:rsidRPr="000C494F" w:rsidRDefault="00522B01" w:rsidP="00522B01">
      <w:pPr>
        <w:rPr>
          <w:rFonts w:ascii="Arial" w:hAnsi="Arial" w:cs="Arial"/>
          <w:sz w:val="22"/>
          <w:szCs w:val="22"/>
        </w:rPr>
      </w:pPr>
      <w:r w:rsidRPr="000C494F">
        <w:rPr>
          <w:rFonts w:ascii="Arial" w:hAnsi="Arial" w:cs="Arial"/>
          <w:sz w:val="22"/>
          <w:szCs w:val="22"/>
        </w:rPr>
        <w:t>Nejsme plátci DPH</w:t>
      </w:r>
    </w:p>
    <w:p w:rsidR="00522B01" w:rsidRPr="000C494F" w:rsidRDefault="00522B01" w:rsidP="00522B01">
      <w:pPr>
        <w:rPr>
          <w:rFonts w:ascii="Arial" w:hAnsi="Arial" w:cs="Arial"/>
          <w:sz w:val="22"/>
          <w:szCs w:val="22"/>
        </w:rPr>
      </w:pPr>
    </w:p>
    <w:p w:rsidR="00522B01" w:rsidRDefault="00522B01" w:rsidP="00522B01">
      <w:pPr>
        <w:rPr>
          <w:rFonts w:ascii="Arial" w:hAnsi="Arial" w:cs="Arial"/>
          <w:sz w:val="22"/>
          <w:szCs w:val="22"/>
        </w:rPr>
      </w:pPr>
    </w:p>
    <w:p w:rsidR="00522B01" w:rsidRDefault="00522B01" w:rsidP="00522B01">
      <w:pPr>
        <w:rPr>
          <w:rFonts w:ascii="Arial" w:hAnsi="Arial" w:cs="Arial"/>
          <w:sz w:val="22"/>
          <w:szCs w:val="22"/>
        </w:rPr>
      </w:pPr>
    </w:p>
    <w:p w:rsidR="00522B01" w:rsidRDefault="00522B01" w:rsidP="00522B01">
      <w:pPr>
        <w:rPr>
          <w:rFonts w:ascii="Arial" w:hAnsi="Arial" w:cs="Arial"/>
          <w:sz w:val="22"/>
          <w:szCs w:val="22"/>
        </w:rPr>
      </w:pPr>
    </w:p>
    <w:p w:rsidR="00522B01" w:rsidRDefault="00522B01" w:rsidP="00522B01">
      <w:pPr>
        <w:rPr>
          <w:rFonts w:ascii="Arial" w:hAnsi="Arial" w:cs="Arial"/>
          <w:b/>
          <w:sz w:val="22"/>
          <w:szCs w:val="22"/>
        </w:rPr>
      </w:pPr>
    </w:p>
    <w:p w:rsidR="000A20CB" w:rsidRDefault="000A20CB"/>
    <w:sectPr w:rsidR="000A20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675DF2"/>
    <w:multiLevelType w:val="hybridMultilevel"/>
    <w:tmpl w:val="36CA4F36"/>
    <w:lvl w:ilvl="0" w:tplc="F91AE9C2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B01"/>
    <w:rsid w:val="000A20CB"/>
    <w:rsid w:val="00522B01"/>
    <w:rsid w:val="00633374"/>
    <w:rsid w:val="00644610"/>
    <w:rsid w:val="00841191"/>
    <w:rsid w:val="00BA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866AC-DA30-4E83-A023-9DD29806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2B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22B0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22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moravska@quic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</cp:revision>
  <dcterms:created xsi:type="dcterms:W3CDTF">2022-01-24T12:13:00Z</dcterms:created>
  <dcterms:modified xsi:type="dcterms:W3CDTF">2022-01-24T12:55:00Z</dcterms:modified>
</cp:coreProperties>
</file>