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F816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5077361D" w14:textId="7564CD9A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C868B4">
        <w:rPr>
          <w:rFonts w:ascii="Arial" w:hAnsi="Arial" w:cs="Arial"/>
          <w:snapToGrid w:val="0"/>
          <w:sz w:val="22"/>
          <w:szCs w:val="22"/>
        </w:rPr>
        <w:t>6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C868B4">
        <w:rPr>
          <w:rFonts w:ascii="Arial" w:hAnsi="Arial" w:cs="Arial"/>
          <w:snapToGrid w:val="0"/>
          <w:sz w:val="22"/>
          <w:szCs w:val="22"/>
        </w:rPr>
        <w:t>0</w:t>
      </w:r>
      <w:r w:rsidRPr="005C4C9F">
        <w:rPr>
          <w:rFonts w:ascii="Arial" w:hAnsi="Arial" w:cs="Arial"/>
          <w:snapToGrid w:val="0"/>
          <w:sz w:val="22"/>
          <w:szCs w:val="22"/>
        </w:rPr>
        <w:t>1 Jablonec nad Nisou,</w:t>
      </w:r>
    </w:p>
    <w:p w14:paraId="0863D360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C63EB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78B0BF5F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2FAA93E0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3DF7D5A9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7CC93B4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2E4B3C08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174AB801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2881C193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14EBFB9F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3C20C6B9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50747761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1F14ABB7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770C5F66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0B4B6AE" w14:textId="77777777"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1FD0F6F9" w14:textId="03D195F1"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</w:t>
      </w:r>
      <w:r w:rsidR="00416FB0">
        <w:rPr>
          <w:rFonts w:ascii="Arial" w:hAnsi="Arial" w:cs="Arial"/>
          <w:b/>
          <w:sz w:val="22"/>
          <w:szCs w:val="22"/>
        </w:rPr>
        <w:t>asNet</w:t>
      </w:r>
      <w:proofErr w:type="spellEnd"/>
      <w:r w:rsidR="00416FB0">
        <w:rPr>
          <w:rFonts w:ascii="Arial" w:hAnsi="Arial" w:cs="Arial"/>
          <w:b/>
          <w:sz w:val="22"/>
          <w:szCs w:val="22"/>
        </w:rPr>
        <w:t xml:space="preserve"> Služby,</w:t>
      </w:r>
      <w:r w:rsidR="001C0BF8" w:rsidRPr="00DB56BC">
        <w:rPr>
          <w:rFonts w:ascii="Arial" w:hAnsi="Arial" w:cs="Arial"/>
          <w:b/>
          <w:sz w:val="22"/>
          <w:szCs w:val="22"/>
        </w:rPr>
        <w:t xml:space="preserve">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E9F660E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341AF862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09B7A484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652F186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5AC8B11D" w14:textId="77777777"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7F961114" w14:textId="5B9CD093" w:rsidR="002B6533" w:rsidRPr="00DB56BC" w:rsidRDefault="002B6533" w:rsidP="000E4EDE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0E4EDE" w:rsidRPr="000E4EDE">
        <w:drawing>
          <wp:inline distT="0" distB="0" distL="0" distR="0" wp14:anchorId="28D3971F" wp14:editId="61D1C6F4">
            <wp:extent cx="6120130" cy="3213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1DC8" w14:textId="77777777"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73F562AF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27D7DC6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1F2EDC3F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3C41049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73B1B195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02F6A502" w14:textId="1CA01D88"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6D2F7E">
        <w:rPr>
          <w:rFonts w:ascii="Arial" w:hAnsi="Arial" w:cs="Arial"/>
          <w:b/>
          <w:snapToGrid w:val="0"/>
        </w:rPr>
        <w:t>SO/</w:t>
      </w:r>
      <w:r w:rsidR="00444F79">
        <w:rPr>
          <w:rFonts w:ascii="Arial" w:hAnsi="Arial" w:cs="Arial"/>
          <w:b/>
          <w:snapToGrid w:val="0"/>
        </w:rPr>
        <w:t>202</w:t>
      </w:r>
      <w:r w:rsidR="00C868B4">
        <w:rPr>
          <w:rFonts w:ascii="Arial" w:hAnsi="Arial" w:cs="Arial"/>
          <w:b/>
          <w:snapToGrid w:val="0"/>
        </w:rPr>
        <w:t>1</w:t>
      </w:r>
      <w:r w:rsidR="00444F79">
        <w:rPr>
          <w:rFonts w:ascii="Arial" w:hAnsi="Arial" w:cs="Arial"/>
          <w:b/>
          <w:snapToGrid w:val="0"/>
        </w:rPr>
        <w:t>/</w:t>
      </w:r>
      <w:r w:rsidR="008D781F">
        <w:rPr>
          <w:rFonts w:ascii="Arial" w:hAnsi="Arial" w:cs="Arial"/>
          <w:b/>
          <w:snapToGrid w:val="0"/>
        </w:rPr>
        <w:t>0463</w:t>
      </w:r>
    </w:p>
    <w:p w14:paraId="4B24E537" w14:textId="08521CB7" w:rsidR="0095156A" w:rsidRDefault="00830390" w:rsidP="0095156A">
      <w:pPr>
        <w:jc w:val="center"/>
        <w:rPr>
          <w:rFonts w:ascii="Arial" w:hAnsi="Arial" w:cs="Arial"/>
          <w:b/>
        </w:rPr>
      </w:pPr>
      <w:r w:rsidRPr="00297D58">
        <w:rPr>
          <w:rFonts w:ascii="Arial" w:hAnsi="Arial" w:cs="Arial"/>
          <w:b/>
        </w:rPr>
        <w:t>č</w:t>
      </w:r>
      <w:r w:rsidRPr="000D302F">
        <w:rPr>
          <w:rFonts w:ascii="Arial" w:hAnsi="Arial" w:cs="Arial"/>
          <w:b/>
        </w:rPr>
        <w:t xml:space="preserve">. </w:t>
      </w:r>
      <w:r w:rsidR="00090AEE">
        <w:rPr>
          <w:rFonts w:ascii="Arial" w:hAnsi="Arial" w:cs="Arial"/>
          <w:b/>
        </w:rPr>
        <w:t>7700102248</w:t>
      </w:r>
    </w:p>
    <w:p w14:paraId="05C08113" w14:textId="77777777" w:rsidR="00416FB0" w:rsidRDefault="00416FB0" w:rsidP="0095156A">
      <w:pPr>
        <w:jc w:val="center"/>
        <w:rPr>
          <w:rFonts w:ascii="Arial" w:hAnsi="Arial" w:cs="Arial"/>
          <w:b/>
        </w:rPr>
      </w:pPr>
    </w:p>
    <w:p w14:paraId="617A3E41" w14:textId="77777777" w:rsidR="00120018" w:rsidRDefault="00512D7B" w:rsidP="0095156A">
      <w:pPr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29B33B33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10F3878C" w14:textId="77777777" w:rsidR="009C5F09" w:rsidRDefault="009C5F09" w:rsidP="00D44D18">
      <w:pPr>
        <w:rPr>
          <w:rFonts w:ascii="Arial" w:hAnsi="Arial" w:cs="Arial"/>
          <w:snapToGrid w:val="0"/>
          <w:sz w:val="22"/>
          <w:szCs w:val="22"/>
        </w:rPr>
      </w:pPr>
    </w:p>
    <w:p w14:paraId="69A3CF5D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C5703E4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413D2B41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2B125E4" w14:textId="708BBF61" w:rsidR="005826A6" w:rsidRPr="00077B84" w:rsidRDefault="00461FD4" w:rsidP="005826A6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pozemk</w:t>
      </w:r>
      <w:r w:rsidR="007D0396">
        <w:rPr>
          <w:rFonts w:ascii="Arial" w:hAnsi="Arial" w:cs="Arial"/>
          <w:sz w:val="22"/>
          <w:szCs w:val="22"/>
        </w:rPr>
        <w:t>ů</w:t>
      </w:r>
      <w:r w:rsidRPr="000B37BB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p.</w:t>
      </w:r>
      <w:r w:rsidR="00C60529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č</w:t>
      </w:r>
      <w:r w:rsidR="00E759F2">
        <w:rPr>
          <w:rFonts w:ascii="Arial" w:hAnsi="Arial" w:cs="Arial"/>
          <w:sz w:val="22"/>
          <w:szCs w:val="22"/>
        </w:rPr>
        <w:t>.</w:t>
      </w:r>
      <w:r w:rsidR="00DB2E58">
        <w:rPr>
          <w:rFonts w:ascii="Arial" w:hAnsi="Arial" w:cs="Arial"/>
          <w:sz w:val="22"/>
          <w:szCs w:val="22"/>
        </w:rPr>
        <w:t xml:space="preserve"> </w:t>
      </w:r>
      <w:r w:rsidR="0081461D" w:rsidRPr="0081461D">
        <w:rPr>
          <w:rFonts w:ascii="Arial" w:hAnsi="Arial" w:cs="Arial"/>
          <w:sz w:val="22"/>
          <w:szCs w:val="22"/>
        </w:rPr>
        <w:t xml:space="preserve">2275/1, 2275/2, 2275/3, 2288, 2295/5, 2808/1, 2808/2 vše v k. </w:t>
      </w:r>
      <w:proofErr w:type="spellStart"/>
      <w:r w:rsidR="0081461D" w:rsidRPr="0081461D">
        <w:rPr>
          <w:rFonts w:ascii="Arial" w:hAnsi="Arial" w:cs="Arial"/>
          <w:sz w:val="22"/>
          <w:szCs w:val="22"/>
        </w:rPr>
        <w:t>ú.</w:t>
      </w:r>
      <w:proofErr w:type="spellEnd"/>
      <w:r w:rsidR="0081461D" w:rsidRPr="0081461D">
        <w:rPr>
          <w:rFonts w:ascii="Arial" w:hAnsi="Arial" w:cs="Arial"/>
          <w:sz w:val="22"/>
          <w:szCs w:val="22"/>
        </w:rPr>
        <w:t xml:space="preserve"> Jablonec nad </w:t>
      </w:r>
      <w:r w:rsidR="0081461D">
        <w:rPr>
          <w:rFonts w:ascii="Arial" w:hAnsi="Arial" w:cs="Arial"/>
          <w:sz w:val="22"/>
          <w:szCs w:val="22"/>
        </w:rPr>
        <w:t xml:space="preserve">Nisou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EF433F">
        <w:rPr>
          <w:rFonts w:ascii="Arial" w:hAnsi="Arial" w:cs="Arial"/>
          <w:noProof/>
          <w:sz w:val="22"/>
          <w:szCs w:val="22"/>
        </w:rPr>
        <w:t>é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7D0396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EF433F">
        <w:rPr>
          <w:rFonts w:ascii="Arial" w:hAnsi="Arial" w:cs="Arial"/>
          <w:iCs/>
          <w:sz w:val="22"/>
          <w:szCs w:val="22"/>
        </w:rPr>
        <w:t>k</w:t>
      </w:r>
      <w:r w:rsidR="007D0396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14:paraId="7577B771" w14:textId="0AC11079" w:rsidR="00077B84" w:rsidRPr="00077B84" w:rsidRDefault="00077B84" w:rsidP="00077B84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77B84">
        <w:rPr>
          <w:rFonts w:ascii="Arial" w:hAnsi="Arial" w:cs="Arial"/>
          <w:sz w:val="22"/>
          <w:szCs w:val="22"/>
        </w:rPr>
        <w:t xml:space="preserve">Strana oprávněná bere výslovně na vědomí, že p. p. č. </w:t>
      </w:r>
      <w:r w:rsidR="000C4B45">
        <w:rPr>
          <w:rFonts w:ascii="Arial" w:hAnsi="Arial" w:cs="Arial"/>
          <w:sz w:val="22"/>
          <w:szCs w:val="22"/>
        </w:rPr>
        <w:t>2275/1,</w:t>
      </w:r>
      <w:r w:rsidRPr="00077B84">
        <w:rPr>
          <w:rFonts w:ascii="Arial" w:hAnsi="Arial" w:cs="Arial"/>
          <w:sz w:val="22"/>
          <w:szCs w:val="22"/>
        </w:rPr>
        <w:t xml:space="preserve"> </w:t>
      </w:r>
      <w:r w:rsidR="00DF15AA" w:rsidRPr="0081461D">
        <w:rPr>
          <w:rFonts w:ascii="Arial" w:hAnsi="Arial" w:cs="Arial"/>
          <w:sz w:val="22"/>
          <w:szCs w:val="22"/>
        </w:rPr>
        <w:t xml:space="preserve">2275/2, 2275/3, 2288, 2295/5, </w:t>
      </w:r>
      <w:r w:rsidRPr="00077B84">
        <w:rPr>
          <w:rFonts w:ascii="Arial" w:hAnsi="Arial" w:cs="Arial"/>
          <w:sz w:val="22"/>
          <w:szCs w:val="22"/>
        </w:rPr>
        <w:t xml:space="preserve">vše v k. </w:t>
      </w:r>
      <w:proofErr w:type="spellStart"/>
      <w:r w:rsidRPr="00077B84">
        <w:rPr>
          <w:rFonts w:ascii="Arial" w:hAnsi="Arial" w:cs="Arial"/>
          <w:sz w:val="22"/>
          <w:szCs w:val="22"/>
        </w:rPr>
        <w:t>ú.</w:t>
      </w:r>
      <w:proofErr w:type="spellEnd"/>
      <w:r w:rsidRPr="00077B84">
        <w:rPr>
          <w:rFonts w:ascii="Arial" w:hAnsi="Arial" w:cs="Arial"/>
          <w:sz w:val="22"/>
          <w:szCs w:val="22"/>
        </w:rPr>
        <w:t xml:space="preserve"> </w:t>
      </w:r>
      <w:r w:rsidR="00DF15AA">
        <w:rPr>
          <w:rFonts w:ascii="Arial" w:hAnsi="Arial" w:cs="Arial"/>
          <w:sz w:val="22"/>
          <w:szCs w:val="22"/>
        </w:rPr>
        <w:t>Jablonec</w:t>
      </w:r>
      <w:r w:rsidRPr="00077B84">
        <w:rPr>
          <w:rFonts w:ascii="Arial" w:hAnsi="Arial" w:cs="Arial"/>
          <w:sz w:val="22"/>
          <w:szCs w:val="22"/>
        </w:rPr>
        <w:t xml:space="preserve"> nad Nisou jsou dotčeny dotační akcí </w:t>
      </w:r>
      <w:r w:rsidR="000C4B45" w:rsidRPr="000C4B45">
        <w:rPr>
          <w:rFonts w:ascii="Arial" w:hAnsi="Arial" w:cs="Arial"/>
          <w:sz w:val="22"/>
          <w:szCs w:val="22"/>
        </w:rPr>
        <w:t xml:space="preserve">Dotace MF 2012 - revitalizace centra </w:t>
      </w:r>
      <w:proofErr w:type="gramStart"/>
      <w:r w:rsidR="000C4B45" w:rsidRPr="000C4B45">
        <w:rPr>
          <w:rFonts w:ascii="Arial" w:hAnsi="Arial" w:cs="Arial"/>
          <w:sz w:val="22"/>
          <w:szCs w:val="22"/>
        </w:rPr>
        <w:t>města - oprava</w:t>
      </w:r>
      <w:proofErr w:type="gramEnd"/>
      <w:r w:rsidR="000C4B45" w:rsidRPr="000C4B45">
        <w:rPr>
          <w:rFonts w:ascii="Arial" w:hAnsi="Arial" w:cs="Arial"/>
          <w:sz w:val="22"/>
          <w:szCs w:val="22"/>
        </w:rPr>
        <w:t xml:space="preserve"> komunikací v pěší zóně a oprava nástupního prostoru radnice. Udržitelnost: 31.12.2023</w:t>
      </w:r>
      <w:r w:rsidR="000C4B45">
        <w:rPr>
          <w:rFonts w:ascii="Arial" w:hAnsi="Arial" w:cs="Arial"/>
          <w:sz w:val="22"/>
          <w:szCs w:val="22"/>
        </w:rPr>
        <w:t xml:space="preserve">. </w:t>
      </w:r>
      <w:r w:rsidRPr="00077B84">
        <w:rPr>
          <w:rFonts w:ascii="Arial" w:hAnsi="Arial" w:cs="Arial"/>
          <w:sz w:val="22"/>
          <w:szCs w:val="22"/>
        </w:rPr>
        <w:t>Neuvedení Služebných věcí nemovitých do předešlého stavu může být tedy posuzováno poskytovatelem dotace jako porušení dotačních podmínek ze strany statutárního města Jablonec nad Nisou (strany povinné) a s tím vyplývající sankce pro stranu povinnou.</w:t>
      </w:r>
    </w:p>
    <w:p w14:paraId="0CC563AA" w14:textId="37E27C7F" w:rsidR="00077B84" w:rsidRPr="00077B84" w:rsidRDefault="00077B84" w:rsidP="00077B84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077B84">
        <w:rPr>
          <w:rFonts w:ascii="Arial" w:hAnsi="Arial" w:cs="Arial"/>
          <w:sz w:val="22"/>
          <w:szCs w:val="22"/>
        </w:rPr>
        <w:t xml:space="preserve">V případě, že strana povinná zjistí poškození Služebných věcí nemovitých, způsobené v příčinné souvislosti s neuvedením Služebných věcí nemovitých do předešlého stavu ze strany oprávněné po provedení úkonů vyplývajících z oprávnění z věcného břemene plynárenského zařízení, </w:t>
      </w:r>
      <w:r w:rsidRPr="00077B84">
        <w:rPr>
          <w:rFonts w:ascii="Arial" w:hAnsi="Arial" w:cs="Arial"/>
          <w:sz w:val="22"/>
          <w:szCs w:val="22"/>
        </w:rPr>
        <w:lastRenderedPageBreak/>
        <w:t xml:space="preserve">vyzve strana povinná stranu oprávněnou k odstranění škody. Výzva strany povinné musí obsahovat lhůtu k odstranění škody, která nesmí být kratší jak 90 dnů. </w:t>
      </w:r>
    </w:p>
    <w:p w14:paraId="0B8D1CBF" w14:textId="06CEE6C9" w:rsidR="00077B84" w:rsidRPr="00077B84" w:rsidRDefault="00077B84" w:rsidP="00077B84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077B84">
        <w:rPr>
          <w:rFonts w:ascii="Arial" w:hAnsi="Arial" w:cs="Arial"/>
          <w:sz w:val="22"/>
          <w:szCs w:val="22"/>
        </w:rPr>
        <w:t>Pokud strana oprávněná ve stanovené lhůtě škody neodstraní, nebo nezapočne s jejich odstraňováním, je strana povinná oprávněna žádat po straně oprávněné zaplacení smluvní pokuty ve výši 100.000 Kč. To neplatí v případech, bude-li prodlení strany oprávněné způsobeno okolnostmi vylučujícími odpovědnost.</w:t>
      </w:r>
    </w:p>
    <w:p w14:paraId="3C39F223" w14:textId="4A786DE8" w:rsidR="00077B84" w:rsidRPr="005826A6" w:rsidRDefault="00077B84" w:rsidP="00077B84">
      <w:pPr>
        <w:pStyle w:val="Zkladntext"/>
        <w:spacing w:before="0"/>
        <w:ind w:left="360"/>
        <w:rPr>
          <w:rFonts w:ascii="Arial" w:hAnsi="Arial" w:cs="Arial"/>
          <w:sz w:val="22"/>
          <w:szCs w:val="22"/>
        </w:rPr>
      </w:pPr>
      <w:r w:rsidRPr="00077B84">
        <w:rPr>
          <w:rFonts w:ascii="Arial" w:hAnsi="Arial" w:cs="Arial"/>
          <w:sz w:val="22"/>
          <w:szCs w:val="22"/>
        </w:rPr>
        <w:t>V případě, dojde-li k porušení dotačních podmínek výše uvedených dotačních akcí, které bude v příčinné souvislosti s neuvedením Služebných věcí nemovitých do předešlého stavu ze strany oprávněné po provedení úkonů vyplývajících z oprávnění z věcného břemene je strana oprávněná povinna uhradit straně povinné náhradu vzniklé škody. Ustanovení v tomto odstavci je platné po dobu udržitelnosti projektů zde uvedených dotačních titulů, po uplynutí doby příslušného projektu ustanovení článku I, odst. 2, této smlouvy zaniká.</w:t>
      </w:r>
    </w:p>
    <w:p w14:paraId="41078E65" w14:textId="74EAD8CA" w:rsidR="005826A6" w:rsidRDefault="00524DA9" w:rsidP="0063009B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Strana povinná prohlašuje, že na </w:t>
      </w:r>
      <w:r w:rsidR="00D91B11" w:rsidRPr="005826A6">
        <w:rPr>
          <w:rFonts w:ascii="Arial" w:hAnsi="Arial" w:cs="Arial"/>
          <w:sz w:val="22"/>
          <w:szCs w:val="22"/>
        </w:rPr>
        <w:t>Budoucí</w:t>
      </w:r>
      <w:r w:rsidR="00EF433F">
        <w:rPr>
          <w:rFonts w:ascii="Arial" w:hAnsi="Arial" w:cs="Arial"/>
          <w:sz w:val="22"/>
          <w:szCs w:val="22"/>
        </w:rPr>
        <w:t>m</w:t>
      </w:r>
      <w:r w:rsidR="00D91B11" w:rsidRPr="005826A6">
        <w:rPr>
          <w:rFonts w:ascii="Arial" w:hAnsi="Arial" w:cs="Arial"/>
          <w:sz w:val="22"/>
          <w:szCs w:val="22"/>
        </w:rPr>
        <w:t xml:space="preserve"> s</w:t>
      </w:r>
      <w:r w:rsidRPr="005826A6">
        <w:rPr>
          <w:rFonts w:ascii="Arial" w:hAnsi="Arial" w:cs="Arial"/>
          <w:sz w:val="22"/>
          <w:szCs w:val="22"/>
        </w:rPr>
        <w:t>lužebn</w:t>
      </w:r>
      <w:r w:rsidR="00EF433F">
        <w:rPr>
          <w:rFonts w:ascii="Arial" w:hAnsi="Arial" w:cs="Arial"/>
          <w:sz w:val="22"/>
          <w:szCs w:val="22"/>
        </w:rPr>
        <w:t>ém</w:t>
      </w:r>
      <w:r w:rsidRPr="005826A6">
        <w:rPr>
          <w:rFonts w:ascii="Arial" w:hAnsi="Arial" w:cs="Arial"/>
          <w:sz w:val="22"/>
          <w:szCs w:val="22"/>
        </w:rPr>
        <w:t xml:space="preserve"> </w:t>
      </w:r>
      <w:r w:rsidR="00D91B11" w:rsidRPr="005826A6">
        <w:rPr>
          <w:rFonts w:ascii="Arial" w:hAnsi="Arial" w:cs="Arial"/>
          <w:sz w:val="22"/>
          <w:szCs w:val="22"/>
        </w:rPr>
        <w:t>pozem</w:t>
      </w:r>
      <w:r w:rsidR="00EF433F">
        <w:rPr>
          <w:rFonts w:ascii="Arial" w:hAnsi="Arial" w:cs="Arial"/>
          <w:sz w:val="22"/>
          <w:szCs w:val="22"/>
        </w:rPr>
        <w:t>ku</w:t>
      </w:r>
      <w:r w:rsidRPr="005826A6">
        <w:rPr>
          <w:rFonts w:ascii="Arial" w:hAnsi="Arial" w:cs="Arial"/>
          <w:sz w:val="22"/>
          <w:szCs w:val="22"/>
        </w:rPr>
        <w:t xml:space="preserve"> neváznou žádné </w:t>
      </w:r>
      <w:r w:rsidR="00077B84">
        <w:rPr>
          <w:rFonts w:ascii="Arial" w:hAnsi="Arial" w:cs="Arial"/>
          <w:sz w:val="22"/>
          <w:szCs w:val="22"/>
        </w:rPr>
        <w:t xml:space="preserve">jiné </w:t>
      </w:r>
      <w:r w:rsidRPr="005826A6">
        <w:rPr>
          <w:rFonts w:ascii="Arial" w:hAnsi="Arial" w:cs="Arial"/>
          <w:sz w:val="22"/>
          <w:szCs w:val="22"/>
        </w:rPr>
        <w:t>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="00077B84">
        <w:rPr>
          <w:rFonts w:ascii="Arial" w:hAnsi="Arial" w:cs="Arial"/>
          <w:bCs/>
          <w:sz w:val="22"/>
          <w:szCs w:val="22"/>
        </w:rPr>
        <w:t xml:space="preserve">kromě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podle této smlouvy.  </w:t>
      </w:r>
    </w:p>
    <w:p w14:paraId="59EE881D" w14:textId="06E24A5C" w:rsidR="002F30C9" w:rsidRPr="00047E6E" w:rsidRDefault="00A25C98" w:rsidP="0008577C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5826A6">
        <w:rPr>
          <w:rFonts w:ascii="Arial" w:hAnsi="Arial" w:cs="Arial"/>
          <w:sz w:val="22"/>
          <w:szCs w:val="22"/>
        </w:rPr>
        <w:t>je budoucím vlastníkem</w:t>
      </w:r>
      <w:r w:rsidR="00074CE5" w:rsidRPr="005826A6">
        <w:rPr>
          <w:rFonts w:ascii="Arial" w:hAnsi="Arial" w:cs="Arial"/>
          <w:sz w:val="22"/>
          <w:szCs w:val="22"/>
        </w:rPr>
        <w:t xml:space="preserve"> plynárenského zařízení </w:t>
      </w:r>
      <w:r w:rsidR="00EC42D9" w:rsidRPr="007E11C0">
        <w:rPr>
          <w:rFonts w:ascii="Arial" w:hAnsi="Arial" w:cs="Arial"/>
          <w:sz w:val="22"/>
          <w:szCs w:val="22"/>
        </w:rPr>
        <w:t>„</w:t>
      </w:r>
      <w:proofErr w:type="spellStart"/>
      <w:r w:rsidR="00BE45EB">
        <w:rPr>
          <w:rFonts w:ascii="Arial" w:hAnsi="Arial" w:cs="Arial"/>
          <w:b/>
          <w:sz w:val="22"/>
          <w:szCs w:val="22"/>
        </w:rPr>
        <w:t>R</w:t>
      </w:r>
      <w:r w:rsidR="00294061">
        <w:rPr>
          <w:rFonts w:ascii="Arial" w:hAnsi="Arial" w:cs="Arial"/>
          <w:b/>
          <w:sz w:val="22"/>
          <w:szCs w:val="22"/>
        </w:rPr>
        <w:t>eko</w:t>
      </w:r>
      <w:proofErr w:type="spellEnd"/>
      <w:r w:rsidR="00BE45EB">
        <w:rPr>
          <w:rFonts w:ascii="Arial" w:hAnsi="Arial" w:cs="Arial"/>
          <w:b/>
          <w:sz w:val="22"/>
          <w:szCs w:val="22"/>
        </w:rPr>
        <w:t xml:space="preserve"> </w:t>
      </w:r>
      <w:r w:rsidR="00294061">
        <w:rPr>
          <w:rFonts w:ascii="Arial" w:hAnsi="Arial" w:cs="Arial"/>
          <w:b/>
          <w:sz w:val="22"/>
          <w:szCs w:val="22"/>
        </w:rPr>
        <w:t>MS</w:t>
      </w:r>
      <w:r w:rsidR="00BE45EB">
        <w:rPr>
          <w:rFonts w:ascii="Arial" w:hAnsi="Arial" w:cs="Arial"/>
          <w:b/>
          <w:sz w:val="22"/>
          <w:szCs w:val="22"/>
        </w:rPr>
        <w:t xml:space="preserve"> Jablonec nad Nisou –</w:t>
      </w:r>
      <w:r w:rsidR="0095156A">
        <w:rPr>
          <w:rFonts w:ascii="Arial" w:hAnsi="Arial" w:cs="Arial"/>
          <w:b/>
          <w:sz w:val="22"/>
          <w:szCs w:val="22"/>
        </w:rPr>
        <w:t xml:space="preserve"> </w:t>
      </w:r>
      <w:r w:rsidR="00E412C1">
        <w:rPr>
          <w:rFonts w:ascii="Arial" w:hAnsi="Arial" w:cs="Arial"/>
          <w:b/>
          <w:sz w:val="22"/>
          <w:szCs w:val="22"/>
        </w:rPr>
        <w:t>Kamenná</w:t>
      </w:r>
      <w:r w:rsidR="0008577C">
        <w:rPr>
          <w:rFonts w:ascii="Arial" w:hAnsi="Arial" w:cs="Arial"/>
          <w:b/>
          <w:sz w:val="22"/>
          <w:szCs w:val="22"/>
        </w:rPr>
        <w:t xml:space="preserve">, č. stavby </w:t>
      </w:r>
      <w:r w:rsidR="00E412C1">
        <w:rPr>
          <w:rFonts w:ascii="Arial" w:hAnsi="Arial" w:cs="Arial"/>
          <w:b/>
          <w:sz w:val="22"/>
          <w:szCs w:val="22"/>
        </w:rPr>
        <w:t>7700102248</w:t>
      </w:r>
      <w:r w:rsidR="00EC42D9" w:rsidRPr="007E11C0">
        <w:rPr>
          <w:rFonts w:ascii="Arial" w:hAnsi="Arial" w:cs="Arial"/>
          <w:sz w:val="22"/>
          <w:szCs w:val="22"/>
        </w:rPr>
        <w:t>“</w:t>
      </w:r>
      <w:r w:rsidR="00EC42D9">
        <w:rPr>
          <w:rFonts w:ascii="Arial" w:hAnsi="Arial" w:cs="Arial"/>
          <w:sz w:val="22"/>
          <w:szCs w:val="22"/>
        </w:rPr>
        <w:t xml:space="preserve"> </w:t>
      </w:r>
      <w:r w:rsidR="00347C64" w:rsidRPr="005826A6">
        <w:rPr>
          <w:rFonts w:ascii="Arial" w:hAnsi="Arial" w:cs="Arial"/>
          <w:sz w:val="22"/>
          <w:szCs w:val="22"/>
        </w:rPr>
        <w:t>(dále jen „</w:t>
      </w:r>
      <w:r w:rsidR="00DD7203" w:rsidRPr="005826A6">
        <w:rPr>
          <w:rFonts w:ascii="Arial" w:hAnsi="Arial" w:cs="Arial"/>
          <w:sz w:val="22"/>
          <w:szCs w:val="22"/>
        </w:rPr>
        <w:t>Stavba</w:t>
      </w:r>
      <w:r w:rsidR="00461FD4" w:rsidRPr="005826A6">
        <w:rPr>
          <w:rFonts w:ascii="Arial" w:hAnsi="Arial" w:cs="Arial"/>
          <w:sz w:val="22"/>
          <w:szCs w:val="22"/>
        </w:rPr>
        <w:t>"), která bude umístěna z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části také v</w:t>
      </w:r>
      <w:r w:rsidR="00763D23" w:rsidRPr="005826A6">
        <w:rPr>
          <w:rFonts w:ascii="Arial" w:hAnsi="Arial" w:cs="Arial"/>
          <w:sz w:val="22"/>
          <w:szCs w:val="22"/>
        </w:rPr>
        <w:t> </w:t>
      </w:r>
      <w:r w:rsidR="00CE5E01" w:rsidRPr="005826A6">
        <w:rPr>
          <w:rFonts w:ascii="Arial" w:hAnsi="Arial" w:cs="Arial"/>
          <w:iCs/>
          <w:sz w:val="22"/>
          <w:szCs w:val="22"/>
        </w:rPr>
        <w:t>Budoucí</w:t>
      </w:r>
      <w:r w:rsidR="007D0396">
        <w:rPr>
          <w:rFonts w:ascii="Arial" w:hAnsi="Arial" w:cs="Arial"/>
          <w:iCs/>
          <w:sz w:val="22"/>
          <w:szCs w:val="22"/>
        </w:rPr>
        <w:t>ch</w:t>
      </w:r>
      <w:r w:rsidR="00CE5E01" w:rsidRPr="005826A6">
        <w:rPr>
          <w:rFonts w:ascii="Arial" w:hAnsi="Arial" w:cs="Arial"/>
          <w:iCs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z w:val="22"/>
          <w:szCs w:val="22"/>
        </w:rPr>
        <w:t>ých</w:t>
      </w:r>
      <w:r w:rsidR="00A424DC" w:rsidRPr="005826A6">
        <w:rPr>
          <w:rFonts w:ascii="Arial" w:hAnsi="Arial" w:cs="Arial"/>
          <w:iCs/>
          <w:sz w:val="22"/>
          <w:szCs w:val="22"/>
        </w:rPr>
        <w:t xml:space="preserve"> pozem</w:t>
      </w:r>
      <w:r w:rsidR="007D0396">
        <w:rPr>
          <w:rFonts w:ascii="Arial" w:hAnsi="Arial" w:cs="Arial"/>
          <w:iCs/>
          <w:sz w:val="22"/>
          <w:szCs w:val="22"/>
        </w:rPr>
        <w:t>cích</w:t>
      </w:r>
      <w:r w:rsidR="00461FD4" w:rsidRPr="005826A6">
        <w:rPr>
          <w:rFonts w:ascii="Arial" w:hAnsi="Arial" w:cs="Arial"/>
          <w:sz w:val="22"/>
          <w:szCs w:val="22"/>
        </w:rPr>
        <w:t xml:space="preserve">. Rozsah </w:t>
      </w:r>
      <w:r w:rsidR="00E0430C" w:rsidRPr="005826A6">
        <w:rPr>
          <w:rFonts w:ascii="Arial" w:hAnsi="Arial" w:cs="Arial"/>
          <w:sz w:val="22"/>
          <w:szCs w:val="22"/>
        </w:rPr>
        <w:t>S</w:t>
      </w:r>
      <w:r w:rsidR="00461FD4" w:rsidRPr="005826A6">
        <w:rPr>
          <w:rFonts w:ascii="Arial" w:hAnsi="Arial" w:cs="Arial"/>
          <w:sz w:val="22"/>
          <w:szCs w:val="22"/>
        </w:rPr>
        <w:t>tavby je vyznačen na</w:t>
      </w:r>
      <w:r w:rsidR="0060011A" w:rsidRPr="005826A6">
        <w:rPr>
          <w:rFonts w:ascii="Arial" w:hAnsi="Arial" w:cs="Arial"/>
          <w:sz w:val="22"/>
          <w:szCs w:val="22"/>
        </w:rPr>
        <w:t> </w:t>
      </w:r>
      <w:r w:rsidR="00461FD4" w:rsidRPr="005826A6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5826A6">
        <w:rPr>
          <w:rFonts w:ascii="Arial" w:hAnsi="Arial" w:cs="Arial"/>
          <w:sz w:val="22"/>
          <w:szCs w:val="22"/>
        </w:rPr>
        <w:t xml:space="preserve"> smlouvě b</w:t>
      </w:r>
      <w:r w:rsidR="00461FD4" w:rsidRPr="005826A6">
        <w:rPr>
          <w:rFonts w:ascii="Arial" w:hAnsi="Arial" w:cs="Arial"/>
          <w:sz w:val="22"/>
          <w:szCs w:val="22"/>
        </w:rPr>
        <w:t>udoucí o zřízení věcného břemene.</w:t>
      </w:r>
    </w:p>
    <w:p w14:paraId="44B9B770" w14:textId="77777777" w:rsidR="009C5F09" w:rsidRDefault="009C5F0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791820E" w14:textId="77777777" w:rsidR="00047E6E" w:rsidRPr="000B37BB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4374641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14:paraId="778EE621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401F7ADF" w14:textId="77777777" w:rsidR="00512D7B" w:rsidRPr="00297D58" w:rsidRDefault="00461FD4" w:rsidP="005826A6">
      <w:pPr>
        <w:pStyle w:val="Zkladntext"/>
        <w:numPr>
          <w:ilvl w:val="0"/>
          <w:numId w:val="4"/>
        </w:numPr>
        <w:spacing w:before="0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210AF2">
        <w:rPr>
          <w:rFonts w:ascii="Arial" w:hAnsi="Arial" w:cs="Arial"/>
          <w:sz w:val="22"/>
          <w:szCs w:val="22"/>
        </w:rPr>
        <w:t xml:space="preserve"> </w:t>
      </w:r>
      <w:r w:rsidR="00E8053D">
        <w:rPr>
          <w:rFonts w:ascii="Arial" w:hAnsi="Arial" w:cs="Arial"/>
          <w:sz w:val="22"/>
          <w:szCs w:val="22"/>
        </w:rPr>
        <w:t>31.12.2026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7D0396">
        <w:rPr>
          <w:rFonts w:ascii="Arial" w:hAnsi="Arial" w:cs="Arial"/>
          <w:sz w:val="22"/>
          <w:szCs w:val="22"/>
        </w:rPr>
        <w:t>ý</w:t>
      </w:r>
      <w:r w:rsidR="00BE45EB">
        <w:rPr>
          <w:rFonts w:ascii="Arial" w:hAnsi="Arial" w:cs="Arial"/>
          <w:sz w:val="22"/>
          <w:szCs w:val="22"/>
        </w:rPr>
        <w:t>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7D0396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12B992A8" w14:textId="77777777"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7D0396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7D0396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7D0396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743C021B" w14:textId="77777777" w:rsidR="000A1F0E" w:rsidRPr="000A1F0E" w:rsidRDefault="00512D7B" w:rsidP="00CE5E01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7D0396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3D29C629" w14:textId="77777777" w:rsidR="005826A6" w:rsidRPr="000A1F0E" w:rsidRDefault="00F42877" w:rsidP="000A1F0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06A3F295" w14:textId="77777777" w:rsidR="005826A6" w:rsidRDefault="00AA5640" w:rsidP="005826A6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1AE9D71E" w14:textId="626CFAC7" w:rsidR="009C5F09" w:rsidRPr="00E45281" w:rsidRDefault="00461FD4" w:rsidP="00E45281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C868B4">
        <w:rPr>
          <w:rFonts w:ascii="Arial" w:hAnsi="Arial" w:cs="Arial"/>
          <w:snapToGrid w:val="0"/>
          <w:sz w:val="22"/>
          <w:szCs w:val="22"/>
        </w:rPr>
        <w:t>3</w:t>
      </w:r>
      <w:r w:rsidR="00E45281">
        <w:rPr>
          <w:rFonts w:ascii="Arial" w:hAnsi="Arial" w:cs="Arial"/>
          <w:snapToGrid w:val="0"/>
          <w:sz w:val="22"/>
          <w:szCs w:val="22"/>
        </w:rPr>
        <w:t>3</w:t>
      </w:r>
      <w:r w:rsidR="00797637" w:rsidRPr="005826A6">
        <w:rPr>
          <w:rFonts w:ascii="Arial" w:hAnsi="Arial" w:cs="Arial"/>
          <w:snapToGrid w:val="0"/>
          <w:sz w:val="22"/>
          <w:szCs w:val="22"/>
        </w:rPr>
        <w:t>.</w:t>
      </w:r>
      <w:r w:rsidR="00013C4D" w:rsidRPr="005826A6">
        <w:rPr>
          <w:rFonts w:ascii="Arial" w:hAnsi="Arial" w:cs="Arial"/>
          <w:snapToGrid w:val="0"/>
          <w:sz w:val="22"/>
          <w:szCs w:val="22"/>
        </w:rPr>
        <w:t> 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zasedání</w:t>
      </w:r>
      <w:r w:rsidRPr="005826A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868B4">
        <w:rPr>
          <w:rFonts w:ascii="Arial" w:hAnsi="Arial" w:cs="Arial"/>
          <w:snapToGrid w:val="0"/>
          <w:sz w:val="22"/>
          <w:szCs w:val="22"/>
        </w:rPr>
        <w:t>7</w:t>
      </w:r>
      <w:r w:rsidR="00D85C84" w:rsidRPr="005826A6">
        <w:rPr>
          <w:rFonts w:ascii="Arial" w:hAnsi="Arial" w:cs="Arial"/>
          <w:snapToGrid w:val="0"/>
          <w:sz w:val="22"/>
          <w:szCs w:val="22"/>
        </w:rPr>
        <w:t>.</w:t>
      </w:r>
      <w:r w:rsidR="00C868B4">
        <w:rPr>
          <w:rFonts w:ascii="Arial" w:hAnsi="Arial" w:cs="Arial"/>
          <w:snapToGrid w:val="0"/>
          <w:sz w:val="22"/>
          <w:szCs w:val="22"/>
        </w:rPr>
        <w:t>1</w:t>
      </w:r>
      <w:r w:rsidR="00E45281">
        <w:rPr>
          <w:rFonts w:ascii="Arial" w:hAnsi="Arial" w:cs="Arial"/>
          <w:snapToGrid w:val="0"/>
          <w:sz w:val="22"/>
          <w:szCs w:val="22"/>
        </w:rPr>
        <w:t>0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.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5826A6">
        <w:rPr>
          <w:rFonts w:ascii="Arial" w:hAnsi="Arial" w:cs="Arial"/>
          <w:snapToGrid w:val="0"/>
          <w:sz w:val="22"/>
          <w:szCs w:val="22"/>
        </w:rPr>
        <w:t>20</w:t>
      </w:r>
      <w:r w:rsidR="0095156A">
        <w:rPr>
          <w:rFonts w:ascii="Arial" w:hAnsi="Arial" w:cs="Arial"/>
          <w:snapToGrid w:val="0"/>
          <w:sz w:val="22"/>
          <w:szCs w:val="22"/>
        </w:rPr>
        <w:t>2</w:t>
      </w:r>
      <w:r w:rsidR="00E45281">
        <w:rPr>
          <w:rFonts w:ascii="Arial" w:hAnsi="Arial" w:cs="Arial"/>
          <w:snapToGrid w:val="0"/>
          <w:sz w:val="22"/>
          <w:szCs w:val="22"/>
        </w:rPr>
        <w:t>1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5826A6">
        <w:rPr>
          <w:rFonts w:ascii="Arial" w:hAnsi="Arial" w:cs="Arial"/>
          <w:snapToGrid w:val="0"/>
          <w:sz w:val="22"/>
          <w:szCs w:val="22"/>
        </w:rPr>
        <w:t>RM/</w:t>
      </w:r>
      <w:r w:rsidR="00E45281">
        <w:rPr>
          <w:rFonts w:ascii="Arial" w:hAnsi="Arial" w:cs="Arial"/>
          <w:snapToGrid w:val="0"/>
          <w:sz w:val="22"/>
          <w:szCs w:val="22"/>
        </w:rPr>
        <w:t>467</w:t>
      </w:r>
      <w:r w:rsidR="00C04793">
        <w:rPr>
          <w:rFonts w:ascii="Arial" w:hAnsi="Arial" w:cs="Arial"/>
          <w:snapToGrid w:val="0"/>
          <w:sz w:val="22"/>
          <w:szCs w:val="22"/>
        </w:rPr>
        <w:t>/20</w:t>
      </w:r>
      <w:r w:rsidR="0095156A">
        <w:rPr>
          <w:rFonts w:ascii="Arial" w:hAnsi="Arial" w:cs="Arial"/>
          <w:snapToGrid w:val="0"/>
          <w:sz w:val="22"/>
          <w:szCs w:val="22"/>
        </w:rPr>
        <w:t>2</w:t>
      </w:r>
      <w:r w:rsidR="00E45281">
        <w:rPr>
          <w:rFonts w:ascii="Arial" w:hAnsi="Arial" w:cs="Arial"/>
          <w:snapToGrid w:val="0"/>
          <w:sz w:val="22"/>
          <w:szCs w:val="22"/>
        </w:rPr>
        <w:t>1</w:t>
      </w:r>
      <w:r w:rsidR="00C04793">
        <w:rPr>
          <w:rFonts w:ascii="Arial" w:hAnsi="Arial" w:cs="Arial"/>
          <w:snapToGrid w:val="0"/>
          <w:sz w:val="22"/>
          <w:szCs w:val="22"/>
        </w:rPr>
        <w:t>/</w:t>
      </w:r>
      <w:r w:rsidR="00E45281">
        <w:rPr>
          <w:rFonts w:ascii="Arial" w:hAnsi="Arial" w:cs="Arial"/>
          <w:snapToGrid w:val="0"/>
          <w:sz w:val="22"/>
          <w:szCs w:val="22"/>
        </w:rPr>
        <w:t>7.</w:t>
      </w:r>
    </w:p>
    <w:p w14:paraId="17EE5193" w14:textId="77777777" w:rsidR="00047E6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CBC264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49165720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91949D4" w14:textId="1CE2456E" w:rsidR="000A1F0E" w:rsidRDefault="00057174" w:rsidP="005826A6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868B4">
        <w:rPr>
          <w:rFonts w:ascii="Arial" w:hAnsi="Arial" w:cs="Arial"/>
          <w:noProof/>
          <w:sz w:val="22"/>
          <w:szCs w:val="22"/>
        </w:rPr>
        <w:t>456</w:t>
      </w:r>
      <w:r w:rsidR="005778FE" w:rsidRPr="00120018">
        <w:rPr>
          <w:rFonts w:ascii="Arial" w:hAnsi="Arial" w:cs="Arial"/>
          <w:noProof/>
          <w:sz w:val="22"/>
          <w:szCs w:val="22"/>
        </w:rPr>
        <w:t>/20</w:t>
      </w:r>
      <w:r w:rsidR="00C868B4">
        <w:rPr>
          <w:rFonts w:ascii="Arial" w:hAnsi="Arial" w:cs="Arial"/>
          <w:noProof/>
          <w:sz w:val="22"/>
          <w:szCs w:val="22"/>
        </w:rPr>
        <w:t>20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C868B4">
        <w:rPr>
          <w:rFonts w:ascii="Arial" w:hAnsi="Arial" w:cs="Arial"/>
          <w:noProof/>
          <w:sz w:val="22"/>
          <w:szCs w:val="22"/>
        </w:rPr>
        <w:t>8</w:t>
      </w:r>
      <w:r w:rsidR="003D04F6" w:rsidRPr="00120018">
        <w:rPr>
          <w:rFonts w:ascii="Arial" w:hAnsi="Arial" w:cs="Arial"/>
          <w:noProof/>
          <w:sz w:val="22"/>
          <w:szCs w:val="22"/>
        </w:rPr>
        <w:t>.</w:t>
      </w:r>
      <w:r w:rsidR="00C868B4">
        <w:rPr>
          <w:rFonts w:ascii="Arial" w:hAnsi="Arial" w:cs="Arial"/>
          <w:noProof/>
          <w:sz w:val="22"/>
          <w:szCs w:val="22"/>
        </w:rPr>
        <w:t>10</w:t>
      </w:r>
      <w:r w:rsidR="003D04F6" w:rsidRPr="00120018">
        <w:rPr>
          <w:rFonts w:ascii="Arial" w:hAnsi="Arial" w:cs="Arial"/>
          <w:noProof/>
          <w:sz w:val="22"/>
          <w:szCs w:val="22"/>
        </w:rPr>
        <w:t>.20</w:t>
      </w:r>
      <w:r w:rsidR="00C868B4">
        <w:rPr>
          <w:rFonts w:ascii="Arial" w:hAnsi="Arial" w:cs="Arial"/>
          <w:noProof/>
          <w:sz w:val="22"/>
          <w:szCs w:val="22"/>
        </w:rPr>
        <w:t>20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5A3236BC" w14:textId="77777777" w:rsidR="000A1F0E" w:rsidRPr="00297D58" w:rsidRDefault="005365BB" w:rsidP="00047E6E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lastRenderedPageBreak/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536AB9B7" w14:textId="77777777" w:rsidR="008375AB" w:rsidRPr="000A1F0E" w:rsidRDefault="00BF2EFD" w:rsidP="00712F8D">
      <w:pPr>
        <w:pStyle w:val="odstpolV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</w:t>
      </w:r>
      <w:proofErr w:type="gramStart"/>
      <w:r w:rsidRPr="000A1F0E">
        <w:rPr>
          <w:rFonts w:ascii="Arial" w:hAnsi="Arial" w:cs="Arial"/>
          <w:sz w:val="22"/>
          <w:szCs w:val="22"/>
        </w:rPr>
        <w:t>dokladu - smlouvě</w:t>
      </w:r>
      <w:proofErr w:type="gramEnd"/>
      <w:r w:rsidRPr="000A1F0E">
        <w:rPr>
          <w:rFonts w:ascii="Arial" w:hAnsi="Arial" w:cs="Arial"/>
          <w:sz w:val="22"/>
          <w:szCs w:val="22"/>
        </w:rPr>
        <w:t xml:space="preserve">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8016CE">
        <w:rPr>
          <w:rFonts w:ascii="Arial" w:hAnsi="Arial" w:cs="Arial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40637F24" w14:textId="77777777" w:rsidR="00C25B6A" w:rsidRDefault="00C25B6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387EBADF" w14:textId="77777777" w:rsidR="003117E5" w:rsidRDefault="003117E5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0D3DFFD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0B44EB18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DFBA6B2" w14:textId="77777777" w:rsidR="000A1F0E" w:rsidRDefault="007D469A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7D0396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7D0396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7D0396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7D0396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4750A7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4750A7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2AC68A29" w14:textId="1E1C83F4" w:rsidR="00047E6E" w:rsidRPr="004C08FA" w:rsidRDefault="00A71C5B" w:rsidP="006300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4750A7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4750A7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4750A7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DAF1C5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61DE0599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60E80969" w14:textId="46FEDDBD" w:rsidR="009C5F09" w:rsidRDefault="001937DD" w:rsidP="004C08FA">
      <w:pPr>
        <w:pStyle w:val="Zkladntext"/>
        <w:spacing w:before="0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3D04F6"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="003D04F6"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="003D04F6"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FF17B0">
        <w:rPr>
          <w:rFonts w:ascii="Arial" w:hAnsi="Arial" w:cs="Arial"/>
          <w:sz w:val="22"/>
          <w:szCs w:val="22"/>
        </w:rPr>
        <w:t>schválená</w:t>
      </w:r>
      <w:r w:rsidR="00B3543E" w:rsidRPr="00FF17B0">
        <w:rPr>
          <w:rFonts w:ascii="Arial" w:hAnsi="Arial" w:cs="Arial"/>
          <w:sz w:val="22"/>
          <w:szCs w:val="22"/>
        </w:rPr>
        <w:t xml:space="preserve"> usnesení</w:t>
      </w:r>
      <w:r w:rsidR="006101C6" w:rsidRPr="00FF17B0">
        <w:rPr>
          <w:rFonts w:ascii="Arial" w:hAnsi="Arial" w:cs="Arial"/>
          <w:sz w:val="22"/>
          <w:szCs w:val="22"/>
        </w:rPr>
        <w:t xml:space="preserve">m rady </w:t>
      </w:r>
      <w:r w:rsidR="00B3543E" w:rsidRPr="00FF17B0">
        <w:rPr>
          <w:rFonts w:ascii="Arial" w:hAnsi="Arial" w:cs="Arial"/>
          <w:sz w:val="22"/>
          <w:szCs w:val="22"/>
        </w:rPr>
        <w:t xml:space="preserve">města </w:t>
      </w:r>
      <w:r w:rsidR="006101C6" w:rsidRPr="00FF17B0">
        <w:rPr>
          <w:rFonts w:ascii="Arial" w:hAnsi="Arial" w:cs="Arial"/>
          <w:sz w:val="22"/>
          <w:szCs w:val="22"/>
        </w:rPr>
        <w:t xml:space="preserve">č. </w:t>
      </w:r>
      <w:r w:rsidR="00FF17B0" w:rsidRPr="00FF17B0">
        <w:rPr>
          <w:rFonts w:ascii="Arial" w:hAnsi="Arial" w:cs="Arial"/>
          <w:sz w:val="22"/>
          <w:szCs w:val="22"/>
        </w:rPr>
        <w:t>456</w:t>
      </w:r>
      <w:r w:rsidR="006101C6" w:rsidRPr="00FF17B0">
        <w:rPr>
          <w:rFonts w:ascii="Arial" w:hAnsi="Arial" w:cs="Arial"/>
          <w:sz w:val="22"/>
          <w:szCs w:val="22"/>
        </w:rPr>
        <w:t>/20</w:t>
      </w:r>
      <w:r w:rsidR="00FF17B0" w:rsidRPr="00FF17B0">
        <w:rPr>
          <w:rFonts w:ascii="Arial" w:hAnsi="Arial" w:cs="Arial"/>
          <w:sz w:val="22"/>
          <w:szCs w:val="22"/>
        </w:rPr>
        <w:t>20</w:t>
      </w:r>
      <w:r w:rsidR="006101C6" w:rsidRPr="00FF17B0">
        <w:rPr>
          <w:rFonts w:ascii="Arial" w:hAnsi="Arial" w:cs="Arial"/>
          <w:sz w:val="22"/>
          <w:szCs w:val="22"/>
        </w:rPr>
        <w:t xml:space="preserve"> </w:t>
      </w:r>
      <w:r w:rsidR="00B3543E" w:rsidRPr="00FF17B0">
        <w:rPr>
          <w:rFonts w:ascii="Arial" w:hAnsi="Arial" w:cs="Arial"/>
          <w:sz w:val="22"/>
          <w:szCs w:val="22"/>
        </w:rPr>
        <w:t xml:space="preserve">ze dne </w:t>
      </w:r>
      <w:r w:rsidR="00FF17B0" w:rsidRPr="00FF17B0">
        <w:rPr>
          <w:rFonts w:ascii="Arial" w:hAnsi="Arial" w:cs="Arial"/>
          <w:sz w:val="22"/>
          <w:szCs w:val="22"/>
        </w:rPr>
        <w:t>8</w:t>
      </w:r>
      <w:r w:rsidR="00B3543E" w:rsidRPr="00FF17B0">
        <w:rPr>
          <w:rFonts w:ascii="Arial" w:hAnsi="Arial" w:cs="Arial"/>
          <w:sz w:val="22"/>
          <w:szCs w:val="22"/>
        </w:rPr>
        <w:t>.</w:t>
      </w:r>
      <w:r w:rsidR="00FF17B0" w:rsidRPr="00FF17B0">
        <w:rPr>
          <w:rFonts w:ascii="Arial" w:hAnsi="Arial" w:cs="Arial"/>
          <w:sz w:val="22"/>
          <w:szCs w:val="22"/>
        </w:rPr>
        <w:t>10</w:t>
      </w:r>
      <w:r w:rsidR="00B3543E" w:rsidRPr="00FF17B0">
        <w:rPr>
          <w:rFonts w:ascii="Arial" w:hAnsi="Arial" w:cs="Arial"/>
          <w:sz w:val="22"/>
          <w:szCs w:val="22"/>
        </w:rPr>
        <w:t>.20</w:t>
      </w:r>
      <w:r w:rsidR="00FF17B0" w:rsidRPr="00FF17B0">
        <w:rPr>
          <w:rFonts w:ascii="Arial" w:hAnsi="Arial" w:cs="Arial"/>
          <w:sz w:val="22"/>
          <w:szCs w:val="22"/>
        </w:rPr>
        <w:t>20</w:t>
      </w:r>
      <w:r w:rsidR="00B3543E" w:rsidRPr="00FF17B0">
        <w:rPr>
          <w:rFonts w:ascii="Arial" w:hAnsi="Arial" w:cs="Arial"/>
          <w:sz w:val="22"/>
          <w:szCs w:val="22"/>
        </w:rPr>
        <w:t>.</w:t>
      </w:r>
      <w:r w:rsidR="003D04F6" w:rsidRPr="00120018">
        <w:rPr>
          <w:rFonts w:ascii="Arial" w:hAnsi="Arial" w:cs="Arial"/>
          <w:sz w:val="22"/>
          <w:szCs w:val="22"/>
        </w:rPr>
        <w:t xml:space="preserve"> </w:t>
      </w:r>
    </w:p>
    <w:p w14:paraId="40BDE79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069B17E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01CB065E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64C00496" w14:textId="77777777" w:rsidR="003B0BEA" w:rsidRDefault="003B0BEA" w:rsidP="003B0BEA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357CD06D" w14:textId="77777777" w:rsidR="003B0BEA" w:rsidRDefault="003B0BEA" w:rsidP="003B0BEA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54BF97" w14:textId="77777777" w:rsidR="003B0BEA" w:rsidRDefault="003B0BEA" w:rsidP="003B0BEA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813FE7">
        <w:rPr>
          <w:rFonts w:ascii="Arial" w:hAnsi="Arial" w:cs="Arial"/>
          <w:snapToGrid w:val="0"/>
          <w:sz w:val="22"/>
          <w:szCs w:val="22"/>
        </w:rPr>
        <w:t>čísla,</w:t>
      </w:r>
      <w:proofErr w:type="gramEnd"/>
      <w:r w:rsidRPr="00813FE7">
        <w:rPr>
          <w:rFonts w:ascii="Arial" w:hAnsi="Arial" w:cs="Arial"/>
          <w:snapToGrid w:val="0"/>
          <w:sz w:val="22"/>
          <w:szCs w:val="22"/>
        </w:rPr>
        <w:t xml:space="preserve"> apod.) </w:t>
      </w:r>
    </w:p>
    <w:p w14:paraId="1E46BD1A" w14:textId="77777777" w:rsidR="003B0BEA" w:rsidRDefault="003B0BEA" w:rsidP="003B0BEA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AD15F98" w14:textId="77777777" w:rsidR="003B0BEA" w:rsidRDefault="003B0BEA" w:rsidP="003B0BEA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4B011A5D" w14:textId="1C958A93" w:rsidR="009C5F09" w:rsidRDefault="003B0BEA" w:rsidP="007F4B4B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14:paraId="2FF1FC33" w14:textId="77777777" w:rsidR="007F4B4B" w:rsidRPr="007F4B4B" w:rsidRDefault="007F4B4B" w:rsidP="007F4B4B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045D3556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06D3C5A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0552BEB0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9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4AA8B154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4A7B3FD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0B0CDE5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49D7B3FD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20DD07" w14:textId="77777777" w:rsidR="00C25B6A" w:rsidRDefault="00461FD4" w:rsidP="000A1F0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4ECC59DE" w14:textId="77777777" w:rsidR="009C5F09" w:rsidRDefault="009C5F09" w:rsidP="003C20F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0A06B19" w14:textId="77777777" w:rsidR="00047E6E" w:rsidRDefault="00047E6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5396290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35872F44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E2D0E69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>e čtyřech</w:t>
      </w:r>
      <w:r w:rsidR="0063009B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0D5E0C">
        <w:rPr>
          <w:rFonts w:ascii="Arial" w:hAnsi="Arial" w:cs="Arial"/>
          <w:sz w:val="22"/>
          <w:szCs w:val="22"/>
        </w:rPr>
        <w:t>dvě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14:paraId="418E894B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1435D019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6F7D1E5B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2E0269A5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2D9B97AA" w14:textId="77777777" w:rsidR="00DD543B" w:rsidRDefault="00DD543B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45161B7D" w14:textId="67C646E3" w:rsidR="002B6533" w:rsidRPr="00120018" w:rsidRDefault="00A840D2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B6533" w:rsidRPr="00120018">
        <w:rPr>
          <w:rFonts w:ascii="Arial" w:hAnsi="Arial" w:cs="Arial"/>
          <w:sz w:val="22"/>
          <w:szCs w:val="22"/>
        </w:rPr>
        <w:t xml:space="preserve"> …………………</w:t>
      </w:r>
      <w:r>
        <w:rPr>
          <w:rFonts w:ascii="Arial" w:hAnsi="Arial" w:cs="Arial"/>
          <w:sz w:val="22"/>
          <w:szCs w:val="22"/>
        </w:rPr>
        <w:t>dne</w:t>
      </w:r>
      <w:r w:rsidR="002B6533" w:rsidRPr="00120018">
        <w:rPr>
          <w:rFonts w:ascii="Arial" w:hAnsi="Arial" w:cs="Arial"/>
          <w:sz w:val="22"/>
          <w:szCs w:val="22"/>
        </w:rPr>
        <w:t>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="002B6533" w:rsidRPr="00120018">
        <w:rPr>
          <w:rFonts w:ascii="Arial" w:hAnsi="Arial" w:cs="Arial"/>
          <w:sz w:val="22"/>
          <w:szCs w:val="22"/>
        </w:rPr>
        <w:t>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C29763B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DA99DE2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1AC908" w14:textId="77777777"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1C214856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3E0BF18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200FC9DF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  <w:t>RNDr. Jiří Čeřovský</w:t>
      </w:r>
    </w:p>
    <w:p w14:paraId="18C034CC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20B64636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0BB03FC4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038AF3E2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04BAE8FE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1188FB1E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4F167322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2B4BB2E6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121AE957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2D766288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31AED087" w14:textId="77777777" w:rsidR="000E4EDE" w:rsidRPr="009E1299" w:rsidRDefault="000E4EDE" w:rsidP="000E4ED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6F183A36" w14:textId="77777777"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14:paraId="0F7E2434" w14:textId="77777777" w:rsidR="007A32D3" w:rsidRDefault="007A32D3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14:paraId="753F98A8" w14:textId="77777777" w:rsidR="007A32D3" w:rsidRDefault="007A32D3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14:paraId="23D066F5" w14:textId="77777777" w:rsidR="00FA0D8D" w:rsidRDefault="00FA0D8D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0D0A9DA6" w14:textId="77777777" w:rsidR="00FA0D8D" w:rsidRDefault="00FA0D8D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6B4E9835" w14:textId="77777777" w:rsidR="00FA0D8D" w:rsidRDefault="00FA0D8D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41321E38" w14:textId="77777777" w:rsidR="00FA0D8D" w:rsidRDefault="00FA0D8D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28DE4F03" w14:textId="3DCB0595" w:rsidR="00381FCC" w:rsidRPr="00FF17B0" w:rsidRDefault="00381FCC" w:rsidP="00A840D2">
      <w:pPr>
        <w:rPr>
          <w:rFonts w:ascii="Arial" w:hAnsi="Arial" w:cs="Arial"/>
          <w:i/>
          <w:snapToGrid w:val="0"/>
          <w:sz w:val="16"/>
          <w:szCs w:val="16"/>
        </w:rPr>
      </w:pPr>
      <w:r w:rsidRPr="00FF17B0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="00A840D2">
        <w:rPr>
          <w:rFonts w:ascii="Arial" w:hAnsi="Arial" w:cs="Arial"/>
          <w:i/>
          <w:snapToGrid w:val="0"/>
          <w:sz w:val="16"/>
          <w:szCs w:val="16"/>
        </w:rPr>
        <w:t xml:space="preserve"> Simona Vrbová</w:t>
      </w:r>
    </w:p>
    <w:p w14:paraId="7389DE5C" w14:textId="3C9A615C" w:rsidR="00381FCC" w:rsidRPr="007A32D3" w:rsidRDefault="00FF17B0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FF17B0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sectPr w:rsidR="00381FCC" w:rsidRPr="007A32D3" w:rsidSect="00461FD4">
      <w:footerReference w:type="even" r:id="rId10"/>
      <w:footerReference w:type="default" r:id="rId1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36A9" w14:textId="77777777" w:rsidR="003040C5" w:rsidRDefault="003040C5">
      <w:r>
        <w:separator/>
      </w:r>
    </w:p>
  </w:endnote>
  <w:endnote w:type="continuationSeparator" w:id="0">
    <w:p w14:paraId="349A9D32" w14:textId="77777777" w:rsidR="003040C5" w:rsidRDefault="003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1D30" w14:textId="77777777" w:rsidR="000A5442" w:rsidRDefault="00F9414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DE648C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E744" w14:textId="77777777" w:rsidR="000A5442" w:rsidRDefault="00F9414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577C">
      <w:rPr>
        <w:rStyle w:val="slostrnky"/>
        <w:noProof/>
      </w:rPr>
      <w:t>2</w:t>
    </w:r>
    <w:r>
      <w:rPr>
        <w:rStyle w:val="slostrnky"/>
      </w:rPr>
      <w:fldChar w:fldCharType="end"/>
    </w:r>
  </w:p>
  <w:p w14:paraId="73FF07D2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5913" w14:textId="77777777" w:rsidR="003040C5" w:rsidRDefault="003040C5">
      <w:r>
        <w:separator/>
      </w:r>
    </w:p>
  </w:footnote>
  <w:footnote w:type="continuationSeparator" w:id="0">
    <w:p w14:paraId="3B749027" w14:textId="77777777" w:rsidR="003040C5" w:rsidRDefault="0030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77B84"/>
    <w:rsid w:val="00080FCF"/>
    <w:rsid w:val="00081CB6"/>
    <w:rsid w:val="0008577C"/>
    <w:rsid w:val="000863A7"/>
    <w:rsid w:val="00090AEE"/>
    <w:rsid w:val="0009221D"/>
    <w:rsid w:val="000924FA"/>
    <w:rsid w:val="00094FE6"/>
    <w:rsid w:val="000A1F0E"/>
    <w:rsid w:val="000A5442"/>
    <w:rsid w:val="000A68D6"/>
    <w:rsid w:val="000B2D45"/>
    <w:rsid w:val="000B37BB"/>
    <w:rsid w:val="000B76D8"/>
    <w:rsid w:val="000C4B45"/>
    <w:rsid w:val="000D1C7F"/>
    <w:rsid w:val="000D302F"/>
    <w:rsid w:val="000D5076"/>
    <w:rsid w:val="000D5E0C"/>
    <w:rsid w:val="000D78F2"/>
    <w:rsid w:val="000E2123"/>
    <w:rsid w:val="000E4853"/>
    <w:rsid w:val="000E4EDE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90709"/>
    <w:rsid w:val="001937DD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5CDC"/>
    <w:rsid w:val="001F36D5"/>
    <w:rsid w:val="001F3700"/>
    <w:rsid w:val="001F5309"/>
    <w:rsid w:val="00204802"/>
    <w:rsid w:val="00204B7E"/>
    <w:rsid w:val="00205576"/>
    <w:rsid w:val="00206E19"/>
    <w:rsid w:val="00210AF2"/>
    <w:rsid w:val="00211087"/>
    <w:rsid w:val="002137B2"/>
    <w:rsid w:val="002151B3"/>
    <w:rsid w:val="002158E0"/>
    <w:rsid w:val="00216E61"/>
    <w:rsid w:val="002202CD"/>
    <w:rsid w:val="00220975"/>
    <w:rsid w:val="002239D3"/>
    <w:rsid w:val="00223CD0"/>
    <w:rsid w:val="00223E06"/>
    <w:rsid w:val="0022671D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4061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0C5"/>
    <w:rsid w:val="00304677"/>
    <w:rsid w:val="0031084E"/>
    <w:rsid w:val="003117E5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0BEA"/>
    <w:rsid w:val="003B3A5D"/>
    <w:rsid w:val="003B5BE2"/>
    <w:rsid w:val="003C1708"/>
    <w:rsid w:val="003C20F9"/>
    <w:rsid w:val="003C2189"/>
    <w:rsid w:val="003C2A69"/>
    <w:rsid w:val="003C5B21"/>
    <w:rsid w:val="003C70F0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16FB0"/>
    <w:rsid w:val="00420EC2"/>
    <w:rsid w:val="004222FC"/>
    <w:rsid w:val="004225E7"/>
    <w:rsid w:val="0043072E"/>
    <w:rsid w:val="00444F79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750A7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08FA"/>
    <w:rsid w:val="004C1611"/>
    <w:rsid w:val="004C5F55"/>
    <w:rsid w:val="004C63EB"/>
    <w:rsid w:val="004C6597"/>
    <w:rsid w:val="004D5CC0"/>
    <w:rsid w:val="004E2062"/>
    <w:rsid w:val="004E349E"/>
    <w:rsid w:val="004E4961"/>
    <w:rsid w:val="004F31E7"/>
    <w:rsid w:val="004F5105"/>
    <w:rsid w:val="00512D7B"/>
    <w:rsid w:val="00515F4F"/>
    <w:rsid w:val="00521E72"/>
    <w:rsid w:val="00524DA9"/>
    <w:rsid w:val="00526DCE"/>
    <w:rsid w:val="00531DEC"/>
    <w:rsid w:val="00532876"/>
    <w:rsid w:val="005365BB"/>
    <w:rsid w:val="00536B62"/>
    <w:rsid w:val="00536BDC"/>
    <w:rsid w:val="0054057F"/>
    <w:rsid w:val="00542933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6B00"/>
    <w:rsid w:val="005F7FA9"/>
    <w:rsid w:val="006001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67683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2C4"/>
    <w:rsid w:val="007463E6"/>
    <w:rsid w:val="0075045F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B31E0"/>
    <w:rsid w:val="007C527D"/>
    <w:rsid w:val="007C7611"/>
    <w:rsid w:val="007D0396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7F4B4B"/>
    <w:rsid w:val="0080032E"/>
    <w:rsid w:val="008016CE"/>
    <w:rsid w:val="00802D1D"/>
    <w:rsid w:val="0080509A"/>
    <w:rsid w:val="00812ADE"/>
    <w:rsid w:val="0081441C"/>
    <w:rsid w:val="0081461D"/>
    <w:rsid w:val="00814E8E"/>
    <w:rsid w:val="00830390"/>
    <w:rsid w:val="00830BEA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D781F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56A"/>
    <w:rsid w:val="00951841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2DF1"/>
    <w:rsid w:val="009C56B3"/>
    <w:rsid w:val="009C5F09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14D58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71C5B"/>
    <w:rsid w:val="00A75133"/>
    <w:rsid w:val="00A75719"/>
    <w:rsid w:val="00A8139E"/>
    <w:rsid w:val="00A840D2"/>
    <w:rsid w:val="00A96B6D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1CFD"/>
    <w:rsid w:val="00B557E3"/>
    <w:rsid w:val="00B62C09"/>
    <w:rsid w:val="00B63FEF"/>
    <w:rsid w:val="00B665F6"/>
    <w:rsid w:val="00B747F4"/>
    <w:rsid w:val="00B74B1B"/>
    <w:rsid w:val="00B82BB0"/>
    <w:rsid w:val="00B84679"/>
    <w:rsid w:val="00B852AB"/>
    <w:rsid w:val="00B8547A"/>
    <w:rsid w:val="00B8596C"/>
    <w:rsid w:val="00B90BA3"/>
    <w:rsid w:val="00B91468"/>
    <w:rsid w:val="00B93BBD"/>
    <w:rsid w:val="00B96CC5"/>
    <w:rsid w:val="00BA224E"/>
    <w:rsid w:val="00BC0313"/>
    <w:rsid w:val="00BC1183"/>
    <w:rsid w:val="00BC3AD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793"/>
    <w:rsid w:val="00C0501A"/>
    <w:rsid w:val="00C06D44"/>
    <w:rsid w:val="00C15312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60529"/>
    <w:rsid w:val="00C62CDC"/>
    <w:rsid w:val="00C63C46"/>
    <w:rsid w:val="00C6533F"/>
    <w:rsid w:val="00C663CB"/>
    <w:rsid w:val="00C85307"/>
    <w:rsid w:val="00C868B4"/>
    <w:rsid w:val="00C91D66"/>
    <w:rsid w:val="00C93D13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4D18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D07E4"/>
    <w:rsid w:val="00DD543B"/>
    <w:rsid w:val="00DD71EF"/>
    <w:rsid w:val="00DD7203"/>
    <w:rsid w:val="00DE1C7F"/>
    <w:rsid w:val="00DE3397"/>
    <w:rsid w:val="00DE3CFA"/>
    <w:rsid w:val="00DE6732"/>
    <w:rsid w:val="00DF15AA"/>
    <w:rsid w:val="00DF2F23"/>
    <w:rsid w:val="00DF3CFE"/>
    <w:rsid w:val="00DF7F5A"/>
    <w:rsid w:val="00E009F9"/>
    <w:rsid w:val="00E034B6"/>
    <w:rsid w:val="00E0430C"/>
    <w:rsid w:val="00E10548"/>
    <w:rsid w:val="00E146ED"/>
    <w:rsid w:val="00E2025A"/>
    <w:rsid w:val="00E2179F"/>
    <w:rsid w:val="00E3444F"/>
    <w:rsid w:val="00E3594E"/>
    <w:rsid w:val="00E35C8A"/>
    <w:rsid w:val="00E3751B"/>
    <w:rsid w:val="00E412C1"/>
    <w:rsid w:val="00E41CCE"/>
    <w:rsid w:val="00E42C1A"/>
    <w:rsid w:val="00E43E8D"/>
    <w:rsid w:val="00E45281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053D"/>
    <w:rsid w:val="00E8799D"/>
    <w:rsid w:val="00E91E00"/>
    <w:rsid w:val="00E950BE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EF433F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67F97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4142"/>
    <w:rsid w:val="00F966AC"/>
    <w:rsid w:val="00FA0D8D"/>
    <w:rsid w:val="00FC077A"/>
    <w:rsid w:val="00FC4A7B"/>
    <w:rsid w:val="00FD235B"/>
    <w:rsid w:val="00FD45FD"/>
    <w:rsid w:val="00FD6863"/>
    <w:rsid w:val="00FD6984"/>
    <w:rsid w:val="00FD7F64"/>
    <w:rsid w:val="00FE0462"/>
    <w:rsid w:val="00FE1F77"/>
    <w:rsid w:val="00FE4150"/>
    <w:rsid w:val="00FE6EA4"/>
    <w:rsid w:val="00FE773D"/>
    <w:rsid w:val="00FF17B0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FCBFF"/>
  <w15:docId w15:val="{60EE4891-B97B-4025-9720-FAE28DD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snet.cz/cs/informace-o-zpracovani-osobnich-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85E2-48B2-4958-A80E-9E17F95B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2021-04-08T06:59:00Z</cp:lastPrinted>
  <dcterms:created xsi:type="dcterms:W3CDTF">2022-01-24T11:34:00Z</dcterms:created>
  <dcterms:modified xsi:type="dcterms:W3CDTF">2022-01-24T11:34:00Z</dcterms:modified>
</cp:coreProperties>
</file>