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09E9" w14:textId="13C928F8" w:rsidR="00B5670E" w:rsidRDefault="00B5670E" w:rsidP="003D0964">
      <w:pPr>
        <w:pStyle w:val="Bezmezer"/>
        <w:jc w:val="center"/>
        <w:rPr>
          <w:b/>
          <w:bCs/>
        </w:rPr>
      </w:pPr>
      <w:r w:rsidRPr="00B5670E">
        <w:rPr>
          <w:b/>
          <w:bCs/>
        </w:rPr>
        <w:t xml:space="preserve">Příloha smlouvy </w:t>
      </w:r>
      <w:r w:rsidR="00292D22">
        <w:rPr>
          <w:b/>
          <w:bCs/>
        </w:rPr>
        <w:t>č. SD/2022/029</w:t>
      </w:r>
      <w:r w:rsidRPr="00B5670E">
        <w:rPr>
          <w:b/>
          <w:bCs/>
        </w:rPr>
        <w:t>:</w:t>
      </w:r>
      <w:r>
        <w:rPr>
          <w:b/>
          <w:bCs/>
        </w:rPr>
        <w:t xml:space="preserve"> SPECIFIKACE</w:t>
      </w:r>
    </w:p>
    <w:p w14:paraId="64DBFDF9" w14:textId="77777777" w:rsidR="00B5670E" w:rsidRPr="00B5670E" w:rsidRDefault="00B5670E" w:rsidP="003D0964">
      <w:pPr>
        <w:pStyle w:val="Bezmezer"/>
        <w:jc w:val="center"/>
        <w:rPr>
          <w:b/>
          <w:bCs/>
        </w:rPr>
      </w:pPr>
    </w:p>
    <w:p w14:paraId="11004479" w14:textId="00C2442F" w:rsidR="00ED0527" w:rsidRPr="00B5670E" w:rsidRDefault="00B5670E" w:rsidP="003D0964">
      <w:pPr>
        <w:pStyle w:val="Bezmezer"/>
        <w:jc w:val="center"/>
        <w:rPr>
          <w:b/>
          <w:bCs/>
        </w:rPr>
      </w:pPr>
      <w:r w:rsidRPr="00B5670E">
        <w:rPr>
          <w:b/>
          <w:bCs/>
        </w:rPr>
        <w:t>Pravidelné rozhovory s upoutávkami – statutární město Jablonec nad Nisou 2022</w:t>
      </w:r>
    </w:p>
    <w:p w14:paraId="41224504" w14:textId="77777777" w:rsidR="001957A4" w:rsidRDefault="001957A4" w:rsidP="00B204C6">
      <w:pPr>
        <w:pStyle w:val="Bezmezer"/>
      </w:pPr>
    </w:p>
    <w:p w14:paraId="3FC649C8" w14:textId="77777777" w:rsidR="000A3951" w:rsidRDefault="00BE412D" w:rsidP="00B204C6">
      <w:pPr>
        <w:pStyle w:val="Bezmezer"/>
        <w:rPr>
          <w:b/>
          <w:bCs/>
        </w:rPr>
      </w:pPr>
      <w:r w:rsidRPr="000A3951">
        <w:rPr>
          <w:b/>
          <w:bCs/>
        </w:rPr>
        <w:t xml:space="preserve">Zpracování: </w:t>
      </w:r>
    </w:p>
    <w:p w14:paraId="150C8FBE" w14:textId="0D3F1B63" w:rsidR="00BE412D" w:rsidRDefault="00BE412D" w:rsidP="00B204C6">
      <w:pPr>
        <w:pStyle w:val="Bezmezer"/>
      </w:pPr>
      <w:r>
        <w:t xml:space="preserve">dle témat navržených městem, rozsah </w:t>
      </w:r>
      <w:r w:rsidR="00E04D41">
        <w:t>2</w:t>
      </w:r>
      <w:r>
        <w:t xml:space="preserve">-5 minut, možnost zapojení dalšího mluvčího – odborného garanta pro dané téma. </w:t>
      </w:r>
      <w:r w:rsidR="00B204C6">
        <w:t xml:space="preserve">Vyrobeny budou tři verze: 1. kompletní rozhovor jako </w:t>
      </w:r>
      <w:proofErr w:type="spellStart"/>
      <w:r w:rsidR="00B204C6">
        <w:t>podcast</w:t>
      </w:r>
      <w:proofErr w:type="spellEnd"/>
      <w:r w:rsidR="00B204C6">
        <w:t xml:space="preserve"> pro web města a rádia, 2. dvouminutová verze pro vysílání rádia 3. minutový sestřih nejdůležitějších informací</w:t>
      </w:r>
      <w:r w:rsidR="001957A4">
        <w:t xml:space="preserve"> pro vysílání rádia</w:t>
      </w:r>
      <w:r w:rsidR="000A3951">
        <w:t xml:space="preserve">. </w:t>
      </w:r>
    </w:p>
    <w:p w14:paraId="5A1400D9" w14:textId="77777777" w:rsidR="001957A4" w:rsidRDefault="001957A4" w:rsidP="00B204C6">
      <w:pPr>
        <w:pStyle w:val="Bezmezer"/>
      </w:pPr>
    </w:p>
    <w:p w14:paraId="40B3A994" w14:textId="3C898BDD" w:rsidR="00ED0527" w:rsidRDefault="00ED0527" w:rsidP="00B204C6">
      <w:pPr>
        <w:pStyle w:val="Bezmezer"/>
      </w:pPr>
      <w:r w:rsidRPr="000A3951">
        <w:rPr>
          <w:b/>
          <w:bCs/>
        </w:rPr>
        <w:t>Nat</w:t>
      </w:r>
      <w:r w:rsidR="00BE412D" w:rsidRPr="000A3951">
        <w:rPr>
          <w:b/>
          <w:bCs/>
        </w:rPr>
        <w:t>á</w:t>
      </w:r>
      <w:r w:rsidRPr="000A3951">
        <w:rPr>
          <w:b/>
          <w:bCs/>
        </w:rPr>
        <w:t xml:space="preserve">čení: </w:t>
      </w:r>
      <w:r>
        <w:t>v libereckém studiu</w:t>
      </w:r>
      <w:r w:rsidR="001957A4">
        <w:t xml:space="preserve"> Na Okruhu 872/10</w:t>
      </w:r>
      <w:r>
        <w:t xml:space="preserve"> (v příp. nutnosti telefonicky)</w:t>
      </w:r>
    </w:p>
    <w:p w14:paraId="35D66C4F" w14:textId="77777777" w:rsidR="001957A4" w:rsidRDefault="001957A4" w:rsidP="00B204C6">
      <w:pPr>
        <w:pStyle w:val="Bezmezer"/>
      </w:pPr>
    </w:p>
    <w:p w14:paraId="7E9A3CE6" w14:textId="77777777" w:rsidR="001957A4" w:rsidRPr="000A3951" w:rsidRDefault="00ED0527" w:rsidP="001957A4">
      <w:pPr>
        <w:pStyle w:val="Bezmezer"/>
        <w:rPr>
          <w:b/>
          <w:bCs/>
        </w:rPr>
      </w:pPr>
      <w:r w:rsidRPr="000A3951">
        <w:rPr>
          <w:b/>
          <w:bCs/>
        </w:rPr>
        <w:t xml:space="preserve">Vysílání: </w:t>
      </w:r>
    </w:p>
    <w:p w14:paraId="05D4B2E1" w14:textId="49EC1BF2" w:rsidR="00ED0527" w:rsidRDefault="00ED0527" w:rsidP="001957A4">
      <w:pPr>
        <w:pStyle w:val="Bezmezer"/>
        <w:numPr>
          <w:ilvl w:val="0"/>
          <w:numId w:val="2"/>
        </w:numPr>
      </w:pPr>
      <w:r>
        <w:t>tři dny upoutávky (celkem 10x</w:t>
      </w:r>
      <w:r w:rsidR="00BE412D">
        <w:t>,</w:t>
      </w:r>
      <w:r>
        <w:t xml:space="preserve"> v časech mezi 6.00 – 20.00 hod.</w:t>
      </w:r>
      <w:r w:rsidR="00BE412D">
        <w:t>, stopáž 30 vteřin</w:t>
      </w:r>
      <w:r>
        <w:t xml:space="preserve">), </w:t>
      </w:r>
    </w:p>
    <w:p w14:paraId="5CB69D35" w14:textId="0009B408" w:rsidR="00ED0527" w:rsidRDefault="00ED0527" w:rsidP="00B204C6">
      <w:pPr>
        <w:pStyle w:val="Bezmezer"/>
        <w:numPr>
          <w:ilvl w:val="0"/>
          <w:numId w:val="2"/>
        </w:numPr>
      </w:pPr>
      <w:r>
        <w:t xml:space="preserve">čtvrtý den rozhovor: 9.00–10.00 – 2 minuty, 11.00–12.00 – 1 minuta, </w:t>
      </w:r>
      <w:r w:rsidR="00BE412D">
        <w:t>14.00–15.00 – 1 minuta</w:t>
      </w:r>
    </w:p>
    <w:p w14:paraId="794D64E2" w14:textId="37032A04" w:rsidR="00B204C6" w:rsidRDefault="0013238B" w:rsidP="0013238B">
      <w:pPr>
        <w:pStyle w:val="Bezmezer"/>
        <w:ind w:left="360"/>
      </w:pPr>
      <w:r>
        <w:t>Celkový rozsah vysílání jednoho cyklu rozhovoru je 9 minut.</w:t>
      </w:r>
    </w:p>
    <w:p w14:paraId="6E2DA174" w14:textId="6797C20B" w:rsidR="00D40126" w:rsidRDefault="00D40126" w:rsidP="00D40126">
      <w:pPr>
        <w:pStyle w:val="Bezmezer"/>
      </w:pPr>
    </w:p>
    <w:p w14:paraId="43FC1735" w14:textId="72059B74" w:rsidR="00D40126" w:rsidRDefault="00D40126" w:rsidP="00D40126">
      <w:pPr>
        <w:pStyle w:val="Bezmezer"/>
      </w:pPr>
      <w:r w:rsidRPr="00D40126">
        <w:rPr>
          <w:b/>
          <w:bCs/>
        </w:rPr>
        <w:t>Termín vysílání:</w:t>
      </w:r>
      <w:r>
        <w:t xml:space="preserve"> sudé týdny, pátky (příp. dle obsazenosti vysílání)</w:t>
      </w:r>
    </w:p>
    <w:p w14:paraId="7A7F4725" w14:textId="77777777" w:rsidR="0013238B" w:rsidRDefault="0013238B" w:rsidP="0013238B">
      <w:pPr>
        <w:pStyle w:val="Bezmezer"/>
        <w:ind w:left="360"/>
      </w:pPr>
    </w:p>
    <w:p w14:paraId="3B4F89E7" w14:textId="77777777" w:rsidR="0013238B" w:rsidRPr="000A3951" w:rsidRDefault="0013238B" w:rsidP="00B204C6">
      <w:pPr>
        <w:pStyle w:val="Bezmezer"/>
        <w:rPr>
          <w:b/>
          <w:bCs/>
        </w:rPr>
      </w:pPr>
      <w:r w:rsidRPr="000A3951">
        <w:rPr>
          <w:b/>
          <w:bCs/>
        </w:rPr>
        <w:t>Kalkulace:</w:t>
      </w:r>
    </w:p>
    <w:p w14:paraId="51AC73D4" w14:textId="6EE0DFBA" w:rsidR="00151B2E" w:rsidRPr="00151B2E" w:rsidRDefault="00151B2E" w:rsidP="00151B2E">
      <w:pPr>
        <w:pStyle w:val="Bezmezer"/>
        <w:numPr>
          <w:ilvl w:val="0"/>
          <w:numId w:val="14"/>
        </w:numPr>
        <w:rPr>
          <w:b/>
          <w:bCs/>
        </w:rPr>
      </w:pPr>
      <w:r w:rsidRPr="00151B2E">
        <w:rPr>
          <w:b/>
          <w:bCs/>
        </w:rPr>
        <w:t>Rozhovory s upoutávkou</w:t>
      </w:r>
    </w:p>
    <w:p w14:paraId="3C918D61" w14:textId="453EE122" w:rsidR="006022B3" w:rsidRDefault="00E84871" w:rsidP="008F01CA">
      <w:pPr>
        <w:pStyle w:val="Bezmezer"/>
      </w:pPr>
      <w:r w:rsidRPr="00151B2E">
        <w:rPr>
          <w:b/>
          <w:bCs/>
        </w:rPr>
        <w:t>26</w:t>
      </w:r>
      <w:r w:rsidR="006022B3" w:rsidRPr="00151B2E">
        <w:rPr>
          <w:b/>
          <w:bCs/>
        </w:rPr>
        <w:t>x ročně tj. 2</w:t>
      </w:r>
      <w:r w:rsidR="00CF3F87" w:rsidRPr="00151B2E">
        <w:rPr>
          <w:b/>
          <w:bCs/>
        </w:rPr>
        <w:t>6</w:t>
      </w:r>
      <w:r w:rsidR="006022B3" w:rsidRPr="00151B2E">
        <w:rPr>
          <w:b/>
          <w:bCs/>
        </w:rPr>
        <w:t xml:space="preserve"> rozhovorů a 2</w:t>
      </w:r>
      <w:r w:rsidR="00CF3F87" w:rsidRPr="00151B2E">
        <w:rPr>
          <w:b/>
          <w:bCs/>
        </w:rPr>
        <w:t>6</w:t>
      </w:r>
      <w:r w:rsidR="006022B3" w:rsidRPr="00151B2E">
        <w:rPr>
          <w:b/>
          <w:bCs/>
        </w:rPr>
        <w:t>0 upoutávek</w:t>
      </w:r>
      <w:r w:rsidR="006022B3">
        <w:t xml:space="preserve"> – </w:t>
      </w:r>
      <w:r w:rsidR="00CF3F87">
        <w:t>234</w:t>
      </w:r>
      <w:r w:rsidR="006022B3">
        <w:t>.000 Kč</w:t>
      </w:r>
      <w:r w:rsidR="00151B2E">
        <w:t xml:space="preserve"> bez DPH</w:t>
      </w:r>
    </w:p>
    <w:p w14:paraId="36E9A9CA" w14:textId="5FDD077A" w:rsidR="006022B3" w:rsidRDefault="006022B3" w:rsidP="00CF3F87">
      <w:pPr>
        <w:pStyle w:val="Bezmezer"/>
      </w:pPr>
      <w:r>
        <w:t xml:space="preserve">Zvýhodnění </w:t>
      </w:r>
      <w:r w:rsidR="00CF3F87">
        <w:t xml:space="preserve">v rámci dlouhodobé spolupráce </w:t>
      </w:r>
      <w:r>
        <w:t>pro město – 1</w:t>
      </w:r>
      <w:r w:rsidR="00151B2E">
        <w:t>32.600</w:t>
      </w:r>
      <w:r>
        <w:t xml:space="preserve"> Kč</w:t>
      </w:r>
      <w:r w:rsidR="00151B2E">
        <w:t xml:space="preserve"> bez DPH tj. </w:t>
      </w:r>
      <w:r w:rsidR="00151B2E" w:rsidRPr="00151B2E">
        <w:rPr>
          <w:b/>
          <w:bCs/>
        </w:rPr>
        <w:t>160.446 Kč S DPH</w:t>
      </w:r>
    </w:p>
    <w:p w14:paraId="4A3C4A43" w14:textId="79E98D07" w:rsidR="007A7AC1" w:rsidRDefault="007A7AC1" w:rsidP="007A7AC1">
      <w:pPr>
        <w:pStyle w:val="Bezmezer"/>
      </w:pPr>
    </w:p>
    <w:p w14:paraId="0FD44081" w14:textId="3394528F" w:rsidR="006022B3" w:rsidRDefault="006022B3" w:rsidP="00151B2E">
      <w:pPr>
        <w:pStyle w:val="Bezmezer"/>
        <w:numPr>
          <w:ilvl w:val="0"/>
          <w:numId w:val="14"/>
        </w:numPr>
        <w:rPr>
          <w:b/>
          <w:bCs/>
        </w:rPr>
      </w:pPr>
      <w:r w:rsidRPr="000A3951">
        <w:rPr>
          <w:b/>
          <w:bCs/>
        </w:rPr>
        <w:t xml:space="preserve">Výroba </w:t>
      </w:r>
    </w:p>
    <w:p w14:paraId="15E876C0" w14:textId="3791EAF7" w:rsidR="00793460" w:rsidRPr="00151B2E" w:rsidRDefault="00151B2E" w:rsidP="00151B2E">
      <w:pPr>
        <w:pStyle w:val="Bezmezer"/>
      </w:pPr>
      <w:r w:rsidRPr="00151B2E">
        <w:t>Rozhovor (</w:t>
      </w:r>
      <w:r>
        <w:t xml:space="preserve">3 verze), upoutávka – á 3.300 </w:t>
      </w:r>
      <w:r w:rsidR="00793460">
        <w:t>Kč – za realizaci výrob poskytne město prezentaci rádiu dle dohody (zpravodaj, další možnosti)</w:t>
      </w:r>
    </w:p>
    <w:p w14:paraId="6D4E1AF7" w14:textId="5D9899BE" w:rsidR="006022B3" w:rsidRDefault="006022B3" w:rsidP="008F01CA">
      <w:pPr>
        <w:pStyle w:val="Bezmezer"/>
        <w:ind w:left="284" w:hanging="284"/>
      </w:pPr>
    </w:p>
    <w:p w14:paraId="478383E7" w14:textId="59C0CC95" w:rsidR="006022B3" w:rsidRPr="000A3951" w:rsidRDefault="006022B3" w:rsidP="006022B3">
      <w:pPr>
        <w:pStyle w:val="Bezmezer"/>
        <w:rPr>
          <w:b/>
          <w:bCs/>
        </w:rPr>
      </w:pPr>
      <w:r w:rsidRPr="000A3951">
        <w:rPr>
          <w:b/>
          <w:bCs/>
        </w:rPr>
        <w:t xml:space="preserve">Úhrada a fakturace: </w:t>
      </w:r>
    </w:p>
    <w:p w14:paraId="466190ED" w14:textId="5374A058" w:rsidR="00BF7172" w:rsidRDefault="00960513" w:rsidP="00B5670E">
      <w:pPr>
        <w:pStyle w:val="Bezmezer"/>
        <w:jc w:val="both"/>
      </w:pPr>
      <w:r>
        <w:t xml:space="preserve">Uvedené služby budou vyčerpány od 1. 1. 2022 do 31. 12. 2022. </w:t>
      </w:r>
      <w:r w:rsidR="00793460">
        <w:t>Částka</w:t>
      </w:r>
      <w:r>
        <w:t xml:space="preserve"> k úhradě za tyto služby </w:t>
      </w:r>
      <w:r w:rsidR="00793460">
        <w:t xml:space="preserve">nepřesáhne 160.466 Kč s DPH. </w:t>
      </w:r>
      <w:r w:rsidR="00BF7172">
        <w:t xml:space="preserve">Fakturace </w:t>
      </w:r>
      <w:r>
        <w:t>budou</w:t>
      </w:r>
      <w:r w:rsidR="00BF7172">
        <w:t xml:space="preserve"> vystavovány měsíčně</w:t>
      </w:r>
      <w:r>
        <w:t xml:space="preserve"> do patnácti dnů od uskutečnění zdanitelného plnění v daném měsíci</w:t>
      </w:r>
      <w:r w:rsidR="00BF7172">
        <w:t xml:space="preserve"> dle skutečně odvysílaného množství rozhovorů</w:t>
      </w:r>
      <w:r w:rsidR="00E04D41">
        <w:t xml:space="preserve"> a</w:t>
      </w:r>
      <w:r w:rsidR="00BF7172">
        <w:t xml:space="preserve"> upoutávek</w:t>
      </w:r>
      <w:r w:rsidR="00E04D41">
        <w:t>.</w:t>
      </w:r>
    </w:p>
    <w:p w14:paraId="776A9226" w14:textId="7359A6FE" w:rsidR="001116ED" w:rsidRDefault="001116ED" w:rsidP="001116ED">
      <w:pPr>
        <w:pStyle w:val="Bezmezer"/>
      </w:pPr>
    </w:p>
    <w:p w14:paraId="51684227" w14:textId="77777777" w:rsidR="00E04D41" w:rsidRDefault="00E04D41" w:rsidP="001116ED">
      <w:pPr>
        <w:pStyle w:val="Bezmezer"/>
      </w:pPr>
    </w:p>
    <w:p w14:paraId="3A6432E6" w14:textId="77777777" w:rsidR="00E04D41" w:rsidRPr="00E04D41" w:rsidRDefault="00E04D41" w:rsidP="00E04D41">
      <w:pPr>
        <w:rPr>
          <w:rFonts w:asciiTheme="minorHAnsi" w:hAnsiTheme="minorHAnsi" w:cstheme="minorHAnsi"/>
          <w:sz w:val="22"/>
          <w:szCs w:val="22"/>
        </w:rPr>
      </w:pPr>
      <w:r w:rsidRPr="00E04D41">
        <w:rPr>
          <w:rFonts w:asciiTheme="minorHAnsi" w:hAnsiTheme="minorHAnsi" w:cstheme="minorHAnsi"/>
          <w:sz w:val="22"/>
          <w:szCs w:val="22"/>
        </w:rPr>
        <w:t>V Praze dne ……….</w:t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  <w:t>V Jablonci nad Nisou dne ……….</w:t>
      </w:r>
    </w:p>
    <w:p w14:paraId="31018330" w14:textId="5BF80572" w:rsidR="00E04D41" w:rsidRDefault="00E04D41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54F5BCCE" w14:textId="7259153B" w:rsidR="00292D22" w:rsidRDefault="00292D22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5E9075F0" w14:textId="67095B9E" w:rsidR="00292D22" w:rsidRDefault="00292D22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6D0C97A9" w14:textId="17231161" w:rsidR="00292D22" w:rsidRDefault="00292D22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375E67C4" w14:textId="77777777" w:rsidR="00292D22" w:rsidRPr="00E04D41" w:rsidRDefault="00292D22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221295EA" w14:textId="77777777" w:rsidR="00E04D41" w:rsidRPr="00E04D41" w:rsidRDefault="00E04D41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3E0E04CE" w14:textId="77777777" w:rsidR="00E04D41" w:rsidRPr="00E04D41" w:rsidRDefault="00E04D41" w:rsidP="00E04D41">
      <w:pPr>
        <w:pStyle w:val="Standardnte"/>
        <w:outlineLvl w:val="0"/>
        <w:rPr>
          <w:rFonts w:asciiTheme="minorHAnsi" w:hAnsiTheme="minorHAnsi" w:cstheme="minorHAnsi"/>
          <w:color w:val="00000A"/>
          <w:sz w:val="22"/>
          <w:szCs w:val="22"/>
        </w:rPr>
      </w:pPr>
    </w:p>
    <w:p w14:paraId="3ADB21A9" w14:textId="093FEC41" w:rsidR="00E04D41" w:rsidRPr="00E04D41" w:rsidRDefault="00E04D41" w:rsidP="00E04D41">
      <w:pPr>
        <w:pStyle w:val="Standardnte"/>
        <w:outlineLvl w:val="0"/>
        <w:rPr>
          <w:rFonts w:asciiTheme="minorHAnsi" w:hAnsiTheme="minorHAnsi" w:cstheme="minorHAnsi"/>
          <w:sz w:val="22"/>
          <w:szCs w:val="22"/>
        </w:rPr>
      </w:pPr>
      <w:r w:rsidRPr="00E04D41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………………………………….</w:t>
      </w:r>
      <w:r w:rsidRPr="00E04D41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………………..</w:t>
      </w:r>
      <w:r w:rsidRPr="00E04D41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03A72D89" w14:textId="77777777" w:rsidR="00E04D41" w:rsidRPr="00E04D41" w:rsidRDefault="00E04D41" w:rsidP="00E04D41">
      <w:pPr>
        <w:rPr>
          <w:rFonts w:asciiTheme="minorHAnsi" w:hAnsiTheme="minorHAnsi" w:cstheme="minorHAnsi"/>
          <w:sz w:val="22"/>
          <w:szCs w:val="22"/>
        </w:rPr>
      </w:pPr>
      <w:r w:rsidRPr="00E04D41">
        <w:rPr>
          <w:rFonts w:asciiTheme="minorHAnsi" w:hAnsiTheme="minorHAnsi" w:cstheme="minorHAnsi"/>
          <w:sz w:val="22"/>
          <w:szCs w:val="22"/>
        </w:rPr>
        <w:t>RADIOHOUSE s.r.o.</w:t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</w:r>
      <w:r w:rsidRPr="00E04D41">
        <w:rPr>
          <w:rFonts w:asciiTheme="minorHAnsi" w:hAnsiTheme="minorHAnsi" w:cstheme="minorHAnsi"/>
          <w:sz w:val="22"/>
          <w:szCs w:val="22"/>
        </w:rPr>
        <w:tab/>
        <w:t>Statutární město Jablonec nad Nisou</w:t>
      </w:r>
    </w:p>
    <w:p w14:paraId="12D4CBD8" w14:textId="4B8EA531" w:rsidR="001116ED" w:rsidRDefault="001116ED" w:rsidP="00E04D41">
      <w:pPr>
        <w:pStyle w:val="Bezmezer"/>
      </w:pPr>
    </w:p>
    <w:sectPr w:rsidR="001116ED" w:rsidSect="000A395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348"/>
    <w:multiLevelType w:val="hybridMultilevel"/>
    <w:tmpl w:val="941698F6"/>
    <w:lvl w:ilvl="0" w:tplc="3D0092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332"/>
    <w:multiLevelType w:val="hybridMultilevel"/>
    <w:tmpl w:val="DDBAC1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3119"/>
    <w:multiLevelType w:val="hybridMultilevel"/>
    <w:tmpl w:val="AF9A2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A0C41"/>
    <w:multiLevelType w:val="hybridMultilevel"/>
    <w:tmpl w:val="69B6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5C4E"/>
    <w:multiLevelType w:val="hybridMultilevel"/>
    <w:tmpl w:val="90940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6D36"/>
    <w:multiLevelType w:val="hybridMultilevel"/>
    <w:tmpl w:val="84B8F020"/>
    <w:lvl w:ilvl="0" w:tplc="17DCB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B4815"/>
    <w:multiLevelType w:val="hybridMultilevel"/>
    <w:tmpl w:val="0C80F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44802"/>
    <w:multiLevelType w:val="hybridMultilevel"/>
    <w:tmpl w:val="15C0BF36"/>
    <w:lvl w:ilvl="0" w:tplc="9EC4363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7D52"/>
    <w:multiLevelType w:val="hybridMultilevel"/>
    <w:tmpl w:val="8BD62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F1BAD"/>
    <w:multiLevelType w:val="hybridMultilevel"/>
    <w:tmpl w:val="07103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008"/>
    <w:multiLevelType w:val="hybridMultilevel"/>
    <w:tmpl w:val="67FA5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31D5"/>
    <w:multiLevelType w:val="hybridMultilevel"/>
    <w:tmpl w:val="A5C88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165A"/>
    <w:multiLevelType w:val="hybridMultilevel"/>
    <w:tmpl w:val="F136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A36D1"/>
    <w:multiLevelType w:val="hybridMultilevel"/>
    <w:tmpl w:val="F7E23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1398"/>
    <w:multiLevelType w:val="hybridMultilevel"/>
    <w:tmpl w:val="DFC2A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7"/>
    <w:rsid w:val="000A3951"/>
    <w:rsid w:val="000F72D1"/>
    <w:rsid w:val="001116ED"/>
    <w:rsid w:val="0013238B"/>
    <w:rsid w:val="00151B2E"/>
    <w:rsid w:val="001957A4"/>
    <w:rsid w:val="00292D22"/>
    <w:rsid w:val="00397336"/>
    <w:rsid w:val="003D0964"/>
    <w:rsid w:val="006022B3"/>
    <w:rsid w:val="006A41BB"/>
    <w:rsid w:val="00763A21"/>
    <w:rsid w:val="00793460"/>
    <w:rsid w:val="007A7AC1"/>
    <w:rsid w:val="008F01CA"/>
    <w:rsid w:val="00960513"/>
    <w:rsid w:val="00B204C6"/>
    <w:rsid w:val="00B5670E"/>
    <w:rsid w:val="00BE412D"/>
    <w:rsid w:val="00BF7172"/>
    <w:rsid w:val="00CF3F87"/>
    <w:rsid w:val="00D40126"/>
    <w:rsid w:val="00E04D41"/>
    <w:rsid w:val="00E67114"/>
    <w:rsid w:val="00E84871"/>
    <w:rsid w:val="00ED0527"/>
    <w:rsid w:val="00F12BEC"/>
    <w:rsid w:val="00F35AFA"/>
    <w:rsid w:val="00F45C1C"/>
    <w:rsid w:val="00F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2060"/>
  <w15:chartTrackingRefBased/>
  <w15:docId w15:val="{2589F2F0-40CA-4193-BB30-A2B31337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5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B204C6"/>
    <w:pPr>
      <w:spacing w:after="0" w:line="240" w:lineRule="auto"/>
    </w:pPr>
  </w:style>
  <w:style w:type="paragraph" w:customStyle="1" w:styleId="Standardnte">
    <w:name w:val="Standardní te"/>
    <w:uiPriority w:val="99"/>
    <w:qFormat/>
    <w:rsid w:val="00E04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Požický Jaroslav</dc:creator>
  <cp:keywords/>
  <dc:description/>
  <cp:lastModifiedBy>Jana Matěchová</cp:lastModifiedBy>
  <cp:revision>3</cp:revision>
  <cp:lastPrinted>2022-01-14T12:22:00Z</cp:lastPrinted>
  <dcterms:created xsi:type="dcterms:W3CDTF">2022-01-12T15:12:00Z</dcterms:created>
  <dcterms:modified xsi:type="dcterms:W3CDTF">2022-01-14T12:25:00Z</dcterms:modified>
</cp:coreProperties>
</file>