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92615B">
        <w:trPr>
          <w:cantSplit/>
        </w:trPr>
        <w:tc>
          <w:tcPr>
            <w:tcW w:w="187" w:type="dxa"/>
          </w:tcPr>
          <w:p w:rsidR="0092615B" w:rsidRDefault="0092615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92615B" w:rsidRDefault="009042D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58769F" wp14:editId="79CB79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92615B" w:rsidRDefault="009261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2615B">
        <w:trPr>
          <w:cantSplit/>
        </w:trPr>
        <w:tc>
          <w:tcPr>
            <w:tcW w:w="187" w:type="dxa"/>
          </w:tcPr>
          <w:p w:rsidR="0092615B" w:rsidRDefault="0092615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92615B" w:rsidRDefault="009261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92615B">
        <w:trPr>
          <w:cantSplit/>
        </w:trPr>
        <w:tc>
          <w:tcPr>
            <w:tcW w:w="2150" w:type="dxa"/>
            <w:gridSpan w:val="5"/>
          </w:tcPr>
          <w:p w:rsidR="0092615B" w:rsidRDefault="0092615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92615B">
        <w:trPr>
          <w:cantSplit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2615B">
        <w:trPr>
          <w:cantSplit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2615B">
        <w:trPr>
          <w:cantSplit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2615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2615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TURKE CZ s.r.o.</w:t>
            </w:r>
          </w:p>
        </w:tc>
      </w:tr>
      <w:tr w:rsidR="0092615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Vortová 37</w:t>
            </w:r>
          </w:p>
        </w:tc>
      </w:tr>
      <w:tr w:rsidR="0092615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53961 Vortová</w:t>
            </w:r>
          </w:p>
        </w:tc>
      </w:tr>
      <w:tr w:rsidR="0092615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27524141</w:t>
            </w:r>
          </w:p>
        </w:tc>
      </w:tr>
      <w:tr w:rsidR="0092615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CZ27524141</w:t>
            </w:r>
          </w:p>
        </w:tc>
      </w:tr>
      <w:tr w:rsidR="0092615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92615B" w:rsidRDefault="009261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2615B">
        <w:trPr>
          <w:cantSplit/>
          <w:trHeight w:hRule="exact" w:val="283"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2615B">
        <w:trPr>
          <w:cantSplit/>
          <w:trHeight w:hRule="exact" w:val="283"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2615B">
        <w:trPr>
          <w:cantSplit/>
        </w:trPr>
        <w:tc>
          <w:tcPr>
            <w:tcW w:w="9352" w:type="dxa"/>
            <w:gridSpan w:val="10"/>
          </w:tcPr>
          <w:p w:rsidR="0092615B" w:rsidRDefault="009042D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OBJ/00182/16</w:t>
            </w:r>
          </w:p>
        </w:tc>
      </w:tr>
      <w:tr w:rsidR="0092615B">
        <w:trPr>
          <w:cantSplit/>
          <w:trHeight w:hRule="exact" w:val="283"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2615B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2615B">
        <w:trPr>
          <w:cantSplit/>
          <w:trHeight w:hRule="exact" w:val="283"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2615B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92615B" w:rsidRDefault="009042D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92615B" w:rsidRDefault="009042D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92615B" w:rsidRDefault="009042D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2615B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5B" w:rsidRDefault="0092615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Zajištění činnosti koordinátora BOZP při realizaci akce Multimodální uzel veřejné dopravy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5B" w:rsidRDefault="009042D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80000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5B" w:rsidRDefault="009042D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96800</w:t>
            </w:r>
          </w:p>
        </w:tc>
      </w:tr>
      <w:tr w:rsidR="0092615B">
        <w:trPr>
          <w:cantSplit/>
        </w:trPr>
        <w:tc>
          <w:tcPr>
            <w:tcW w:w="6546" w:type="dxa"/>
            <w:gridSpan w:val="8"/>
            <w:vAlign w:val="center"/>
          </w:tcPr>
          <w:p w:rsidR="0092615B" w:rsidRDefault="009042D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5B" w:rsidRDefault="0092615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5B" w:rsidRDefault="009042D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96 800,00</w:t>
            </w:r>
          </w:p>
        </w:tc>
      </w:tr>
      <w:tr w:rsidR="0092615B">
        <w:trPr>
          <w:cantSplit/>
          <w:trHeight w:hRule="exact" w:val="283"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2615B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31.05.2017</w:t>
            </w:r>
            <w:proofErr w:type="gramEnd"/>
          </w:p>
        </w:tc>
      </w:tr>
      <w:tr w:rsidR="0092615B">
        <w:trPr>
          <w:cantSplit/>
        </w:trPr>
        <w:tc>
          <w:tcPr>
            <w:tcW w:w="1122" w:type="dxa"/>
            <w:gridSpan w:val="3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92615B">
        <w:trPr>
          <w:cantSplit/>
          <w:trHeight w:hRule="exact" w:val="283"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2615B">
        <w:trPr>
          <w:cantSplit/>
          <w:trHeight w:hRule="exact" w:val="283"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2615B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29.08.2016</w:t>
            </w:r>
            <w:proofErr w:type="gramEnd"/>
          </w:p>
        </w:tc>
      </w:tr>
      <w:tr w:rsidR="0092615B">
        <w:trPr>
          <w:cantSplit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36BDA" w:rsidRDefault="00B36BD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325C4" w:rsidRPr="00C325C4" w:rsidRDefault="00C325C4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C325C4">
              <w:rPr>
                <w:rFonts w:ascii="Calibri" w:hAnsi="Calibri"/>
                <w:sz w:val="21"/>
              </w:rPr>
              <w:t>Hrazeno z </w:t>
            </w:r>
            <w:proofErr w:type="gramStart"/>
            <w:r w:rsidRPr="00C325C4">
              <w:rPr>
                <w:rFonts w:ascii="Calibri" w:hAnsi="Calibri"/>
                <w:sz w:val="21"/>
              </w:rPr>
              <w:t>akce : Multimodální</w:t>
            </w:r>
            <w:proofErr w:type="gramEnd"/>
            <w:r w:rsidRPr="00C325C4">
              <w:rPr>
                <w:rFonts w:ascii="Calibri" w:hAnsi="Calibri"/>
                <w:sz w:val="21"/>
              </w:rPr>
              <w:t xml:space="preserve"> uzel veřejné dopravy v Pardubicích</w:t>
            </w:r>
          </w:p>
          <w:p w:rsidR="00B36BDA" w:rsidRDefault="00B36BDA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  <w:tr w:rsidR="0092615B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C325C4">
              <w:rPr>
                <w:rFonts w:ascii="Calibri" w:hAnsi="Calibri"/>
                <w:sz w:val="21"/>
              </w:rPr>
              <w:t>: Mgr. Jitka Vaníčková</w:t>
            </w:r>
          </w:p>
        </w:tc>
        <w:tc>
          <w:tcPr>
            <w:tcW w:w="4676" w:type="dxa"/>
            <w:gridSpan w:val="4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C325C4">
              <w:rPr>
                <w:rFonts w:ascii="Calibri" w:hAnsi="Calibri"/>
                <w:sz w:val="21"/>
              </w:rPr>
              <w:t>: ing. Jaroslav Hruška</w:t>
            </w:r>
          </w:p>
        </w:tc>
      </w:tr>
      <w:tr w:rsidR="0092615B">
        <w:trPr>
          <w:cantSplit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2615B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  <w:r w:rsidR="00C325C4">
              <w:rPr>
                <w:rFonts w:ascii="Calibri" w:hAnsi="Calibri"/>
                <w:sz w:val="21"/>
              </w:rPr>
              <w:t xml:space="preserve"> </w:t>
            </w:r>
            <w:r w:rsidR="00C325C4">
              <w:rPr>
                <w:rFonts w:ascii="Calibri" w:hAnsi="Calibri"/>
                <w:sz w:val="21"/>
              </w:rPr>
              <w:t>Hebr Martin</w:t>
            </w:r>
          </w:p>
        </w:tc>
      </w:tr>
      <w:tr w:rsidR="0092615B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2615B" w:rsidRPr="00C325C4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C325C4">
              <w:rPr>
                <w:rFonts w:ascii="Calibri" w:hAnsi="Calibri"/>
                <w:sz w:val="21"/>
              </w:rPr>
              <w:t xml:space="preserve"> </w:t>
            </w:r>
            <w:proofErr w:type="gramStart"/>
            <w:r w:rsidR="00C325C4">
              <w:rPr>
                <w:rFonts w:ascii="Calibri" w:hAnsi="Calibri"/>
                <w:sz w:val="21"/>
              </w:rPr>
              <w:t>466 859 402</w:t>
            </w:r>
            <w:r>
              <w:rPr>
                <w:rFonts w:ascii="Calibri" w:hAnsi="Calibri"/>
                <w:sz w:val="21"/>
              </w:rPr>
              <w:t xml:space="preserve">  | Email</w:t>
            </w:r>
            <w:proofErr w:type="gramEnd"/>
            <w:r>
              <w:rPr>
                <w:rFonts w:ascii="Calibri" w:hAnsi="Calibri"/>
                <w:sz w:val="21"/>
              </w:rPr>
              <w:t>:</w:t>
            </w:r>
            <w:r w:rsidR="00C325C4">
              <w:rPr>
                <w:rFonts w:ascii="Calibri" w:hAnsi="Calibri"/>
                <w:sz w:val="21"/>
              </w:rPr>
              <w:t xml:space="preserve"> </w:t>
            </w:r>
            <w:proofErr w:type="spellStart"/>
            <w:r w:rsidR="00C325C4">
              <w:rPr>
                <w:rFonts w:ascii="Calibri" w:hAnsi="Calibri"/>
                <w:sz w:val="21"/>
              </w:rPr>
              <w:t>Martin.Hebr</w:t>
            </w:r>
            <w:proofErr w:type="spellEnd"/>
            <w:r w:rsidR="00C325C4">
              <w:rPr>
                <w:rFonts w:ascii="Calibri" w:hAnsi="Calibri"/>
                <w:sz w:val="21"/>
                <w:lang w:val="en-US"/>
              </w:rPr>
              <w:t>@</w:t>
            </w:r>
            <w:r w:rsidR="00C325C4">
              <w:rPr>
                <w:rFonts w:ascii="Calibri" w:hAnsi="Calibri"/>
                <w:sz w:val="21"/>
              </w:rPr>
              <w:t>mmp.cz</w:t>
            </w:r>
          </w:p>
        </w:tc>
      </w:tr>
      <w:tr w:rsidR="0092615B">
        <w:trPr>
          <w:cantSplit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2615B">
        <w:trPr>
          <w:cantSplit/>
        </w:trPr>
        <w:tc>
          <w:tcPr>
            <w:tcW w:w="9352" w:type="dxa"/>
            <w:gridSpan w:val="10"/>
          </w:tcPr>
          <w:p w:rsidR="0092615B" w:rsidRDefault="0092615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2615B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2615B" w:rsidRDefault="009042D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</w:tbl>
    <w:p w:rsidR="009042DB" w:rsidRDefault="009042DB"/>
    <w:sectPr w:rsidR="009042DB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2615B"/>
    <w:rsid w:val="00510EEC"/>
    <w:rsid w:val="009042DB"/>
    <w:rsid w:val="0092615B"/>
    <w:rsid w:val="00B36BDA"/>
    <w:rsid w:val="00C3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 Martin</dc:creator>
  <cp:lastModifiedBy>Hebr Martin</cp:lastModifiedBy>
  <cp:revision>4</cp:revision>
  <dcterms:created xsi:type="dcterms:W3CDTF">2016-08-30T07:15:00Z</dcterms:created>
  <dcterms:modified xsi:type="dcterms:W3CDTF">2016-08-30T07:22:00Z</dcterms:modified>
</cp:coreProperties>
</file>