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FB341" w14:textId="77777777" w:rsidR="00995390" w:rsidRDefault="00995390" w:rsidP="00995390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18"/>
          <w:szCs w:val="18"/>
        </w:rPr>
        <w:t>Dobrý den,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 xml:space="preserve">akceptuji objednávku č. OBJ/0013/2022/OBH na celoroční úklidové práce </w:t>
      </w:r>
      <w:proofErr w:type="gramStart"/>
      <w:r>
        <w:rPr>
          <w:rFonts w:ascii="Arial" w:hAnsi="Arial" w:cs="Arial"/>
          <w:sz w:val="18"/>
          <w:szCs w:val="18"/>
        </w:rPr>
        <w:t>ve  společných</w:t>
      </w:r>
      <w:proofErr w:type="gramEnd"/>
      <w:r>
        <w:rPr>
          <w:rFonts w:ascii="Arial" w:hAnsi="Arial" w:cs="Arial"/>
          <w:sz w:val="18"/>
          <w:szCs w:val="18"/>
        </w:rPr>
        <w:t xml:space="preserve"> prostorách  domu nám. Svobody 674/9 (DPS), 784 01 Litovel.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>S pozdravem</w:t>
      </w:r>
      <w:r>
        <w:rPr>
          <w:rFonts w:ascii="Arial" w:hAnsi="Arial" w:cs="Arial"/>
          <w:sz w:val="18"/>
          <w:szCs w:val="18"/>
        </w:rPr>
        <w:br/>
        <w:t>Anna Hlaváčková</w:t>
      </w:r>
    </w:p>
    <w:p w14:paraId="6CCCCB68" w14:textId="77777777" w:rsidR="007B6549" w:rsidRDefault="007B6549"/>
    <w:sectPr w:rsidR="007B6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90"/>
    <w:rsid w:val="007B6549"/>
    <w:rsid w:val="0099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D6E5"/>
  <w15:chartTrackingRefBased/>
  <w15:docId w15:val="{652DD719-41AB-42EE-BE0C-30D37E2B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9539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Irena</dc:creator>
  <cp:keywords/>
  <dc:description/>
  <cp:lastModifiedBy>Hrubá Irena</cp:lastModifiedBy>
  <cp:revision>1</cp:revision>
  <dcterms:created xsi:type="dcterms:W3CDTF">2022-01-20T06:42:00Z</dcterms:created>
  <dcterms:modified xsi:type="dcterms:W3CDTF">2022-01-20T06:43:00Z</dcterms:modified>
</cp:coreProperties>
</file>