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38" w:rsidRDefault="00F74CAC">
      <w:pPr>
        <w:spacing w:after="0"/>
        <w:ind w:left="14"/>
        <w:jc w:val="center"/>
      </w:pPr>
      <w:r>
        <w:rPr>
          <w:rFonts w:ascii="Times New Roman" w:eastAsia="Times New Roman" w:hAnsi="Times New Roman" w:cs="Times New Roman"/>
          <w:sz w:val="62"/>
        </w:rPr>
        <w:t>Dodatek č</w:t>
      </w:r>
      <w:r w:rsidR="00FB0213">
        <w:rPr>
          <w:rFonts w:ascii="Times New Roman" w:eastAsia="Times New Roman" w:hAnsi="Times New Roman" w:cs="Times New Roman"/>
          <w:sz w:val="62"/>
        </w:rPr>
        <w:t xml:space="preserve">. </w:t>
      </w:r>
      <w:r>
        <w:rPr>
          <w:rFonts w:ascii="Times New Roman" w:eastAsia="Times New Roman" w:hAnsi="Times New Roman" w:cs="Times New Roman"/>
          <w:sz w:val="62"/>
        </w:rPr>
        <w:t>l</w:t>
      </w:r>
    </w:p>
    <w:p w:rsidR="00105B38" w:rsidRDefault="00F74CAC">
      <w:pPr>
        <w:spacing w:after="1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-27431</wp:posOffset>
                </wp:positionH>
                <wp:positionV relativeFrom="paragraph">
                  <wp:posOffset>145710</wp:posOffset>
                </wp:positionV>
                <wp:extent cx="5792725" cy="9144"/>
                <wp:effectExtent l="0" t="0" r="0" b="0"/>
                <wp:wrapNone/>
                <wp:docPr id="2733" name="Group 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725" cy="9144"/>
                          <a:chOff x="0" y="0"/>
                          <a:chExt cx="5792725" cy="9144"/>
                        </a:xfrm>
                      </wpg:grpSpPr>
                      <wps:wsp>
                        <wps:cNvPr id="2732" name="Shape 2732"/>
                        <wps:cNvSpPr/>
                        <wps:spPr>
                          <a:xfrm>
                            <a:off x="0" y="0"/>
                            <a:ext cx="5792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725" h="9144">
                                <a:moveTo>
                                  <a:pt x="0" y="4572"/>
                                </a:moveTo>
                                <a:lnTo>
                                  <a:pt x="579272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33" style="width:456.12pt;height:0.719994pt;position:absolute;z-index:-2147483648;mso-position-horizontal-relative:text;mso-position-horizontal:absolute;margin-left:-2.16pt;mso-position-vertical-relative:text;margin-top:11.4732pt;" coordsize="57927,91">
                <v:shape id="Shape 2732" style="position:absolute;width:57927;height:91;left:0;top:0;" coordsize="5792725,9144" path="m0,4572l5792725,4572">
                  <v:stroke weight="0.719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</w:rPr>
        <w:t>ke smlouvě o nájmu prostoru sloužícího podnikání ze dne 31.1.2018,</w:t>
      </w:r>
    </w:p>
    <w:p w:rsidR="00105B38" w:rsidRDefault="00F74CAC">
      <w:pPr>
        <w:spacing w:before="680" w:after="737" w:line="253" w:lineRule="auto"/>
        <w:ind w:right="504"/>
      </w:pPr>
      <w:r>
        <w:rPr>
          <w:rFonts w:ascii="Times New Roman" w:eastAsia="Times New Roman" w:hAnsi="Times New Roman" w:cs="Times New Roman"/>
          <w:sz w:val="24"/>
        </w:rPr>
        <w:t>který níže uvedeného dne, měsíce a roku mezi sebou uzavřeli dle svého prohlášení plně k právním úkonům způsobilí:</w:t>
      </w:r>
    </w:p>
    <w:p w:rsidR="00105B38" w:rsidRPr="00FB0213" w:rsidRDefault="00F74CAC">
      <w:pPr>
        <w:spacing w:after="3"/>
        <w:ind w:left="9" w:hanging="10"/>
        <w:rPr>
          <w:b/>
        </w:rPr>
      </w:pPr>
      <w:r w:rsidRPr="00FB0213">
        <w:rPr>
          <w:rFonts w:ascii="Times New Roman" w:eastAsia="Times New Roman" w:hAnsi="Times New Roman" w:cs="Times New Roman"/>
          <w:b/>
          <w:sz w:val="32"/>
        </w:rPr>
        <w:t>Pronajímatel:</w:t>
      </w:r>
    </w:p>
    <w:p w:rsidR="00105B38" w:rsidRDefault="00F74CAC" w:rsidP="00FB0213">
      <w:pPr>
        <w:spacing w:after="534" w:line="226" w:lineRule="auto"/>
        <w:ind w:left="45" w:right="3413" w:hanging="10"/>
      </w:pPr>
      <w:r w:rsidRPr="00FB0213">
        <w:rPr>
          <w:rFonts w:ascii="Times New Roman" w:eastAsia="Times New Roman" w:hAnsi="Times New Roman" w:cs="Times New Roman"/>
          <w:b/>
          <w:sz w:val="26"/>
        </w:rPr>
        <w:t>DEKLPRO s.r.o.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 w:rsidR="00FB0213">
        <w:rPr>
          <w:rFonts w:ascii="Times New Roman" w:eastAsia="Times New Roman" w:hAnsi="Times New Roman" w:cs="Times New Roman"/>
          <w:sz w:val="26"/>
        </w:rPr>
        <w:t>IČ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04719476,   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                                  </w:t>
      </w:r>
      <w:r w:rsidR="0031641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DIČ: CZ04719476, </w:t>
      </w:r>
      <w:r w:rsidR="0031641C">
        <w:rPr>
          <w:rFonts w:ascii="Times New Roman" w:eastAsia="Times New Roman" w:hAnsi="Times New Roman" w:cs="Times New Roman"/>
          <w:sz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se sídlem č.p. 1139, 735 71 </w:t>
      </w:r>
      <w:r w:rsidR="00FB0213">
        <w:rPr>
          <w:rFonts w:ascii="Times New Roman" w:eastAsia="Times New Roman" w:hAnsi="Times New Roman" w:cs="Times New Roman"/>
          <w:sz w:val="26"/>
        </w:rPr>
        <w:t>Dě</w:t>
      </w:r>
      <w:r>
        <w:rPr>
          <w:rFonts w:ascii="Times New Roman" w:eastAsia="Times New Roman" w:hAnsi="Times New Roman" w:cs="Times New Roman"/>
          <w:sz w:val="26"/>
        </w:rPr>
        <w:t>tmarovice</w:t>
      </w:r>
      <w:r w:rsidR="00FB0213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zast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Liborem </w:t>
      </w:r>
      <w:proofErr w:type="spellStart"/>
      <w:r>
        <w:rPr>
          <w:rFonts w:ascii="Times New Roman" w:eastAsia="Times New Roman" w:hAnsi="Times New Roman" w:cs="Times New Roman"/>
          <w:sz w:val="26"/>
        </w:rPr>
        <w:t>Kiselem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jednatelem společnosti </w:t>
      </w:r>
      <w:r w:rsidR="00FB0213">
        <w:rPr>
          <w:rFonts w:ascii="Times New Roman" w:eastAsia="Times New Roman" w:hAnsi="Times New Roman" w:cs="Times New Roman"/>
          <w:sz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</w:rPr>
        <w:t>(dále jen ”pronajímatel” - na straně jedné)</w:t>
      </w:r>
    </w:p>
    <w:p w:rsidR="00105B38" w:rsidRPr="00FB0213" w:rsidRDefault="00F74CAC" w:rsidP="00FB0213">
      <w:pPr>
        <w:spacing w:after="0"/>
        <w:ind w:left="29"/>
        <w:rPr>
          <w:b/>
        </w:rPr>
      </w:pPr>
      <w:r w:rsidRPr="00FB0213">
        <w:rPr>
          <w:rFonts w:ascii="Times New Roman" w:eastAsia="Times New Roman" w:hAnsi="Times New Roman" w:cs="Times New Roman"/>
          <w:b/>
          <w:sz w:val="30"/>
        </w:rPr>
        <w:t>Nájemce:</w:t>
      </w:r>
      <w:bookmarkStart w:id="0" w:name="_GoBack"/>
      <w:bookmarkEnd w:id="0"/>
    </w:p>
    <w:p w:rsidR="00105B38" w:rsidRDefault="00F74CAC" w:rsidP="00FB0213">
      <w:pPr>
        <w:spacing w:after="0" w:line="226" w:lineRule="auto"/>
        <w:ind w:left="45" w:right="1692" w:hanging="10"/>
      </w:pPr>
      <w:r w:rsidRPr="00FB0213">
        <w:rPr>
          <w:rFonts w:ascii="Times New Roman" w:eastAsia="Times New Roman" w:hAnsi="Times New Roman" w:cs="Times New Roman"/>
          <w:b/>
          <w:sz w:val="26"/>
        </w:rPr>
        <w:t xml:space="preserve">Centrum psychologické pomoci, příspěvková </w:t>
      </w:r>
      <w:proofErr w:type="gramStart"/>
      <w:r w:rsidRPr="00FB0213">
        <w:rPr>
          <w:rFonts w:ascii="Times New Roman" w:eastAsia="Times New Roman" w:hAnsi="Times New Roman" w:cs="Times New Roman"/>
          <w:b/>
          <w:sz w:val="26"/>
        </w:rPr>
        <w:t>organizace,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FB0213">
        <w:rPr>
          <w:rFonts w:ascii="Times New Roman" w:eastAsia="Times New Roman" w:hAnsi="Times New Roman" w:cs="Times New Roman"/>
          <w:sz w:val="26"/>
        </w:rPr>
        <w:t xml:space="preserve">  </w:t>
      </w:r>
      <w:proofErr w:type="gramEnd"/>
      <w:r w:rsidR="00FB0213">
        <w:rPr>
          <w:rFonts w:ascii="Times New Roman" w:eastAsia="Times New Roman" w:hAnsi="Times New Roman" w:cs="Times New Roman"/>
          <w:sz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</w:rPr>
        <w:t xml:space="preserve">IČ: 008 47 267, </w:t>
      </w:r>
      <w:r>
        <w:rPr>
          <w:rFonts w:ascii="Times New Roman" w:eastAsia="Times New Roman" w:hAnsi="Times New Roman" w:cs="Times New Roman"/>
          <w:sz w:val="26"/>
        </w:rPr>
        <w:t xml:space="preserve">se sídlem Na Bělidle č.p. 815, 733 01 Karviná, Fryštát </w:t>
      </w:r>
      <w:proofErr w:type="spellStart"/>
      <w:r>
        <w:rPr>
          <w:rFonts w:ascii="Times New Roman" w:eastAsia="Times New Roman" w:hAnsi="Times New Roman" w:cs="Times New Roman"/>
          <w:sz w:val="26"/>
        </w:rPr>
        <w:t>zast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  <w:r w:rsidR="00FB0213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ředitelkou </w:t>
      </w:r>
      <w:r w:rsidRPr="00FB0213">
        <w:rPr>
          <w:rFonts w:ascii="Times New Roman" w:eastAsia="Times New Roman" w:hAnsi="Times New Roman" w:cs="Times New Roman"/>
          <w:b/>
          <w:sz w:val="26"/>
        </w:rPr>
        <w:t xml:space="preserve">Mgr. Renátou </w:t>
      </w:r>
      <w:proofErr w:type="spellStart"/>
      <w:r w:rsidRPr="00FB0213">
        <w:rPr>
          <w:rFonts w:ascii="Times New Roman" w:eastAsia="Times New Roman" w:hAnsi="Times New Roman" w:cs="Times New Roman"/>
          <w:b/>
          <w:sz w:val="26"/>
        </w:rPr>
        <w:t>Chytrovou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FB0213">
        <w:rPr>
          <w:rFonts w:ascii="Times New Roman" w:eastAsia="Times New Roman" w:hAnsi="Times New Roman" w:cs="Times New Roman"/>
          <w:sz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>(dále jen ”nájemce” - na straně druhé)</w:t>
      </w:r>
    </w:p>
    <w:p w:rsidR="00105B38" w:rsidRDefault="00F74CAC">
      <w:pPr>
        <w:spacing w:after="506"/>
        <w:ind w:left="14" w:right="-115"/>
      </w:pPr>
      <w:r>
        <w:rPr>
          <w:noProof/>
        </w:rPr>
        <mc:AlternateContent>
          <mc:Choice Requires="wpg">
            <w:drawing>
              <wp:inline distT="0" distB="0" distL="0" distR="0">
                <wp:extent cx="5788153" cy="9144"/>
                <wp:effectExtent l="0" t="0" r="0" b="0"/>
                <wp:docPr id="2735" name="Group 2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153" cy="9144"/>
                          <a:chOff x="0" y="0"/>
                          <a:chExt cx="5788153" cy="9144"/>
                        </a:xfrm>
                      </wpg:grpSpPr>
                      <wps:wsp>
                        <wps:cNvPr id="2734" name="Shape 2734"/>
                        <wps:cNvSpPr/>
                        <wps:spPr>
                          <a:xfrm>
                            <a:off x="0" y="0"/>
                            <a:ext cx="57881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8153" h="9144">
                                <a:moveTo>
                                  <a:pt x="0" y="4572"/>
                                </a:moveTo>
                                <a:lnTo>
                                  <a:pt x="578815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5" style="width:455.76pt;height:0.720001pt;mso-position-horizontal-relative:char;mso-position-vertical-relative:line" coordsize="57881,91">
                <v:shape id="Shape 2734" style="position:absolute;width:57881;height:91;left:0;top:0;" coordsize="5788153,9144" path="m0,4572l5788153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05B38" w:rsidRDefault="00F74CAC">
      <w:pPr>
        <w:spacing w:after="511" w:line="226" w:lineRule="auto"/>
        <w:ind w:left="35" w:firstLine="1440"/>
        <w:jc w:val="both"/>
      </w:pPr>
      <w:r>
        <w:rPr>
          <w:rFonts w:ascii="Times New Roman" w:eastAsia="Times New Roman" w:hAnsi="Times New Roman" w:cs="Times New Roman"/>
          <w:sz w:val="26"/>
        </w:rPr>
        <w:t>S účinností od 1.2.2022 se pronajímatel a nájemce mezi sebou dohodli tak, že se smlouva o nájmu prostor sloužícího podnik</w:t>
      </w:r>
      <w:r>
        <w:rPr>
          <w:rFonts w:ascii="Times New Roman" w:eastAsia="Times New Roman" w:hAnsi="Times New Roman" w:cs="Times New Roman"/>
          <w:sz w:val="26"/>
        </w:rPr>
        <w:t xml:space="preserve">ání mění v bodě </w:t>
      </w:r>
      <w:r w:rsidRPr="00FB0213">
        <w:rPr>
          <w:rFonts w:ascii="Times New Roman" w:eastAsia="Times New Roman" w:hAnsi="Times New Roman" w:cs="Times New Roman"/>
          <w:b/>
          <w:sz w:val="26"/>
        </w:rPr>
        <w:t>V. Nájemné a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FB0213">
        <w:rPr>
          <w:rFonts w:ascii="Times New Roman" w:eastAsia="Times New Roman" w:hAnsi="Times New Roman" w:cs="Times New Roman"/>
          <w:b/>
          <w:sz w:val="26"/>
        </w:rPr>
        <w:t>způsob úhrady</w:t>
      </w:r>
      <w:r>
        <w:rPr>
          <w:rFonts w:ascii="Times New Roman" w:eastAsia="Times New Roman" w:hAnsi="Times New Roman" w:cs="Times New Roman"/>
          <w:sz w:val="26"/>
        </w:rPr>
        <w:t xml:space="preserve"> s ohledem na inflaci za rok 2021 ve výši </w:t>
      </w:r>
      <w:proofErr w:type="gramStart"/>
      <w:r>
        <w:rPr>
          <w:rFonts w:ascii="Times New Roman" w:eastAsia="Times New Roman" w:hAnsi="Times New Roman" w:cs="Times New Roman"/>
          <w:sz w:val="26"/>
        </w:rPr>
        <w:t>3,8%</w:t>
      </w:r>
      <w:proofErr w:type="gramEnd"/>
      <w:r>
        <w:rPr>
          <w:rFonts w:ascii="Times New Roman" w:eastAsia="Times New Roman" w:hAnsi="Times New Roman" w:cs="Times New Roman"/>
          <w:sz w:val="26"/>
        </w:rPr>
        <w:t>:</w:t>
      </w:r>
    </w:p>
    <w:p w:rsidR="00105B38" w:rsidRDefault="00F74CAC">
      <w:pPr>
        <w:spacing w:after="790" w:line="226" w:lineRule="auto"/>
        <w:ind w:left="35" w:firstLine="142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Cena nájmu se tímto stanovuje na </w:t>
      </w:r>
      <w:r w:rsidRPr="00FB0213">
        <w:rPr>
          <w:rFonts w:ascii="Times New Roman" w:eastAsia="Times New Roman" w:hAnsi="Times New Roman" w:cs="Times New Roman"/>
          <w:b/>
          <w:sz w:val="26"/>
        </w:rPr>
        <w:t>1247,- Kč</w:t>
      </w:r>
      <w:r>
        <w:rPr>
          <w:rFonts w:ascii="Times New Roman" w:eastAsia="Times New Roman" w:hAnsi="Times New Roman" w:cs="Times New Roman"/>
          <w:sz w:val="26"/>
        </w:rPr>
        <w:t xml:space="preserve"> měsíčně, slovy jeden tisíc dvě sta čtyřicet sedm korun českých.</w:t>
      </w:r>
    </w:p>
    <w:p w:rsidR="00105B38" w:rsidRDefault="00FB0213" w:rsidP="00FB0213">
      <w:pPr>
        <w:spacing w:after="3"/>
        <w:ind w:left="9" w:hanging="10"/>
        <w:rPr>
          <w:rFonts w:ascii="Times New Roman" w:eastAsia="Times New Roman" w:hAnsi="Times New Roman" w:cs="Times New Roman"/>
          <w:b/>
          <w:sz w:val="26"/>
        </w:rPr>
      </w:pPr>
      <w:r w:rsidRPr="00FB0213">
        <w:rPr>
          <w:rFonts w:ascii="Times New Roman" w:eastAsia="Times New Roman" w:hAnsi="Times New Roman" w:cs="Times New Roman"/>
          <w:b/>
          <w:sz w:val="26"/>
        </w:rPr>
        <w:t>Ostatní body původní nájemní smlouvy zůstávají nezměněny.</w:t>
      </w:r>
    </w:p>
    <w:p w:rsidR="00FB0213" w:rsidRDefault="00FB0213" w:rsidP="00FB0213">
      <w:pPr>
        <w:spacing w:after="3"/>
        <w:ind w:left="9" w:hanging="10"/>
        <w:rPr>
          <w:rFonts w:ascii="Times New Roman" w:eastAsia="Times New Roman" w:hAnsi="Times New Roman" w:cs="Times New Roman"/>
          <w:b/>
          <w:sz w:val="26"/>
        </w:rPr>
      </w:pPr>
    </w:p>
    <w:p w:rsidR="00FB0213" w:rsidRDefault="00FB0213" w:rsidP="00FB0213">
      <w:pPr>
        <w:spacing w:after="3"/>
        <w:ind w:left="9" w:hanging="10"/>
        <w:rPr>
          <w:rFonts w:ascii="Times New Roman" w:eastAsia="Times New Roman" w:hAnsi="Times New Roman" w:cs="Times New Roman"/>
          <w:b/>
          <w:sz w:val="26"/>
        </w:rPr>
      </w:pPr>
    </w:p>
    <w:p w:rsidR="00FB0213" w:rsidRDefault="00FB0213" w:rsidP="00FB0213">
      <w:pPr>
        <w:spacing w:after="3"/>
        <w:ind w:left="9" w:hanging="10"/>
        <w:rPr>
          <w:rFonts w:ascii="Times New Roman" w:eastAsia="Times New Roman" w:hAnsi="Times New Roman" w:cs="Times New Roman"/>
          <w:b/>
          <w:sz w:val="26"/>
        </w:rPr>
      </w:pPr>
    </w:p>
    <w:p w:rsidR="00FB0213" w:rsidRDefault="00FB0213" w:rsidP="00FB0213">
      <w:pPr>
        <w:spacing w:after="3"/>
        <w:ind w:left="9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V Karviné dne ………</w:t>
      </w:r>
      <w:proofErr w:type="gramStart"/>
      <w:r>
        <w:rPr>
          <w:rFonts w:ascii="Times New Roman" w:eastAsia="Times New Roman" w:hAnsi="Times New Roman" w:cs="Times New Roman"/>
          <w:sz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</w:rPr>
        <w:t>.</w:t>
      </w:r>
    </w:p>
    <w:p w:rsidR="00FB0213" w:rsidRDefault="00FB0213" w:rsidP="00FB0213">
      <w:pPr>
        <w:spacing w:after="3"/>
        <w:ind w:left="9" w:hanging="10"/>
        <w:rPr>
          <w:rFonts w:ascii="Times New Roman" w:eastAsia="Times New Roman" w:hAnsi="Times New Roman" w:cs="Times New Roman"/>
          <w:sz w:val="26"/>
        </w:rPr>
      </w:pPr>
    </w:p>
    <w:p w:rsidR="00FB0213" w:rsidRDefault="00FB0213" w:rsidP="00FB0213">
      <w:pPr>
        <w:spacing w:after="3"/>
        <w:ind w:left="9" w:hanging="10"/>
        <w:rPr>
          <w:rFonts w:ascii="Times New Roman" w:eastAsia="Times New Roman" w:hAnsi="Times New Roman" w:cs="Times New Roman"/>
          <w:sz w:val="26"/>
        </w:rPr>
      </w:pPr>
    </w:p>
    <w:p w:rsidR="00FB0213" w:rsidRDefault="00FB0213" w:rsidP="00FB0213">
      <w:pPr>
        <w:spacing w:after="3"/>
        <w:ind w:left="9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>________________________</w:t>
      </w:r>
    </w:p>
    <w:p w:rsidR="00FB0213" w:rsidRDefault="00FB0213" w:rsidP="00FB0213">
      <w:pPr>
        <w:spacing w:after="3"/>
        <w:ind w:left="9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pronajímatel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nájemce</w:t>
      </w:r>
    </w:p>
    <w:sectPr w:rsidR="00FB0213">
      <w:pgSz w:w="11866" w:h="16819"/>
      <w:pgMar w:top="1440" w:right="1570" w:bottom="1440" w:left="12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38"/>
    <w:rsid w:val="00105B38"/>
    <w:rsid w:val="0031641C"/>
    <w:rsid w:val="00F74CAC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04E7"/>
  <w15:docId w15:val="{D58CA363-7377-4AE0-B77B-BC1D152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Miškovičová</dc:creator>
  <cp:keywords/>
  <cp:lastModifiedBy>Radka Miškovičová</cp:lastModifiedBy>
  <cp:revision>3</cp:revision>
  <dcterms:created xsi:type="dcterms:W3CDTF">2022-01-20T10:49:00Z</dcterms:created>
  <dcterms:modified xsi:type="dcterms:W3CDTF">2022-01-20T10:50:00Z</dcterms:modified>
</cp:coreProperties>
</file>