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D219" w14:textId="77777777" w:rsidR="009C0768" w:rsidRPr="00B46955" w:rsidRDefault="009C0768" w:rsidP="009C0768">
      <w:pPr>
        <w:pStyle w:val="Zkladntext"/>
        <w:widowControl/>
        <w:spacing w:before="120"/>
        <w:jc w:val="center"/>
        <w:rPr>
          <w:sz w:val="28"/>
          <w:szCs w:val="48"/>
        </w:rPr>
      </w:pPr>
      <w:r>
        <w:rPr>
          <w:b/>
          <w:bCs/>
          <w:sz w:val="28"/>
          <w:szCs w:val="48"/>
        </w:rPr>
        <w:t>Dodatek č. 1 ke smlouvě</w:t>
      </w:r>
    </w:p>
    <w:p w14:paraId="3EF2EAF0" w14:textId="77777777" w:rsidR="009C0768" w:rsidRDefault="009C0768" w:rsidP="009C0768">
      <w:pPr>
        <w:pStyle w:val="Zkladntext"/>
        <w:widowControl/>
        <w:spacing w:before="120"/>
        <w:jc w:val="center"/>
        <w:rPr>
          <w:b/>
          <w:bCs/>
        </w:rPr>
      </w:pPr>
      <w:r w:rsidRPr="00B46955">
        <w:rPr>
          <w:b/>
          <w:bCs/>
        </w:rPr>
        <w:t>o veterinární asanaci vedlejších produktů živočišného původu</w:t>
      </w:r>
      <w:r>
        <w:rPr>
          <w:b/>
          <w:bCs/>
        </w:rPr>
        <w:t xml:space="preserve"> ze dne 10. 12. 2018</w:t>
      </w:r>
    </w:p>
    <w:p w14:paraId="082BDB92" w14:textId="77777777" w:rsidR="009C0768" w:rsidRDefault="009C0768" w:rsidP="009C0768">
      <w:pPr>
        <w:pStyle w:val="Zkladntext"/>
        <w:widowControl/>
        <w:spacing w:before="120"/>
        <w:jc w:val="center"/>
      </w:pPr>
    </w:p>
    <w:p w14:paraId="15933679" w14:textId="77777777" w:rsidR="009C0768" w:rsidRDefault="009C0768">
      <w:pPr>
        <w:rPr>
          <w:rFonts w:ascii="Times New Roman" w:hAnsi="Times New Roman" w:cs="Times New Roman"/>
          <w:b/>
          <w:sz w:val="24"/>
          <w:szCs w:val="24"/>
        </w:rPr>
      </w:pPr>
      <w:r w:rsidRPr="009C0768">
        <w:rPr>
          <w:rFonts w:ascii="Times New Roman" w:hAnsi="Times New Roman" w:cs="Times New Roman"/>
          <w:b/>
          <w:sz w:val="24"/>
          <w:szCs w:val="24"/>
        </w:rPr>
        <w:t xml:space="preserve"> mezi</w:t>
      </w:r>
    </w:p>
    <w:p w14:paraId="4B9D8FE8" w14:textId="77777777" w:rsidR="009C0768" w:rsidRPr="00B46955" w:rsidRDefault="009C0768" w:rsidP="009C0768">
      <w:pPr>
        <w:pStyle w:val="Zkladntext"/>
        <w:widowControl/>
        <w:spacing w:before="120"/>
        <w:rPr>
          <w:b/>
          <w:sz w:val="22"/>
        </w:rPr>
      </w:pPr>
      <w:r w:rsidRPr="00B46955">
        <w:rPr>
          <w:b/>
          <w:sz w:val="22"/>
        </w:rPr>
        <w:t>Zpracovatelem:</w:t>
      </w:r>
    </w:p>
    <w:p w14:paraId="76A689D9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>AGRIS  spol. s r.o.,  Medlov 175,  664 66  Němčičky u Židlochovic</w:t>
      </w:r>
    </w:p>
    <w:p w14:paraId="6E03507A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 xml:space="preserve">IČ: 14800331     DIČ  :  CZ14800331   </w:t>
      </w:r>
      <w:r w:rsidRPr="00C8706C">
        <w:rPr>
          <w:b/>
          <w:bCs/>
          <w:sz w:val="22"/>
          <w:szCs w:val="22"/>
        </w:rPr>
        <w:t xml:space="preserve"> </w:t>
      </w:r>
      <w:r w:rsidRPr="00C8706C">
        <w:rPr>
          <w:sz w:val="22"/>
          <w:szCs w:val="22"/>
        </w:rPr>
        <w:t xml:space="preserve">telefon :  465 350 222 </w:t>
      </w:r>
    </w:p>
    <w:p w14:paraId="103341E6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>Zapsána u Krajským soudem v Brně, oddíl C, vložka 17319</w:t>
      </w:r>
    </w:p>
    <w:p w14:paraId="1973C57C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>Adresa pro doručování: provoz Žichlínek 176, 563 01  Lanškroun</w:t>
      </w:r>
    </w:p>
    <w:p w14:paraId="096BF0FB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>Kontaktní osoba:</w:t>
      </w:r>
    </w:p>
    <w:p w14:paraId="0D0872E0" w14:textId="77777777" w:rsidR="009C0768" w:rsidRPr="00C8706C" w:rsidRDefault="009C0768" w:rsidP="009C0768">
      <w:pPr>
        <w:pStyle w:val="Zkladntext"/>
        <w:widowControl/>
        <w:spacing w:before="120"/>
        <w:rPr>
          <w:sz w:val="22"/>
          <w:szCs w:val="22"/>
        </w:rPr>
      </w:pPr>
      <w:r w:rsidRPr="00C8706C">
        <w:rPr>
          <w:sz w:val="22"/>
          <w:szCs w:val="22"/>
        </w:rPr>
        <w:t xml:space="preserve">Krištofová Anna, +420 777 920 652, </w:t>
      </w:r>
      <w:hyperlink r:id="rId4" w:history="1">
        <w:r w:rsidRPr="00C8706C">
          <w:rPr>
            <w:rStyle w:val="Hypertextovodkaz"/>
            <w:sz w:val="22"/>
            <w:szCs w:val="22"/>
          </w:rPr>
          <w:t>kristofova@agris-medlov.cz</w:t>
        </w:r>
      </w:hyperlink>
    </w:p>
    <w:p w14:paraId="182BBCDD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</w:p>
    <w:p w14:paraId="60F93AAE" w14:textId="77777777" w:rsidR="009C0768" w:rsidRPr="00B46955" w:rsidRDefault="009C0768" w:rsidP="009C0768">
      <w:pPr>
        <w:pStyle w:val="Zkladntext"/>
        <w:widowControl/>
        <w:spacing w:before="120"/>
        <w:rPr>
          <w:b/>
          <w:sz w:val="22"/>
        </w:rPr>
      </w:pPr>
      <w:r w:rsidRPr="00B46955">
        <w:rPr>
          <w:b/>
          <w:sz w:val="22"/>
        </w:rPr>
        <w:t>a původcem vedlejších produktů živočišného původu na straně druhé:</w:t>
      </w:r>
    </w:p>
    <w:p w14:paraId="544D2197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  <w:r w:rsidRPr="00B46955">
        <w:rPr>
          <w:sz w:val="22"/>
        </w:rPr>
        <w:t>Státní veterinární ústav Praha, Sídlištní 136/24, 165 03  Praha 6 – Lysolaje</w:t>
      </w:r>
    </w:p>
    <w:p w14:paraId="2E0E8BC7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  <w:r w:rsidRPr="00B46955">
        <w:rPr>
          <w:sz w:val="22"/>
        </w:rPr>
        <w:t>IČ: 00019305                     DIČ: CZ00019305</w:t>
      </w:r>
    </w:p>
    <w:p w14:paraId="7F1516AC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  <w:r w:rsidRPr="00B46955">
        <w:rPr>
          <w:sz w:val="22"/>
        </w:rPr>
        <w:t>Pro Státní veterinární ústav Praha v Hradci Králové, Wonkova 343, Hradec Králové</w:t>
      </w:r>
    </w:p>
    <w:p w14:paraId="6713CC54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  <w:r w:rsidRPr="00B46955">
        <w:rPr>
          <w:sz w:val="22"/>
        </w:rPr>
        <w:t xml:space="preserve">Kontaktní osoba pro svoz HK:  Soňa Trpálková, +420 495 212 921, </w:t>
      </w:r>
      <w:hyperlink r:id="rId5" w:history="1">
        <w:r w:rsidRPr="00B46955">
          <w:rPr>
            <w:rStyle w:val="Hypertextovodkaz"/>
            <w:sz w:val="22"/>
          </w:rPr>
          <w:t>kancelar@svu-hk.cz</w:t>
        </w:r>
      </w:hyperlink>
    </w:p>
    <w:p w14:paraId="7D92987D" w14:textId="77777777" w:rsidR="009C0768" w:rsidRPr="00B46955" w:rsidRDefault="009C0768" w:rsidP="009C0768">
      <w:pPr>
        <w:pStyle w:val="Zkladntext"/>
        <w:widowControl/>
        <w:spacing w:before="120"/>
        <w:rPr>
          <w:sz w:val="22"/>
        </w:rPr>
      </w:pPr>
      <w:r w:rsidRPr="00B46955">
        <w:rPr>
          <w:sz w:val="22"/>
        </w:rPr>
        <w:t xml:space="preserve">Kontaktní osoba pro administrativu (fakturace aj.):  </w:t>
      </w:r>
      <w:r w:rsidR="00AB4364">
        <w:rPr>
          <w:sz w:val="22"/>
        </w:rPr>
        <w:t xml:space="preserve">Ing. Dagmar Jirková, </w:t>
      </w:r>
      <w:r w:rsidRPr="00B46955">
        <w:rPr>
          <w:sz w:val="22"/>
        </w:rPr>
        <w:t>251 031 </w:t>
      </w:r>
      <w:r w:rsidR="00AB4364">
        <w:rPr>
          <w:sz w:val="22"/>
        </w:rPr>
        <w:t>262</w:t>
      </w:r>
      <w:r w:rsidRPr="00B46955">
        <w:rPr>
          <w:sz w:val="22"/>
        </w:rPr>
        <w:t xml:space="preserve">, </w:t>
      </w:r>
      <w:hyperlink r:id="rId6" w:history="1">
        <w:r w:rsidR="00AB4364" w:rsidRPr="002D2859">
          <w:rPr>
            <w:rStyle w:val="Hypertextovodkaz"/>
            <w:sz w:val="22"/>
          </w:rPr>
          <w:t>dagmar.jirkova@svupraha.cz</w:t>
        </w:r>
      </w:hyperlink>
      <w:r w:rsidR="00AB4364">
        <w:rPr>
          <w:sz w:val="22"/>
        </w:rPr>
        <w:t xml:space="preserve"> </w:t>
      </w:r>
    </w:p>
    <w:p w14:paraId="7BF0FBC7" w14:textId="77777777" w:rsidR="009C0768" w:rsidRDefault="009C0768">
      <w:pPr>
        <w:rPr>
          <w:rFonts w:ascii="Times New Roman" w:hAnsi="Times New Roman" w:cs="Times New Roman"/>
          <w:b/>
          <w:sz w:val="24"/>
          <w:szCs w:val="24"/>
        </w:rPr>
      </w:pPr>
    </w:p>
    <w:p w14:paraId="66F7F19C" w14:textId="77777777" w:rsidR="00C8706C" w:rsidRPr="00C8706C" w:rsidRDefault="00C8706C" w:rsidP="00C8706C">
      <w:pPr>
        <w:rPr>
          <w:rFonts w:ascii="Times New Roman" w:hAnsi="Times New Roman" w:cs="Times New Roman"/>
          <w:sz w:val="24"/>
          <w:szCs w:val="24"/>
        </w:rPr>
      </w:pPr>
      <w:r w:rsidRPr="00C8706C">
        <w:rPr>
          <w:rFonts w:ascii="Times New Roman" w:hAnsi="Times New Roman" w:cs="Times New Roman"/>
          <w:sz w:val="24"/>
          <w:szCs w:val="24"/>
        </w:rPr>
        <w:t>(společně dále jen „Smluvní strany“)</w:t>
      </w:r>
    </w:p>
    <w:p w14:paraId="50FCD24D" w14:textId="77777777" w:rsidR="00C8706C" w:rsidRPr="00C8706C" w:rsidRDefault="00C8706C" w:rsidP="00C87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dohodly na změně doby platnosti smlouvy v bodu </w:t>
      </w:r>
      <w:r w:rsidRPr="00135B6B">
        <w:rPr>
          <w:rFonts w:ascii="Times New Roman" w:hAnsi="Times New Roman" w:cs="Times New Roman"/>
          <w:b/>
          <w:sz w:val="24"/>
          <w:szCs w:val="24"/>
        </w:rPr>
        <w:t>VI. Závěrečná ustanovení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C8706C">
        <w:rPr>
          <w:rFonts w:ascii="Times New Roman" w:hAnsi="Times New Roman" w:cs="Times New Roman"/>
          <w:sz w:val="24"/>
          <w:szCs w:val="24"/>
        </w:rPr>
        <w:t xml:space="preserve"> „Smlouvě o veterinární asanaci vedlejších produktů živočišného původu</w:t>
      </w:r>
      <w:r>
        <w:rPr>
          <w:rFonts w:ascii="Times New Roman" w:hAnsi="Times New Roman" w:cs="Times New Roman"/>
          <w:sz w:val="24"/>
          <w:szCs w:val="24"/>
        </w:rPr>
        <w:t>“ ze dne 10</w:t>
      </w:r>
      <w:r w:rsidRPr="00C870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8706C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8706C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0E1CABA4" w14:textId="77777777" w:rsidR="00C8706C" w:rsidRPr="00C8706C" w:rsidRDefault="00C8706C" w:rsidP="00C8706C">
      <w:pPr>
        <w:rPr>
          <w:rFonts w:ascii="Times New Roman" w:hAnsi="Times New Roman" w:cs="Times New Roman"/>
          <w:sz w:val="24"/>
          <w:szCs w:val="24"/>
        </w:rPr>
      </w:pPr>
      <w:r w:rsidRPr="00C8706C">
        <w:rPr>
          <w:rFonts w:ascii="Times New Roman" w:hAnsi="Times New Roman" w:cs="Times New Roman"/>
          <w:sz w:val="24"/>
          <w:szCs w:val="24"/>
        </w:rPr>
        <w:t>-</w:t>
      </w:r>
      <w:r w:rsidRPr="00C87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Smlouva se</w:t>
      </w:r>
      <w:r w:rsidR="00135B6B">
        <w:rPr>
          <w:rFonts w:ascii="Times New Roman" w:hAnsi="Times New Roman" w:cs="Times New Roman"/>
          <w:sz w:val="24"/>
          <w:szCs w:val="24"/>
        </w:rPr>
        <w:t xml:space="preserve"> s platností od 1. 1. 2021</w:t>
      </w:r>
      <w:r>
        <w:rPr>
          <w:rFonts w:ascii="Times New Roman" w:hAnsi="Times New Roman" w:cs="Times New Roman"/>
          <w:sz w:val="24"/>
          <w:szCs w:val="24"/>
        </w:rPr>
        <w:t xml:space="preserve"> uzavírá na dobu neurčitou s výpovědní dobou tři měsíce.</w:t>
      </w:r>
    </w:p>
    <w:p w14:paraId="7CF179FB" w14:textId="77777777" w:rsidR="00C8706C" w:rsidRDefault="00C8706C" w:rsidP="00C8706C">
      <w:pPr>
        <w:rPr>
          <w:rFonts w:ascii="Times New Roman" w:hAnsi="Times New Roman" w:cs="Times New Roman"/>
          <w:sz w:val="24"/>
          <w:szCs w:val="24"/>
        </w:rPr>
      </w:pPr>
      <w:r w:rsidRPr="00C8706C">
        <w:rPr>
          <w:rFonts w:ascii="Times New Roman" w:hAnsi="Times New Roman" w:cs="Times New Roman"/>
          <w:sz w:val="24"/>
          <w:szCs w:val="24"/>
        </w:rPr>
        <w:t>Dodatek je vyhotoven ve dvou originálech, přičemž každá ze stran obdrží jeden originál. Dodatek nabývá účinnosti dnem podpisu a platnosti zveřejněním v registru smluv. Zveřejnění zajistí objednatel.</w:t>
      </w:r>
    </w:p>
    <w:p w14:paraId="56E1965B" w14:textId="77777777" w:rsidR="00135B6B" w:rsidRPr="00135B6B" w:rsidRDefault="00135B6B" w:rsidP="00135B6B">
      <w:pPr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Žichlínku dne 17. prosince 2020</w:t>
      </w:r>
      <w:r w:rsidRPr="00135B6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dne:</w:t>
      </w:r>
      <w:r w:rsidRPr="00135B6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520AC9" w14:textId="77777777" w:rsidR="00135B6B" w:rsidRPr="00135B6B" w:rsidRDefault="00135B6B" w:rsidP="00135B6B">
      <w:pPr>
        <w:rPr>
          <w:rFonts w:ascii="Times New Roman" w:hAnsi="Times New Roman" w:cs="Times New Roman"/>
          <w:sz w:val="24"/>
          <w:szCs w:val="24"/>
        </w:rPr>
      </w:pPr>
    </w:p>
    <w:p w14:paraId="11747FD0" w14:textId="77777777" w:rsidR="00135B6B" w:rsidRDefault="00135B6B" w:rsidP="00135B6B">
      <w:pPr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za zpracovatele VŽP:                                               za původce VŽP:  </w:t>
      </w:r>
    </w:p>
    <w:p w14:paraId="3D580A48" w14:textId="77777777" w:rsidR="0064156E" w:rsidRPr="00135B6B" w:rsidRDefault="0064156E" w:rsidP="00135B6B">
      <w:pPr>
        <w:rPr>
          <w:rFonts w:ascii="Times New Roman" w:hAnsi="Times New Roman" w:cs="Times New Roman"/>
          <w:sz w:val="24"/>
          <w:szCs w:val="24"/>
        </w:rPr>
      </w:pPr>
    </w:p>
    <w:p w14:paraId="758F3D13" w14:textId="77777777" w:rsidR="00135B6B" w:rsidRPr="00135B6B" w:rsidRDefault="00135B6B" w:rsidP="00135B6B">
      <w:pPr>
        <w:pStyle w:val="Bezmezer"/>
        <w:rPr>
          <w:rFonts w:ascii="Times New Roman" w:hAnsi="Times New Roman" w:cs="Times New Roman"/>
        </w:rPr>
      </w:pPr>
      <w:r w:rsidRPr="00135B6B">
        <w:rPr>
          <w:rFonts w:ascii="Times New Roman" w:hAnsi="Times New Roman" w:cs="Times New Roman"/>
        </w:rPr>
        <w:t xml:space="preserve">  ……..……………..................                                </w:t>
      </w:r>
      <w:r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>..….…………………………..</w:t>
      </w:r>
    </w:p>
    <w:p w14:paraId="132708B4" w14:textId="77777777" w:rsidR="00135B6B" w:rsidRPr="00135B6B" w:rsidRDefault="00135B6B" w:rsidP="00135B6B">
      <w:pPr>
        <w:pStyle w:val="Bezmezer"/>
        <w:rPr>
          <w:rFonts w:ascii="Times New Roman" w:hAnsi="Times New Roman" w:cs="Times New Roman"/>
        </w:rPr>
      </w:pPr>
      <w:r w:rsidRPr="00135B6B">
        <w:rPr>
          <w:rFonts w:ascii="Times New Roman" w:hAnsi="Times New Roman" w:cs="Times New Roman"/>
        </w:rPr>
        <w:t xml:space="preserve">    Ing. Jan </w:t>
      </w:r>
      <w:proofErr w:type="spellStart"/>
      <w:r w:rsidRPr="00135B6B">
        <w:rPr>
          <w:rFonts w:ascii="Times New Roman" w:hAnsi="Times New Roman" w:cs="Times New Roman"/>
        </w:rPr>
        <w:t>Nicák</w:t>
      </w:r>
      <w:proofErr w:type="spellEnd"/>
      <w:r w:rsidRPr="00135B6B">
        <w:rPr>
          <w:rFonts w:ascii="Times New Roman" w:hAnsi="Times New Roman" w:cs="Times New Roman"/>
        </w:rPr>
        <w:t xml:space="preserve">, ředitel                                           </w:t>
      </w:r>
      <w:r w:rsidRPr="00135B6B">
        <w:rPr>
          <w:rFonts w:ascii="Times New Roman" w:hAnsi="Times New Roman" w:cs="Times New Roman"/>
        </w:rPr>
        <w:tab/>
        <w:t xml:space="preserve">MVDr. Kamil Sedlák, Ph.D., </w:t>
      </w:r>
    </w:p>
    <w:p w14:paraId="5B858C2C" w14:textId="77777777" w:rsidR="00C8706C" w:rsidRPr="00135B6B" w:rsidRDefault="00135B6B" w:rsidP="00135B6B">
      <w:pPr>
        <w:pStyle w:val="Bezmezer"/>
        <w:rPr>
          <w:rFonts w:ascii="Times New Roman" w:hAnsi="Times New Roman" w:cs="Times New Roman"/>
        </w:rPr>
      </w:pP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 w:rsidRPr="00135B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ř</w:t>
      </w:r>
      <w:r w:rsidRPr="00135B6B">
        <w:rPr>
          <w:rFonts w:ascii="Times New Roman" w:hAnsi="Times New Roman" w:cs="Times New Roman"/>
        </w:rPr>
        <w:t xml:space="preserve">editel  SVÚ Praha    </w:t>
      </w:r>
    </w:p>
    <w:sectPr w:rsidR="00C8706C" w:rsidRPr="0013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68"/>
    <w:rsid w:val="00093D69"/>
    <w:rsid w:val="00135B6B"/>
    <w:rsid w:val="001A754C"/>
    <w:rsid w:val="0064156E"/>
    <w:rsid w:val="009C0768"/>
    <w:rsid w:val="00AB4364"/>
    <w:rsid w:val="00C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59DD"/>
  <w15:docId w15:val="{1D2C3464-E4A2-404A-9821-95AF6077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0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076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sid w:val="009C0768"/>
    <w:rPr>
      <w:color w:val="0000FF"/>
      <w:u w:val="single"/>
    </w:rPr>
  </w:style>
  <w:style w:type="paragraph" w:styleId="Bezmezer">
    <w:name w:val="No Spacing"/>
    <w:uiPriority w:val="1"/>
    <w:qFormat/>
    <w:rsid w:val="0013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.jirkova@svupraha.cz" TargetMode="External"/><Relationship Id="rId5" Type="http://schemas.openxmlformats.org/officeDocument/2006/relationships/hyperlink" Target="mailto:kancelar@svu-hk.cz" TargetMode="External"/><Relationship Id="rId4" Type="http://schemas.openxmlformats.org/officeDocument/2006/relationships/hyperlink" Target="mailto:kristofova@agris-medl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Dagmar</dc:creator>
  <cp:lastModifiedBy>seberkova</cp:lastModifiedBy>
  <cp:revision>2</cp:revision>
  <cp:lastPrinted>2022-01-20T10:18:00Z</cp:lastPrinted>
  <dcterms:created xsi:type="dcterms:W3CDTF">2022-01-20T10:18:00Z</dcterms:created>
  <dcterms:modified xsi:type="dcterms:W3CDTF">2022-01-20T10:18:00Z</dcterms:modified>
</cp:coreProperties>
</file>