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7A10" w14:textId="77777777" w:rsidR="003A3E00" w:rsidRDefault="003A3E00">
      <w:pPr>
        <w:pStyle w:val="Nzev"/>
      </w:pPr>
      <w:bookmarkStart w:id="0" w:name="_GoBack"/>
      <w:bookmarkEnd w:id="0"/>
    </w:p>
    <w:p w14:paraId="64E3618C" w14:textId="6C8A2E52" w:rsidR="003A3E00" w:rsidRPr="0063419A" w:rsidRDefault="00137BFE">
      <w:pPr>
        <w:pStyle w:val="Nzev"/>
        <w:rPr>
          <w:rFonts w:ascii="Calibri Light" w:hAnsi="Calibri Light" w:cs="Calibri Light"/>
          <w:sz w:val="24"/>
          <w:szCs w:val="24"/>
        </w:rPr>
      </w:pPr>
      <w:r w:rsidRPr="0063419A">
        <w:rPr>
          <w:rFonts w:ascii="Calibri Light" w:hAnsi="Calibri Light" w:cs="Calibri Light"/>
          <w:sz w:val="24"/>
          <w:szCs w:val="24"/>
        </w:rPr>
        <w:t xml:space="preserve">  SMLOUV</w:t>
      </w:r>
      <w:r w:rsidR="00C63AAE" w:rsidRPr="0063419A">
        <w:rPr>
          <w:rFonts w:ascii="Calibri Light" w:hAnsi="Calibri Light" w:cs="Calibri Light"/>
          <w:sz w:val="24"/>
          <w:szCs w:val="24"/>
        </w:rPr>
        <w:t>A</w:t>
      </w:r>
      <w:r w:rsidR="003A3E00" w:rsidRPr="0063419A">
        <w:rPr>
          <w:rFonts w:ascii="Calibri Light" w:hAnsi="Calibri Light" w:cs="Calibri Light"/>
          <w:sz w:val="24"/>
          <w:szCs w:val="24"/>
        </w:rPr>
        <w:t xml:space="preserve"> O DÍLO</w:t>
      </w:r>
    </w:p>
    <w:p w14:paraId="0222185F" w14:textId="77777777" w:rsidR="003A3E00" w:rsidRPr="0063419A" w:rsidRDefault="003A3E00">
      <w:pPr>
        <w:jc w:val="center"/>
        <w:rPr>
          <w:rFonts w:ascii="Calibri Light" w:hAnsi="Calibri Light" w:cs="Calibri Light"/>
        </w:rPr>
      </w:pPr>
    </w:p>
    <w:p w14:paraId="710DA630" w14:textId="77777777" w:rsidR="00881ADB" w:rsidRPr="0063419A" w:rsidRDefault="00881ADB" w:rsidP="00881ADB">
      <w:pPr>
        <w:jc w:val="center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uzavřená dle § 2586 a násl. zákona </w:t>
      </w:r>
      <w:r w:rsidRPr="0063419A">
        <w:rPr>
          <w:rFonts w:ascii="Calibri Light" w:hAnsi="Calibri Light" w:cs="Calibri Light"/>
        </w:rPr>
        <w:br/>
        <w:t>č. 89/2012 Sb., občanský zákoník, ve znění pozdějších předpisů</w:t>
      </w:r>
    </w:p>
    <w:p w14:paraId="33AD69B0" w14:textId="77777777" w:rsidR="003A3E00" w:rsidRPr="0063419A" w:rsidRDefault="003A3E00">
      <w:pPr>
        <w:jc w:val="center"/>
        <w:rPr>
          <w:rFonts w:ascii="Calibri Light" w:hAnsi="Calibri Light" w:cs="Calibri Light"/>
        </w:rPr>
      </w:pPr>
    </w:p>
    <w:p w14:paraId="1EBC6539" w14:textId="719FC680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 xml:space="preserve">číslo smlouvy: </w:t>
      </w:r>
      <w:r w:rsidR="008E63BF">
        <w:rPr>
          <w:rFonts w:ascii="Calibri Light" w:hAnsi="Calibri Light" w:cs="Calibri Light"/>
          <w:b/>
        </w:rPr>
        <w:t>2022001</w:t>
      </w:r>
    </w:p>
    <w:p w14:paraId="3C83FED8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2ED474B8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I.</w:t>
      </w:r>
    </w:p>
    <w:p w14:paraId="278E7EED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20A819E6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SMLUVNÍ STRANY</w:t>
      </w:r>
    </w:p>
    <w:p w14:paraId="6BF65130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639586F6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A3E00" w:rsidRPr="0063419A" w14:paraId="2CA548B8" w14:textId="77777777">
        <w:trPr>
          <w:trHeight w:val="4257"/>
        </w:trPr>
        <w:tc>
          <w:tcPr>
            <w:tcW w:w="6300" w:type="dxa"/>
          </w:tcPr>
          <w:p w14:paraId="7A677430" w14:textId="77777777" w:rsidR="003A3E00" w:rsidRPr="0063419A" w:rsidRDefault="003A3E00">
            <w:pPr>
              <w:rPr>
                <w:rFonts w:ascii="Calibri Light" w:hAnsi="Calibri Light" w:cs="Calibri Light"/>
                <w:b/>
              </w:rPr>
            </w:pPr>
          </w:p>
          <w:p w14:paraId="6DE15A0F" w14:textId="77777777" w:rsidR="003A3E00" w:rsidRPr="0063419A" w:rsidRDefault="003A3E00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</w:p>
          <w:p w14:paraId="7948DEC4" w14:textId="198F221A" w:rsidR="004E4735" w:rsidRDefault="003A3E00" w:rsidP="004E4735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  <w:r w:rsidRPr="0063419A">
              <w:rPr>
                <w:rFonts w:ascii="Calibri Light" w:hAnsi="Calibri Light" w:cs="Calibri Light"/>
                <w:b/>
                <w:bCs/>
              </w:rPr>
              <w:t>1.Objednatel:</w:t>
            </w:r>
            <w:r w:rsidR="004E4735" w:rsidRPr="0063419A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F82013" w:rsidRPr="00F82013">
              <w:rPr>
                <w:rFonts w:ascii="Calibri Light" w:hAnsi="Calibri Light" w:cs="Calibri Light"/>
                <w:b/>
                <w:bCs/>
              </w:rPr>
              <w:t>M</w:t>
            </w:r>
            <w:r w:rsidR="008E63BF">
              <w:rPr>
                <w:rFonts w:ascii="Calibri Light" w:hAnsi="Calibri Light" w:cs="Calibri Light"/>
                <w:b/>
                <w:bCs/>
              </w:rPr>
              <w:t>alostranská základní škola</w:t>
            </w:r>
          </w:p>
          <w:p w14:paraId="073BAD3B" w14:textId="017FA234" w:rsidR="00F82013" w:rsidRPr="00E94D6D" w:rsidRDefault="008E63BF" w:rsidP="00E94D6D">
            <w:pPr>
              <w:ind w:left="47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Josefská 7, Praha 1</w:t>
            </w:r>
          </w:p>
          <w:p w14:paraId="6BCE377E" w14:textId="77777777" w:rsidR="00F00302" w:rsidRPr="0063419A" w:rsidRDefault="00F00302" w:rsidP="004E4735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</w:p>
          <w:p w14:paraId="6133C299" w14:textId="187E639C" w:rsidR="00137D83" w:rsidRPr="0063419A" w:rsidRDefault="00137D83" w:rsidP="004E4735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  <w:r w:rsidRPr="0063419A">
              <w:rPr>
                <w:rFonts w:ascii="Calibri Light" w:hAnsi="Calibri Light" w:cs="Calibri Light"/>
                <w:b/>
                <w:bCs/>
              </w:rPr>
              <w:t xml:space="preserve">zastoupený: </w:t>
            </w:r>
            <w:r w:rsidR="008E63BF">
              <w:rPr>
                <w:rFonts w:ascii="Calibri Light" w:hAnsi="Calibri Light" w:cs="Calibri Light"/>
              </w:rPr>
              <w:t>Mgr. Tomášem Ledvinkou - ředitelem</w:t>
            </w:r>
          </w:p>
          <w:p w14:paraId="19BD6218" w14:textId="77777777" w:rsidR="003A3E00" w:rsidRPr="0063419A" w:rsidRDefault="00137D83" w:rsidP="004E4735">
            <w:pPr>
              <w:ind w:left="470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  <w:b/>
                <w:bCs/>
              </w:rPr>
              <w:t xml:space="preserve">                      </w:t>
            </w:r>
            <w:r w:rsidRPr="0063419A">
              <w:rPr>
                <w:rFonts w:ascii="Calibri Light" w:hAnsi="Calibri Light" w:cs="Calibri Light"/>
              </w:rPr>
              <w:t xml:space="preserve"> </w:t>
            </w:r>
            <w:r w:rsidR="003A3E00" w:rsidRPr="0063419A">
              <w:rPr>
                <w:rFonts w:ascii="Calibri Light" w:hAnsi="Calibri Light" w:cs="Calibri Light"/>
              </w:rPr>
              <w:t xml:space="preserve">                </w:t>
            </w:r>
          </w:p>
          <w:p w14:paraId="1168E586" w14:textId="77777777" w:rsidR="00137BFE" w:rsidRPr="0063419A" w:rsidRDefault="00137D83">
            <w:pPr>
              <w:ind w:left="1010"/>
              <w:jc w:val="both"/>
              <w:rPr>
                <w:rFonts w:ascii="Calibri Light" w:hAnsi="Calibri Light" w:cs="Calibri Light"/>
                <w:color w:val="000000"/>
              </w:rPr>
            </w:pPr>
            <w:r w:rsidRPr="0063419A">
              <w:rPr>
                <w:rFonts w:ascii="Calibri Light" w:hAnsi="Calibri Light" w:cs="Calibri Light"/>
                <w:color w:val="000000"/>
              </w:rPr>
              <w:t xml:space="preserve">                     </w:t>
            </w:r>
          </w:p>
          <w:p w14:paraId="0039FF01" w14:textId="43C00C6C" w:rsidR="004E4735" w:rsidRPr="0063419A" w:rsidRDefault="003A3E00" w:rsidP="004E4735">
            <w:pPr>
              <w:ind w:left="1010"/>
              <w:jc w:val="both"/>
              <w:rPr>
                <w:rFonts w:ascii="Calibri Light" w:hAnsi="Calibri Light" w:cs="Calibri Light"/>
                <w:color w:val="000000"/>
              </w:rPr>
            </w:pPr>
            <w:r w:rsidRPr="0063419A">
              <w:rPr>
                <w:rFonts w:ascii="Calibri Light" w:hAnsi="Calibri Light" w:cs="Calibri Light"/>
              </w:rPr>
              <w:t xml:space="preserve">IČO: </w:t>
            </w:r>
            <w:r w:rsidR="00F4773A">
              <w:rPr>
                <w:rFonts w:ascii="Calibri Light" w:hAnsi="Calibri Light" w:cs="Calibri Light"/>
                <w:color w:val="000000"/>
              </w:rPr>
              <w:t>60436093</w:t>
            </w:r>
          </w:p>
          <w:p w14:paraId="4BF87B1E" w14:textId="39A96BC8" w:rsidR="003A3E00" w:rsidRPr="00FE0C89" w:rsidRDefault="003A3E00">
            <w:pPr>
              <w:ind w:left="1010"/>
              <w:jc w:val="both"/>
              <w:rPr>
                <w:rFonts w:ascii="Calibri Light" w:hAnsi="Calibri Light" w:cs="Calibri Light"/>
                <w:color w:val="000000"/>
              </w:rPr>
            </w:pPr>
            <w:r w:rsidRPr="00FE0C89">
              <w:rPr>
                <w:rFonts w:ascii="Calibri Light" w:hAnsi="Calibri Light" w:cs="Calibri Light"/>
              </w:rPr>
              <w:t>DIČ</w:t>
            </w:r>
            <w:r w:rsidRPr="00FE0C89">
              <w:rPr>
                <w:rFonts w:ascii="Calibri Light" w:hAnsi="Calibri Light" w:cs="Calibri Light"/>
                <w:color w:val="000000"/>
              </w:rPr>
              <w:t>:</w:t>
            </w:r>
            <w:r w:rsidR="004E4735" w:rsidRPr="00FE0C89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8E63BF">
              <w:rPr>
                <w:rFonts w:ascii="Calibri Light" w:hAnsi="Calibri Light" w:cs="Calibri Light"/>
                <w:color w:val="000000"/>
              </w:rPr>
              <w:t>CZ</w:t>
            </w:r>
            <w:r w:rsidR="00F4773A">
              <w:rPr>
                <w:rFonts w:ascii="Calibri Light" w:hAnsi="Calibri Light" w:cs="Calibri Light"/>
                <w:color w:val="000000"/>
              </w:rPr>
              <w:t>60436093</w:t>
            </w:r>
          </w:p>
          <w:p w14:paraId="1697F8C2" w14:textId="014064F2" w:rsidR="003A3E00" w:rsidRPr="00FE0C89" w:rsidRDefault="003A3E00">
            <w:pPr>
              <w:ind w:left="1010"/>
              <w:jc w:val="both"/>
              <w:rPr>
                <w:rFonts w:ascii="Calibri Light" w:hAnsi="Calibri Light" w:cs="Calibri Light"/>
              </w:rPr>
            </w:pPr>
            <w:r w:rsidRPr="00FE0C89">
              <w:rPr>
                <w:rFonts w:ascii="Calibri Light" w:hAnsi="Calibri Light" w:cs="Calibri Light"/>
              </w:rPr>
              <w:t xml:space="preserve">Telefon: </w:t>
            </w:r>
            <w:r w:rsidR="00F82013" w:rsidRPr="00FE0C89">
              <w:rPr>
                <w:rFonts w:ascii="Calibri Light" w:hAnsi="Calibri Light" w:cs="Calibri Light"/>
              </w:rPr>
              <w:t>+420</w:t>
            </w:r>
            <w:r w:rsidR="008E63BF">
              <w:rPr>
                <w:rFonts w:ascii="Calibri Light" w:hAnsi="Calibri Light" w:cs="Calibri Light"/>
              </w:rPr>
              <w:t> 257 533 504</w:t>
            </w:r>
          </w:p>
          <w:p w14:paraId="5F2ED795" w14:textId="7E6356E7" w:rsidR="004E4735" w:rsidRPr="0063419A" w:rsidRDefault="006023A2" w:rsidP="004E4735">
            <w:pPr>
              <w:ind w:left="650"/>
              <w:jc w:val="both"/>
              <w:rPr>
                <w:rFonts w:ascii="Calibri Light" w:hAnsi="Calibri Light" w:cs="Calibri Light"/>
              </w:rPr>
            </w:pPr>
            <w:r w:rsidRPr="00FE0C89">
              <w:rPr>
                <w:rFonts w:ascii="Calibri Light" w:hAnsi="Calibri Light" w:cs="Calibri Light"/>
              </w:rPr>
              <w:t xml:space="preserve">      </w:t>
            </w:r>
            <w:r w:rsidR="008E63BF">
              <w:rPr>
                <w:rFonts w:ascii="Calibri Light" w:hAnsi="Calibri Light" w:cs="Calibri Light"/>
              </w:rPr>
              <w:t>e-mail: info@malgym.cz</w:t>
            </w:r>
          </w:p>
          <w:p w14:paraId="2311564F" w14:textId="77777777" w:rsidR="00F00302" w:rsidRPr="0063419A" w:rsidRDefault="00F00302" w:rsidP="004E4735">
            <w:pPr>
              <w:ind w:left="650"/>
              <w:jc w:val="both"/>
              <w:rPr>
                <w:rFonts w:ascii="Calibri Light" w:hAnsi="Calibri Light" w:cs="Calibri Light"/>
              </w:rPr>
            </w:pPr>
          </w:p>
          <w:p w14:paraId="15FD2C9D" w14:textId="77777777" w:rsidR="003A3E00" w:rsidRPr="0063419A" w:rsidRDefault="003A3E00" w:rsidP="001E711F">
            <w:pPr>
              <w:ind w:left="47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5BE391D6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445E9429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7B66C56D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A3E00" w:rsidRPr="0063419A" w14:paraId="450F5295" w14:textId="77777777">
        <w:trPr>
          <w:trHeight w:val="4349"/>
        </w:trPr>
        <w:tc>
          <w:tcPr>
            <w:tcW w:w="6300" w:type="dxa"/>
          </w:tcPr>
          <w:p w14:paraId="30B0F350" w14:textId="77777777" w:rsidR="003A3E00" w:rsidRPr="0063419A" w:rsidRDefault="003A3E00">
            <w:pPr>
              <w:rPr>
                <w:rFonts w:ascii="Calibri Light" w:hAnsi="Calibri Light" w:cs="Calibri Light"/>
                <w:b/>
              </w:rPr>
            </w:pPr>
          </w:p>
          <w:p w14:paraId="0F7322B3" w14:textId="77777777" w:rsidR="003A3E00" w:rsidRPr="0063419A" w:rsidRDefault="003A3E00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</w:p>
          <w:p w14:paraId="4F06F050" w14:textId="01159362" w:rsidR="003A3E00" w:rsidRPr="0063419A" w:rsidRDefault="003A3E00">
            <w:pPr>
              <w:ind w:left="470"/>
              <w:rPr>
                <w:rFonts w:ascii="Calibri Light" w:hAnsi="Calibri Light" w:cs="Calibri Light"/>
                <w:b/>
                <w:bCs/>
              </w:rPr>
            </w:pPr>
            <w:r w:rsidRPr="0063419A">
              <w:rPr>
                <w:rFonts w:ascii="Calibri Light" w:hAnsi="Calibri Light" w:cs="Calibri Light"/>
                <w:b/>
                <w:bCs/>
              </w:rPr>
              <w:t xml:space="preserve">1.Zhotovitel: </w:t>
            </w:r>
            <w:proofErr w:type="gramStart"/>
            <w:r w:rsidRPr="0063419A">
              <w:rPr>
                <w:rFonts w:ascii="Calibri Light" w:hAnsi="Calibri Light" w:cs="Calibri Light"/>
                <w:b/>
                <w:bCs/>
              </w:rPr>
              <w:t>ATAK - úklidový</w:t>
            </w:r>
            <w:proofErr w:type="gramEnd"/>
            <w:r w:rsidRPr="0063419A">
              <w:rPr>
                <w:rFonts w:ascii="Calibri Light" w:hAnsi="Calibri Light" w:cs="Calibri Light"/>
                <w:b/>
                <w:bCs/>
              </w:rPr>
              <w:t xml:space="preserve"> servis s.r.o.,</w:t>
            </w:r>
          </w:p>
          <w:p w14:paraId="583E0B3F" w14:textId="33C3D637" w:rsidR="003A3E00" w:rsidRPr="0063419A" w:rsidRDefault="003A3E00">
            <w:pPr>
              <w:ind w:left="470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 xml:space="preserve">                         </w:t>
            </w:r>
            <w:r w:rsidR="001C6CA3" w:rsidRPr="0063419A">
              <w:rPr>
                <w:rFonts w:ascii="Calibri Light" w:hAnsi="Calibri Light" w:cs="Calibri Light"/>
              </w:rPr>
              <w:t>Velvarská 17</w:t>
            </w:r>
            <w:r w:rsidRPr="0063419A">
              <w:rPr>
                <w:rFonts w:ascii="Calibri Light" w:hAnsi="Calibri Light" w:cs="Calibri Light"/>
              </w:rPr>
              <w:t xml:space="preserve">, </w:t>
            </w:r>
            <w:r w:rsidR="001C6CA3" w:rsidRPr="0063419A">
              <w:rPr>
                <w:rFonts w:ascii="Calibri Light" w:hAnsi="Calibri Light" w:cs="Calibri Light"/>
              </w:rPr>
              <w:t xml:space="preserve">160 00 </w:t>
            </w:r>
            <w:r w:rsidRPr="0063419A">
              <w:rPr>
                <w:rFonts w:ascii="Calibri Light" w:hAnsi="Calibri Light" w:cs="Calibri Light"/>
              </w:rPr>
              <w:t>Praha 6</w:t>
            </w:r>
          </w:p>
          <w:p w14:paraId="5F425616" w14:textId="77777777" w:rsidR="003A3E00" w:rsidRPr="0063419A" w:rsidRDefault="003A3E00">
            <w:pPr>
              <w:ind w:left="708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 xml:space="preserve">                         </w:t>
            </w:r>
          </w:p>
          <w:p w14:paraId="0EED80E8" w14:textId="77777777" w:rsidR="003A3E00" w:rsidRPr="0063419A" w:rsidRDefault="003A3E00">
            <w:pPr>
              <w:ind w:left="65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3419A">
              <w:rPr>
                <w:rFonts w:ascii="Calibri Light" w:hAnsi="Calibri Light" w:cs="Calibri Light"/>
              </w:rPr>
              <w:t>zastoupený</w:t>
            </w:r>
            <w:r w:rsidRPr="0063419A">
              <w:rPr>
                <w:rFonts w:ascii="Calibri Light" w:hAnsi="Calibri Light" w:cs="Calibri Light"/>
                <w:color w:val="000000"/>
              </w:rPr>
              <w:t xml:space="preserve">: </w:t>
            </w:r>
            <w:r w:rsidRPr="0063419A">
              <w:rPr>
                <w:rFonts w:ascii="Calibri Light" w:hAnsi="Calibri Light" w:cs="Calibri Light"/>
                <w:b/>
                <w:bCs/>
                <w:color w:val="000000"/>
              </w:rPr>
              <w:t>Danou ŽAMPACHOVOU</w:t>
            </w:r>
          </w:p>
          <w:p w14:paraId="487701DF" w14:textId="77777777" w:rsidR="003A3E00" w:rsidRPr="0063419A" w:rsidRDefault="003A3E00">
            <w:pPr>
              <w:ind w:left="2270" w:hanging="900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  <w:b/>
                <w:bCs/>
                <w:color w:val="0000FF"/>
              </w:rPr>
              <w:t xml:space="preserve">                    </w:t>
            </w:r>
            <w:r w:rsidR="00137BFE" w:rsidRPr="0063419A">
              <w:rPr>
                <w:rFonts w:ascii="Calibri Light" w:hAnsi="Calibri Light" w:cs="Calibri Light"/>
              </w:rPr>
              <w:t>jednatelkou</w:t>
            </w:r>
          </w:p>
          <w:p w14:paraId="188FADB1" w14:textId="77777777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</w:rPr>
            </w:pPr>
          </w:p>
          <w:p w14:paraId="5B07256F" w14:textId="77777777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  <w:color w:val="000000"/>
              </w:rPr>
            </w:pPr>
            <w:r w:rsidRPr="0063419A">
              <w:rPr>
                <w:rFonts w:ascii="Calibri Light" w:hAnsi="Calibri Light" w:cs="Calibri Light"/>
              </w:rPr>
              <w:t xml:space="preserve">IČO: </w:t>
            </w:r>
            <w:r w:rsidRPr="0063419A">
              <w:rPr>
                <w:rFonts w:ascii="Calibri Light" w:hAnsi="Calibri Light" w:cs="Calibri Light"/>
                <w:color w:val="000000"/>
              </w:rPr>
              <w:t>26 47 56 77</w:t>
            </w:r>
          </w:p>
          <w:p w14:paraId="3C33EDC3" w14:textId="77777777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  <w:color w:val="000000"/>
              </w:rPr>
            </w:pPr>
            <w:r w:rsidRPr="0063419A">
              <w:rPr>
                <w:rFonts w:ascii="Calibri Light" w:hAnsi="Calibri Light" w:cs="Calibri Light"/>
              </w:rPr>
              <w:t>DIČ</w:t>
            </w:r>
            <w:r w:rsidRPr="0063419A">
              <w:rPr>
                <w:rFonts w:ascii="Calibri Light" w:hAnsi="Calibri Light" w:cs="Calibri Light"/>
                <w:color w:val="000000"/>
              </w:rPr>
              <w:t xml:space="preserve">: </w:t>
            </w:r>
            <w:r w:rsidR="00137BFE" w:rsidRPr="0063419A">
              <w:rPr>
                <w:rFonts w:ascii="Calibri Light" w:hAnsi="Calibri Light" w:cs="Calibri Light"/>
                <w:color w:val="000000"/>
              </w:rPr>
              <w:t xml:space="preserve">CZ </w:t>
            </w:r>
            <w:r w:rsidRPr="0063419A">
              <w:rPr>
                <w:rFonts w:ascii="Calibri Light" w:hAnsi="Calibri Light" w:cs="Calibri Light"/>
                <w:color w:val="000000"/>
              </w:rPr>
              <w:t>26 47 56 77</w:t>
            </w:r>
          </w:p>
          <w:p w14:paraId="2F3534E5" w14:textId="7AFDDDFC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 xml:space="preserve">Telefon: </w:t>
            </w:r>
            <w:r w:rsidR="00137BFE" w:rsidRPr="0063419A">
              <w:rPr>
                <w:rFonts w:ascii="Calibri Light" w:hAnsi="Calibri Light" w:cs="Calibri Light"/>
              </w:rPr>
              <w:t>235 302 060, 603 47 19 85</w:t>
            </w:r>
          </w:p>
          <w:p w14:paraId="273B13FA" w14:textId="77777777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 xml:space="preserve">Fax: </w:t>
            </w:r>
            <w:r w:rsidR="00137BFE" w:rsidRPr="0063419A">
              <w:rPr>
                <w:rFonts w:ascii="Calibri Light" w:hAnsi="Calibri Light" w:cs="Calibri Light"/>
              </w:rPr>
              <w:t>235 302</w:t>
            </w:r>
            <w:r w:rsidR="006023A2" w:rsidRPr="0063419A">
              <w:rPr>
                <w:rFonts w:ascii="Calibri Light" w:hAnsi="Calibri Light" w:cs="Calibri Light"/>
              </w:rPr>
              <w:t> </w:t>
            </w:r>
            <w:r w:rsidR="00137BFE" w:rsidRPr="0063419A">
              <w:rPr>
                <w:rFonts w:ascii="Calibri Light" w:hAnsi="Calibri Light" w:cs="Calibri Light"/>
              </w:rPr>
              <w:t>062</w:t>
            </w:r>
          </w:p>
          <w:p w14:paraId="207A2F0B" w14:textId="77777777" w:rsidR="006023A2" w:rsidRPr="0063419A" w:rsidRDefault="006023A2">
            <w:pPr>
              <w:ind w:left="1010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>e-mail: info@atakuklid.cz</w:t>
            </w:r>
          </w:p>
          <w:p w14:paraId="0A6B8EF1" w14:textId="783A085D" w:rsidR="003A3E00" w:rsidRPr="0063419A" w:rsidRDefault="003A3E00">
            <w:pPr>
              <w:ind w:left="1010"/>
              <w:jc w:val="both"/>
              <w:rPr>
                <w:rFonts w:ascii="Calibri Light" w:hAnsi="Calibri Light" w:cs="Calibri Light"/>
              </w:rPr>
            </w:pPr>
            <w:r w:rsidRPr="0063419A">
              <w:rPr>
                <w:rFonts w:ascii="Calibri Light" w:hAnsi="Calibri Light" w:cs="Calibri Light"/>
              </w:rPr>
              <w:t>Městský soud v </w:t>
            </w:r>
            <w:proofErr w:type="gramStart"/>
            <w:r w:rsidRPr="0063419A">
              <w:rPr>
                <w:rFonts w:ascii="Calibri Light" w:hAnsi="Calibri Light" w:cs="Calibri Light"/>
              </w:rPr>
              <w:t>Praze,odd</w:t>
            </w:r>
            <w:proofErr w:type="gramEnd"/>
            <w:r w:rsidRPr="0063419A">
              <w:rPr>
                <w:rFonts w:ascii="Calibri Light" w:hAnsi="Calibri Light" w:cs="Calibri Light"/>
              </w:rPr>
              <w:t>.C,vl.č.84667</w:t>
            </w:r>
          </w:p>
          <w:p w14:paraId="5B577423" w14:textId="655FCB19" w:rsidR="003A3E00" w:rsidRPr="0063419A" w:rsidRDefault="003A3E00">
            <w:pPr>
              <w:ind w:left="470"/>
              <w:jc w:val="both"/>
              <w:rPr>
                <w:rFonts w:ascii="Calibri Light" w:hAnsi="Calibri Light" w:cs="Calibri Light"/>
                <w:b/>
              </w:rPr>
            </w:pPr>
            <w:r w:rsidRPr="0063419A">
              <w:rPr>
                <w:rFonts w:ascii="Calibri Light" w:hAnsi="Calibri Light" w:cs="Calibri Light"/>
              </w:rPr>
              <w:t xml:space="preserve">bankovní spojení: ČSOB Praha </w:t>
            </w:r>
            <w:proofErr w:type="gramStart"/>
            <w:r w:rsidRPr="0063419A">
              <w:rPr>
                <w:rFonts w:ascii="Calibri Light" w:hAnsi="Calibri Light" w:cs="Calibri Light"/>
              </w:rPr>
              <w:t>6,č.ú.</w:t>
            </w:r>
            <w:proofErr w:type="gramEnd"/>
            <w:r w:rsidRPr="0063419A">
              <w:rPr>
                <w:rFonts w:ascii="Calibri Light" w:hAnsi="Calibri Light" w:cs="Calibri Light"/>
              </w:rPr>
              <w:t xml:space="preserve">171696954/0300 </w:t>
            </w:r>
          </w:p>
        </w:tc>
      </w:tr>
    </w:tbl>
    <w:p w14:paraId="77DFFF3C" w14:textId="77777777" w:rsidR="003A3E00" w:rsidRPr="0063419A" w:rsidRDefault="003A3E00">
      <w:pPr>
        <w:ind w:left="708"/>
        <w:jc w:val="both"/>
        <w:rPr>
          <w:rFonts w:ascii="Calibri Light" w:hAnsi="Calibri Light" w:cs="Calibri Light"/>
        </w:rPr>
      </w:pPr>
    </w:p>
    <w:p w14:paraId="674F8A38" w14:textId="77777777" w:rsidR="00137BFE" w:rsidRPr="0063419A" w:rsidRDefault="00137BFE">
      <w:pPr>
        <w:ind w:left="708"/>
        <w:jc w:val="both"/>
        <w:rPr>
          <w:rFonts w:ascii="Calibri Light" w:hAnsi="Calibri Light" w:cs="Calibri Light"/>
        </w:rPr>
      </w:pPr>
    </w:p>
    <w:p w14:paraId="7176760F" w14:textId="77777777" w:rsidR="003A3E00" w:rsidRPr="0063419A" w:rsidRDefault="003A3E00">
      <w:pPr>
        <w:jc w:val="center"/>
        <w:rPr>
          <w:rFonts w:ascii="Calibri Light" w:hAnsi="Calibri Light" w:cs="Calibri Light"/>
        </w:rPr>
      </w:pPr>
    </w:p>
    <w:p w14:paraId="689C16FB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lastRenderedPageBreak/>
        <w:t>II.</w:t>
      </w:r>
    </w:p>
    <w:p w14:paraId="472A8D00" w14:textId="77777777" w:rsidR="003A3E00" w:rsidRPr="0063419A" w:rsidRDefault="003A3E00">
      <w:pPr>
        <w:ind w:left="708"/>
        <w:jc w:val="both"/>
        <w:rPr>
          <w:rFonts w:ascii="Calibri Light" w:hAnsi="Calibri Light" w:cs="Calibri Light"/>
          <w:b/>
        </w:rPr>
      </w:pPr>
    </w:p>
    <w:p w14:paraId="46700F78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VÝCHOZÍ PODKLADY A ÚDAJE</w:t>
      </w:r>
    </w:p>
    <w:p w14:paraId="540E3999" w14:textId="77777777" w:rsidR="003A3E00" w:rsidRPr="0063419A" w:rsidRDefault="003A3E00">
      <w:pPr>
        <w:jc w:val="both"/>
        <w:rPr>
          <w:rFonts w:ascii="Calibri Light" w:hAnsi="Calibri Light" w:cs="Calibri Light"/>
        </w:rPr>
      </w:pPr>
    </w:p>
    <w:p w14:paraId="41D1E481" w14:textId="77777777" w:rsidR="00D869B6" w:rsidRPr="00D869B6" w:rsidRDefault="003A3E00" w:rsidP="00C14BE3">
      <w:pPr>
        <w:numPr>
          <w:ilvl w:val="1"/>
          <w:numId w:val="28"/>
        </w:numPr>
        <w:rPr>
          <w:rFonts w:ascii="Calibri Light" w:hAnsi="Calibri Light" w:cs="Calibri Light"/>
          <w:b/>
        </w:rPr>
      </w:pPr>
      <w:r w:rsidRPr="000F70C7">
        <w:rPr>
          <w:rFonts w:ascii="Calibri Light" w:hAnsi="Calibri Light" w:cs="Calibri Light"/>
        </w:rPr>
        <w:t xml:space="preserve">Místo provádění </w:t>
      </w:r>
      <w:proofErr w:type="gramStart"/>
      <w:r w:rsidRPr="000F70C7">
        <w:rPr>
          <w:rFonts w:ascii="Calibri Light" w:hAnsi="Calibri Light" w:cs="Calibri Light"/>
        </w:rPr>
        <w:t>prací:</w:t>
      </w:r>
      <w:r w:rsidR="00D869B6">
        <w:rPr>
          <w:rFonts w:ascii="Calibri Light" w:hAnsi="Calibri Light" w:cs="Calibri Light"/>
        </w:rPr>
        <w:t xml:space="preserve">  prostory</w:t>
      </w:r>
      <w:proofErr w:type="gramEnd"/>
      <w:r w:rsidR="00D869B6">
        <w:rPr>
          <w:rFonts w:ascii="Calibri Light" w:hAnsi="Calibri Light" w:cs="Calibri Light"/>
        </w:rPr>
        <w:t xml:space="preserve"> školních </w:t>
      </w:r>
      <w:r w:rsidR="008E63BF">
        <w:rPr>
          <w:rFonts w:ascii="Calibri Light" w:hAnsi="Calibri Light" w:cs="Calibri Light"/>
        </w:rPr>
        <w:t>budov Josefská 7, Praha 1</w:t>
      </w:r>
      <w:r w:rsidR="006C6283" w:rsidRPr="000F70C7">
        <w:rPr>
          <w:rFonts w:ascii="Calibri Light" w:hAnsi="Calibri Light" w:cs="Calibri Light"/>
        </w:rPr>
        <w:t xml:space="preserve"> </w:t>
      </w:r>
      <w:r w:rsidR="00F82013" w:rsidRPr="000F70C7">
        <w:rPr>
          <w:rFonts w:ascii="Calibri Light" w:hAnsi="Calibri Light" w:cs="Calibri Light"/>
        </w:rPr>
        <w:t xml:space="preserve">o výměře </w:t>
      </w:r>
      <w:r w:rsidR="008E63BF">
        <w:rPr>
          <w:rFonts w:ascii="Calibri Light" w:hAnsi="Calibri Light" w:cs="Calibri Light"/>
        </w:rPr>
        <w:t xml:space="preserve">cca </w:t>
      </w:r>
    </w:p>
    <w:p w14:paraId="3E357BDF" w14:textId="5D192C88" w:rsidR="00F82013" w:rsidRPr="000F70C7" w:rsidRDefault="008E63BF" w:rsidP="00D869B6">
      <w:pPr>
        <w:ind w:left="7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5 7</w:t>
      </w:r>
      <w:r w:rsidR="00D869B6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>0</w:t>
      </w:r>
      <w:r w:rsidR="00F82013" w:rsidRPr="000F70C7">
        <w:rPr>
          <w:rFonts w:ascii="Calibri Light" w:hAnsi="Calibri Light" w:cs="Calibri Light"/>
        </w:rPr>
        <w:t>m</w:t>
      </w:r>
      <w:r w:rsidR="00F82013" w:rsidRPr="000F70C7">
        <w:rPr>
          <w:rFonts w:ascii="Calibri Light" w:hAnsi="Calibri Light" w:cs="Calibri Light"/>
          <w:vertAlign w:val="superscript"/>
        </w:rPr>
        <w:t>2</w:t>
      </w:r>
      <w:r w:rsidR="00D869B6">
        <w:rPr>
          <w:rFonts w:ascii="Calibri Light" w:hAnsi="Calibri Light" w:cs="Calibri Light"/>
          <w:vertAlign w:val="superscript"/>
        </w:rPr>
        <w:t xml:space="preserve">  </w:t>
      </w:r>
      <w:r w:rsidR="00D869B6">
        <w:rPr>
          <w:rFonts w:ascii="Calibri Light" w:hAnsi="Calibri Light" w:cs="Calibri Light"/>
        </w:rPr>
        <w:t xml:space="preserve"> a Karmelitská 13, Praha 1 o výměře cca 1500m2</w:t>
      </w:r>
    </w:p>
    <w:p w14:paraId="4BE078AD" w14:textId="77777777" w:rsidR="003C733D" w:rsidRPr="000F70C7" w:rsidRDefault="003C733D" w:rsidP="003C733D">
      <w:pPr>
        <w:ind w:left="720"/>
        <w:rPr>
          <w:rFonts w:ascii="Calibri Light" w:hAnsi="Calibri Light" w:cs="Calibri Light"/>
          <w:b/>
        </w:rPr>
      </w:pPr>
    </w:p>
    <w:p w14:paraId="7D82559E" w14:textId="77777777" w:rsidR="003A3E00" w:rsidRPr="000F70C7" w:rsidRDefault="003A3E00">
      <w:pPr>
        <w:jc w:val="center"/>
        <w:rPr>
          <w:rFonts w:ascii="Calibri Light" w:hAnsi="Calibri Light" w:cs="Calibri Light"/>
          <w:b/>
        </w:rPr>
      </w:pPr>
      <w:r w:rsidRPr="000F70C7">
        <w:rPr>
          <w:rFonts w:ascii="Calibri Light" w:hAnsi="Calibri Light" w:cs="Calibri Light"/>
          <w:b/>
        </w:rPr>
        <w:t>III.</w:t>
      </w:r>
    </w:p>
    <w:p w14:paraId="0C1B8743" w14:textId="77777777" w:rsidR="003A3E00" w:rsidRPr="000F70C7" w:rsidRDefault="003A3E00">
      <w:pPr>
        <w:jc w:val="center"/>
        <w:rPr>
          <w:rFonts w:ascii="Calibri Light" w:hAnsi="Calibri Light" w:cs="Calibri Light"/>
          <w:b/>
        </w:rPr>
      </w:pPr>
    </w:p>
    <w:p w14:paraId="1720C85E" w14:textId="77777777" w:rsidR="003A3E00" w:rsidRPr="000F70C7" w:rsidRDefault="003A3E00">
      <w:pPr>
        <w:jc w:val="center"/>
        <w:rPr>
          <w:rFonts w:ascii="Calibri Light" w:hAnsi="Calibri Light" w:cs="Calibri Light"/>
          <w:b/>
        </w:rPr>
      </w:pPr>
      <w:r w:rsidRPr="000F70C7">
        <w:rPr>
          <w:rFonts w:ascii="Calibri Light" w:hAnsi="Calibri Light" w:cs="Calibri Light"/>
          <w:b/>
        </w:rPr>
        <w:t>PŘEDMĚT PLNĚNÍ</w:t>
      </w:r>
    </w:p>
    <w:p w14:paraId="5FB38C5F" w14:textId="77777777" w:rsidR="003A3E00" w:rsidRPr="000F70C7" w:rsidRDefault="003A3E00">
      <w:pPr>
        <w:jc w:val="center"/>
        <w:rPr>
          <w:rFonts w:ascii="Calibri Light" w:hAnsi="Calibri Light" w:cs="Calibri Light"/>
          <w:b/>
        </w:rPr>
      </w:pPr>
    </w:p>
    <w:p w14:paraId="061D0AA2" w14:textId="34295A3C" w:rsidR="003A3E00" w:rsidRPr="000F70C7" w:rsidRDefault="003A3E00">
      <w:pPr>
        <w:pStyle w:val="Zkladntextodsazen2"/>
        <w:rPr>
          <w:rFonts w:ascii="Calibri Light" w:hAnsi="Calibri Light" w:cs="Calibri Light"/>
        </w:rPr>
      </w:pPr>
      <w:r w:rsidRPr="000F70C7">
        <w:rPr>
          <w:rFonts w:ascii="Calibri Light" w:hAnsi="Calibri Light" w:cs="Calibri Light"/>
        </w:rPr>
        <w:t>3.1.   Zhotovitel se zavazuje, že provede pro objednatele opakovaně úklidové práce v </w:t>
      </w:r>
      <w:r w:rsidR="00A02BB7" w:rsidRPr="000F70C7">
        <w:rPr>
          <w:rFonts w:ascii="Calibri Light" w:hAnsi="Calibri Light" w:cs="Calibri Light"/>
        </w:rPr>
        <w:t xml:space="preserve">prostorách </w:t>
      </w:r>
      <w:r w:rsidR="00C14BE3" w:rsidRPr="000F70C7">
        <w:rPr>
          <w:rFonts w:ascii="Calibri Light" w:hAnsi="Calibri Light" w:cs="Calibri Light"/>
        </w:rPr>
        <w:t>uveden</w:t>
      </w:r>
      <w:r w:rsidR="00A02BB7" w:rsidRPr="000F70C7">
        <w:rPr>
          <w:rFonts w:ascii="Calibri Light" w:hAnsi="Calibri Light" w:cs="Calibri Light"/>
        </w:rPr>
        <w:t>ých</w:t>
      </w:r>
      <w:r w:rsidR="00C14BE3" w:rsidRPr="000F70C7">
        <w:rPr>
          <w:rFonts w:ascii="Calibri Light" w:hAnsi="Calibri Light" w:cs="Calibri Light"/>
        </w:rPr>
        <w:t xml:space="preserve"> v odst. 2.1 </w:t>
      </w:r>
      <w:r w:rsidRPr="000F70C7">
        <w:rPr>
          <w:rFonts w:ascii="Calibri Light" w:hAnsi="Calibri Light" w:cs="Calibri Light"/>
        </w:rPr>
        <w:t>v rozsahu a termínech</w:t>
      </w:r>
      <w:r w:rsidR="0082288C" w:rsidRPr="000F70C7">
        <w:rPr>
          <w:rFonts w:ascii="Calibri Light" w:hAnsi="Calibri Light" w:cs="Calibri Light"/>
        </w:rPr>
        <w:t xml:space="preserve"> dle této smlouvy</w:t>
      </w:r>
      <w:r w:rsidRPr="000F70C7">
        <w:rPr>
          <w:rFonts w:ascii="Calibri Light" w:hAnsi="Calibri Light" w:cs="Calibri Light"/>
        </w:rPr>
        <w:t>,</w:t>
      </w:r>
      <w:r w:rsidR="00AA08F5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 xml:space="preserve">který je </w:t>
      </w:r>
      <w:r w:rsidR="00DC75DA" w:rsidRPr="000F70C7">
        <w:rPr>
          <w:rFonts w:ascii="Calibri Light" w:hAnsi="Calibri Light" w:cs="Calibri Light"/>
        </w:rPr>
        <w:t xml:space="preserve">blíže </w:t>
      </w:r>
      <w:r w:rsidRPr="000F70C7">
        <w:rPr>
          <w:rFonts w:ascii="Calibri Light" w:hAnsi="Calibri Light" w:cs="Calibri Light"/>
        </w:rPr>
        <w:t>uveden v příloze č.1 – Harmonogram úklidových prací.</w:t>
      </w:r>
      <w:r w:rsidR="00881ADB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>Tato příloha je nedílnou součástí této smlouvy.</w:t>
      </w:r>
    </w:p>
    <w:p w14:paraId="232D8E78" w14:textId="77777777" w:rsidR="003A3E00" w:rsidRPr="000F70C7" w:rsidRDefault="003A3E00">
      <w:pPr>
        <w:pStyle w:val="Zkladntextodsazen2"/>
        <w:rPr>
          <w:rFonts w:ascii="Calibri Light" w:hAnsi="Calibri Light" w:cs="Calibri Light"/>
        </w:rPr>
      </w:pPr>
      <w:r w:rsidRPr="000F70C7">
        <w:rPr>
          <w:rFonts w:ascii="Calibri Light" w:hAnsi="Calibri Light" w:cs="Calibri Light"/>
        </w:rPr>
        <w:t xml:space="preserve">        </w:t>
      </w:r>
    </w:p>
    <w:p w14:paraId="25BF4C1D" w14:textId="77777777" w:rsidR="003A3E00" w:rsidRPr="000F70C7" w:rsidRDefault="003A3E00">
      <w:pPr>
        <w:pStyle w:val="Zkladntextodsazen2"/>
        <w:rPr>
          <w:rFonts w:ascii="Calibri Light" w:hAnsi="Calibri Light" w:cs="Calibri Light"/>
        </w:rPr>
      </w:pPr>
      <w:r w:rsidRPr="000F70C7">
        <w:rPr>
          <w:rFonts w:ascii="Calibri Light" w:hAnsi="Calibri Light" w:cs="Calibri Light"/>
        </w:rPr>
        <w:t>3.2.   Mimořádný úklid</w:t>
      </w:r>
    </w:p>
    <w:p w14:paraId="36D7C90E" w14:textId="518C0806" w:rsidR="003A3E00" w:rsidRPr="000F70C7" w:rsidRDefault="003A3E00">
      <w:pPr>
        <w:pStyle w:val="Zkladntextodsazen3"/>
        <w:rPr>
          <w:rFonts w:ascii="Calibri Light" w:hAnsi="Calibri Light" w:cs="Calibri Light"/>
        </w:rPr>
      </w:pPr>
      <w:r w:rsidRPr="000F70C7">
        <w:rPr>
          <w:rFonts w:ascii="Calibri Light" w:hAnsi="Calibri Light" w:cs="Calibri Light"/>
        </w:rPr>
        <w:t>Zhotovitel provede i další úklidové práce</w:t>
      </w:r>
      <w:r w:rsidR="00C14BE3" w:rsidRPr="000F70C7">
        <w:rPr>
          <w:rFonts w:ascii="Calibri Light" w:hAnsi="Calibri Light" w:cs="Calibri Light"/>
        </w:rPr>
        <w:t>,</w:t>
      </w:r>
      <w:r w:rsidRPr="000F70C7">
        <w:rPr>
          <w:rFonts w:ascii="Calibri Light" w:hAnsi="Calibri Light" w:cs="Calibri Light"/>
        </w:rPr>
        <w:t xml:space="preserve"> a to na základě zvláštního požadavku   objednavatele,</w:t>
      </w:r>
      <w:r w:rsidR="00C14BE3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 xml:space="preserve">v němž budou stanoveny podmínky a cena. </w:t>
      </w:r>
    </w:p>
    <w:p w14:paraId="0F48F3BB" w14:textId="77777777" w:rsidR="003A3E00" w:rsidRDefault="003A3E00">
      <w:pPr>
        <w:rPr>
          <w:rFonts w:ascii="Calibri Light" w:hAnsi="Calibri Light" w:cs="Calibri Light"/>
        </w:rPr>
      </w:pPr>
    </w:p>
    <w:p w14:paraId="45B4F4D0" w14:textId="77777777" w:rsidR="008E63BF" w:rsidRDefault="008E63BF">
      <w:pPr>
        <w:rPr>
          <w:rFonts w:ascii="Calibri Light" w:hAnsi="Calibri Light" w:cs="Calibri Light"/>
        </w:rPr>
      </w:pPr>
    </w:p>
    <w:p w14:paraId="4E1AD90D" w14:textId="77777777" w:rsidR="008E63BF" w:rsidRPr="000F70C7" w:rsidRDefault="008E63BF">
      <w:pPr>
        <w:rPr>
          <w:rFonts w:ascii="Calibri Light" w:hAnsi="Calibri Light" w:cs="Calibri Light"/>
        </w:rPr>
      </w:pPr>
    </w:p>
    <w:p w14:paraId="30950514" w14:textId="77777777" w:rsidR="003A3E00" w:rsidRPr="000F70C7" w:rsidRDefault="003A3E00">
      <w:pPr>
        <w:pStyle w:val="Zkladntextodsazen"/>
        <w:ind w:left="0"/>
        <w:jc w:val="center"/>
        <w:rPr>
          <w:rFonts w:ascii="Calibri Light" w:hAnsi="Calibri Light" w:cs="Calibri Light"/>
          <w:b/>
          <w:szCs w:val="24"/>
        </w:rPr>
      </w:pPr>
      <w:r w:rsidRPr="000F70C7">
        <w:rPr>
          <w:rFonts w:ascii="Calibri Light" w:hAnsi="Calibri Light" w:cs="Calibri Light"/>
          <w:b/>
          <w:szCs w:val="24"/>
        </w:rPr>
        <w:t>IV.</w:t>
      </w:r>
    </w:p>
    <w:p w14:paraId="5FF0AFF3" w14:textId="77777777" w:rsidR="003A3E00" w:rsidRPr="000F70C7" w:rsidRDefault="003A3E00">
      <w:pPr>
        <w:pStyle w:val="Zkladntextodsazen"/>
        <w:ind w:left="0"/>
        <w:jc w:val="center"/>
        <w:rPr>
          <w:rFonts w:ascii="Calibri Light" w:hAnsi="Calibri Light" w:cs="Calibri Light"/>
          <w:b/>
          <w:szCs w:val="24"/>
        </w:rPr>
      </w:pPr>
    </w:p>
    <w:p w14:paraId="2F9AD565" w14:textId="041CB85B" w:rsidR="003A3E00" w:rsidRPr="000F70C7" w:rsidRDefault="003A3E00">
      <w:pPr>
        <w:pStyle w:val="Zkladntextodsazen"/>
        <w:ind w:left="0"/>
        <w:jc w:val="center"/>
        <w:rPr>
          <w:rFonts w:ascii="Calibri Light" w:hAnsi="Calibri Light" w:cs="Calibri Light"/>
          <w:b/>
          <w:szCs w:val="24"/>
        </w:rPr>
      </w:pPr>
      <w:r w:rsidRPr="000F70C7">
        <w:rPr>
          <w:rFonts w:ascii="Calibri Light" w:hAnsi="Calibri Light" w:cs="Calibri Light"/>
          <w:b/>
          <w:szCs w:val="24"/>
        </w:rPr>
        <w:t>DOBA PLNĚNÍ</w:t>
      </w:r>
    </w:p>
    <w:p w14:paraId="61F94E8B" w14:textId="77777777" w:rsidR="003A3E00" w:rsidRPr="000F70C7" w:rsidRDefault="003A3E00">
      <w:pPr>
        <w:pStyle w:val="Zkladntextodsazen"/>
        <w:jc w:val="center"/>
        <w:rPr>
          <w:rFonts w:ascii="Calibri Light" w:hAnsi="Calibri Light" w:cs="Calibri Light"/>
          <w:b/>
          <w:szCs w:val="24"/>
        </w:rPr>
      </w:pPr>
    </w:p>
    <w:p w14:paraId="344715F2" w14:textId="11C1B6CF" w:rsidR="003A3E00" w:rsidRPr="000F70C7" w:rsidRDefault="003A3E00">
      <w:pPr>
        <w:pStyle w:val="Zkladntextodsazen"/>
        <w:numPr>
          <w:ilvl w:val="1"/>
          <w:numId w:val="5"/>
        </w:numPr>
        <w:tabs>
          <w:tab w:val="clear" w:pos="420"/>
          <w:tab w:val="left" w:pos="540"/>
        </w:tabs>
        <w:ind w:left="540" w:hanging="540"/>
        <w:jc w:val="both"/>
        <w:rPr>
          <w:rFonts w:ascii="Calibri Light" w:hAnsi="Calibri Light" w:cs="Calibri Light"/>
          <w:szCs w:val="24"/>
        </w:rPr>
      </w:pPr>
      <w:r w:rsidRPr="000F70C7">
        <w:rPr>
          <w:rFonts w:ascii="Calibri Light" w:hAnsi="Calibri Light" w:cs="Calibri Light"/>
          <w:szCs w:val="24"/>
        </w:rPr>
        <w:t xml:space="preserve">Zhotovitel se zavazuje provádět činnosti v rozsahu článku III této smlouvy od </w:t>
      </w:r>
      <w:r w:rsidR="00711743" w:rsidRPr="000F70C7">
        <w:rPr>
          <w:rFonts w:ascii="Calibri Light" w:hAnsi="Calibri Light" w:cs="Calibri Light"/>
          <w:szCs w:val="24"/>
        </w:rPr>
        <w:t>01</w:t>
      </w:r>
      <w:r w:rsidR="00FE0C89" w:rsidRPr="001E711F">
        <w:rPr>
          <w:rFonts w:ascii="Calibri Light" w:hAnsi="Calibri Light" w:cs="Calibri Light"/>
          <w:szCs w:val="24"/>
        </w:rPr>
        <w:t xml:space="preserve">. </w:t>
      </w:r>
      <w:r w:rsidR="00711743" w:rsidRPr="001E711F">
        <w:rPr>
          <w:rFonts w:ascii="Calibri Light" w:hAnsi="Calibri Light" w:cs="Calibri Light"/>
          <w:szCs w:val="24"/>
        </w:rPr>
        <w:t>0</w:t>
      </w:r>
      <w:r w:rsidR="008E63BF">
        <w:rPr>
          <w:rFonts w:ascii="Calibri Light" w:hAnsi="Calibri Light" w:cs="Calibri Light"/>
          <w:szCs w:val="24"/>
        </w:rPr>
        <w:t>1</w:t>
      </w:r>
      <w:r w:rsidR="00711743" w:rsidRPr="001E711F">
        <w:rPr>
          <w:rFonts w:ascii="Calibri Light" w:hAnsi="Calibri Light" w:cs="Calibri Light"/>
          <w:szCs w:val="24"/>
        </w:rPr>
        <w:t>.</w:t>
      </w:r>
      <w:r w:rsidR="00FE0C89" w:rsidRPr="001E711F">
        <w:rPr>
          <w:rFonts w:ascii="Calibri Light" w:hAnsi="Calibri Light" w:cs="Calibri Light"/>
          <w:szCs w:val="24"/>
        </w:rPr>
        <w:t xml:space="preserve"> </w:t>
      </w:r>
      <w:r w:rsidR="00C14BE3" w:rsidRPr="001E711F">
        <w:rPr>
          <w:rFonts w:ascii="Calibri Light" w:hAnsi="Calibri Light" w:cs="Calibri Light"/>
          <w:szCs w:val="24"/>
        </w:rPr>
        <w:t>202</w:t>
      </w:r>
      <w:r w:rsidR="008E63BF">
        <w:rPr>
          <w:rFonts w:ascii="Calibri Light" w:hAnsi="Calibri Light" w:cs="Calibri Light"/>
          <w:szCs w:val="24"/>
        </w:rPr>
        <w:t>2</w:t>
      </w:r>
      <w:r w:rsidR="00C14BE3" w:rsidRPr="000F70C7">
        <w:rPr>
          <w:rFonts w:ascii="Calibri Light" w:hAnsi="Calibri Light" w:cs="Calibri Light"/>
          <w:szCs w:val="24"/>
        </w:rPr>
        <w:t xml:space="preserve"> </w:t>
      </w:r>
      <w:r w:rsidRPr="000F70C7">
        <w:rPr>
          <w:rFonts w:ascii="Calibri Light" w:hAnsi="Calibri Light" w:cs="Calibri Light"/>
          <w:szCs w:val="24"/>
        </w:rPr>
        <w:t xml:space="preserve">na dobu </w:t>
      </w:r>
      <w:r w:rsidR="00F575B2" w:rsidRPr="000F70C7">
        <w:rPr>
          <w:rFonts w:ascii="Calibri Light" w:hAnsi="Calibri Light" w:cs="Calibri Light"/>
          <w:szCs w:val="24"/>
        </w:rPr>
        <w:t>neurčitou</w:t>
      </w:r>
      <w:r w:rsidR="00C14BE3" w:rsidRPr="000F70C7">
        <w:rPr>
          <w:rFonts w:ascii="Calibri Light" w:hAnsi="Calibri Light" w:cs="Calibri Light"/>
          <w:szCs w:val="24"/>
        </w:rPr>
        <w:t>.</w:t>
      </w:r>
    </w:p>
    <w:p w14:paraId="2621AA86" w14:textId="0C89C272" w:rsidR="003A3E00" w:rsidRPr="000F70C7" w:rsidRDefault="003A3E00">
      <w:pPr>
        <w:pStyle w:val="Zkladntextodsazen"/>
        <w:numPr>
          <w:ilvl w:val="1"/>
          <w:numId w:val="5"/>
        </w:numPr>
        <w:tabs>
          <w:tab w:val="clear" w:pos="420"/>
          <w:tab w:val="left" w:pos="540"/>
        </w:tabs>
        <w:ind w:left="540" w:hanging="540"/>
        <w:jc w:val="both"/>
        <w:rPr>
          <w:rFonts w:ascii="Calibri Light" w:hAnsi="Calibri Light" w:cs="Calibri Light"/>
          <w:szCs w:val="24"/>
        </w:rPr>
      </w:pPr>
      <w:bookmarkStart w:id="1" w:name="_Hlk60821087"/>
      <w:r w:rsidRPr="000F70C7">
        <w:rPr>
          <w:rFonts w:ascii="Calibri Light" w:hAnsi="Calibri Light" w:cs="Calibri Light"/>
          <w:szCs w:val="24"/>
        </w:rPr>
        <w:t xml:space="preserve">Zhotovitel bude provádět předmět díla </w:t>
      </w:r>
      <w:r w:rsidR="006023A2" w:rsidRPr="000F70C7">
        <w:rPr>
          <w:rFonts w:ascii="Calibri Light" w:hAnsi="Calibri Light" w:cs="Calibri Light"/>
          <w:color w:val="000000"/>
          <w:szCs w:val="24"/>
        </w:rPr>
        <w:t>každý</w:t>
      </w:r>
      <w:r w:rsidR="00945B02" w:rsidRPr="000F70C7">
        <w:rPr>
          <w:rFonts w:ascii="Calibri Light" w:hAnsi="Calibri Light" w:cs="Calibri Light"/>
          <w:color w:val="000000"/>
          <w:szCs w:val="24"/>
        </w:rPr>
        <w:t xml:space="preserve"> pracovní den</w:t>
      </w:r>
      <w:bookmarkEnd w:id="1"/>
      <w:r w:rsidR="0063419A" w:rsidRPr="000F70C7">
        <w:rPr>
          <w:rFonts w:ascii="Calibri Light" w:hAnsi="Calibri Light" w:cs="Calibri Light"/>
          <w:szCs w:val="24"/>
        </w:rPr>
        <w:t xml:space="preserve"> </w:t>
      </w:r>
      <w:r w:rsidRPr="000F70C7">
        <w:rPr>
          <w:rFonts w:ascii="Calibri Light" w:hAnsi="Calibri Light" w:cs="Calibri Light"/>
          <w:szCs w:val="24"/>
        </w:rPr>
        <w:t>s použitím vlastních úklidových prostředků, vlastními pracovníky, jejichž bezúhonnost doloží na žádost objednavatele výpisem z rejstříku trestů a odpovídá plně za škody příp.</w:t>
      </w:r>
      <w:r w:rsidR="00C14BE3" w:rsidRPr="000F70C7">
        <w:rPr>
          <w:rFonts w:ascii="Calibri Light" w:hAnsi="Calibri Light" w:cs="Calibri Light"/>
          <w:szCs w:val="24"/>
        </w:rPr>
        <w:t xml:space="preserve"> </w:t>
      </w:r>
      <w:r w:rsidRPr="000F70C7">
        <w:rPr>
          <w:rFonts w:ascii="Calibri Light" w:hAnsi="Calibri Light" w:cs="Calibri Light"/>
          <w:szCs w:val="24"/>
        </w:rPr>
        <w:t>jimi způsobenými.</w:t>
      </w:r>
      <w:r w:rsidR="0082288C" w:rsidRPr="000F70C7">
        <w:rPr>
          <w:rFonts w:ascii="Calibri Light" w:hAnsi="Calibri Light" w:cs="Calibri Light"/>
          <w:szCs w:val="24"/>
        </w:rPr>
        <w:t xml:space="preserve"> </w:t>
      </w:r>
      <w:r w:rsidR="0082288C" w:rsidRPr="000F70C7">
        <w:rPr>
          <w:rFonts w:ascii="Calibri Light" w:hAnsi="Calibri Light" w:cs="Calibri Light"/>
        </w:rPr>
        <w:t>Zhotovitel je povinen na požádání předložit objednateli veškeré doklady o provedení díla.</w:t>
      </w:r>
    </w:p>
    <w:p w14:paraId="7497A6B3" w14:textId="4483CF33" w:rsidR="003A3E00" w:rsidRPr="000F70C7" w:rsidRDefault="003A3E00">
      <w:pPr>
        <w:numPr>
          <w:ilvl w:val="1"/>
          <w:numId w:val="21"/>
        </w:numPr>
        <w:tabs>
          <w:tab w:val="clear" w:pos="360"/>
          <w:tab w:val="left" w:pos="540"/>
        </w:tabs>
        <w:ind w:left="540" w:hanging="540"/>
        <w:jc w:val="both"/>
        <w:rPr>
          <w:rFonts w:ascii="Calibri Light" w:hAnsi="Calibri Light" w:cs="Calibri Light"/>
        </w:rPr>
      </w:pPr>
      <w:r w:rsidRPr="000F70C7">
        <w:rPr>
          <w:rFonts w:ascii="Calibri Light" w:hAnsi="Calibri Light" w:cs="Calibri Light"/>
        </w:rPr>
        <w:t>Zhotovitel zajistí,</w:t>
      </w:r>
      <w:r w:rsidR="00AA08F5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 xml:space="preserve">aby v průběhu provádění díla byli přítomni v prostorách pouze </w:t>
      </w:r>
      <w:r w:rsidR="000143DC" w:rsidRPr="000F70C7">
        <w:rPr>
          <w:rFonts w:ascii="Calibri Light" w:hAnsi="Calibri Light" w:cs="Calibri Light"/>
        </w:rPr>
        <w:t xml:space="preserve">jeho </w:t>
      </w:r>
      <w:r w:rsidRPr="000F70C7">
        <w:rPr>
          <w:rFonts w:ascii="Calibri Light" w:hAnsi="Calibri Light" w:cs="Calibri Light"/>
        </w:rPr>
        <w:t>zaměstnanci</w:t>
      </w:r>
      <w:r w:rsidR="00C14BE3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>určení k provedení tohoto díla.</w:t>
      </w:r>
      <w:r w:rsidR="00602E16" w:rsidRPr="000F70C7">
        <w:rPr>
          <w:rFonts w:ascii="Calibri Light" w:hAnsi="Calibri Light" w:cs="Calibri Light"/>
        </w:rPr>
        <w:t xml:space="preserve"> </w:t>
      </w:r>
      <w:r w:rsidRPr="000F70C7">
        <w:rPr>
          <w:rFonts w:ascii="Calibri Light" w:hAnsi="Calibri Light" w:cs="Calibri Light"/>
        </w:rPr>
        <w:t>Dále zhotovitel zajistí, aby se jeho zaměstnanci zdržovali v prostorách pouze po dobu nezbytně nutnou k provedení díla.</w:t>
      </w:r>
      <w:r w:rsidR="0082288C" w:rsidRPr="000F70C7">
        <w:rPr>
          <w:rFonts w:ascii="Calibri Light" w:hAnsi="Calibri Light" w:cs="Calibri Light"/>
        </w:rPr>
        <w:t xml:space="preserve"> </w:t>
      </w:r>
    </w:p>
    <w:p w14:paraId="78E320ED" w14:textId="77777777" w:rsidR="003A3E00" w:rsidRDefault="003A3E00">
      <w:pPr>
        <w:pStyle w:val="Zkladntextodsazen"/>
        <w:ind w:left="397" w:hanging="397"/>
        <w:jc w:val="both"/>
        <w:rPr>
          <w:rFonts w:ascii="Calibri Light" w:hAnsi="Calibri Light" w:cs="Calibri Light"/>
          <w:szCs w:val="24"/>
        </w:rPr>
      </w:pPr>
      <w:r w:rsidRPr="000F70C7">
        <w:rPr>
          <w:rFonts w:ascii="Calibri Light" w:hAnsi="Calibri Light" w:cs="Calibri Light"/>
          <w:szCs w:val="24"/>
        </w:rPr>
        <w:t xml:space="preserve">              </w:t>
      </w:r>
    </w:p>
    <w:p w14:paraId="7705B6EA" w14:textId="77777777" w:rsidR="008E63BF" w:rsidRDefault="008E63BF">
      <w:pPr>
        <w:pStyle w:val="Zkladntextodsazen"/>
        <w:ind w:left="397" w:hanging="397"/>
        <w:jc w:val="both"/>
        <w:rPr>
          <w:rFonts w:ascii="Calibri Light" w:hAnsi="Calibri Light" w:cs="Calibri Light"/>
          <w:szCs w:val="24"/>
        </w:rPr>
      </w:pPr>
    </w:p>
    <w:p w14:paraId="31471E21" w14:textId="77777777" w:rsidR="008E63BF" w:rsidRPr="000F70C7" w:rsidRDefault="008E63BF">
      <w:pPr>
        <w:pStyle w:val="Zkladntextodsazen"/>
        <w:ind w:left="397" w:hanging="397"/>
        <w:jc w:val="both"/>
        <w:rPr>
          <w:rFonts w:ascii="Calibri Light" w:hAnsi="Calibri Light" w:cs="Calibri Light"/>
          <w:szCs w:val="24"/>
        </w:rPr>
      </w:pPr>
    </w:p>
    <w:p w14:paraId="2D4C02B4" w14:textId="77777777" w:rsidR="003A3E00" w:rsidRPr="000F70C7" w:rsidRDefault="003A3E00">
      <w:pPr>
        <w:pStyle w:val="Zkladntextodsazen"/>
        <w:ind w:left="0"/>
        <w:jc w:val="center"/>
        <w:rPr>
          <w:rFonts w:ascii="Calibri Light" w:hAnsi="Calibri Light" w:cs="Calibri Light"/>
          <w:b/>
          <w:szCs w:val="24"/>
        </w:rPr>
      </w:pPr>
      <w:r w:rsidRPr="000F70C7">
        <w:rPr>
          <w:rFonts w:ascii="Calibri Light" w:hAnsi="Calibri Light" w:cs="Calibri Light"/>
          <w:b/>
          <w:szCs w:val="24"/>
        </w:rPr>
        <w:t>V.</w:t>
      </w:r>
    </w:p>
    <w:p w14:paraId="5810897B" w14:textId="77777777" w:rsidR="003A3E00" w:rsidRPr="000F70C7" w:rsidRDefault="003A3E00">
      <w:pPr>
        <w:pStyle w:val="Zkladntextodsazen"/>
        <w:tabs>
          <w:tab w:val="left" w:pos="5205"/>
        </w:tabs>
        <w:ind w:left="420"/>
        <w:rPr>
          <w:rFonts w:ascii="Calibri Light" w:hAnsi="Calibri Light" w:cs="Calibri Light"/>
          <w:b/>
          <w:szCs w:val="24"/>
        </w:rPr>
      </w:pPr>
      <w:r w:rsidRPr="000F70C7">
        <w:rPr>
          <w:rFonts w:ascii="Calibri Light" w:hAnsi="Calibri Light" w:cs="Calibri Light"/>
          <w:b/>
          <w:szCs w:val="24"/>
        </w:rPr>
        <w:tab/>
      </w:r>
    </w:p>
    <w:p w14:paraId="0D772893" w14:textId="77777777" w:rsidR="003A3E00" w:rsidRPr="000F70C7" w:rsidRDefault="003A3E00">
      <w:pPr>
        <w:pStyle w:val="Zkladntextodsazen"/>
        <w:ind w:left="0"/>
        <w:jc w:val="center"/>
        <w:rPr>
          <w:rFonts w:ascii="Calibri Light" w:hAnsi="Calibri Light" w:cs="Calibri Light"/>
          <w:b/>
          <w:szCs w:val="24"/>
        </w:rPr>
      </w:pPr>
      <w:r w:rsidRPr="000F70C7">
        <w:rPr>
          <w:rFonts w:ascii="Calibri Light" w:hAnsi="Calibri Light" w:cs="Calibri Light"/>
          <w:b/>
          <w:szCs w:val="24"/>
        </w:rPr>
        <w:t>SOUČINNOST A PODKLADY ZHOTOVITELE</w:t>
      </w:r>
    </w:p>
    <w:p w14:paraId="2F5C50AB" w14:textId="77777777" w:rsidR="003A3E00" w:rsidRPr="000F70C7" w:rsidRDefault="003A3E00">
      <w:pPr>
        <w:pStyle w:val="Zkladntextodsazen"/>
        <w:ind w:left="420"/>
        <w:jc w:val="center"/>
        <w:rPr>
          <w:rFonts w:ascii="Calibri Light" w:hAnsi="Calibri Light" w:cs="Calibri Light"/>
          <w:b/>
          <w:szCs w:val="24"/>
        </w:rPr>
      </w:pPr>
    </w:p>
    <w:p w14:paraId="3020486B" w14:textId="77777777" w:rsidR="003A3E00" w:rsidRPr="000F70C7" w:rsidRDefault="003A3E00">
      <w:pPr>
        <w:pStyle w:val="Zkladntextodsazen"/>
        <w:numPr>
          <w:ilvl w:val="1"/>
          <w:numId w:val="6"/>
        </w:numPr>
        <w:jc w:val="both"/>
        <w:rPr>
          <w:rFonts w:ascii="Calibri Light" w:hAnsi="Calibri Light" w:cs="Calibri Light"/>
          <w:szCs w:val="24"/>
        </w:rPr>
      </w:pPr>
      <w:r w:rsidRPr="000F70C7">
        <w:rPr>
          <w:rFonts w:ascii="Calibri Light" w:hAnsi="Calibri Light" w:cs="Calibri Light"/>
          <w:szCs w:val="24"/>
        </w:rPr>
        <w:t xml:space="preserve">Předmět plnění dle článku III této smlouvy zhotovitel vykoná a splní na základě </w:t>
      </w:r>
    </w:p>
    <w:p w14:paraId="6186F74D" w14:textId="0FB0BF3B" w:rsidR="003A3E00" w:rsidRPr="0063419A" w:rsidRDefault="003A3E00">
      <w:pPr>
        <w:pStyle w:val="Zkladntextodsazen"/>
        <w:tabs>
          <w:tab w:val="num" w:pos="540"/>
        </w:tabs>
        <w:ind w:left="540" w:hanging="540"/>
        <w:jc w:val="both"/>
        <w:rPr>
          <w:rFonts w:ascii="Calibri Light" w:hAnsi="Calibri Light" w:cs="Calibri Light"/>
          <w:szCs w:val="24"/>
        </w:rPr>
      </w:pPr>
      <w:r w:rsidRPr="0063419A">
        <w:rPr>
          <w:rFonts w:ascii="Calibri Light" w:hAnsi="Calibri Light" w:cs="Calibri Light"/>
          <w:szCs w:val="24"/>
        </w:rPr>
        <w:t xml:space="preserve">   </w:t>
      </w:r>
      <w:r w:rsidRPr="0063419A">
        <w:rPr>
          <w:rFonts w:ascii="Calibri Light" w:hAnsi="Calibri Light" w:cs="Calibri Light"/>
          <w:szCs w:val="24"/>
        </w:rPr>
        <w:tab/>
        <w:t>následujících podmínek</w:t>
      </w:r>
      <w:r w:rsidR="00FE0C89">
        <w:rPr>
          <w:rFonts w:ascii="Calibri Light" w:hAnsi="Calibri Light" w:cs="Calibri Light"/>
          <w:szCs w:val="24"/>
        </w:rPr>
        <w:t>.</w:t>
      </w:r>
    </w:p>
    <w:p w14:paraId="11CA3B4A" w14:textId="77777777" w:rsidR="003A3E00" w:rsidRPr="0063419A" w:rsidRDefault="003A3E00">
      <w:pPr>
        <w:pStyle w:val="Zkladntextodsazen"/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rFonts w:ascii="Calibri Light" w:hAnsi="Calibri Light" w:cs="Calibri Light"/>
          <w:b/>
          <w:szCs w:val="24"/>
        </w:rPr>
      </w:pPr>
      <w:r w:rsidRPr="0063419A">
        <w:rPr>
          <w:rFonts w:ascii="Calibri Light" w:hAnsi="Calibri Light" w:cs="Calibri Light"/>
          <w:szCs w:val="24"/>
        </w:rPr>
        <w:t xml:space="preserve">V rámci své součinnosti se objednatel zavazuje poskytnout zhotoviteli po dobu </w:t>
      </w:r>
    </w:p>
    <w:p w14:paraId="16513218" w14:textId="77777777" w:rsidR="003A3E00" w:rsidRPr="0063419A" w:rsidRDefault="003A3E00">
      <w:pPr>
        <w:tabs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ab/>
        <w:t>provádění zakázky prostory pro uložení úklidových prostředků a pro převlečení zaměstnance zhotovitele.</w:t>
      </w:r>
    </w:p>
    <w:p w14:paraId="7D468C03" w14:textId="77777777" w:rsidR="003A3E00" w:rsidRPr="0063419A" w:rsidRDefault="003A3E00">
      <w:pPr>
        <w:jc w:val="both"/>
        <w:rPr>
          <w:rFonts w:ascii="Calibri Light" w:hAnsi="Calibri Light" w:cs="Calibri Light"/>
        </w:rPr>
      </w:pPr>
    </w:p>
    <w:p w14:paraId="235AD596" w14:textId="77777777" w:rsidR="000F70C7" w:rsidRDefault="000F70C7">
      <w:pPr>
        <w:jc w:val="center"/>
        <w:rPr>
          <w:rFonts w:ascii="Calibri Light" w:hAnsi="Calibri Light" w:cs="Calibri Light"/>
          <w:b/>
        </w:rPr>
      </w:pPr>
    </w:p>
    <w:p w14:paraId="16764541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lastRenderedPageBreak/>
        <w:t>VI.</w:t>
      </w:r>
    </w:p>
    <w:p w14:paraId="524B9352" w14:textId="77777777" w:rsidR="003A3E00" w:rsidRPr="0063419A" w:rsidRDefault="003A3E00">
      <w:pPr>
        <w:ind w:left="709"/>
        <w:jc w:val="center"/>
        <w:rPr>
          <w:rFonts w:ascii="Calibri Light" w:hAnsi="Calibri Light" w:cs="Calibri Light"/>
          <w:b/>
        </w:rPr>
      </w:pPr>
    </w:p>
    <w:p w14:paraId="385FA048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ÚPLATA</w:t>
      </w:r>
    </w:p>
    <w:p w14:paraId="4794CEC9" w14:textId="77777777" w:rsidR="003A3E00" w:rsidRPr="0063419A" w:rsidRDefault="003A3E00">
      <w:pPr>
        <w:ind w:left="709"/>
        <w:jc w:val="center"/>
        <w:rPr>
          <w:rFonts w:ascii="Calibri Light" w:hAnsi="Calibri Light" w:cs="Calibri Light"/>
          <w:b/>
        </w:rPr>
      </w:pPr>
    </w:p>
    <w:p w14:paraId="32CDCCB0" w14:textId="77777777" w:rsidR="003A3E00" w:rsidRPr="0063419A" w:rsidRDefault="003A3E00">
      <w:pPr>
        <w:ind w:left="709"/>
        <w:jc w:val="center"/>
        <w:rPr>
          <w:rFonts w:ascii="Calibri Light" w:hAnsi="Calibri Light" w:cs="Calibri Light"/>
          <w:b/>
        </w:rPr>
      </w:pPr>
    </w:p>
    <w:p w14:paraId="1C324359" w14:textId="77777777" w:rsidR="003A3E00" w:rsidRPr="0063419A" w:rsidRDefault="003A3E00">
      <w:pPr>
        <w:ind w:left="539" w:hanging="539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6.1.</w:t>
      </w:r>
      <w:r w:rsidRPr="0063419A">
        <w:rPr>
          <w:rFonts w:ascii="Calibri Light" w:hAnsi="Calibri Light" w:cs="Calibri Light"/>
        </w:rPr>
        <w:tab/>
        <w:t>Cena za práce a činnosti ujednané v předmětu této smlouvy je podle ustanovení § 2</w:t>
      </w:r>
    </w:p>
    <w:p w14:paraId="4F4E64C7" w14:textId="77777777" w:rsidR="003A3E00" w:rsidRPr="0063419A" w:rsidRDefault="003A3E00">
      <w:pPr>
        <w:tabs>
          <w:tab w:val="num" w:pos="540"/>
        </w:tabs>
        <w:ind w:left="720" w:hanging="72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ab/>
        <w:t>zákona č. 526/1990 Sb. dohodnutou cenou.</w:t>
      </w:r>
    </w:p>
    <w:p w14:paraId="0D7D1005" w14:textId="77777777" w:rsidR="003A3E00" w:rsidRPr="0063419A" w:rsidRDefault="003A3E00">
      <w:pPr>
        <w:numPr>
          <w:ilvl w:val="1"/>
          <w:numId w:val="7"/>
        </w:numPr>
        <w:tabs>
          <w:tab w:val="left" w:pos="539"/>
        </w:tabs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Objednatel zaplatí zhotoviteli úplatu za činnosti v rozsahu čl. III této smlouvy ve výši:</w:t>
      </w:r>
    </w:p>
    <w:p w14:paraId="11DC4E9C" w14:textId="77777777" w:rsidR="00AA08F5" w:rsidRPr="0063419A" w:rsidRDefault="00AA08F5" w:rsidP="00AA08F5">
      <w:pPr>
        <w:ind w:left="480" w:right="-648"/>
        <w:jc w:val="both"/>
        <w:rPr>
          <w:rFonts w:ascii="Calibri Light" w:hAnsi="Calibri Light" w:cs="Calibri Light"/>
          <w:b/>
          <w:bCs/>
          <w:i/>
          <w:iCs/>
        </w:rPr>
      </w:pPr>
    </w:p>
    <w:p w14:paraId="4BC07264" w14:textId="6158CC05" w:rsidR="00B04F97" w:rsidRPr="0063419A" w:rsidRDefault="00AA08F5" w:rsidP="008D6729">
      <w:pPr>
        <w:ind w:left="284" w:right="-648"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63419A">
        <w:rPr>
          <w:rFonts w:ascii="Calibri Light" w:hAnsi="Calibri Light" w:cs="Calibri Light"/>
          <w:b/>
          <w:bCs/>
          <w:iCs/>
          <w:u w:val="single"/>
        </w:rPr>
        <w:t xml:space="preserve">Celková cena za 1 </w:t>
      </w:r>
      <w:r w:rsidR="000143DC">
        <w:rPr>
          <w:rFonts w:ascii="Calibri Light" w:hAnsi="Calibri Light" w:cs="Calibri Light"/>
          <w:b/>
          <w:bCs/>
          <w:iCs/>
          <w:u w:val="single"/>
        </w:rPr>
        <w:t xml:space="preserve">kalendářní </w:t>
      </w:r>
      <w:r w:rsidRPr="0063419A">
        <w:rPr>
          <w:rFonts w:ascii="Calibri Light" w:hAnsi="Calibri Light" w:cs="Calibri Light"/>
          <w:b/>
          <w:bCs/>
          <w:iCs/>
          <w:u w:val="single"/>
        </w:rPr>
        <w:t>měsíc:</w:t>
      </w:r>
    </w:p>
    <w:p w14:paraId="30F13740" w14:textId="77777777" w:rsidR="00AA08F5" w:rsidRPr="0063419A" w:rsidRDefault="00AA08F5" w:rsidP="00AA08F5">
      <w:pPr>
        <w:ind w:left="480" w:right="-648"/>
        <w:jc w:val="both"/>
        <w:rPr>
          <w:rFonts w:ascii="Calibri Light" w:hAnsi="Calibri Light" w:cs="Calibri Light"/>
          <w:b/>
        </w:rPr>
      </w:pPr>
    </w:p>
    <w:p w14:paraId="30E172AF" w14:textId="6B10C619" w:rsidR="0063419A" w:rsidRPr="00A02BB7" w:rsidRDefault="0063419A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 w:rsidRPr="00A02BB7">
        <w:rPr>
          <w:rFonts w:ascii="Calibri Light" w:hAnsi="Calibri Light" w:cs="Calibri Light"/>
          <w:b/>
          <w:bCs/>
          <w:i/>
          <w:iCs/>
        </w:rPr>
        <w:t>Celková cena úklidu za 1 měsíc bez DPH:</w:t>
      </w:r>
      <w:r w:rsidRPr="00A02BB7">
        <w:rPr>
          <w:rFonts w:ascii="Calibri Light" w:hAnsi="Calibri Light" w:cs="Calibri Light"/>
          <w:b/>
          <w:bCs/>
          <w:i/>
          <w:iCs/>
        </w:rPr>
        <w:tab/>
      </w:r>
      <w:r w:rsidRPr="00A02BB7">
        <w:rPr>
          <w:rFonts w:ascii="Calibri Light" w:hAnsi="Calibri Light" w:cs="Calibri Light"/>
          <w:b/>
          <w:bCs/>
          <w:i/>
          <w:iCs/>
        </w:rPr>
        <w:tab/>
        <w:t xml:space="preserve">                                     </w:t>
      </w:r>
      <w:r w:rsidRPr="00A02BB7">
        <w:rPr>
          <w:rFonts w:ascii="Calibri Light" w:hAnsi="Calibri Light" w:cs="Calibri Light"/>
          <w:b/>
          <w:bCs/>
          <w:i/>
          <w:iCs/>
        </w:rPr>
        <w:tab/>
      </w:r>
      <w:r w:rsidR="00D869B6">
        <w:rPr>
          <w:rFonts w:ascii="Calibri Light" w:hAnsi="Calibri Light" w:cs="Calibri Light"/>
          <w:b/>
          <w:bCs/>
          <w:i/>
          <w:iCs/>
        </w:rPr>
        <w:t>95 080</w:t>
      </w:r>
      <w:r w:rsidR="008E63BF">
        <w:rPr>
          <w:rFonts w:ascii="Calibri Light" w:hAnsi="Calibri Light" w:cs="Calibri Light"/>
          <w:b/>
          <w:bCs/>
          <w:i/>
          <w:iCs/>
        </w:rPr>
        <w:t>,</w:t>
      </w:r>
      <w:r w:rsidR="00D869B6">
        <w:rPr>
          <w:rFonts w:ascii="Calibri Light" w:hAnsi="Calibri Light" w:cs="Calibri Light"/>
          <w:b/>
          <w:bCs/>
          <w:i/>
          <w:iCs/>
        </w:rPr>
        <w:t>-</w:t>
      </w:r>
    </w:p>
    <w:p w14:paraId="53F974A5" w14:textId="4BF8E978" w:rsidR="0063419A" w:rsidRPr="00A02BB7" w:rsidRDefault="0063419A" w:rsidP="0063419A">
      <w:pPr>
        <w:ind w:left="180"/>
        <w:jc w:val="both"/>
        <w:rPr>
          <w:rFonts w:ascii="Calibri Light" w:hAnsi="Calibri Light" w:cs="Calibri Light"/>
          <w:i/>
          <w:iCs/>
        </w:rPr>
      </w:pPr>
      <w:r w:rsidRPr="00A02BB7">
        <w:rPr>
          <w:rFonts w:ascii="Calibri Light" w:hAnsi="Calibri Light" w:cs="Calibri Light"/>
          <w:b/>
          <w:bCs/>
          <w:i/>
          <w:iCs/>
        </w:rPr>
        <w:t xml:space="preserve"> </w:t>
      </w:r>
      <w:r w:rsidRPr="00A02BB7">
        <w:rPr>
          <w:rFonts w:ascii="Calibri Light" w:hAnsi="Calibri Light" w:cs="Calibri Light"/>
          <w:i/>
          <w:iCs/>
        </w:rPr>
        <w:t>DPH 21%</w:t>
      </w:r>
      <w:r w:rsidRPr="00A02BB7">
        <w:rPr>
          <w:rFonts w:ascii="Calibri Light" w:hAnsi="Calibri Light" w:cs="Calibri Light"/>
          <w:i/>
          <w:iCs/>
        </w:rPr>
        <w:tab/>
      </w:r>
      <w:r w:rsidRPr="00A02BB7">
        <w:rPr>
          <w:rFonts w:ascii="Calibri Light" w:hAnsi="Calibri Light" w:cs="Calibri Light"/>
          <w:i/>
          <w:iCs/>
        </w:rPr>
        <w:tab/>
      </w:r>
      <w:r w:rsidRPr="00A02BB7">
        <w:rPr>
          <w:rFonts w:ascii="Calibri Light" w:hAnsi="Calibri Light" w:cs="Calibri Light"/>
          <w:i/>
          <w:iCs/>
        </w:rPr>
        <w:tab/>
        <w:t xml:space="preserve">                                                                                        </w:t>
      </w:r>
      <w:r w:rsidR="00711743">
        <w:rPr>
          <w:rFonts w:ascii="Calibri Light" w:hAnsi="Calibri Light" w:cs="Calibri Light"/>
          <w:i/>
          <w:iCs/>
        </w:rPr>
        <w:t xml:space="preserve">       1</w:t>
      </w:r>
      <w:r w:rsidR="00D869B6">
        <w:rPr>
          <w:rFonts w:ascii="Calibri Light" w:hAnsi="Calibri Light" w:cs="Calibri Light"/>
          <w:i/>
          <w:iCs/>
        </w:rPr>
        <w:t>9 966,80</w:t>
      </w:r>
    </w:p>
    <w:p w14:paraId="23FCCC50" w14:textId="665A305B" w:rsidR="0063419A" w:rsidRDefault="0063419A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 w:rsidRPr="00A02BB7">
        <w:rPr>
          <w:rFonts w:ascii="Calibri Light" w:hAnsi="Calibri Light" w:cs="Calibri Light"/>
          <w:b/>
          <w:bCs/>
          <w:i/>
          <w:iCs/>
        </w:rPr>
        <w:t>Celkem cena úklidu za 1 měsíc vč.  DPH:</w:t>
      </w:r>
      <w:r w:rsidRPr="00A02BB7">
        <w:rPr>
          <w:rFonts w:ascii="Calibri Light" w:hAnsi="Calibri Light" w:cs="Calibri Light"/>
          <w:b/>
          <w:bCs/>
          <w:i/>
          <w:iCs/>
        </w:rPr>
        <w:tab/>
        <w:t xml:space="preserve">             </w:t>
      </w:r>
      <w:r w:rsidRPr="00A02BB7">
        <w:rPr>
          <w:rFonts w:ascii="Calibri Light" w:hAnsi="Calibri Light" w:cs="Calibri Light"/>
          <w:b/>
          <w:bCs/>
          <w:i/>
          <w:iCs/>
        </w:rPr>
        <w:tab/>
      </w:r>
      <w:r w:rsidRPr="00A02BB7">
        <w:rPr>
          <w:rFonts w:ascii="Calibri Light" w:hAnsi="Calibri Light" w:cs="Calibri Light"/>
          <w:b/>
          <w:bCs/>
          <w:i/>
          <w:iCs/>
        </w:rPr>
        <w:tab/>
        <w:t xml:space="preserve">                     </w:t>
      </w:r>
      <w:r w:rsidR="00711743">
        <w:rPr>
          <w:rFonts w:ascii="Calibri Light" w:hAnsi="Calibri Light" w:cs="Calibri Light"/>
          <w:b/>
          <w:bCs/>
          <w:i/>
          <w:iCs/>
        </w:rPr>
        <w:t xml:space="preserve">      </w:t>
      </w:r>
      <w:r w:rsidR="00D869B6">
        <w:rPr>
          <w:rFonts w:ascii="Calibri Light" w:hAnsi="Calibri Light" w:cs="Calibri Light"/>
          <w:b/>
          <w:bCs/>
          <w:i/>
          <w:iCs/>
        </w:rPr>
        <w:t>115 046,80</w:t>
      </w:r>
    </w:p>
    <w:p w14:paraId="2CFDF6F1" w14:textId="77777777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</w:p>
    <w:p w14:paraId="25F733E6" w14:textId="5BBA8743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Cs/>
          <w:u w:val="single"/>
        </w:rPr>
      </w:pPr>
      <w:r>
        <w:rPr>
          <w:rFonts w:ascii="Calibri Light" w:hAnsi="Calibri Light" w:cs="Calibri Light"/>
          <w:b/>
          <w:bCs/>
          <w:iCs/>
          <w:u w:val="single"/>
        </w:rPr>
        <w:t>Ostatní práce a vícepráce (ceny uvedeny bez DPH):</w:t>
      </w:r>
    </w:p>
    <w:p w14:paraId="178EC8D0" w14:textId="77777777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Cs/>
          <w:u w:val="single"/>
        </w:rPr>
      </w:pPr>
    </w:p>
    <w:p w14:paraId="1DE3FBEB" w14:textId="0B10DDC5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 w:rsidRPr="00D869B6">
        <w:rPr>
          <w:rFonts w:ascii="Calibri Light" w:hAnsi="Calibri Light" w:cs="Calibri Light"/>
          <w:b/>
          <w:bCs/>
          <w:i/>
          <w:iCs/>
        </w:rPr>
        <w:t>čištění koberců</w:t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</w:r>
      <w:r w:rsidRPr="00D869B6">
        <w:rPr>
          <w:rFonts w:ascii="Calibri Light" w:hAnsi="Calibri Light" w:cs="Calibri Light"/>
          <w:b/>
          <w:bCs/>
          <w:i/>
          <w:iCs/>
        </w:rPr>
        <w:tab/>
        <w:t>15Kč/m2</w:t>
      </w:r>
    </w:p>
    <w:p w14:paraId="21187B00" w14:textId="296EE4CA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mytí oken</w:t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  <w:t>12Kč/m2</w:t>
      </w:r>
    </w:p>
    <w:p w14:paraId="43337DD3" w14:textId="1979DBFC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strojové mytí podlah</w:t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  <w:t>15Kč/m2</w:t>
      </w:r>
    </w:p>
    <w:p w14:paraId="6179D1FE" w14:textId="59D2BE89" w:rsid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proofErr w:type="spellStart"/>
      <w:r>
        <w:rPr>
          <w:rFonts w:ascii="Calibri Light" w:hAnsi="Calibri Light" w:cs="Calibri Light"/>
          <w:b/>
          <w:bCs/>
          <w:i/>
          <w:iCs/>
        </w:rPr>
        <w:t>postavební</w:t>
      </w:r>
      <w:proofErr w:type="spellEnd"/>
      <w:r>
        <w:rPr>
          <w:rFonts w:ascii="Calibri Light" w:hAnsi="Calibri Light" w:cs="Calibri Light"/>
          <w:b/>
          <w:bCs/>
          <w:i/>
          <w:iCs/>
        </w:rPr>
        <w:t xml:space="preserve"> úklid</w:t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  <w:t xml:space="preserve">     160Kč/hod</w:t>
      </w:r>
    </w:p>
    <w:p w14:paraId="72F91CCC" w14:textId="6230E48A" w:rsidR="00D869B6" w:rsidRP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ostatní práce – hodinová sazba</w:t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</w:r>
      <w:r>
        <w:rPr>
          <w:rFonts w:ascii="Calibri Light" w:hAnsi="Calibri Light" w:cs="Calibri Light"/>
          <w:b/>
          <w:bCs/>
          <w:i/>
          <w:iCs/>
        </w:rPr>
        <w:tab/>
        <w:t xml:space="preserve">     150Kč/hod</w:t>
      </w:r>
    </w:p>
    <w:p w14:paraId="04FD78D3" w14:textId="77777777" w:rsidR="00D869B6" w:rsidRPr="00D869B6" w:rsidRDefault="00D869B6" w:rsidP="0063419A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</w:p>
    <w:p w14:paraId="3436E1E5" w14:textId="77777777" w:rsidR="009B2197" w:rsidRPr="0063419A" w:rsidRDefault="009B2197" w:rsidP="009B2197">
      <w:pPr>
        <w:ind w:left="180"/>
        <w:jc w:val="both"/>
        <w:rPr>
          <w:rFonts w:ascii="Calibri Light" w:hAnsi="Calibri Light" w:cs="Calibri Light"/>
          <w:b/>
          <w:bCs/>
          <w:i/>
          <w:iCs/>
        </w:rPr>
      </w:pPr>
    </w:p>
    <w:p w14:paraId="3884D6F3" w14:textId="162F915F" w:rsidR="0025178B" w:rsidRPr="0063419A" w:rsidRDefault="00137A62" w:rsidP="00B04F97">
      <w:pPr>
        <w:ind w:left="180"/>
        <w:jc w:val="both"/>
        <w:rPr>
          <w:rFonts w:ascii="Calibri Light" w:hAnsi="Calibri Light" w:cs="Calibri Light"/>
          <w:bCs/>
          <w:iCs/>
        </w:rPr>
      </w:pPr>
      <w:r>
        <w:rPr>
          <w:rFonts w:ascii="Calibri Light" w:hAnsi="Calibri Light" w:cs="Calibri Light"/>
          <w:bCs/>
          <w:iCs/>
        </w:rPr>
        <w:t>Úplata zahrnuje veškeré náklady zhotovitele s provedením díla dle přílohy č. 1, není-li výslovně uvedeno jinak</w:t>
      </w:r>
      <w:r w:rsidRPr="000F70C7">
        <w:rPr>
          <w:rFonts w:ascii="Calibri Light" w:hAnsi="Calibri Light" w:cs="Calibri Light"/>
          <w:bCs/>
          <w:iCs/>
        </w:rPr>
        <w:t>.</w:t>
      </w:r>
      <w:r w:rsidR="00E94D6D" w:rsidRPr="000F70C7">
        <w:rPr>
          <w:rFonts w:ascii="Calibri Light" w:hAnsi="Calibri Light" w:cs="Calibri Light"/>
          <w:bCs/>
          <w:iCs/>
        </w:rPr>
        <w:t xml:space="preserve"> </w:t>
      </w:r>
    </w:p>
    <w:p w14:paraId="64BE5415" w14:textId="77777777" w:rsidR="003A3E00" w:rsidRPr="0063419A" w:rsidRDefault="003A3E00">
      <w:pPr>
        <w:pStyle w:val="Zkladntextodsazen"/>
        <w:ind w:left="0" w:firstLine="720"/>
        <w:rPr>
          <w:rFonts w:ascii="Calibri Light" w:hAnsi="Calibri Light" w:cs="Calibri Light"/>
          <w:b/>
          <w:szCs w:val="24"/>
        </w:rPr>
      </w:pPr>
    </w:p>
    <w:p w14:paraId="74AC9586" w14:textId="6D65C580" w:rsidR="003A3E00" w:rsidRPr="0063419A" w:rsidRDefault="003A3E00">
      <w:pPr>
        <w:numPr>
          <w:ilvl w:val="1"/>
          <w:numId w:val="7"/>
        </w:numPr>
        <w:tabs>
          <w:tab w:val="clear" w:pos="480"/>
          <w:tab w:val="left" w:pos="539"/>
        </w:tabs>
        <w:ind w:left="720" w:hanging="720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Výše úplaty může být po dohodě obou stran upravena písemným dodatkem ke smlouvě</w:t>
      </w:r>
      <w:r w:rsidR="00FE0C89">
        <w:rPr>
          <w:rFonts w:ascii="Calibri Light" w:hAnsi="Calibri Light" w:cs="Calibri Light"/>
        </w:rPr>
        <w:t>.</w:t>
      </w:r>
    </w:p>
    <w:p w14:paraId="1BF1251A" w14:textId="77777777" w:rsidR="003A3E00" w:rsidRPr="0063419A" w:rsidRDefault="003A3E00">
      <w:pPr>
        <w:rPr>
          <w:rFonts w:ascii="Calibri Light" w:hAnsi="Calibri Light" w:cs="Calibri Light"/>
        </w:rPr>
      </w:pPr>
    </w:p>
    <w:p w14:paraId="3B999AF4" w14:textId="77777777" w:rsidR="00F4773A" w:rsidRDefault="00F4773A">
      <w:pPr>
        <w:jc w:val="center"/>
        <w:rPr>
          <w:rFonts w:ascii="Calibri Light" w:hAnsi="Calibri Light" w:cs="Calibri Light"/>
          <w:b/>
        </w:rPr>
      </w:pPr>
    </w:p>
    <w:p w14:paraId="60C2157C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VII.</w:t>
      </w:r>
    </w:p>
    <w:p w14:paraId="10BF17D5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0E01FB6E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ZPŮSOB A FORMA PLACENÍ</w:t>
      </w:r>
    </w:p>
    <w:p w14:paraId="7D177583" w14:textId="77777777" w:rsidR="003A3E00" w:rsidRPr="0063419A" w:rsidRDefault="003A3E00">
      <w:pPr>
        <w:ind w:left="720" w:hanging="720"/>
        <w:jc w:val="center"/>
        <w:rPr>
          <w:rFonts w:ascii="Calibri Light" w:hAnsi="Calibri Light" w:cs="Calibri Light"/>
          <w:b/>
        </w:rPr>
      </w:pPr>
    </w:p>
    <w:p w14:paraId="08041888" w14:textId="77777777" w:rsidR="003A3E00" w:rsidRPr="0063419A" w:rsidRDefault="003A3E00">
      <w:pPr>
        <w:numPr>
          <w:ilvl w:val="1"/>
          <w:numId w:val="8"/>
        </w:numPr>
        <w:tabs>
          <w:tab w:val="clear" w:pos="480"/>
          <w:tab w:val="left" w:pos="539"/>
        </w:tabs>
        <w:ind w:left="720" w:hanging="72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Provedené práce budou placeny na základě faktur.</w:t>
      </w:r>
    </w:p>
    <w:p w14:paraId="202DC94A" w14:textId="77777777" w:rsidR="003A3E00" w:rsidRPr="0063419A" w:rsidRDefault="003A3E00">
      <w:pPr>
        <w:numPr>
          <w:ilvl w:val="1"/>
          <w:numId w:val="8"/>
        </w:numPr>
        <w:tabs>
          <w:tab w:val="clear" w:pos="480"/>
          <w:tab w:val="left" w:pos="539"/>
        </w:tabs>
        <w:ind w:left="720" w:hanging="72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Jednotlivé faktury budou obsahovat tyto údaje:</w:t>
      </w:r>
    </w:p>
    <w:p w14:paraId="178FD1FC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firma, sídlo, DIČ, IČO a registrace v OR zhotovitele</w:t>
      </w:r>
    </w:p>
    <w:p w14:paraId="03776992" w14:textId="39E8B604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firma, sídlo, DIČ, IČO objednatele</w:t>
      </w:r>
    </w:p>
    <w:p w14:paraId="1719C249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číslo smlouvy</w:t>
      </w:r>
    </w:p>
    <w:p w14:paraId="523F1F7E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výše ceny bez DPH, sazba DPH, výše DPH a celková cena včetně DPH</w:t>
      </w:r>
    </w:p>
    <w:p w14:paraId="5AA80EB9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číslo faktury</w:t>
      </w:r>
    </w:p>
    <w:p w14:paraId="7C49A2E6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den odeslání a den splatnosti, den zdanitelného plnění</w:t>
      </w:r>
    </w:p>
    <w:p w14:paraId="2FFB4DA3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označení peněžního ústavu a číslo účtu pro příjem platby</w:t>
      </w:r>
    </w:p>
    <w:p w14:paraId="56DE3843" w14:textId="77777777" w:rsidR="003A3E00" w:rsidRPr="0063419A" w:rsidRDefault="003A3E00">
      <w:pPr>
        <w:numPr>
          <w:ilvl w:val="0"/>
          <w:numId w:val="4"/>
        </w:numPr>
        <w:ind w:left="720" w:firstLine="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razítko zhotovitele a podpis oprávněné osoby</w:t>
      </w:r>
    </w:p>
    <w:p w14:paraId="26213836" w14:textId="642092A7" w:rsidR="003A3E00" w:rsidRPr="0063419A" w:rsidRDefault="003A3E00">
      <w:pPr>
        <w:numPr>
          <w:ilvl w:val="1"/>
          <w:numId w:val="9"/>
        </w:numPr>
        <w:tabs>
          <w:tab w:val="clear" w:pos="42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V případě, že faktura nebude obsahovat náležitosti uvedené v této smlouvě</w:t>
      </w:r>
      <w:r w:rsidR="00A02BB7">
        <w:rPr>
          <w:rFonts w:ascii="Calibri Light" w:hAnsi="Calibri Light" w:cs="Calibri Light"/>
        </w:rPr>
        <w:t xml:space="preserve"> nebo náležitosti stanovené právními předpisy</w:t>
      </w:r>
      <w:r w:rsidR="00FE0C89">
        <w:rPr>
          <w:rFonts w:ascii="Calibri Light" w:hAnsi="Calibri Light" w:cs="Calibri Light"/>
        </w:rPr>
        <w:t>,</w:t>
      </w:r>
      <w:r w:rsidRPr="0063419A">
        <w:rPr>
          <w:rFonts w:ascii="Calibri Light" w:hAnsi="Calibri Light" w:cs="Calibri Light"/>
        </w:rPr>
        <w:t xml:space="preserve"> objednatel je oprávněný vrátit ji neprodleně v době její splatnosti zhotoviteli na doplnění. V takovém případě se přeruší plynutí lhůty splatnosti a nová lhůta začne plynout doručením doplněné faktury objednateli</w:t>
      </w:r>
      <w:r w:rsidR="00FE0C89">
        <w:rPr>
          <w:rFonts w:ascii="Calibri Light" w:hAnsi="Calibri Light" w:cs="Calibri Light"/>
        </w:rPr>
        <w:t>.</w:t>
      </w:r>
    </w:p>
    <w:p w14:paraId="6376293C" w14:textId="7BED91C7" w:rsidR="003A3E00" w:rsidRPr="0063419A" w:rsidRDefault="003A3E00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7.4  </w:t>
      </w:r>
      <w:r w:rsidRPr="0063419A">
        <w:rPr>
          <w:rFonts w:ascii="Calibri Light" w:hAnsi="Calibri Light" w:cs="Calibri Light"/>
        </w:rPr>
        <w:tab/>
        <w:t>V případě přerušení činnosti z jakéhokoliv důvodu,</w:t>
      </w:r>
      <w:r w:rsidR="00FE0C89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>tj.</w:t>
      </w:r>
      <w:r w:rsidR="00FE0C89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 xml:space="preserve">že zhotovitel bude provádět své       </w:t>
      </w:r>
    </w:p>
    <w:p w14:paraId="11AAA024" w14:textId="577BB545" w:rsidR="003E7130" w:rsidRPr="00FF2EED" w:rsidRDefault="003A3E00" w:rsidP="003E7130">
      <w:pPr>
        <w:ind w:left="397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lastRenderedPageBreak/>
        <w:t>práce jen po část měsíce, přísluší mu poměrná část vypočtená podle počtu dní</w:t>
      </w:r>
      <w:r w:rsidR="00FE0C89">
        <w:rPr>
          <w:rFonts w:ascii="Calibri Light" w:hAnsi="Calibri Light" w:cs="Calibri Light"/>
        </w:rPr>
        <w:t>,</w:t>
      </w:r>
      <w:r w:rsidRPr="0063419A">
        <w:rPr>
          <w:rFonts w:ascii="Calibri Light" w:hAnsi="Calibri Light" w:cs="Calibri Light"/>
        </w:rPr>
        <w:t xml:space="preserve"> resp.</w:t>
      </w:r>
      <w:r w:rsidR="00FE0C89">
        <w:rPr>
          <w:rFonts w:ascii="Calibri Light" w:hAnsi="Calibri Light" w:cs="Calibri Light"/>
        </w:rPr>
        <w:t xml:space="preserve"> </w:t>
      </w:r>
      <w:r w:rsidR="003E7130">
        <w:rPr>
          <w:rFonts w:ascii="Calibri Light" w:hAnsi="Calibri Light" w:cs="Calibri Light"/>
        </w:rPr>
        <w:t xml:space="preserve">   </w:t>
      </w:r>
      <w:r w:rsidRPr="0063419A">
        <w:rPr>
          <w:rFonts w:ascii="Calibri Light" w:hAnsi="Calibri Light" w:cs="Calibri Light"/>
        </w:rPr>
        <w:t xml:space="preserve">hodin z celkové </w:t>
      </w:r>
      <w:r w:rsidR="000143DC">
        <w:rPr>
          <w:rFonts w:ascii="Calibri Light" w:hAnsi="Calibri Light" w:cs="Calibri Light"/>
        </w:rPr>
        <w:t xml:space="preserve">měsíční </w:t>
      </w:r>
      <w:r w:rsidRPr="0063419A">
        <w:rPr>
          <w:rFonts w:ascii="Calibri Light" w:hAnsi="Calibri Light" w:cs="Calibri Light"/>
        </w:rPr>
        <w:t>částky.</w:t>
      </w:r>
      <w:r w:rsidR="003E7130">
        <w:rPr>
          <w:rFonts w:ascii="Calibri Light" w:hAnsi="Calibri Light" w:cs="Calibri Light"/>
        </w:rPr>
        <w:t xml:space="preserve"> </w:t>
      </w:r>
      <w:r w:rsidR="003E7130" w:rsidRPr="00FF2EED">
        <w:rPr>
          <w:rFonts w:ascii="Calibri Light" w:hAnsi="Calibri Light" w:cs="Calibri Light"/>
        </w:rPr>
        <w:t>V období státních svátků se ve škole úklid neprovádí.  V období státem stanovených jarních,  pololetních a vánočních  prázdnin se úklid neprovádí. V období letních prázdnin se provádí jeden generální úklid školy vždy na konci srpna</w:t>
      </w:r>
      <w:r w:rsidR="004C13D5" w:rsidRPr="00FF2EED">
        <w:rPr>
          <w:rFonts w:ascii="Calibri Light" w:hAnsi="Calibri Light" w:cs="Calibri Light"/>
        </w:rPr>
        <w:t xml:space="preserve"> a je fakturován dle skutečně provedených prací</w:t>
      </w:r>
      <w:r w:rsidR="003E7130" w:rsidRPr="00FF2EED">
        <w:rPr>
          <w:rFonts w:ascii="Calibri Light" w:hAnsi="Calibri Light" w:cs="Calibri Light"/>
        </w:rPr>
        <w:t>. </w:t>
      </w:r>
    </w:p>
    <w:p w14:paraId="59CE5241" w14:textId="09E8EA7E" w:rsidR="003E7130" w:rsidRPr="00FF2EED" w:rsidRDefault="004C13D5" w:rsidP="003E7130">
      <w:pPr>
        <w:ind w:left="397"/>
        <w:rPr>
          <w:rFonts w:ascii="Calibri Light" w:hAnsi="Calibri Light" w:cs="Calibri Light"/>
        </w:rPr>
      </w:pPr>
      <w:r w:rsidRPr="00FF2EED">
        <w:rPr>
          <w:rFonts w:ascii="Calibri Light" w:hAnsi="Calibri Light" w:cs="Calibri Light"/>
        </w:rPr>
        <w:t>V případě, že objednatel</w:t>
      </w:r>
      <w:r w:rsidR="003E7130" w:rsidRPr="00FF2EED">
        <w:rPr>
          <w:rFonts w:ascii="Calibri Light" w:hAnsi="Calibri Light" w:cs="Calibri Light"/>
        </w:rPr>
        <w:t xml:space="preserve"> vyhlásí volno  /ředitelské/, nebo volno z jiného důvodu, </w:t>
      </w:r>
      <w:r w:rsidRPr="00FF2EED">
        <w:rPr>
          <w:rFonts w:ascii="Calibri Light" w:hAnsi="Calibri Light" w:cs="Calibri Light"/>
        </w:rPr>
        <w:t xml:space="preserve">a nebude požadovat provádění úklidu, </w:t>
      </w:r>
      <w:r w:rsidR="003E7130" w:rsidRPr="00FF2EED">
        <w:rPr>
          <w:rFonts w:ascii="Calibri Light" w:hAnsi="Calibri Light" w:cs="Calibri Light"/>
        </w:rPr>
        <w:t xml:space="preserve">nahlásí </w:t>
      </w:r>
      <w:r w:rsidRPr="00FF2EED">
        <w:rPr>
          <w:rFonts w:ascii="Calibri Light" w:hAnsi="Calibri Light" w:cs="Calibri Light"/>
        </w:rPr>
        <w:t xml:space="preserve">tuto skutečnost minimálně </w:t>
      </w:r>
      <w:r w:rsidR="003E7130" w:rsidRPr="00FF2EED">
        <w:rPr>
          <w:rFonts w:ascii="Calibri Light" w:hAnsi="Calibri Light" w:cs="Calibri Light"/>
        </w:rPr>
        <w:t xml:space="preserve">2 dny dopředu </w:t>
      </w:r>
      <w:r w:rsidRPr="00FF2EED">
        <w:rPr>
          <w:rFonts w:ascii="Calibri Light" w:hAnsi="Calibri Light" w:cs="Calibri Light"/>
        </w:rPr>
        <w:t>zhotoviteli.</w:t>
      </w:r>
    </w:p>
    <w:p w14:paraId="4718D6C9" w14:textId="2AE683FB" w:rsidR="003A3E00" w:rsidRPr="0063419A" w:rsidRDefault="003A3E00">
      <w:pPr>
        <w:ind w:left="540" w:hanging="720"/>
        <w:jc w:val="both"/>
        <w:rPr>
          <w:rFonts w:ascii="Calibri Light" w:hAnsi="Calibri Light" w:cs="Calibri Light"/>
        </w:rPr>
      </w:pPr>
    </w:p>
    <w:p w14:paraId="1EF4BDC1" w14:textId="2F9B7C63" w:rsidR="003A3E00" w:rsidRPr="0063419A" w:rsidRDefault="003A3E00">
      <w:pPr>
        <w:ind w:left="539" w:hanging="539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7.5    </w:t>
      </w:r>
      <w:r w:rsidR="002A4BD0">
        <w:rPr>
          <w:rFonts w:ascii="Calibri Light" w:hAnsi="Calibri Light" w:cs="Calibri Light"/>
        </w:rPr>
        <w:t xml:space="preserve">Faktury budou vystaveny po skončení kalendářního měsíce. </w:t>
      </w:r>
      <w:r w:rsidRPr="0063419A">
        <w:rPr>
          <w:rFonts w:ascii="Calibri Light" w:hAnsi="Calibri Light" w:cs="Calibri Light"/>
        </w:rPr>
        <w:t xml:space="preserve">Lhůta splatnosti faktur je </w:t>
      </w:r>
      <w:r w:rsidR="00F00302" w:rsidRPr="0063419A">
        <w:rPr>
          <w:rFonts w:ascii="Calibri Light" w:hAnsi="Calibri Light" w:cs="Calibri Light"/>
        </w:rPr>
        <w:t>1</w:t>
      </w:r>
      <w:r w:rsidR="00F4773A">
        <w:rPr>
          <w:rFonts w:ascii="Calibri Light" w:hAnsi="Calibri Light" w:cs="Calibri Light"/>
        </w:rPr>
        <w:t>4</w:t>
      </w:r>
      <w:r w:rsidR="00F00302" w:rsidRPr="0063419A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 xml:space="preserve">dnů od doručení objednateli. </w:t>
      </w:r>
    </w:p>
    <w:p w14:paraId="2E205BB2" w14:textId="77777777" w:rsidR="003A3E00" w:rsidRDefault="003A3E00">
      <w:pPr>
        <w:ind w:left="720" w:hanging="720"/>
        <w:jc w:val="both"/>
        <w:rPr>
          <w:rFonts w:ascii="Calibri Light" w:hAnsi="Calibri Light" w:cs="Calibri Light"/>
          <w:b/>
        </w:rPr>
      </w:pPr>
    </w:p>
    <w:p w14:paraId="15687079" w14:textId="77777777" w:rsidR="00F4773A" w:rsidRPr="0063419A" w:rsidRDefault="00F4773A">
      <w:pPr>
        <w:ind w:left="720" w:hanging="720"/>
        <w:jc w:val="both"/>
        <w:rPr>
          <w:rFonts w:ascii="Calibri Light" w:hAnsi="Calibri Light" w:cs="Calibri Light"/>
          <w:b/>
        </w:rPr>
      </w:pPr>
    </w:p>
    <w:p w14:paraId="2A6A998D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667ADA11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VIII.</w:t>
      </w:r>
    </w:p>
    <w:p w14:paraId="120CB1F1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0C133662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SMLUVNÍ POKUTY</w:t>
      </w:r>
    </w:p>
    <w:p w14:paraId="5819FA2F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</w:p>
    <w:p w14:paraId="779FB9D5" w14:textId="77777777" w:rsidR="003A3E00" w:rsidRPr="0063419A" w:rsidRDefault="003A3E00">
      <w:pPr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Smluvní strany se dohodly, že:</w:t>
      </w:r>
    </w:p>
    <w:p w14:paraId="45A91BA3" w14:textId="77777777" w:rsidR="003A3E00" w:rsidRPr="0063419A" w:rsidRDefault="003A3E00">
      <w:pPr>
        <w:numPr>
          <w:ilvl w:val="1"/>
          <w:numId w:val="10"/>
        </w:numPr>
        <w:tabs>
          <w:tab w:val="clear" w:pos="480"/>
          <w:tab w:val="left" w:pos="539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V případě prodlení uhrazení faktur zaplatí objednatel zhotoviteli za každý den prodlení</w:t>
      </w:r>
    </w:p>
    <w:p w14:paraId="03960E6A" w14:textId="77777777" w:rsidR="003A3E00" w:rsidRPr="0063419A" w:rsidRDefault="003A3E00">
      <w:pPr>
        <w:ind w:left="48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</w:t>
      </w:r>
      <w:r w:rsidR="00602E16" w:rsidRPr="0063419A">
        <w:rPr>
          <w:rFonts w:ascii="Calibri Light" w:hAnsi="Calibri Light" w:cs="Calibri Light"/>
        </w:rPr>
        <w:t>0,</w:t>
      </w:r>
      <w:r w:rsidR="00B94B75" w:rsidRPr="0063419A">
        <w:rPr>
          <w:rFonts w:ascii="Calibri Light" w:hAnsi="Calibri Light" w:cs="Calibri Light"/>
        </w:rPr>
        <w:t>5</w:t>
      </w:r>
      <w:r w:rsidRPr="0063419A">
        <w:rPr>
          <w:rFonts w:ascii="Calibri Light" w:hAnsi="Calibri Light" w:cs="Calibri Light"/>
        </w:rPr>
        <w:t>% z fakturované částky.</w:t>
      </w:r>
    </w:p>
    <w:p w14:paraId="3F580305" w14:textId="50A70B7A" w:rsidR="003A3E00" w:rsidRPr="0063419A" w:rsidRDefault="003A3E00" w:rsidP="00E94D6D">
      <w:pPr>
        <w:numPr>
          <w:ilvl w:val="1"/>
          <w:numId w:val="10"/>
        </w:numPr>
        <w:tabs>
          <w:tab w:val="clear" w:pos="480"/>
          <w:tab w:val="left" w:pos="539"/>
        </w:tabs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V případě nesplnění povinnost</w:t>
      </w:r>
      <w:r w:rsidR="002A4BD0">
        <w:rPr>
          <w:rFonts w:ascii="Calibri Light" w:hAnsi="Calibri Light" w:cs="Calibri Light"/>
        </w:rPr>
        <w:t>i</w:t>
      </w:r>
      <w:r w:rsidRPr="0063419A">
        <w:rPr>
          <w:rFonts w:ascii="Calibri Light" w:hAnsi="Calibri Light" w:cs="Calibri Light"/>
        </w:rPr>
        <w:t xml:space="preserve"> zhotovitele </w:t>
      </w:r>
      <w:r w:rsidR="002A4BD0">
        <w:rPr>
          <w:rFonts w:ascii="Calibri Light" w:hAnsi="Calibri Light" w:cs="Calibri Light"/>
        </w:rPr>
        <w:t xml:space="preserve">provést dílo ve sjednaném rozsahu, termínu nebo </w:t>
      </w:r>
      <w:proofErr w:type="gramStart"/>
      <w:r w:rsidR="002A4BD0">
        <w:rPr>
          <w:rFonts w:ascii="Calibri Light" w:hAnsi="Calibri Light" w:cs="Calibri Light"/>
        </w:rPr>
        <w:t>kvalitě</w:t>
      </w:r>
      <w:r w:rsidR="00F74DD9">
        <w:rPr>
          <w:rFonts w:ascii="Calibri Light" w:hAnsi="Calibri Light" w:cs="Calibri Light"/>
        </w:rPr>
        <w:t>,</w:t>
      </w:r>
      <w:r w:rsidR="002A4BD0">
        <w:rPr>
          <w:rFonts w:ascii="Calibri Light" w:hAnsi="Calibri Light" w:cs="Calibri Light"/>
        </w:rPr>
        <w:t xml:space="preserve">  </w:t>
      </w:r>
      <w:r w:rsidRPr="0063419A">
        <w:rPr>
          <w:rFonts w:ascii="Calibri Light" w:hAnsi="Calibri Light" w:cs="Calibri Light"/>
        </w:rPr>
        <w:t>zaplatí</w:t>
      </w:r>
      <w:proofErr w:type="gramEnd"/>
      <w:r w:rsidRPr="0063419A">
        <w:rPr>
          <w:rFonts w:ascii="Calibri Light" w:hAnsi="Calibri Light" w:cs="Calibri Light"/>
        </w:rPr>
        <w:t xml:space="preserve"> zhotovitel objednateli smluvní pokutu ve výši </w:t>
      </w:r>
      <w:r w:rsidR="00602E16" w:rsidRPr="0063419A">
        <w:rPr>
          <w:rFonts w:ascii="Calibri Light" w:hAnsi="Calibri Light" w:cs="Calibri Light"/>
        </w:rPr>
        <w:t>0,</w:t>
      </w:r>
      <w:r w:rsidR="006023A2" w:rsidRPr="0063419A">
        <w:rPr>
          <w:rFonts w:ascii="Calibri Light" w:hAnsi="Calibri Light" w:cs="Calibri Light"/>
        </w:rPr>
        <w:t>5</w:t>
      </w:r>
      <w:r w:rsidRPr="0063419A">
        <w:rPr>
          <w:rFonts w:ascii="Calibri Light" w:hAnsi="Calibri Light" w:cs="Calibri Light"/>
        </w:rPr>
        <w:t>% z celkové ceny díla (cena za 1 měsíc) za každý den prodlení.</w:t>
      </w:r>
    </w:p>
    <w:p w14:paraId="2E78A531" w14:textId="5F935E47" w:rsidR="003A3E00" w:rsidRPr="0063419A" w:rsidRDefault="003A3E00">
      <w:pPr>
        <w:tabs>
          <w:tab w:val="left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8.3. </w:t>
      </w:r>
      <w:r w:rsidR="00602E16" w:rsidRPr="0063419A">
        <w:rPr>
          <w:rFonts w:ascii="Calibri Light" w:hAnsi="Calibri Light" w:cs="Calibri Light"/>
        </w:rPr>
        <w:t xml:space="preserve">  </w:t>
      </w:r>
      <w:r w:rsidRPr="0063419A">
        <w:rPr>
          <w:rFonts w:ascii="Calibri Light" w:hAnsi="Calibri Light" w:cs="Calibri Light"/>
        </w:rPr>
        <w:t xml:space="preserve">Případné reklamace na kvalitu práce </w:t>
      </w:r>
      <w:r w:rsidR="000143DC">
        <w:rPr>
          <w:rFonts w:ascii="Calibri Light" w:hAnsi="Calibri Light" w:cs="Calibri Light"/>
        </w:rPr>
        <w:t xml:space="preserve">a provedení díla </w:t>
      </w:r>
      <w:r w:rsidRPr="0063419A">
        <w:rPr>
          <w:rFonts w:ascii="Calibri Light" w:hAnsi="Calibri Light" w:cs="Calibri Light"/>
        </w:rPr>
        <w:t xml:space="preserve">uplatní objednatel </w:t>
      </w:r>
      <w:r w:rsidRPr="0063419A">
        <w:rPr>
          <w:rFonts w:ascii="Calibri Light" w:hAnsi="Calibri Light" w:cs="Calibri Light"/>
          <w:color w:val="000000"/>
        </w:rPr>
        <w:t xml:space="preserve">do </w:t>
      </w:r>
      <w:r w:rsidR="00E70C46" w:rsidRPr="0063419A">
        <w:rPr>
          <w:rFonts w:ascii="Calibri Light" w:hAnsi="Calibri Light" w:cs="Calibri Light"/>
          <w:color w:val="000000"/>
        </w:rPr>
        <w:t>konce následujícího pracovního dne</w:t>
      </w:r>
      <w:r w:rsidRPr="0063419A">
        <w:rPr>
          <w:rFonts w:ascii="Calibri Light" w:hAnsi="Calibri Light" w:cs="Calibri Light"/>
          <w:color w:val="000000"/>
        </w:rPr>
        <w:t xml:space="preserve"> po úklidu</w:t>
      </w:r>
      <w:r w:rsidR="00533895">
        <w:rPr>
          <w:rFonts w:ascii="Calibri Light" w:hAnsi="Calibri Light" w:cs="Calibri Light"/>
          <w:color w:val="000000"/>
        </w:rPr>
        <w:t xml:space="preserve">, a to </w:t>
      </w:r>
      <w:r w:rsidR="00533895" w:rsidRPr="00533895">
        <w:rPr>
          <w:rFonts w:ascii="Calibri Light" w:hAnsi="Calibri Light" w:cs="Calibri Light"/>
          <w:color w:val="000000"/>
        </w:rPr>
        <w:t>e-mailem, telefonicky, popř. osobně</w:t>
      </w:r>
      <w:r w:rsidRPr="0063419A">
        <w:rPr>
          <w:rFonts w:ascii="Calibri Light" w:hAnsi="Calibri Light" w:cs="Calibri Light"/>
        </w:rPr>
        <w:t>. Smluvní strany se v tomto případě zavazují prověřit každý takový případ společně na místě a o zjištěných sku</w:t>
      </w:r>
      <w:r w:rsidR="00602E16" w:rsidRPr="0063419A">
        <w:rPr>
          <w:rFonts w:ascii="Calibri Light" w:hAnsi="Calibri Light" w:cs="Calibri Light"/>
        </w:rPr>
        <w:t>tečnostech sepsat stručný zápis do knihy úklidu.</w:t>
      </w:r>
      <w:r w:rsidRPr="0063419A">
        <w:rPr>
          <w:rFonts w:ascii="Calibri Light" w:hAnsi="Calibri Light" w:cs="Calibri Light"/>
        </w:rPr>
        <w:t xml:space="preserve"> Zhotovitel se zavazuje nedostatky </w:t>
      </w:r>
      <w:r w:rsidR="00533895">
        <w:rPr>
          <w:rFonts w:ascii="Calibri Light" w:hAnsi="Calibri Light" w:cs="Calibri Light"/>
        </w:rPr>
        <w:t xml:space="preserve">na své náklady </w:t>
      </w:r>
      <w:r w:rsidRPr="0063419A">
        <w:rPr>
          <w:rFonts w:ascii="Calibri Light" w:hAnsi="Calibri Light" w:cs="Calibri Light"/>
        </w:rPr>
        <w:t>odstranit</w:t>
      </w:r>
      <w:r w:rsidR="00533895">
        <w:rPr>
          <w:rFonts w:ascii="Calibri Light" w:hAnsi="Calibri Light" w:cs="Calibri Light"/>
        </w:rPr>
        <w:t>, a to závažné vady díla do 2 hodin od oznámení,</w:t>
      </w:r>
      <w:r w:rsidRPr="0063419A">
        <w:rPr>
          <w:rFonts w:ascii="Calibri Light" w:hAnsi="Calibri Light" w:cs="Calibri Light"/>
        </w:rPr>
        <w:t xml:space="preserve"> </w:t>
      </w:r>
      <w:r w:rsidR="00533895">
        <w:rPr>
          <w:rFonts w:ascii="Calibri Light" w:hAnsi="Calibri Light" w:cs="Calibri Light"/>
        </w:rPr>
        <w:t xml:space="preserve">ostatní </w:t>
      </w:r>
      <w:r w:rsidRPr="0063419A">
        <w:rPr>
          <w:rFonts w:ascii="Calibri Light" w:hAnsi="Calibri Light" w:cs="Calibri Light"/>
        </w:rPr>
        <w:t>do 24 hodin. Neodstraní-li zhotovitel nedostatky v uvedené lhůtě</w:t>
      </w:r>
      <w:r w:rsidR="00602E16" w:rsidRPr="0063419A">
        <w:rPr>
          <w:rFonts w:ascii="Calibri Light" w:hAnsi="Calibri Light" w:cs="Calibri Light"/>
        </w:rPr>
        <w:t xml:space="preserve">, </w:t>
      </w:r>
      <w:r w:rsidRPr="0063419A">
        <w:rPr>
          <w:rFonts w:ascii="Calibri Light" w:hAnsi="Calibri Light" w:cs="Calibri Light"/>
        </w:rPr>
        <w:t xml:space="preserve">zaplatí objednateli sankční pokutu ve výši </w:t>
      </w:r>
      <w:r w:rsidR="00602E16" w:rsidRPr="0063419A">
        <w:rPr>
          <w:rFonts w:ascii="Calibri Light" w:hAnsi="Calibri Light" w:cs="Calibri Light"/>
        </w:rPr>
        <w:t>0,</w:t>
      </w:r>
      <w:r w:rsidR="006023A2" w:rsidRPr="0063419A">
        <w:rPr>
          <w:rFonts w:ascii="Calibri Light" w:hAnsi="Calibri Light" w:cs="Calibri Light"/>
        </w:rPr>
        <w:t>5</w:t>
      </w:r>
      <w:r w:rsidRPr="0063419A">
        <w:rPr>
          <w:rFonts w:ascii="Calibri Light" w:hAnsi="Calibri Light" w:cs="Calibri Light"/>
        </w:rPr>
        <w:t xml:space="preserve"> % z celkové ceny díla </w:t>
      </w:r>
      <w:r w:rsidR="00FE0C89" w:rsidRPr="0063419A">
        <w:rPr>
          <w:rFonts w:ascii="Calibri Light" w:hAnsi="Calibri Light" w:cs="Calibri Light"/>
        </w:rPr>
        <w:t xml:space="preserve">(cena za 1 měsíc) </w:t>
      </w:r>
      <w:r w:rsidRPr="0063419A">
        <w:rPr>
          <w:rFonts w:ascii="Calibri Light" w:hAnsi="Calibri Light" w:cs="Calibri Light"/>
        </w:rPr>
        <w:t>za každý den prodlení.</w:t>
      </w:r>
    </w:p>
    <w:p w14:paraId="6566227D" w14:textId="77777777" w:rsidR="003A3E00" w:rsidRPr="0063419A" w:rsidRDefault="003A3E00">
      <w:pPr>
        <w:ind w:left="480"/>
        <w:rPr>
          <w:rFonts w:ascii="Calibri Light" w:hAnsi="Calibri Light" w:cs="Calibri Light"/>
        </w:rPr>
      </w:pPr>
    </w:p>
    <w:p w14:paraId="1A45FF83" w14:textId="77777777" w:rsidR="003A3E00" w:rsidRPr="0063419A" w:rsidRDefault="003A3E00">
      <w:pPr>
        <w:ind w:left="480"/>
        <w:jc w:val="center"/>
        <w:rPr>
          <w:rFonts w:ascii="Calibri Light" w:hAnsi="Calibri Light" w:cs="Calibri Light"/>
          <w:b/>
        </w:rPr>
      </w:pPr>
    </w:p>
    <w:p w14:paraId="0A67FFDD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IX.</w:t>
      </w:r>
    </w:p>
    <w:p w14:paraId="52CF6866" w14:textId="77777777" w:rsidR="003A3E00" w:rsidRPr="0063419A" w:rsidRDefault="003A3E00">
      <w:pPr>
        <w:ind w:left="480"/>
        <w:jc w:val="center"/>
        <w:rPr>
          <w:rFonts w:ascii="Calibri Light" w:hAnsi="Calibri Light" w:cs="Calibri Light"/>
          <w:b/>
        </w:rPr>
      </w:pPr>
    </w:p>
    <w:p w14:paraId="79E4E3D9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OSTATNÍ USTANOVENÍ</w:t>
      </w:r>
    </w:p>
    <w:p w14:paraId="47FC29F4" w14:textId="77777777" w:rsidR="003A3E00" w:rsidRPr="0063419A" w:rsidRDefault="003A3E00">
      <w:pPr>
        <w:ind w:left="480"/>
        <w:rPr>
          <w:rFonts w:ascii="Calibri Light" w:hAnsi="Calibri Light" w:cs="Calibri Light"/>
        </w:rPr>
      </w:pPr>
    </w:p>
    <w:p w14:paraId="2FE24704" w14:textId="77777777" w:rsidR="003A3E00" w:rsidRPr="0063419A" w:rsidRDefault="003A3E00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Objednatel a zhotovitel se zavazují, že obchodní a technické informace, které jim byly </w:t>
      </w:r>
    </w:p>
    <w:p w14:paraId="09E305CF" w14:textId="18A838D9" w:rsidR="003A3E00" w:rsidRPr="0063419A" w:rsidRDefault="003A3E00">
      <w:pPr>
        <w:ind w:left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svěřeny smluvním partnerem</w:t>
      </w:r>
      <w:r w:rsidR="00E71999">
        <w:rPr>
          <w:rFonts w:ascii="Calibri Light" w:hAnsi="Calibri Light" w:cs="Calibri Light"/>
        </w:rPr>
        <w:t>,</w:t>
      </w:r>
      <w:r w:rsidRPr="0063419A">
        <w:rPr>
          <w:rFonts w:ascii="Calibri Light" w:hAnsi="Calibri Light" w:cs="Calibri Light"/>
        </w:rPr>
        <w:t xml:space="preserve"> nezpřístupní třetí osobě bez písemného souhlasu</w:t>
      </w:r>
      <w:r w:rsidR="00E71999">
        <w:rPr>
          <w:rFonts w:ascii="Calibri Light" w:hAnsi="Calibri Light" w:cs="Calibri Light"/>
        </w:rPr>
        <w:t xml:space="preserve"> druhé smluvní strany</w:t>
      </w:r>
      <w:r w:rsidR="004D2B91">
        <w:rPr>
          <w:rFonts w:ascii="Calibri Light" w:hAnsi="Calibri Light" w:cs="Calibri Light"/>
        </w:rPr>
        <w:t xml:space="preserve"> </w:t>
      </w:r>
      <w:r w:rsidR="00E71999">
        <w:rPr>
          <w:rFonts w:ascii="Calibri Light" w:hAnsi="Calibri Light" w:cs="Calibri Light"/>
        </w:rPr>
        <w:t>a</w:t>
      </w:r>
      <w:r w:rsidR="00E71999" w:rsidRPr="0063419A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>tyto informace nepoužij</w:t>
      </w:r>
      <w:r w:rsidR="00FE0C89">
        <w:rPr>
          <w:rFonts w:ascii="Calibri Light" w:hAnsi="Calibri Light" w:cs="Calibri Light"/>
        </w:rPr>
        <w:t>í</w:t>
      </w:r>
      <w:r w:rsidRPr="0063419A">
        <w:rPr>
          <w:rFonts w:ascii="Calibri Light" w:hAnsi="Calibri Light" w:cs="Calibri Light"/>
        </w:rPr>
        <w:t xml:space="preserve"> pro jiné účely, </w:t>
      </w:r>
      <w:r w:rsidR="00FE0C89">
        <w:rPr>
          <w:rFonts w:ascii="Calibri Light" w:hAnsi="Calibri Light" w:cs="Calibri Light"/>
        </w:rPr>
        <w:t>než</w:t>
      </w:r>
      <w:r w:rsidR="00FE0C89" w:rsidRPr="0063419A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>pro plnění podmínek této smlouvy</w:t>
      </w:r>
      <w:r w:rsidR="00E71999">
        <w:rPr>
          <w:rFonts w:ascii="Calibri Light" w:hAnsi="Calibri Light" w:cs="Calibri Light"/>
        </w:rPr>
        <w:t xml:space="preserve">, </w:t>
      </w:r>
      <w:r w:rsidR="00E71999" w:rsidRPr="00E71999">
        <w:rPr>
          <w:rFonts w:ascii="Calibri Light" w:hAnsi="Calibri Light" w:cs="Calibri Light"/>
        </w:rPr>
        <w:t>a to i po skončení této smlouvy</w:t>
      </w:r>
      <w:r w:rsidR="00FE0C89">
        <w:rPr>
          <w:rFonts w:ascii="Calibri Light" w:hAnsi="Calibri Light" w:cs="Calibri Light"/>
        </w:rPr>
        <w:t>.</w:t>
      </w:r>
      <w:r w:rsidR="00E71999">
        <w:rPr>
          <w:rFonts w:ascii="Calibri Light" w:hAnsi="Calibri Light" w:cs="Calibri Light"/>
        </w:rPr>
        <w:t xml:space="preserve"> </w:t>
      </w:r>
      <w:r w:rsidR="00E71999" w:rsidRPr="00E71999">
        <w:rPr>
          <w:rFonts w:ascii="Calibri Light" w:hAnsi="Calibri Light" w:cs="Calibri Light"/>
        </w:rPr>
        <w:t>Ve stejném rozsahu se zhotovitel zavazuje zavázat k povinnosti mlčenlivosti své zaměstnance</w:t>
      </w:r>
      <w:r w:rsidR="00E447EC">
        <w:rPr>
          <w:rFonts w:ascii="Calibri Light" w:hAnsi="Calibri Light" w:cs="Calibri Light"/>
        </w:rPr>
        <w:t>,</w:t>
      </w:r>
      <w:r w:rsidR="00E71999" w:rsidRPr="00E71999">
        <w:rPr>
          <w:rFonts w:ascii="Calibri Light" w:hAnsi="Calibri Light" w:cs="Calibri Light"/>
        </w:rPr>
        <w:t xml:space="preserve"> které pověřil prováděním díla.</w:t>
      </w:r>
    </w:p>
    <w:p w14:paraId="65627A17" w14:textId="77777777" w:rsidR="003A3E00" w:rsidRPr="0063419A" w:rsidRDefault="003A3E00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Zhotovitel bude při zabezpečování činností podle čl. III této smlouvy postupovat s </w:t>
      </w:r>
    </w:p>
    <w:p w14:paraId="0DF29E6C" w14:textId="57F9B642" w:rsidR="003A3E00" w:rsidRPr="0063419A" w:rsidRDefault="003A3E00">
      <w:pPr>
        <w:ind w:left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odbornou péčí. Svoji činnost bude zhotovitel uskutečňovat v souladu se zájmy</w:t>
      </w:r>
    </w:p>
    <w:p w14:paraId="2FB45573" w14:textId="662FCF97" w:rsidR="003A3E00" w:rsidRPr="0063419A" w:rsidRDefault="003A3E00">
      <w:pPr>
        <w:ind w:left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objednatele, podle jeho pokynů, zápisů a dohod oprávněných pracovníků smluvních stran a v odpovídající kvalitě</w:t>
      </w:r>
      <w:r w:rsidR="004D2B91">
        <w:rPr>
          <w:rFonts w:ascii="Calibri Light" w:hAnsi="Calibri Light" w:cs="Calibri Light"/>
        </w:rPr>
        <w:t xml:space="preserve"> potřebné k řádnému výkonu činností vykonávaných v místě plnění</w:t>
      </w:r>
      <w:r w:rsidR="00F635AE">
        <w:rPr>
          <w:rFonts w:ascii="Calibri Light" w:hAnsi="Calibri Light" w:cs="Calibri Light"/>
        </w:rPr>
        <w:t>.</w:t>
      </w:r>
      <w:r w:rsidR="004D2B91">
        <w:rPr>
          <w:rFonts w:ascii="Calibri Light" w:hAnsi="Calibri Light" w:cs="Calibri Light"/>
        </w:rPr>
        <w:t xml:space="preserve"> </w:t>
      </w:r>
      <w:r w:rsidR="004D2B91" w:rsidRPr="004D2B91">
        <w:rPr>
          <w:rFonts w:ascii="Calibri Light" w:hAnsi="Calibri Light" w:cs="Calibri Light"/>
        </w:rPr>
        <w:t>Zhotovitel je povinen bezodkladně upozornit objednatele na nevhodnost jeho pokynů a na veškeré závady, které by znemožňovaly provedení díla řádně a včas.</w:t>
      </w:r>
    </w:p>
    <w:p w14:paraId="343EE9CE" w14:textId="08999568" w:rsidR="003A3E00" w:rsidRPr="0063419A" w:rsidRDefault="003A3E00">
      <w:pPr>
        <w:numPr>
          <w:ilvl w:val="1"/>
          <w:numId w:val="11"/>
        </w:numPr>
        <w:tabs>
          <w:tab w:val="clear" w:pos="480"/>
          <w:tab w:val="num" w:pos="540"/>
        </w:tabs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lastRenderedPageBreak/>
        <w:t xml:space="preserve">Zhotovitel </w:t>
      </w:r>
      <w:r w:rsidR="00A02BB7">
        <w:rPr>
          <w:rFonts w:ascii="Calibri Light" w:hAnsi="Calibri Light" w:cs="Calibri Light"/>
        </w:rPr>
        <w:t>pro</w:t>
      </w:r>
      <w:r w:rsidRPr="0063419A">
        <w:rPr>
          <w:rFonts w:ascii="Calibri Light" w:hAnsi="Calibri Light" w:cs="Calibri Light"/>
        </w:rPr>
        <w:t>hlašuje, že má oprávnění vykonávat živnost v rozsahu čl. III této smlouvy.</w:t>
      </w:r>
    </w:p>
    <w:p w14:paraId="6C9C532F" w14:textId="77777777" w:rsidR="003A3E00" w:rsidRPr="0063419A" w:rsidRDefault="003A3E00">
      <w:pPr>
        <w:ind w:left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Jestliže objednatel o to požádá, je zhotovitel povinen umožnit mu nahlédnout do</w:t>
      </w:r>
    </w:p>
    <w:p w14:paraId="443019A0" w14:textId="77777777" w:rsidR="003A3E00" w:rsidRPr="0063419A" w:rsidRDefault="003A3E00">
      <w:pPr>
        <w:ind w:left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živnostenského oprávnění.</w:t>
      </w:r>
    </w:p>
    <w:p w14:paraId="0453EA2B" w14:textId="07056F95" w:rsidR="007C1AD6" w:rsidRPr="0063419A" w:rsidRDefault="00A02BB7" w:rsidP="007C1AD6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Zhotovitel je povinen počínat si tak, aby </w:t>
      </w:r>
      <w:r w:rsidRPr="00A02BB7">
        <w:rPr>
          <w:rFonts w:ascii="Calibri Light" w:hAnsi="Calibri Light" w:cs="Calibri Light"/>
        </w:rPr>
        <w:t>nezpůsobil objednateli škodu</w:t>
      </w:r>
      <w:r>
        <w:rPr>
          <w:rFonts w:ascii="Calibri Light" w:hAnsi="Calibri Light" w:cs="Calibri Light"/>
        </w:rPr>
        <w:t xml:space="preserve">. </w:t>
      </w:r>
      <w:r w:rsidR="003A3E00" w:rsidRPr="0063419A">
        <w:rPr>
          <w:rFonts w:ascii="Calibri Light" w:hAnsi="Calibri Light" w:cs="Calibri Light"/>
        </w:rPr>
        <w:t>Zhotovitel odpovídá za škodu prokazatelně vzniklou při provádění díla nebo v souvislosti s jeho prováděním způsobenou zhotovitelem nebo jeho zaměstnanci</w:t>
      </w:r>
      <w:r w:rsidR="00F635AE">
        <w:rPr>
          <w:rFonts w:ascii="Calibri Light" w:hAnsi="Calibri Light" w:cs="Calibri Light"/>
        </w:rPr>
        <w:t>,</w:t>
      </w:r>
      <w:r w:rsidR="003A3E00" w:rsidRPr="0063419A">
        <w:rPr>
          <w:rFonts w:ascii="Calibri Light" w:hAnsi="Calibri Light" w:cs="Calibri Light"/>
        </w:rPr>
        <w:t xml:space="preserve"> tj.</w:t>
      </w:r>
      <w:r w:rsidR="00F635AE">
        <w:rPr>
          <w:rFonts w:ascii="Calibri Light" w:hAnsi="Calibri Light" w:cs="Calibri Light"/>
        </w:rPr>
        <w:t xml:space="preserve"> </w:t>
      </w:r>
      <w:r w:rsidR="003A3E00" w:rsidRPr="0063419A">
        <w:rPr>
          <w:rFonts w:ascii="Calibri Light" w:hAnsi="Calibri Light" w:cs="Calibri Light"/>
        </w:rPr>
        <w:t>za škodu vzniklou poškozením</w:t>
      </w:r>
      <w:r w:rsidR="00BC26DD" w:rsidRPr="0063419A">
        <w:rPr>
          <w:rFonts w:ascii="Calibri Light" w:hAnsi="Calibri Light" w:cs="Calibri Light"/>
        </w:rPr>
        <w:t xml:space="preserve"> nebo</w:t>
      </w:r>
      <w:r w:rsidR="003A3E00" w:rsidRPr="0063419A">
        <w:rPr>
          <w:rFonts w:ascii="Calibri Light" w:hAnsi="Calibri Light" w:cs="Calibri Light"/>
        </w:rPr>
        <w:t xml:space="preserve"> zničením zařízení </w:t>
      </w:r>
      <w:r w:rsidR="00BC26DD" w:rsidRPr="0063419A">
        <w:rPr>
          <w:rFonts w:ascii="Calibri Light" w:hAnsi="Calibri Light" w:cs="Calibri Light"/>
        </w:rPr>
        <w:t>či</w:t>
      </w:r>
      <w:r w:rsidR="003A3E00" w:rsidRPr="0063419A">
        <w:rPr>
          <w:rFonts w:ascii="Calibri Light" w:hAnsi="Calibri Light" w:cs="Calibri Light"/>
        </w:rPr>
        <w:t xml:space="preserve"> vybavení prostor, písemností a dalších nosičů dat atd.</w:t>
      </w:r>
    </w:p>
    <w:p w14:paraId="148E80D1" w14:textId="63411749" w:rsidR="00A02BB7" w:rsidRDefault="00A02BB7" w:rsidP="007C1AD6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A02BB7">
        <w:rPr>
          <w:rFonts w:ascii="Calibri Light" w:hAnsi="Calibri Light" w:cs="Calibri Light"/>
        </w:rPr>
        <w:t>Zhotovitel se zavazuje zajistit, že jeho zaměstnanci nebudou provádět v místě plnění činnosti, které by mohly mít nežádoucí vliv na majetek či zájmy objednatele, zejména kouřit, požívat alkoholické nápoje, nahlížet do dokumentů</w:t>
      </w:r>
      <w:r>
        <w:rPr>
          <w:rFonts w:ascii="Calibri Light" w:hAnsi="Calibri Light" w:cs="Calibri Light"/>
        </w:rPr>
        <w:t xml:space="preserve"> </w:t>
      </w:r>
      <w:r w:rsidRPr="00A02BB7">
        <w:rPr>
          <w:rFonts w:ascii="Calibri Light" w:hAnsi="Calibri Light" w:cs="Calibri Light"/>
        </w:rPr>
        <w:t>či jinak nakládat s věcmi objednatele. Za porušení této povinnosti a vzniklou škodu odpovídá zhotovitel.</w:t>
      </w:r>
    </w:p>
    <w:p w14:paraId="224B1B56" w14:textId="7F4D12ED" w:rsidR="003A3E00" w:rsidRPr="0063419A" w:rsidRDefault="003A3E00" w:rsidP="007C1AD6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Zhotovitel se v tomto případě zavazuje uhradit objednateli případné škody způsobené zaměstnanci zhotovitele</w:t>
      </w:r>
      <w:r w:rsidR="00B94B75" w:rsidRPr="0063419A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 xml:space="preserve">a </w:t>
      </w:r>
      <w:r w:rsidR="00F635AE">
        <w:rPr>
          <w:rFonts w:ascii="Calibri Light" w:hAnsi="Calibri Light" w:cs="Calibri Light"/>
        </w:rPr>
        <w:t>pro</w:t>
      </w:r>
      <w:r w:rsidRPr="0063419A">
        <w:rPr>
          <w:rFonts w:ascii="Calibri Light" w:hAnsi="Calibri Light" w:cs="Calibri Light"/>
        </w:rPr>
        <w:t>hlašuje,</w:t>
      </w:r>
      <w:r w:rsidR="00F635AE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>ž</w:t>
      </w:r>
      <w:r w:rsidR="007E0B84" w:rsidRPr="0063419A">
        <w:rPr>
          <w:rFonts w:ascii="Calibri Light" w:hAnsi="Calibri Light" w:cs="Calibri Light"/>
        </w:rPr>
        <w:t xml:space="preserve">e je pro takový případ pojištěn na částku 10 </w:t>
      </w:r>
      <w:proofErr w:type="spellStart"/>
      <w:r w:rsidR="007E0B84" w:rsidRPr="0063419A">
        <w:rPr>
          <w:rFonts w:ascii="Calibri Light" w:hAnsi="Calibri Light" w:cs="Calibri Light"/>
        </w:rPr>
        <w:t>mil.Kč</w:t>
      </w:r>
      <w:proofErr w:type="spellEnd"/>
      <w:r w:rsidR="007E0B84" w:rsidRPr="0063419A">
        <w:rPr>
          <w:rFonts w:ascii="Calibri Light" w:hAnsi="Calibri Light" w:cs="Calibri Light"/>
        </w:rPr>
        <w:t>.</w:t>
      </w:r>
    </w:p>
    <w:p w14:paraId="3664700F" w14:textId="66A33A55" w:rsidR="003A3E00" w:rsidRPr="0063419A" w:rsidRDefault="003A3E00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Zhotovitel se zavazuje v případě onemocnění zaměstnance zhotovitele, či absence z jiného důvodu zajistit náhradní pracovní sílu okamžitě a to tak,</w:t>
      </w:r>
      <w:r w:rsidR="00F635AE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 xml:space="preserve">aby nebyl narušen harmonogram běžného úklidu.       </w:t>
      </w:r>
    </w:p>
    <w:p w14:paraId="462BC3AB" w14:textId="7AFFBFFF" w:rsidR="003A3E00" w:rsidRPr="0063419A" w:rsidRDefault="003A3E00" w:rsidP="00F00302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Obě smluvní strany mohou smlouvu vypovědět písemnou formou, a to ve lhůtě </w:t>
      </w:r>
      <w:r w:rsidR="00F4773A">
        <w:rPr>
          <w:rFonts w:ascii="Calibri Light" w:hAnsi="Calibri Light" w:cs="Calibri Light"/>
        </w:rPr>
        <w:t>2</w:t>
      </w:r>
      <w:r w:rsidR="00F635AE" w:rsidRPr="0063419A">
        <w:rPr>
          <w:rFonts w:ascii="Calibri Light" w:hAnsi="Calibri Light" w:cs="Calibri Light"/>
        </w:rPr>
        <w:t xml:space="preserve"> měsíc</w:t>
      </w:r>
      <w:r w:rsidR="00F635AE">
        <w:rPr>
          <w:rFonts w:ascii="Calibri Light" w:hAnsi="Calibri Light" w:cs="Calibri Light"/>
        </w:rPr>
        <w:t>e</w:t>
      </w:r>
      <w:r w:rsidR="00F635AE" w:rsidRPr="0063419A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>bez udání důvodů. Výpovědní lhůta začíná běžet od prvého dne měsíce následujícího po jejím doručení druhé smluvní straně.</w:t>
      </w:r>
    </w:p>
    <w:p w14:paraId="17FE5742" w14:textId="778D6E92" w:rsidR="00F00302" w:rsidRPr="0063419A" w:rsidRDefault="00F00302" w:rsidP="00F00302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Promítnutí vlivu inflace bude zohledněno v dodatcích této smlouvy na základě míry</w:t>
      </w:r>
    </w:p>
    <w:p w14:paraId="1366342E" w14:textId="5EB57526" w:rsidR="00F00302" w:rsidRPr="0063419A" w:rsidRDefault="00F00302" w:rsidP="00F00302">
      <w:pPr>
        <w:ind w:left="540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inflace vyhlášené ČSÚ pro jednotlivá léta. </w:t>
      </w:r>
    </w:p>
    <w:p w14:paraId="0E6092E3" w14:textId="6A047788" w:rsidR="00137A62" w:rsidRDefault="007C1AD6" w:rsidP="00E94D6D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Kontaktní osoba</w:t>
      </w:r>
      <w:r w:rsidR="00F635AE">
        <w:rPr>
          <w:rFonts w:ascii="Calibri Light" w:hAnsi="Calibri Light" w:cs="Calibri Light"/>
        </w:rPr>
        <w:t xml:space="preserve"> zhotovitele</w:t>
      </w:r>
      <w:r w:rsidRPr="0063419A">
        <w:rPr>
          <w:rFonts w:ascii="Calibri Light" w:hAnsi="Calibri Light" w:cs="Calibri Light"/>
        </w:rPr>
        <w:t>: pí.</w:t>
      </w:r>
      <w:r w:rsidR="00F635AE">
        <w:rPr>
          <w:rFonts w:ascii="Calibri Light" w:hAnsi="Calibri Light" w:cs="Calibri Light"/>
        </w:rPr>
        <w:t xml:space="preserve"> </w:t>
      </w:r>
      <w:r w:rsidRPr="0063419A">
        <w:rPr>
          <w:rFonts w:ascii="Calibri Light" w:hAnsi="Calibri Light" w:cs="Calibri Light"/>
        </w:rPr>
        <w:t xml:space="preserve">Jana </w:t>
      </w:r>
      <w:r w:rsidR="00F575B2" w:rsidRPr="0063419A">
        <w:rPr>
          <w:rFonts w:ascii="Calibri Light" w:hAnsi="Calibri Light" w:cs="Calibri Light"/>
        </w:rPr>
        <w:t>Kudláčková</w:t>
      </w:r>
      <w:r w:rsidRPr="0063419A">
        <w:rPr>
          <w:rFonts w:ascii="Calibri Light" w:hAnsi="Calibri Light" w:cs="Calibri Light"/>
        </w:rPr>
        <w:t>, tel. +420 733 640</w:t>
      </w:r>
      <w:r w:rsidR="00137A62">
        <w:rPr>
          <w:rFonts w:ascii="Calibri Light" w:hAnsi="Calibri Light" w:cs="Calibri Light"/>
        </w:rPr>
        <w:t> </w:t>
      </w:r>
      <w:r w:rsidRPr="0063419A">
        <w:rPr>
          <w:rFonts w:ascii="Calibri Light" w:hAnsi="Calibri Light" w:cs="Calibri Light"/>
        </w:rPr>
        <w:t>063</w:t>
      </w:r>
      <w:r w:rsidR="00F635AE">
        <w:rPr>
          <w:rFonts w:ascii="Calibri Light" w:hAnsi="Calibri Light" w:cs="Calibri Light"/>
        </w:rPr>
        <w:t>.</w:t>
      </w:r>
    </w:p>
    <w:p w14:paraId="591A62CE" w14:textId="77777777" w:rsidR="00F4773A" w:rsidRDefault="00E71999" w:rsidP="00E94D6D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Smluvní strany berou na vědomí, že </w:t>
      </w:r>
      <w:r w:rsidR="004D2B91">
        <w:rPr>
          <w:rFonts w:ascii="Calibri Light" w:hAnsi="Calibri Light" w:cs="Calibri Light"/>
        </w:rPr>
        <w:t>pro účely uzavření a plnění</w:t>
      </w:r>
      <w:r>
        <w:rPr>
          <w:rFonts w:ascii="Calibri Light" w:hAnsi="Calibri Light" w:cs="Calibri Light"/>
        </w:rPr>
        <w:t xml:space="preserve"> této smlouvy</w:t>
      </w:r>
      <w:r w:rsidR="004D2B91">
        <w:rPr>
          <w:rFonts w:ascii="Calibri Light" w:hAnsi="Calibri Light" w:cs="Calibri Light"/>
        </w:rPr>
        <w:t>, jakož i pro účely plnění povinností stanovených právními předpisy,</w:t>
      </w:r>
      <w:r>
        <w:rPr>
          <w:rFonts w:ascii="Calibri Light" w:hAnsi="Calibri Light" w:cs="Calibri Light"/>
        </w:rPr>
        <w:t xml:space="preserve"> budou zpracovávat osobní údaje týkající se druhé smluvní strany, resp. jejích zástupců či zaměstnanců (zejm. identifikační, kontaktní údaje, pracovní pozice), a to po dobu trvání této smlouvy a dále po dobu stanovenou právními předpisy.</w:t>
      </w:r>
    </w:p>
    <w:p w14:paraId="55315170" w14:textId="43B7E0F5" w:rsidR="00F00302" w:rsidRPr="004D2B91" w:rsidRDefault="00F4773A" w:rsidP="00E94D6D">
      <w:pPr>
        <w:numPr>
          <w:ilvl w:val="1"/>
          <w:numId w:val="11"/>
        </w:numPr>
        <w:tabs>
          <w:tab w:val="clear" w:pos="480"/>
          <w:tab w:val="num" w:pos="540"/>
        </w:tabs>
        <w:ind w:left="540" w:hanging="5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Smluvní strany souhlasí se zveřejněním této smlouvy v rejstříku smluv.</w:t>
      </w:r>
    </w:p>
    <w:p w14:paraId="160384E4" w14:textId="77777777" w:rsidR="00C46DA6" w:rsidRPr="0063419A" w:rsidRDefault="00C46DA6">
      <w:pPr>
        <w:jc w:val="center"/>
        <w:rPr>
          <w:rFonts w:ascii="Calibri Light" w:hAnsi="Calibri Light" w:cs="Calibri Light"/>
          <w:b/>
        </w:rPr>
      </w:pPr>
    </w:p>
    <w:p w14:paraId="200DDD3F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X.</w:t>
      </w:r>
    </w:p>
    <w:p w14:paraId="4EED7920" w14:textId="77777777" w:rsidR="003A3E00" w:rsidRPr="0063419A" w:rsidRDefault="003A3E00">
      <w:pPr>
        <w:ind w:left="480"/>
        <w:jc w:val="center"/>
        <w:rPr>
          <w:rFonts w:ascii="Calibri Light" w:hAnsi="Calibri Light" w:cs="Calibri Light"/>
          <w:b/>
        </w:rPr>
      </w:pPr>
    </w:p>
    <w:p w14:paraId="074CA628" w14:textId="77777777" w:rsidR="003A3E00" w:rsidRPr="0063419A" w:rsidRDefault="003A3E00">
      <w:pPr>
        <w:jc w:val="center"/>
        <w:rPr>
          <w:rFonts w:ascii="Calibri Light" w:hAnsi="Calibri Light" w:cs="Calibri Light"/>
          <w:b/>
        </w:rPr>
      </w:pPr>
      <w:r w:rsidRPr="0063419A">
        <w:rPr>
          <w:rFonts w:ascii="Calibri Light" w:hAnsi="Calibri Light" w:cs="Calibri Light"/>
          <w:b/>
        </w:rPr>
        <w:t>ZÁVĚREČNÁ USTANOVENÍ</w:t>
      </w:r>
    </w:p>
    <w:p w14:paraId="63B53640" w14:textId="77777777" w:rsidR="003A3E00" w:rsidRPr="0063419A" w:rsidRDefault="003A3E00">
      <w:pPr>
        <w:ind w:left="480"/>
        <w:jc w:val="center"/>
        <w:rPr>
          <w:rFonts w:ascii="Calibri Light" w:hAnsi="Calibri Light" w:cs="Calibri Light"/>
          <w:b/>
        </w:rPr>
      </w:pPr>
    </w:p>
    <w:p w14:paraId="32E91E94" w14:textId="4FB5FE42" w:rsidR="003A3E00" w:rsidRPr="0063419A" w:rsidRDefault="003A3E00" w:rsidP="00533895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10.1. Smlouva </w:t>
      </w:r>
      <w:r w:rsidR="00533895" w:rsidRPr="00533895">
        <w:rPr>
          <w:rFonts w:ascii="Calibri Light" w:hAnsi="Calibri Light" w:cs="Calibri Light"/>
        </w:rPr>
        <w:t>nabývá platnosti a účinnosti podpisem oběma smluvními stranami</w:t>
      </w:r>
      <w:r w:rsidR="00533895">
        <w:rPr>
          <w:rFonts w:ascii="Calibri Light" w:hAnsi="Calibri Light" w:cs="Calibri Light"/>
        </w:rPr>
        <w:t>.</w:t>
      </w:r>
    </w:p>
    <w:p w14:paraId="3446E5F7" w14:textId="77777777" w:rsidR="003A3E00" w:rsidRPr="0063419A" w:rsidRDefault="003A3E00">
      <w:pPr>
        <w:ind w:left="539" w:hanging="539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10.2. Měnit, doplňovat nebo rušit smlouvu je možné jen po vzájemné dohodě formou         </w:t>
      </w:r>
    </w:p>
    <w:p w14:paraId="1EF0F22D" w14:textId="4DA5B106" w:rsidR="003A3E00" w:rsidRPr="0063419A" w:rsidRDefault="003A3E00">
      <w:pPr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písemných dodatků</w:t>
      </w:r>
      <w:r w:rsidR="00F635AE">
        <w:rPr>
          <w:rFonts w:ascii="Calibri Light" w:hAnsi="Calibri Light" w:cs="Calibri Light"/>
        </w:rPr>
        <w:t>.</w:t>
      </w:r>
      <w:r w:rsidRPr="0063419A">
        <w:rPr>
          <w:rFonts w:ascii="Calibri Light" w:hAnsi="Calibri Light" w:cs="Calibri Light"/>
        </w:rPr>
        <w:t xml:space="preserve">                        </w:t>
      </w:r>
    </w:p>
    <w:p w14:paraId="1C8759BA" w14:textId="688515EF" w:rsidR="003A3E00" w:rsidRPr="0063419A" w:rsidRDefault="003A3E00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10.3. Pro platnost dodatků k této smlouvě se vyžaduje dohoda o celém textu</w:t>
      </w:r>
      <w:r w:rsidR="00F635AE">
        <w:rPr>
          <w:rFonts w:ascii="Calibri Light" w:hAnsi="Calibri Light" w:cs="Calibri Light"/>
        </w:rPr>
        <w:t>.</w:t>
      </w:r>
    </w:p>
    <w:p w14:paraId="0F8A02F3" w14:textId="77777777" w:rsidR="003A3E00" w:rsidRPr="0063419A" w:rsidRDefault="003A3E00">
      <w:pPr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10.4. K návrhům dodatků k této smlouvě se smluvní strany zavazují vyjádřit písemně ve lhůtě</w:t>
      </w:r>
    </w:p>
    <w:p w14:paraId="3C9FD79B" w14:textId="77777777" w:rsidR="003A3E00" w:rsidRPr="0063419A" w:rsidRDefault="003A3E00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15 dní od doručení dodatku druhé straně. Po tuto dobu je tímto návrhem vázána strana, </w:t>
      </w:r>
    </w:p>
    <w:p w14:paraId="5B1F190B" w14:textId="54A75B19" w:rsidR="003A3E00" w:rsidRPr="0063419A" w:rsidRDefault="003A3E00">
      <w:pPr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která jej podala</w:t>
      </w:r>
      <w:r w:rsidR="00F635AE">
        <w:rPr>
          <w:rFonts w:ascii="Calibri Light" w:hAnsi="Calibri Light" w:cs="Calibri Light"/>
        </w:rPr>
        <w:t>.</w:t>
      </w:r>
    </w:p>
    <w:p w14:paraId="53109CA0" w14:textId="77777777" w:rsidR="003A3E00" w:rsidRPr="0063419A" w:rsidRDefault="003A3E00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10.5. Tato smlouva je vypracována ve dvou vyhotoveních, ze kterých jedno si ponechá</w:t>
      </w:r>
    </w:p>
    <w:p w14:paraId="3F5599F7" w14:textId="335EAFCA" w:rsidR="003A3E00" w:rsidRPr="0063419A" w:rsidRDefault="003A3E00">
      <w:pPr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objednatel a jedno zhotovitel</w:t>
      </w:r>
      <w:r w:rsidR="00F635AE">
        <w:rPr>
          <w:rFonts w:ascii="Calibri Light" w:hAnsi="Calibri Light" w:cs="Calibri Light"/>
        </w:rPr>
        <w:t>.</w:t>
      </w:r>
    </w:p>
    <w:p w14:paraId="52006B87" w14:textId="77777777" w:rsidR="003A3E00" w:rsidRPr="0063419A" w:rsidRDefault="003A3E00">
      <w:pPr>
        <w:ind w:left="539" w:hanging="539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10.6. Vztahy vzniklé na základě této smlouvy a smlouvou neupravené se řídí platnými </w:t>
      </w:r>
    </w:p>
    <w:p w14:paraId="7529E8DD" w14:textId="4A795179" w:rsidR="003A3E00" w:rsidRPr="0063419A" w:rsidRDefault="003A3E00">
      <w:pPr>
        <w:ind w:left="540" w:hanging="540"/>
        <w:jc w:val="both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    ustanoveními zák</w:t>
      </w:r>
      <w:r w:rsidR="00F635AE">
        <w:rPr>
          <w:rFonts w:ascii="Calibri Light" w:hAnsi="Calibri Light" w:cs="Calibri Light"/>
        </w:rPr>
        <w:t>. č. 89/2012 Sb., občanský zákoník, v platném znění</w:t>
      </w:r>
      <w:r w:rsidRPr="0063419A">
        <w:rPr>
          <w:rFonts w:ascii="Calibri Light" w:hAnsi="Calibri Light" w:cs="Calibri Light"/>
        </w:rPr>
        <w:t>.</w:t>
      </w:r>
    </w:p>
    <w:p w14:paraId="63D769C8" w14:textId="3095ED1A" w:rsidR="003A3E00" w:rsidRPr="0063419A" w:rsidRDefault="00137A6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Pr="0063419A">
        <w:rPr>
          <w:rFonts w:ascii="Calibri Light" w:hAnsi="Calibri Light" w:cs="Calibri Light"/>
        </w:rPr>
        <w:t>řílo</w:t>
      </w:r>
      <w:r>
        <w:rPr>
          <w:rFonts w:ascii="Calibri Light" w:hAnsi="Calibri Light" w:cs="Calibri Light"/>
        </w:rPr>
        <w:t>ha</w:t>
      </w:r>
      <w:r w:rsidRPr="0063419A">
        <w:rPr>
          <w:rFonts w:ascii="Calibri Light" w:hAnsi="Calibri Light" w:cs="Calibri Light"/>
        </w:rPr>
        <w:t xml:space="preserve"> č.1 – Harmonogram úklidových prací</w:t>
      </w:r>
    </w:p>
    <w:p w14:paraId="5A021577" w14:textId="77777777" w:rsidR="003A3E00" w:rsidRPr="0063419A" w:rsidRDefault="003A3E00">
      <w:pPr>
        <w:rPr>
          <w:rFonts w:ascii="Calibri Light" w:hAnsi="Calibri Light" w:cs="Calibri Light"/>
        </w:rPr>
      </w:pPr>
    </w:p>
    <w:p w14:paraId="65DF16DA" w14:textId="77777777" w:rsidR="003A3E00" w:rsidRPr="0063419A" w:rsidRDefault="003A3E00">
      <w:pPr>
        <w:rPr>
          <w:rFonts w:ascii="Calibri Light" w:hAnsi="Calibri Light" w:cs="Calibri Light"/>
        </w:rPr>
      </w:pPr>
    </w:p>
    <w:p w14:paraId="3A7C9A30" w14:textId="77777777" w:rsidR="003A3E00" w:rsidRPr="0063419A" w:rsidRDefault="003A3E00">
      <w:pPr>
        <w:pStyle w:val="Zkladntextodsazen3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V Praze dne:         </w:t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  <w:t>V Praze dne:</w:t>
      </w:r>
      <w:r w:rsidR="00137D83" w:rsidRPr="0063419A">
        <w:rPr>
          <w:rFonts w:ascii="Calibri Light" w:hAnsi="Calibri Light" w:cs="Calibri Light"/>
        </w:rPr>
        <w:t xml:space="preserve"> </w:t>
      </w:r>
    </w:p>
    <w:p w14:paraId="5933F9FA" w14:textId="77777777" w:rsidR="003A3E00" w:rsidRPr="0063419A" w:rsidRDefault="003A3E00">
      <w:pPr>
        <w:rPr>
          <w:rFonts w:ascii="Calibri Light" w:hAnsi="Calibri Light" w:cs="Calibri Light"/>
        </w:rPr>
      </w:pPr>
    </w:p>
    <w:p w14:paraId="3A09E428" w14:textId="77777777" w:rsidR="003A3E00" w:rsidRPr="0063419A" w:rsidRDefault="003A3E00">
      <w:pPr>
        <w:rPr>
          <w:rFonts w:ascii="Calibri Light" w:hAnsi="Calibri Light" w:cs="Calibri Light"/>
        </w:rPr>
      </w:pPr>
    </w:p>
    <w:p w14:paraId="2882A16F" w14:textId="77777777" w:rsidR="003A3E00" w:rsidRPr="0063419A" w:rsidRDefault="003A3E00">
      <w:pPr>
        <w:rPr>
          <w:rFonts w:ascii="Calibri Light" w:hAnsi="Calibri Light" w:cs="Calibri Light"/>
        </w:rPr>
      </w:pPr>
    </w:p>
    <w:p w14:paraId="3677DD11" w14:textId="77777777" w:rsidR="003A3E00" w:rsidRPr="0063419A" w:rsidRDefault="003A3E00">
      <w:pPr>
        <w:ind w:firstLine="397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>.......................................................</w:t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  <w:t>......................................................</w:t>
      </w:r>
    </w:p>
    <w:p w14:paraId="2F68A26E" w14:textId="003DF87D" w:rsidR="003A3E00" w:rsidRPr="0063419A" w:rsidRDefault="003A3E00">
      <w:pPr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   </w:t>
      </w:r>
      <w:r w:rsidRPr="0063419A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ab/>
        <w:t xml:space="preserve">    Dana Žampachová  </w:t>
      </w:r>
      <w:r w:rsidR="00137D83" w:rsidRPr="0063419A">
        <w:rPr>
          <w:rFonts w:ascii="Calibri Light" w:hAnsi="Calibri Light" w:cs="Calibri Light"/>
        </w:rPr>
        <w:t xml:space="preserve">                                                        </w:t>
      </w:r>
      <w:r w:rsidR="00F4773A">
        <w:rPr>
          <w:rFonts w:ascii="Calibri Light" w:hAnsi="Calibri Light" w:cs="Calibri Light"/>
        </w:rPr>
        <w:t>Mgr Tomáš Ledvinka</w:t>
      </w:r>
    </w:p>
    <w:p w14:paraId="7DDFBB9D" w14:textId="77777777" w:rsidR="00F4773A" w:rsidRDefault="003A3E00">
      <w:pPr>
        <w:ind w:firstLine="397"/>
        <w:rPr>
          <w:rFonts w:ascii="Calibri Light" w:hAnsi="Calibri Light" w:cs="Calibri Light"/>
        </w:rPr>
      </w:pPr>
      <w:r w:rsidRPr="0063419A">
        <w:rPr>
          <w:rFonts w:ascii="Calibri Light" w:hAnsi="Calibri Light" w:cs="Calibri Light"/>
        </w:rPr>
        <w:t xml:space="preserve">  ATAK - úklidový servis s.r.o.                     </w:t>
      </w:r>
      <w:r w:rsidR="00137D83" w:rsidRPr="0063419A">
        <w:rPr>
          <w:rFonts w:ascii="Calibri Light" w:hAnsi="Calibri Light" w:cs="Calibri Light"/>
        </w:rPr>
        <w:t xml:space="preserve">    </w:t>
      </w:r>
      <w:r w:rsidRPr="0063419A">
        <w:rPr>
          <w:rFonts w:ascii="Calibri Light" w:hAnsi="Calibri Light" w:cs="Calibri Light"/>
        </w:rPr>
        <w:t xml:space="preserve">                  </w:t>
      </w:r>
      <w:r w:rsidR="000143DC">
        <w:rPr>
          <w:rFonts w:ascii="Calibri Light" w:hAnsi="Calibri Light" w:cs="Calibri Light"/>
        </w:rPr>
        <w:tab/>
      </w:r>
      <w:r w:rsidR="00F4773A">
        <w:rPr>
          <w:rFonts w:ascii="Calibri Light" w:hAnsi="Calibri Light" w:cs="Calibri Light"/>
        </w:rPr>
        <w:t>Malostranská základní škola</w:t>
      </w:r>
      <w:r w:rsidR="000143DC">
        <w:rPr>
          <w:rFonts w:ascii="Calibri Light" w:hAnsi="Calibri Light" w:cs="Calibri Light"/>
        </w:rPr>
        <w:tab/>
      </w:r>
      <w:r w:rsidRPr="0063419A">
        <w:rPr>
          <w:rFonts w:ascii="Calibri Light" w:hAnsi="Calibri Light" w:cs="Calibri Light"/>
        </w:rPr>
        <w:t xml:space="preserve"> </w:t>
      </w:r>
    </w:p>
    <w:p w14:paraId="3949FAEE" w14:textId="77777777" w:rsidR="00F4773A" w:rsidRPr="001E711F" w:rsidRDefault="00F4773A" w:rsidP="00F4773A">
      <w:pPr>
        <w:ind w:left="426" w:hanging="426"/>
        <w:rPr>
          <w:rFonts w:ascii="Calibri Light" w:hAnsi="Calibri Light" w:cs="Calibri Light"/>
          <w:b/>
          <w:i/>
          <w:sz w:val="36"/>
        </w:rPr>
      </w:pPr>
      <w:r w:rsidRPr="001E711F">
        <w:rPr>
          <w:rFonts w:ascii="Calibri Light" w:hAnsi="Calibri Light" w:cs="Calibri Light"/>
          <w:bCs/>
          <w:iCs/>
        </w:rPr>
        <w:t>příloha č.1</w:t>
      </w:r>
      <w:r w:rsidRPr="001E711F">
        <w:rPr>
          <w:rFonts w:ascii="Calibri Light" w:hAnsi="Calibri Light" w:cs="Calibri Light"/>
          <w:b/>
          <w:i/>
          <w:sz w:val="36"/>
        </w:rPr>
        <w:tab/>
      </w:r>
      <w:r w:rsidRPr="001E711F">
        <w:rPr>
          <w:rFonts w:ascii="Calibri Light" w:hAnsi="Calibri Light" w:cs="Calibri Light"/>
          <w:b/>
          <w:i/>
          <w:sz w:val="36"/>
        </w:rPr>
        <w:tab/>
        <w:t xml:space="preserve">     </w:t>
      </w:r>
    </w:p>
    <w:p w14:paraId="6806FE0D" w14:textId="77777777" w:rsidR="00F4773A" w:rsidRPr="001E711F" w:rsidRDefault="00F4773A" w:rsidP="001E711F">
      <w:pPr>
        <w:pStyle w:val="Nadpis2"/>
        <w:numPr>
          <w:ilvl w:val="0"/>
          <w:numId w:val="0"/>
        </w:numPr>
        <w:ind w:left="576" w:hanging="576"/>
        <w:rPr>
          <w:rFonts w:ascii="Calibri Light" w:hAnsi="Calibri Light" w:cs="Calibri Light"/>
        </w:rPr>
      </w:pPr>
    </w:p>
    <w:p w14:paraId="6F4D2CA2" w14:textId="77777777" w:rsidR="00F4773A" w:rsidRPr="001E711F" w:rsidRDefault="00F4773A" w:rsidP="001E711F">
      <w:pPr>
        <w:pStyle w:val="Nadpis2"/>
        <w:numPr>
          <w:ilvl w:val="0"/>
          <w:numId w:val="0"/>
        </w:numPr>
        <w:ind w:left="576"/>
        <w:jc w:val="center"/>
        <w:rPr>
          <w:rFonts w:ascii="Calibri Light" w:hAnsi="Calibri Light" w:cs="Calibri Light"/>
          <w:i w:val="0"/>
          <w:iCs w:val="0"/>
        </w:rPr>
      </w:pPr>
      <w:proofErr w:type="gramStart"/>
      <w:r w:rsidRPr="001E711F">
        <w:rPr>
          <w:rFonts w:ascii="Calibri Light" w:hAnsi="Calibri Light" w:cs="Calibri Light"/>
          <w:i w:val="0"/>
          <w:iCs w:val="0"/>
        </w:rPr>
        <w:t>HARMONOGRAM  ÚKLIDOVÝCH</w:t>
      </w:r>
      <w:proofErr w:type="gramEnd"/>
      <w:r w:rsidRPr="001E711F">
        <w:rPr>
          <w:rFonts w:ascii="Calibri Light" w:hAnsi="Calibri Light" w:cs="Calibri Light"/>
          <w:i w:val="0"/>
          <w:iCs w:val="0"/>
        </w:rPr>
        <w:t xml:space="preserve">  PRACÍ</w:t>
      </w:r>
    </w:p>
    <w:p w14:paraId="7EB642FA" w14:textId="77777777" w:rsidR="00F4773A" w:rsidRPr="001E711F" w:rsidRDefault="00F4773A" w:rsidP="00F4773A">
      <w:pPr>
        <w:rPr>
          <w:rFonts w:ascii="Calibri Light" w:hAnsi="Calibri Light" w:cs="Calibri Light"/>
          <w:iCs/>
        </w:rPr>
      </w:pPr>
    </w:p>
    <w:p w14:paraId="3134620A" w14:textId="77777777" w:rsidR="00F4773A" w:rsidRPr="001E711F" w:rsidRDefault="00F4773A" w:rsidP="00F4773A">
      <w:pPr>
        <w:ind w:left="-851"/>
        <w:rPr>
          <w:rFonts w:ascii="Calibri Light" w:hAnsi="Calibri Light" w:cs="Calibri Light"/>
          <w:b/>
          <w:iCs/>
          <w:sz w:val="36"/>
        </w:rPr>
      </w:pPr>
    </w:p>
    <w:tbl>
      <w:tblPr>
        <w:tblW w:w="8699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567"/>
        <w:gridCol w:w="6052"/>
        <w:gridCol w:w="189"/>
      </w:tblGrid>
      <w:tr w:rsidR="00F4773A" w:rsidRPr="00430AD0" w14:paraId="6F020D13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41A1DECB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Denně</w:t>
            </w:r>
          </w:p>
        </w:tc>
        <w:tc>
          <w:tcPr>
            <w:tcW w:w="567" w:type="dxa"/>
          </w:tcPr>
          <w:p w14:paraId="79ECDE52" w14:textId="77777777" w:rsidR="00F4773A" w:rsidRPr="001E711F" w:rsidRDefault="00F4773A" w:rsidP="00F4773A">
            <w:pPr>
              <w:numPr>
                <w:ilvl w:val="0"/>
                <w:numId w:val="14"/>
              </w:numPr>
              <w:tabs>
                <w:tab w:val="num" w:pos="360"/>
              </w:tabs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0F19E20F" w14:textId="77777777" w:rsidR="00F4773A" w:rsidRPr="001E711F" w:rsidRDefault="00F4773A" w:rsidP="00076ECF">
            <w:pPr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celoplošné mytí podlahových krytin</w:t>
            </w:r>
          </w:p>
        </w:tc>
      </w:tr>
      <w:tr w:rsidR="00F4773A" w:rsidRPr="00430AD0" w14:paraId="6D95E5EC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3CBC7183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245B7FBD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654044A2" w14:textId="77777777" w:rsidR="00F4773A" w:rsidRPr="001E711F" w:rsidRDefault="00F4773A" w:rsidP="00076ECF">
            <w:pPr>
              <w:ind w:right="-1261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celoplošné vysávání textilních podlahových krytin</w:t>
            </w:r>
          </w:p>
        </w:tc>
      </w:tr>
      <w:tr w:rsidR="00F4773A" w:rsidRPr="00430AD0" w14:paraId="6671F559" w14:textId="77777777" w:rsidTr="00E7086E">
        <w:trPr>
          <w:gridAfter w:val="1"/>
          <w:wAfter w:w="189" w:type="dxa"/>
          <w:trHeight w:val="591"/>
        </w:trPr>
        <w:tc>
          <w:tcPr>
            <w:tcW w:w="1891" w:type="dxa"/>
          </w:tcPr>
          <w:p w14:paraId="2AA27E3B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 xml:space="preserve">                                     </w:t>
            </w:r>
          </w:p>
        </w:tc>
        <w:tc>
          <w:tcPr>
            <w:tcW w:w="567" w:type="dxa"/>
          </w:tcPr>
          <w:p w14:paraId="36D15BB3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18B7B9B2" w14:textId="253FB9B3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mytí a desinfekce sanitárních zařízení (WC mís,</w:t>
            </w:r>
            <w:r w:rsidR="00430AD0">
              <w:rPr>
                <w:rFonts w:ascii="Calibri Light" w:hAnsi="Calibri Light" w:cs="Calibri Light"/>
                <w:iCs/>
              </w:rPr>
              <w:t xml:space="preserve"> </w:t>
            </w:r>
            <w:r w:rsidRPr="001E711F">
              <w:rPr>
                <w:rFonts w:ascii="Calibri Light" w:hAnsi="Calibri Light" w:cs="Calibri Light"/>
                <w:iCs/>
              </w:rPr>
              <w:t>umyvadel)</w:t>
            </w:r>
          </w:p>
          <w:p w14:paraId="5B5BA912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a kontrola funkce odpadu</w:t>
            </w:r>
          </w:p>
        </w:tc>
      </w:tr>
      <w:tr w:rsidR="00F4773A" w:rsidRPr="00430AD0" w14:paraId="6F64FC72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3CDE410E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35729B3D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08BA553F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vyleštění vodovodních baterií</w:t>
            </w:r>
          </w:p>
        </w:tc>
      </w:tr>
      <w:tr w:rsidR="00F4773A" w:rsidRPr="00430AD0" w14:paraId="229867C1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103581DA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FC332FA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E879629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omytí kachlového obložení na WC</w:t>
            </w:r>
          </w:p>
        </w:tc>
      </w:tr>
      <w:tr w:rsidR="00F4773A" w:rsidRPr="00430AD0" w14:paraId="0E9638DE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4BD12E2E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32E57719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816D280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odstraňování žvýkaček z podlah a povrchů</w:t>
            </w:r>
          </w:p>
        </w:tc>
      </w:tr>
      <w:tr w:rsidR="00F4773A" w:rsidRPr="00430AD0" w14:paraId="54F07F44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34105140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7109CB5B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1FCB4A5C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mytí schodišť včetně madel</w:t>
            </w:r>
          </w:p>
        </w:tc>
      </w:tr>
      <w:tr w:rsidR="00F4773A" w:rsidRPr="00430AD0" w14:paraId="18799F85" w14:textId="77777777" w:rsidTr="00E7086E">
        <w:trPr>
          <w:gridAfter w:val="1"/>
          <w:wAfter w:w="189" w:type="dxa"/>
          <w:trHeight w:val="591"/>
        </w:trPr>
        <w:tc>
          <w:tcPr>
            <w:tcW w:w="1891" w:type="dxa"/>
          </w:tcPr>
          <w:p w14:paraId="294F375C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5F0B8E3A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595C1DB0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 xml:space="preserve">stírání prachu z nábytku a veškerého zařízení do </w:t>
            </w:r>
            <w:smartTag w:uri="urn:schemas-microsoft-com:office:smarttags" w:element="metricconverter">
              <w:smartTagPr>
                <w:attr w:name="ProductID" w:val="1,7 m"/>
              </w:smartTagPr>
              <w:r w:rsidRPr="001E711F">
                <w:rPr>
                  <w:rFonts w:ascii="Calibri Light" w:hAnsi="Calibri Light" w:cs="Calibri Light"/>
                  <w:iCs/>
                </w:rPr>
                <w:t>1,7 m</w:t>
              </w:r>
            </w:smartTag>
          </w:p>
          <w:p w14:paraId="3DEBC1E1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výšky vč. topných těles</w:t>
            </w:r>
          </w:p>
        </w:tc>
      </w:tr>
      <w:tr w:rsidR="00F4773A" w:rsidRPr="00430AD0" w14:paraId="5920486E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0CE96F6F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7264BF0D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1E024BBD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 xml:space="preserve">otření parapetů </w:t>
            </w:r>
          </w:p>
        </w:tc>
      </w:tr>
      <w:tr w:rsidR="00F4773A" w:rsidRPr="00430AD0" w14:paraId="0102D983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46879BB2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5B6CDF8B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7AC8B634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vymetání vnitřku lavic</w:t>
            </w:r>
          </w:p>
        </w:tc>
      </w:tr>
      <w:tr w:rsidR="00F4773A" w:rsidRPr="00430AD0" w14:paraId="30D262F5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655F2A5D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0EE91F56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063D440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 xml:space="preserve">otření  </w:t>
            </w:r>
            <w:proofErr w:type="spellStart"/>
            <w:r w:rsidRPr="001E711F">
              <w:rPr>
                <w:rFonts w:ascii="Calibri Light" w:hAnsi="Calibri Light" w:cs="Calibri Light"/>
                <w:iCs/>
              </w:rPr>
              <w:t>info</w:t>
            </w:r>
            <w:proofErr w:type="spellEnd"/>
            <w:r w:rsidRPr="001E711F">
              <w:rPr>
                <w:rFonts w:ascii="Calibri Light" w:hAnsi="Calibri Light" w:cs="Calibri Light"/>
                <w:iCs/>
              </w:rPr>
              <w:t xml:space="preserve"> tabulek u učeben a kabinetů</w:t>
            </w:r>
          </w:p>
        </w:tc>
      </w:tr>
      <w:tr w:rsidR="00F4773A" w:rsidRPr="00430AD0" w14:paraId="3B96902E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122B2454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1C1D5D65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D94ABFB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odstranění otisků kolem klik</w:t>
            </w:r>
          </w:p>
        </w:tc>
      </w:tr>
      <w:tr w:rsidR="00F4773A" w:rsidRPr="00430AD0" w14:paraId="2B5F94D1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1A25FFF1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3ED8821D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130469E8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odstranění otisků z prosklených částí</w:t>
            </w:r>
          </w:p>
        </w:tc>
      </w:tr>
      <w:tr w:rsidR="00F4773A" w:rsidRPr="00430AD0" w14:paraId="6C1C29F7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0CDCDDDC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103802C9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4FCFA5E5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otření stolních lamp v ředitelně, kabinetech apod.</w:t>
            </w:r>
          </w:p>
        </w:tc>
      </w:tr>
      <w:tr w:rsidR="00F4773A" w:rsidRPr="00430AD0" w14:paraId="486AE3DD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0F82D887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29B966D2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48AA4D79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otření krytů zásuvek a vypínačů</w:t>
            </w:r>
          </w:p>
        </w:tc>
      </w:tr>
      <w:tr w:rsidR="00F4773A" w:rsidRPr="00430AD0" w14:paraId="0DA61C01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47B46502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E93E1C1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3A4895C3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vynesení odpadkových košů a jejich otření</w:t>
            </w:r>
          </w:p>
        </w:tc>
      </w:tr>
      <w:tr w:rsidR="00F4773A" w:rsidRPr="00430AD0" w14:paraId="1205A927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388D14C0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1761E10B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1032DED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výměna sáčků v odpadkových koších</w:t>
            </w:r>
          </w:p>
        </w:tc>
      </w:tr>
      <w:tr w:rsidR="00F4773A" w:rsidRPr="00430AD0" w14:paraId="717DC452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6AE4E44C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A171977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05142937" w14:textId="0DC98838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hygienický servis</w:t>
            </w:r>
          </w:p>
        </w:tc>
      </w:tr>
      <w:tr w:rsidR="00E7086E" w:rsidRPr="00430AD0" w14:paraId="434D768B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0FD7CC9D" w14:textId="77777777" w:rsidR="00E7086E" w:rsidRPr="001E711F" w:rsidRDefault="00E7086E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4D15802" w14:textId="77777777" w:rsidR="00E7086E" w:rsidRPr="001E711F" w:rsidRDefault="00E7086E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4E2A2EAD" w14:textId="202537A2" w:rsidR="00E7086E" w:rsidRPr="001E711F" w:rsidRDefault="00E7086E" w:rsidP="00E7086E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třídění odpadu a jeho odnos na určené místo</w:t>
            </w:r>
          </w:p>
        </w:tc>
      </w:tr>
      <w:tr w:rsidR="00F4773A" w:rsidRPr="00430AD0" w14:paraId="266DEB63" w14:textId="77777777" w:rsidTr="00E7086E">
        <w:trPr>
          <w:gridAfter w:val="1"/>
          <w:wAfter w:w="189" w:type="dxa"/>
          <w:trHeight w:val="591"/>
        </w:trPr>
        <w:tc>
          <w:tcPr>
            <w:tcW w:w="1891" w:type="dxa"/>
          </w:tcPr>
          <w:p w14:paraId="00E1777A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Denně ranní úklid</w:t>
            </w:r>
          </w:p>
        </w:tc>
        <w:tc>
          <w:tcPr>
            <w:tcW w:w="567" w:type="dxa"/>
          </w:tcPr>
          <w:p w14:paraId="64B13632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7D7902D0" w14:textId="07F7E0E6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úklid tělocvičen a šaten</w:t>
            </w:r>
            <w:r w:rsidR="0077207D" w:rsidRPr="001E711F">
              <w:rPr>
                <w:rFonts w:ascii="Calibri Light" w:hAnsi="Calibri Light" w:cs="Calibri Light"/>
                <w:iCs/>
              </w:rPr>
              <w:t xml:space="preserve"> po pronájmech</w:t>
            </w:r>
          </w:p>
        </w:tc>
      </w:tr>
      <w:tr w:rsidR="00F4773A" w:rsidRPr="00430AD0" w14:paraId="29B678CC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61EBF853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proofErr w:type="gramStart"/>
            <w:r w:rsidRPr="001E711F">
              <w:rPr>
                <w:rFonts w:ascii="Calibri Light" w:hAnsi="Calibri Light" w:cs="Calibri Light"/>
                <w:iCs/>
              </w:rPr>
              <w:t>1  x</w:t>
            </w:r>
            <w:proofErr w:type="gramEnd"/>
            <w:r w:rsidRPr="001E711F">
              <w:rPr>
                <w:rFonts w:ascii="Calibri Light" w:hAnsi="Calibri Light" w:cs="Calibri Light"/>
                <w:iCs/>
              </w:rPr>
              <w:t xml:space="preserve">  týdně </w:t>
            </w:r>
          </w:p>
        </w:tc>
        <w:tc>
          <w:tcPr>
            <w:tcW w:w="567" w:type="dxa"/>
          </w:tcPr>
          <w:p w14:paraId="34A26D4E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56482B6B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leštění zrcadel a prosklených částí</w:t>
            </w:r>
          </w:p>
        </w:tc>
      </w:tr>
      <w:tr w:rsidR="00F4773A" w:rsidRPr="00430AD0" w14:paraId="29805160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5844E42D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5F289C8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49CAC07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vysávání prachu z čalouněného nábytku</w:t>
            </w:r>
          </w:p>
        </w:tc>
      </w:tr>
      <w:tr w:rsidR="00F4773A" w:rsidRPr="00430AD0" w14:paraId="1F65ADF9" w14:textId="77777777" w:rsidTr="00E7086E">
        <w:trPr>
          <w:gridAfter w:val="1"/>
          <w:wAfter w:w="189" w:type="dxa"/>
          <w:trHeight w:val="591"/>
        </w:trPr>
        <w:tc>
          <w:tcPr>
            <w:tcW w:w="1891" w:type="dxa"/>
          </w:tcPr>
          <w:p w14:paraId="3ABE98A2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3CF240A4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34A6997D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mytí dveří včetně zárubní</w:t>
            </w:r>
          </w:p>
          <w:p w14:paraId="765B15F1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="00F4773A" w:rsidRPr="00430AD0" w14:paraId="7BF79601" w14:textId="77777777" w:rsidTr="00E7086E">
        <w:trPr>
          <w:gridAfter w:val="1"/>
          <w:wAfter w:w="189" w:type="dxa"/>
          <w:trHeight w:val="301"/>
        </w:trPr>
        <w:tc>
          <w:tcPr>
            <w:tcW w:w="1891" w:type="dxa"/>
          </w:tcPr>
          <w:p w14:paraId="1ACFE0D5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proofErr w:type="gramStart"/>
            <w:r w:rsidRPr="001E711F">
              <w:rPr>
                <w:rFonts w:ascii="Calibri Light" w:hAnsi="Calibri Light" w:cs="Calibri Light"/>
                <w:iCs/>
              </w:rPr>
              <w:t>1  x</w:t>
            </w:r>
            <w:proofErr w:type="gramEnd"/>
            <w:r w:rsidRPr="001E711F">
              <w:rPr>
                <w:rFonts w:ascii="Calibri Light" w:hAnsi="Calibri Light" w:cs="Calibri Light"/>
                <w:iCs/>
              </w:rPr>
              <w:t xml:space="preserve">  za měsíc     </w:t>
            </w:r>
          </w:p>
        </w:tc>
        <w:tc>
          <w:tcPr>
            <w:tcW w:w="567" w:type="dxa"/>
          </w:tcPr>
          <w:p w14:paraId="33F107C6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39548ED0" w14:textId="312C2DD8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mytí celých topných těles</w:t>
            </w:r>
          </w:p>
        </w:tc>
      </w:tr>
      <w:tr w:rsidR="00F4773A" w:rsidRPr="00430AD0" w14:paraId="3CB0E000" w14:textId="77777777" w:rsidTr="00E7086E">
        <w:trPr>
          <w:gridAfter w:val="1"/>
          <w:wAfter w:w="189" w:type="dxa"/>
          <w:trHeight w:val="289"/>
        </w:trPr>
        <w:tc>
          <w:tcPr>
            <w:tcW w:w="1891" w:type="dxa"/>
          </w:tcPr>
          <w:p w14:paraId="64429966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6A03D3C4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2FDFEDC1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leštění nábytku</w:t>
            </w:r>
          </w:p>
        </w:tc>
      </w:tr>
      <w:tr w:rsidR="00F4773A" w:rsidRPr="00430AD0" w14:paraId="4E25903C" w14:textId="77777777" w:rsidTr="00E7086E">
        <w:trPr>
          <w:gridAfter w:val="1"/>
          <w:wAfter w:w="189" w:type="dxa"/>
          <w:trHeight w:val="881"/>
        </w:trPr>
        <w:tc>
          <w:tcPr>
            <w:tcW w:w="1891" w:type="dxa"/>
          </w:tcPr>
          <w:p w14:paraId="688E4680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567" w:type="dxa"/>
          </w:tcPr>
          <w:p w14:paraId="353388EC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15189935" w14:textId="38A4A69B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stír</w:t>
            </w:r>
            <w:r w:rsidR="00E7086E">
              <w:rPr>
                <w:rFonts w:ascii="Calibri Light" w:hAnsi="Calibri Light" w:cs="Calibri Light"/>
                <w:iCs/>
              </w:rPr>
              <w:t>ání prachu z nábytku a zařízení,</w:t>
            </w:r>
            <w:r w:rsidRPr="001E711F">
              <w:rPr>
                <w:rFonts w:ascii="Calibri Light" w:hAnsi="Calibri Light" w:cs="Calibri Light"/>
                <w:iCs/>
              </w:rPr>
              <w:t xml:space="preserve"> ke kterému je</w:t>
            </w:r>
          </w:p>
          <w:p w14:paraId="6BBA4711" w14:textId="00436EB2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 xml:space="preserve"> obtížnější přístup (skříně, obrazy apod.</w:t>
            </w:r>
            <w:r w:rsidR="00E7086E">
              <w:rPr>
                <w:rFonts w:ascii="Calibri Light" w:hAnsi="Calibri Light" w:cs="Calibri Light"/>
                <w:iCs/>
              </w:rPr>
              <w:t xml:space="preserve"> </w:t>
            </w:r>
            <w:r w:rsidRPr="001E711F">
              <w:rPr>
                <w:rFonts w:ascii="Calibri Light" w:hAnsi="Calibri Light" w:cs="Calibri Light"/>
                <w:iCs/>
              </w:rPr>
              <w:t>nad 1,7m výšky)</w:t>
            </w:r>
          </w:p>
          <w:p w14:paraId="64453595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="00F4773A" w:rsidRPr="00430AD0" w14:paraId="296DDB0F" w14:textId="77777777" w:rsidTr="00E7086E">
        <w:trPr>
          <w:gridAfter w:val="1"/>
          <w:wAfter w:w="189" w:type="dxa"/>
          <w:trHeight w:val="591"/>
        </w:trPr>
        <w:tc>
          <w:tcPr>
            <w:tcW w:w="1891" w:type="dxa"/>
          </w:tcPr>
          <w:p w14:paraId="121B3859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1 x za ½ roku</w:t>
            </w:r>
          </w:p>
        </w:tc>
        <w:tc>
          <w:tcPr>
            <w:tcW w:w="567" w:type="dxa"/>
          </w:tcPr>
          <w:p w14:paraId="394D6D0C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052" w:type="dxa"/>
          </w:tcPr>
          <w:p w14:paraId="6A5D4078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mytí vnitřku radiátorů ( před zahájením a po ukončení</w:t>
            </w:r>
          </w:p>
          <w:p w14:paraId="167F3701" w14:textId="77777777" w:rsidR="00F4773A" w:rsidRPr="001E711F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topné sezony)</w:t>
            </w:r>
          </w:p>
        </w:tc>
      </w:tr>
      <w:tr w:rsidR="00F4773A" w:rsidRPr="00430AD0" w14:paraId="782766D9" w14:textId="77777777" w:rsidTr="00E7086E">
        <w:trPr>
          <w:trHeight w:val="591"/>
        </w:trPr>
        <w:tc>
          <w:tcPr>
            <w:tcW w:w="1891" w:type="dxa"/>
          </w:tcPr>
          <w:p w14:paraId="7679A30A" w14:textId="77777777" w:rsidR="00F4773A" w:rsidRPr="001E711F" w:rsidRDefault="00F4773A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lastRenderedPageBreak/>
              <w:t>1  x  za rok</w:t>
            </w:r>
          </w:p>
        </w:tc>
        <w:tc>
          <w:tcPr>
            <w:tcW w:w="567" w:type="dxa"/>
          </w:tcPr>
          <w:p w14:paraId="3370B99C" w14:textId="77777777" w:rsidR="00F4773A" w:rsidRPr="001E711F" w:rsidRDefault="00F4773A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241" w:type="dxa"/>
            <w:gridSpan w:val="2"/>
          </w:tcPr>
          <w:p w14:paraId="44948AF0" w14:textId="11A2F940" w:rsidR="00E7086E" w:rsidRDefault="00F4773A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 w:rsidRPr="001E711F">
              <w:rPr>
                <w:rFonts w:ascii="Calibri Light" w:hAnsi="Calibri Light" w:cs="Calibri Light"/>
                <w:iCs/>
              </w:rPr>
              <w:t>generální úklid – fakturováno odděleně</w:t>
            </w:r>
          </w:p>
          <w:p w14:paraId="068D5CA2" w14:textId="77777777" w:rsidR="00E7086E" w:rsidRPr="001E711F" w:rsidRDefault="00E7086E" w:rsidP="00076ECF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="00E7086E" w:rsidRPr="00430AD0" w14:paraId="0DE2569A" w14:textId="77777777" w:rsidTr="00E7086E">
        <w:trPr>
          <w:trHeight w:val="289"/>
        </w:trPr>
        <w:tc>
          <w:tcPr>
            <w:tcW w:w="1891" w:type="dxa"/>
          </w:tcPr>
          <w:p w14:paraId="48AA5C0A" w14:textId="4051FB75" w:rsidR="00E7086E" w:rsidRPr="001E711F" w:rsidRDefault="00E7086E" w:rsidP="00076ECF">
            <w:pPr>
              <w:ind w:left="11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dle potřeby</w:t>
            </w:r>
          </w:p>
        </w:tc>
        <w:tc>
          <w:tcPr>
            <w:tcW w:w="567" w:type="dxa"/>
          </w:tcPr>
          <w:p w14:paraId="4A99C7B8" w14:textId="77777777" w:rsidR="00E7086E" w:rsidRPr="001E711F" w:rsidRDefault="00E7086E" w:rsidP="00F4773A">
            <w:pPr>
              <w:numPr>
                <w:ilvl w:val="0"/>
                <w:numId w:val="14"/>
              </w:numPr>
              <w:ind w:left="290" w:right="-70" w:firstLine="7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241" w:type="dxa"/>
            <w:gridSpan w:val="2"/>
          </w:tcPr>
          <w:p w14:paraId="088FC0C1" w14:textId="71C1B97C" w:rsidR="00E7086E" w:rsidRPr="001E711F" w:rsidRDefault="00E7086E" w:rsidP="00E7086E">
            <w:pPr>
              <w:ind w:right="-1261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úklid po řemeslnících, haváriích apod. – fakturováno odděleně</w:t>
            </w:r>
          </w:p>
        </w:tc>
      </w:tr>
    </w:tbl>
    <w:p w14:paraId="1AA19549" w14:textId="042CC52A" w:rsidR="00F4773A" w:rsidRPr="001E711F" w:rsidRDefault="00F4773A" w:rsidP="00F4773A">
      <w:pPr>
        <w:tabs>
          <w:tab w:val="left" w:pos="3580"/>
        </w:tabs>
        <w:ind w:right="-648"/>
        <w:rPr>
          <w:rFonts w:ascii="Calibri Light" w:hAnsi="Calibri Light" w:cs="Calibri Light"/>
        </w:rPr>
      </w:pPr>
      <w:r w:rsidRPr="001E711F">
        <w:rPr>
          <w:rFonts w:ascii="Calibri Light" w:hAnsi="Calibri Light" w:cs="Calibri Light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AEB2" wp14:editId="748A8B0C">
                <wp:simplePos x="0" y="0"/>
                <wp:positionH relativeFrom="column">
                  <wp:posOffset>-1143000</wp:posOffset>
                </wp:positionH>
                <wp:positionV relativeFrom="paragraph">
                  <wp:posOffset>22860</wp:posOffset>
                </wp:positionV>
                <wp:extent cx="228600" cy="114300"/>
                <wp:effectExtent l="13970" t="5715" r="5080" b="1333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A826" id="Přímá spojnice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8pt" to="-1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"/>
            </w:pict>
          </mc:Fallback>
        </mc:AlternateContent>
      </w:r>
      <w:r w:rsidRPr="001E711F">
        <w:rPr>
          <w:rFonts w:ascii="Calibri Light" w:hAnsi="Calibri Light" w:cs="Calibri Light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9C49" wp14:editId="380B2017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</wp:posOffset>
                </wp:positionV>
                <wp:extent cx="0" cy="0"/>
                <wp:effectExtent l="13970" t="5715" r="508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0F5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8pt" to="-6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"/>
            </w:pict>
          </mc:Fallback>
        </mc:AlternateContent>
      </w:r>
      <w:r w:rsidRPr="001E711F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6A25" wp14:editId="1FB25F31">
                <wp:simplePos x="0" y="0"/>
                <wp:positionH relativeFrom="column">
                  <wp:posOffset>-571500</wp:posOffset>
                </wp:positionH>
                <wp:positionV relativeFrom="paragraph">
                  <wp:posOffset>6271260</wp:posOffset>
                </wp:positionV>
                <wp:extent cx="0" cy="0"/>
                <wp:effectExtent l="13970" t="5715" r="5080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F574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93.8pt" to="-4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"/>
            </w:pict>
          </mc:Fallback>
        </mc:AlternateContent>
      </w:r>
      <w:r w:rsidRPr="001E711F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CEE2D" wp14:editId="68A65EE6">
                <wp:simplePos x="0" y="0"/>
                <wp:positionH relativeFrom="column">
                  <wp:posOffset>-1485900</wp:posOffset>
                </wp:positionH>
                <wp:positionV relativeFrom="paragraph">
                  <wp:posOffset>6271260</wp:posOffset>
                </wp:positionV>
                <wp:extent cx="457200" cy="0"/>
                <wp:effectExtent l="13970" t="5715" r="508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EED8" id="Přímá spojnice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493.8pt" to="-81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"/>
            </w:pict>
          </mc:Fallback>
        </mc:AlternateContent>
      </w:r>
      <w:r w:rsidR="00E7086E">
        <w:rPr>
          <w:rFonts w:ascii="Calibri Light" w:hAnsi="Calibri Light" w:cs="Calibri Light"/>
        </w:rPr>
        <w:tab/>
      </w:r>
    </w:p>
    <w:p w14:paraId="5C2C13DA" w14:textId="28F94008" w:rsidR="003A3E00" w:rsidRPr="00430AD0" w:rsidRDefault="003A3E00" w:rsidP="001E711F">
      <w:pPr>
        <w:rPr>
          <w:rFonts w:ascii="Calibri Light" w:hAnsi="Calibri Light" w:cs="Calibri Light"/>
        </w:rPr>
      </w:pPr>
    </w:p>
    <w:sectPr w:rsidR="003A3E00" w:rsidRPr="00430AD0" w:rsidSect="00742D5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182B" w16cex:dateUtc="2021-01-06T10:06:00Z"/>
  <w16cex:commentExtensible w16cex:durableId="23A021C7" w16cex:dateUtc="2021-01-06T10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A4E"/>
    <w:multiLevelType w:val="hybridMultilevel"/>
    <w:tmpl w:val="48F4490A"/>
    <w:lvl w:ilvl="0" w:tplc="69B6EEA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3904DC0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987AE668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3CAF686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3244A9E0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818A0C7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A086D35A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C54A3DAE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A18867AA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153BD1"/>
    <w:multiLevelType w:val="multilevel"/>
    <w:tmpl w:val="EDB495F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C650F1"/>
    <w:multiLevelType w:val="multilevel"/>
    <w:tmpl w:val="039CB6D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004332"/>
    <w:multiLevelType w:val="multilevel"/>
    <w:tmpl w:val="277654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4" w15:restartNumberingAfterBreak="0">
    <w:nsid w:val="13EA1E0A"/>
    <w:multiLevelType w:val="hybridMultilevel"/>
    <w:tmpl w:val="A816EBF2"/>
    <w:lvl w:ilvl="0" w:tplc="5FDE27B8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230CE04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AD18139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E32A47A4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B37E59E8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85CC70E8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D714BE7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BB88E6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B6D47CEE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B10E15"/>
    <w:multiLevelType w:val="multilevel"/>
    <w:tmpl w:val="192404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073CBD"/>
    <w:multiLevelType w:val="multilevel"/>
    <w:tmpl w:val="BBCC03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9746D2"/>
    <w:multiLevelType w:val="hybridMultilevel"/>
    <w:tmpl w:val="A816EBF2"/>
    <w:lvl w:ilvl="0" w:tplc="71149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46C12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4760A0B4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A39C3230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D9728282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5C4A1230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01C7B1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4D9267B8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9606F080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9846A81"/>
    <w:multiLevelType w:val="multilevel"/>
    <w:tmpl w:val="54DCD4E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746D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D5C6369"/>
    <w:multiLevelType w:val="multilevel"/>
    <w:tmpl w:val="16B6AD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FD59D3"/>
    <w:multiLevelType w:val="hybridMultilevel"/>
    <w:tmpl w:val="C3E48476"/>
    <w:lvl w:ilvl="0" w:tplc="A7840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0815E8"/>
    <w:multiLevelType w:val="hybridMultilevel"/>
    <w:tmpl w:val="A816EBF2"/>
    <w:lvl w:ilvl="0" w:tplc="A024F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0A20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6504DB74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BEAD22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E6CEAF2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CB4E007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2FE4A1B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524EC94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5A46BF36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FEA2A72"/>
    <w:multiLevelType w:val="multilevel"/>
    <w:tmpl w:val="1362D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12423F"/>
    <w:multiLevelType w:val="multilevel"/>
    <w:tmpl w:val="7A78C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3C6D42"/>
    <w:multiLevelType w:val="multilevel"/>
    <w:tmpl w:val="787229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687F2F"/>
    <w:multiLevelType w:val="hybridMultilevel"/>
    <w:tmpl w:val="941C6476"/>
    <w:lvl w:ilvl="0" w:tplc="AE50E2C0">
      <w:start w:val="5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F25F1"/>
    <w:multiLevelType w:val="multilevel"/>
    <w:tmpl w:val="B4C67F8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0710BC"/>
    <w:multiLevelType w:val="multilevel"/>
    <w:tmpl w:val="765AD11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7D2727"/>
    <w:multiLevelType w:val="multilevel"/>
    <w:tmpl w:val="947E534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1F6386"/>
    <w:multiLevelType w:val="multilevel"/>
    <w:tmpl w:val="6F74510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AD59F9"/>
    <w:multiLevelType w:val="multilevel"/>
    <w:tmpl w:val="F56844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22" w15:restartNumberingAfterBreak="0">
    <w:nsid w:val="5AFE7D03"/>
    <w:multiLevelType w:val="multilevel"/>
    <w:tmpl w:val="573CE9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994143"/>
    <w:multiLevelType w:val="multilevel"/>
    <w:tmpl w:val="EC16926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487357"/>
    <w:multiLevelType w:val="multilevel"/>
    <w:tmpl w:val="628E3C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900088"/>
    <w:multiLevelType w:val="singleLevel"/>
    <w:tmpl w:val="0136DF6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EFF6DE0"/>
    <w:multiLevelType w:val="hybridMultilevel"/>
    <w:tmpl w:val="04940B42"/>
    <w:lvl w:ilvl="0" w:tplc="A3163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66C5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C69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E836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52EB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CC61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2A0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121B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A8A0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BB47DB"/>
    <w:multiLevelType w:val="hybridMultilevel"/>
    <w:tmpl w:val="C5CA5A68"/>
    <w:lvl w:ilvl="0" w:tplc="271EF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9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60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8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C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36A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F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C6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405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31310"/>
    <w:multiLevelType w:val="hybridMultilevel"/>
    <w:tmpl w:val="A816EBF2"/>
    <w:lvl w:ilvl="0" w:tplc="78FE2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64126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BCA225C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4C5E0174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3AB223EA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DC0CBC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7B6859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4A8989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8230F770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E2E7A17"/>
    <w:multiLevelType w:val="hybridMultilevel"/>
    <w:tmpl w:val="A816EBF2"/>
    <w:lvl w:ilvl="0" w:tplc="5F40A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AFB6A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D2FCA944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3AB0FC3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899A84A0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71BA7A1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BD24D3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676D4F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B8BC857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25"/>
  </w:num>
  <w:num w:numId="5">
    <w:abstractNumId w:val="23"/>
  </w:num>
  <w:num w:numId="6">
    <w:abstractNumId w:val="18"/>
  </w:num>
  <w:num w:numId="7">
    <w:abstractNumId w:val="20"/>
  </w:num>
  <w:num w:numId="8">
    <w:abstractNumId w:val="1"/>
  </w:num>
  <w:num w:numId="9">
    <w:abstractNumId w:val="19"/>
  </w:num>
  <w:num w:numId="10">
    <w:abstractNumId w:val="8"/>
  </w:num>
  <w:num w:numId="11">
    <w:abstractNumId w:val="17"/>
  </w:num>
  <w:num w:numId="12">
    <w:abstractNumId w:val="0"/>
  </w:num>
  <w:num w:numId="13">
    <w:abstractNumId w:val="9"/>
  </w:num>
  <w:num w:numId="14">
    <w:abstractNumId w:val="27"/>
  </w:num>
  <w:num w:numId="15">
    <w:abstractNumId w:val="26"/>
  </w:num>
  <w:num w:numId="16">
    <w:abstractNumId w:val="4"/>
  </w:num>
  <w:num w:numId="17">
    <w:abstractNumId w:val="28"/>
  </w:num>
  <w:num w:numId="18">
    <w:abstractNumId w:val="29"/>
  </w:num>
  <w:num w:numId="19">
    <w:abstractNumId w:val="7"/>
  </w:num>
  <w:num w:numId="20">
    <w:abstractNumId w:val="12"/>
  </w:num>
  <w:num w:numId="21">
    <w:abstractNumId w:val="14"/>
  </w:num>
  <w:num w:numId="22">
    <w:abstractNumId w:val="22"/>
  </w:num>
  <w:num w:numId="23">
    <w:abstractNumId w:val="13"/>
  </w:num>
  <w:num w:numId="24">
    <w:abstractNumId w:val="24"/>
  </w:num>
  <w:num w:numId="25">
    <w:abstractNumId w:val="15"/>
  </w:num>
  <w:num w:numId="26">
    <w:abstractNumId w:val="3"/>
  </w:num>
  <w:num w:numId="27">
    <w:abstractNumId w:val="21"/>
  </w:num>
  <w:num w:numId="28">
    <w:abstractNumId w:val="5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FE"/>
    <w:rsid w:val="000143DC"/>
    <w:rsid w:val="000770EE"/>
    <w:rsid w:val="000F70C7"/>
    <w:rsid w:val="00137A62"/>
    <w:rsid w:val="00137BFE"/>
    <w:rsid w:val="00137D83"/>
    <w:rsid w:val="001C6CA3"/>
    <w:rsid w:val="001E711F"/>
    <w:rsid w:val="0025178B"/>
    <w:rsid w:val="00272905"/>
    <w:rsid w:val="002A4BD0"/>
    <w:rsid w:val="003A3E00"/>
    <w:rsid w:val="003C733D"/>
    <w:rsid w:val="003E7130"/>
    <w:rsid w:val="00422DC1"/>
    <w:rsid w:val="00430AD0"/>
    <w:rsid w:val="004444BE"/>
    <w:rsid w:val="004707A8"/>
    <w:rsid w:val="0049074F"/>
    <w:rsid w:val="004C0422"/>
    <w:rsid w:val="004C13D5"/>
    <w:rsid w:val="004D0FE1"/>
    <w:rsid w:val="004D2B91"/>
    <w:rsid w:val="004E4735"/>
    <w:rsid w:val="005127F4"/>
    <w:rsid w:val="00532E01"/>
    <w:rsid w:val="00533895"/>
    <w:rsid w:val="0056135E"/>
    <w:rsid w:val="00594D68"/>
    <w:rsid w:val="006023A2"/>
    <w:rsid w:val="00602E16"/>
    <w:rsid w:val="0063419A"/>
    <w:rsid w:val="00651227"/>
    <w:rsid w:val="006C114D"/>
    <w:rsid w:val="006C6283"/>
    <w:rsid w:val="00711743"/>
    <w:rsid w:val="00742D52"/>
    <w:rsid w:val="0077207D"/>
    <w:rsid w:val="007C1AD6"/>
    <w:rsid w:val="007E0B84"/>
    <w:rsid w:val="0082288C"/>
    <w:rsid w:val="0083151E"/>
    <w:rsid w:val="00881ADB"/>
    <w:rsid w:val="008D6729"/>
    <w:rsid w:val="008E63BF"/>
    <w:rsid w:val="009065C8"/>
    <w:rsid w:val="00945B02"/>
    <w:rsid w:val="009B2197"/>
    <w:rsid w:val="009B3953"/>
    <w:rsid w:val="00A02BB7"/>
    <w:rsid w:val="00AA08F5"/>
    <w:rsid w:val="00AF0EF3"/>
    <w:rsid w:val="00B04F97"/>
    <w:rsid w:val="00B313D5"/>
    <w:rsid w:val="00B32793"/>
    <w:rsid w:val="00B570F6"/>
    <w:rsid w:val="00B67DA5"/>
    <w:rsid w:val="00B94B75"/>
    <w:rsid w:val="00BC26DD"/>
    <w:rsid w:val="00BF1671"/>
    <w:rsid w:val="00C14BE3"/>
    <w:rsid w:val="00C46DA6"/>
    <w:rsid w:val="00C54887"/>
    <w:rsid w:val="00C63AAE"/>
    <w:rsid w:val="00CE44A6"/>
    <w:rsid w:val="00D24478"/>
    <w:rsid w:val="00D869B6"/>
    <w:rsid w:val="00DC75DA"/>
    <w:rsid w:val="00DF151E"/>
    <w:rsid w:val="00E12258"/>
    <w:rsid w:val="00E447EC"/>
    <w:rsid w:val="00E7086E"/>
    <w:rsid w:val="00E70C46"/>
    <w:rsid w:val="00E71999"/>
    <w:rsid w:val="00E94D6D"/>
    <w:rsid w:val="00F00302"/>
    <w:rsid w:val="00F4773A"/>
    <w:rsid w:val="00F575B2"/>
    <w:rsid w:val="00F635AE"/>
    <w:rsid w:val="00F74DD9"/>
    <w:rsid w:val="00F82013"/>
    <w:rsid w:val="00FD0BE6"/>
    <w:rsid w:val="00FE0C8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B249D"/>
  <w15:docId w15:val="{D4A7DD59-9B66-42E6-991D-3EE2B30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2D52"/>
    <w:rPr>
      <w:sz w:val="24"/>
      <w:szCs w:val="24"/>
    </w:rPr>
  </w:style>
  <w:style w:type="paragraph" w:styleId="Nadpis1">
    <w:name w:val="heading 1"/>
    <w:basedOn w:val="Normln"/>
    <w:next w:val="Normln"/>
    <w:qFormat/>
    <w:rsid w:val="00742D52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2D52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2D52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42D5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42D5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42D5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42D52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42D52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42D52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42D52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742D52"/>
    <w:pPr>
      <w:ind w:left="709"/>
    </w:pPr>
    <w:rPr>
      <w:szCs w:val="20"/>
    </w:rPr>
  </w:style>
  <w:style w:type="paragraph" w:styleId="Zkladntextodsazen2">
    <w:name w:val="Body Text Indent 2"/>
    <w:basedOn w:val="Normln"/>
    <w:rsid w:val="00742D52"/>
    <w:pPr>
      <w:ind w:left="540" w:hanging="540"/>
    </w:pPr>
  </w:style>
  <w:style w:type="paragraph" w:styleId="Zkladntextodsazen3">
    <w:name w:val="Body Text Indent 3"/>
    <w:basedOn w:val="Normln"/>
    <w:rsid w:val="00742D52"/>
    <w:pPr>
      <w:ind w:left="540"/>
    </w:pPr>
  </w:style>
  <w:style w:type="paragraph" w:styleId="Textbubliny">
    <w:name w:val="Balloon Text"/>
    <w:basedOn w:val="Normln"/>
    <w:semiHidden/>
    <w:rsid w:val="00E70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01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820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82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8201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2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2013"/>
    <w:rPr>
      <w:b/>
      <w:bCs/>
    </w:rPr>
  </w:style>
  <w:style w:type="paragraph" w:styleId="Revize">
    <w:name w:val="Revision"/>
    <w:hidden/>
    <w:uiPriority w:val="99"/>
    <w:semiHidden/>
    <w:rsid w:val="00F82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F8C2E-B3EE-4F25-9D3C-D12F2B219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F72C7-5F74-48EE-880F-31A1FCE2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06A90-3FE6-48CF-B908-27EB714C55E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6ef4c3d-2694-4cff-a1eb-b665bbfb385a"/>
    <ds:schemaRef ds:uri="a428671a-6ce8-43ec-8064-3f8ac14bc8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ATAK- úklidový servis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Dana Žampachová</dc:creator>
  <cp:lastModifiedBy>Bečvářová Iva</cp:lastModifiedBy>
  <cp:revision>2</cp:revision>
  <cp:lastPrinted>2021-01-08T09:11:00Z</cp:lastPrinted>
  <dcterms:created xsi:type="dcterms:W3CDTF">2022-01-20T09:20:00Z</dcterms:created>
  <dcterms:modified xsi:type="dcterms:W3CDTF">2022-01-20T09:20:00Z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