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632B5" w14:textId="77777777" w:rsidR="00FD23D0" w:rsidRPr="00BC13EF" w:rsidRDefault="00FD23D0" w:rsidP="00FD23D0">
      <w:pPr>
        <w:pBdr>
          <w:top w:val="double" w:sz="1" w:space="1" w:color="000000" w:shadow="1"/>
          <w:left w:val="double" w:sz="1" w:space="4" w:color="000000" w:shadow="1"/>
          <w:bottom w:val="double" w:sz="1" w:space="1" w:color="000000" w:shadow="1"/>
          <w:right w:val="double" w:sz="1" w:space="4" w:color="000000" w:shadow="1"/>
        </w:pBdr>
        <w:ind w:right="-285"/>
        <w:jc w:val="center"/>
        <w:rPr>
          <w:rFonts w:ascii="Verdana" w:hAnsi="Verdana" w:cs="Arial"/>
          <w:b/>
          <w:sz w:val="20"/>
        </w:rPr>
      </w:pPr>
    </w:p>
    <w:p w14:paraId="45040D90" w14:textId="77777777" w:rsidR="00FD23D0" w:rsidRPr="00BC13EF" w:rsidRDefault="00617C04" w:rsidP="00FD23D0">
      <w:pPr>
        <w:pBdr>
          <w:top w:val="double" w:sz="1" w:space="1" w:color="000000" w:shadow="1"/>
          <w:left w:val="double" w:sz="1" w:space="4" w:color="000000" w:shadow="1"/>
          <w:bottom w:val="double" w:sz="1" w:space="1" w:color="000000" w:shadow="1"/>
          <w:right w:val="double" w:sz="1" w:space="4" w:color="000000" w:shadow="1"/>
        </w:pBdr>
        <w:ind w:right="-285"/>
        <w:jc w:val="center"/>
        <w:rPr>
          <w:rFonts w:ascii="Verdana" w:hAnsi="Verdana" w:cs="Arial"/>
          <w:b/>
          <w:sz w:val="20"/>
        </w:rPr>
      </w:pPr>
      <w:r w:rsidRPr="00BC13EF">
        <w:rPr>
          <w:rFonts w:ascii="Verdana" w:hAnsi="Verdana" w:cs="Arial"/>
          <w:b/>
          <w:sz w:val="20"/>
        </w:rPr>
        <w:t>Příloha č.4</w:t>
      </w:r>
    </w:p>
    <w:p w14:paraId="478935EA" w14:textId="77777777" w:rsidR="00FD23D0" w:rsidRPr="00BC13EF" w:rsidRDefault="00FD23D0" w:rsidP="00FD23D0">
      <w:pPr>
        <w:pBdr>
          <w:top w:val="double" w:sz="1" w:space="1" w:color="000000" w:shadow="1"/>
          <w:left w:val="double" w:sz="1" w:space="4" w:color="000000" w:shadow="1"/>
          <w:bottom w:val="double" w:sz="1" w:space="1" w:color="000000" w:shadow="1"/>
          <w:right w:val="double" w:sz="1" w:space="4" w:color="000000" w:shadow="1"/>
        </w:pBdr>
        <w:ind w:right="-285"/>
        <w:jc w:val="center"/>
        <w:rPr>
          <w:rFonts w:ascii="Verdana" w:hAnsi="Verdana" w:cs="Arial"/>
          <w:b/>
          <w:sz w:val="20"/>
        </w:rPr>
      </w:pPr>
    </w:p>
    <w:p w14:paraId="75E61B5C" w14:textId="77777777" w:rsidR="00FD23D0" w:rsidRPr="00BC13EF" w:rsidRDefault="00FD23D0" w:rsidP="00FD23D0">
      <w:pPr>
        <w:pBdr>
          <w:top w:val="double" w:sz="1" w:space="1" w:color="000000" w:shadow="1"/>
          <w:left w:val="double" w:sz="1" w:space="4" w:color="000000" w:shadow="1"/>
          <w:bottom w:val="double" w:sz="1" w:space="1" w:color="000000" w:shadow="1"/>
          <w:right w:val="double" w:sz="1" w:space="4" w:color="000000" w:shadow="1"/>
        </w:pBdr>
        <w:ind w:right="-285"/>
        <w:jc w:val="center"/>
        <w:rPr>
          <w:rFonts w:ascii="Verdana" w:hAnsi="Verdana" w:cs="Arial"/>
          <w:b/>
          <w:sz w:val="20"/>
        </w:rPr>
      </w:pPr>
      <w:r w:rsidRPr="00BC13EF">
        <w:rPr>
          <w:rFonts w:ascii="Verdana" w:hAnsi="Verdana" w:cs="Arial"/>
          <w:b/>
          <w:sz w:val="20"/>
        </w:rPr>
        <w:t xml:space="preserve">smlouvy </w:t>
      </w:r>
      <w:r w:rsidR="003009C1" w:rsidRPr="00BC13EF">
        <w:rPr>
          <w:rFonts w:ascii="Verdana" w:hAnsi="Verdana" w:cs="Arial"/>
          <w:b/>
          <w:sz w:val="20"/>
        </w:rPr>
        <w:t xml:space="preserve">o DÍLO </w:t>
      </w:r>
      <w:r w:rsidRPr="00BC13EF">
        <w:rPr>
          <w:rFonts w:ascii="Verdana" w:hAnsi="Verdana" w:cs="Arial"/>
          <w:b/>
          <w:sz w:val="20"/>
        </w:rPr>
        <w:t xml:space="preserve">č. </w:t>
      </w:r>
      <w:r w:rsidR="00581D62" w:rsidRPr="00BC13EF">
        <w:rPr>
          <w:rFonts w:ascii="Verdana" w:hAnsi="Verdana" w:cs="Arial"/>
          <w:b/>
          <w:sz w:val="20"/>
        </w:rPr>
        <w:t>S102401692</w:t>
      </w:r>
    </w:p>
    <w:p w14:paraId="17B491F5" w14:textId="77777777" w:rsidR="00FD23D0" w:rsidRPr="00BC13EF" w:rsidRDefault="00FD23D0" w:rsidP="00FD23D0">
      <w:pPr>
        <w:pBdr>
          <w:top w:val="double" w:sz="1" w:space="1" w:color="000000" w:shadow="1"/>
          <w:left w:val="double" w:sz="1" w:space="4" w:color="000000" w:shadow="1"/>
          <w:bottom w:val="double" w:sz="1" w:space="1" w:color="000000" w:shadow="1"/>
          <w:right w:val="double" w:sz="1" w:space="4" w:color="000000" w:shadow="1"/>
        </w:pBdr>
        <w:ind w:right="-285"/>
        <w:jc w:val="center"/>
        <w:rPr>
          <w:rFonts w:ascii="Verdana" w:hAnsi="Verdana" w:cs="Arial"/>
          <w:b/>
          <w:sz w:val="20"/>
        </w:rPr>
      </w:pPr>
    </w:p>
    <w:p w14:paraId="05502F76" w14:textId="77777777" w:rsidR="00FD23D0" w:rsidRPr="00BC13EF" w:rsidRDefault="00FD23D0" w:rsidP="00FD23D0">
      <w:pPr>
        <w:jc w:val="both"/>
        <w:rPr>
          <w:rFonts w:ascii="Verdana" w:hAnsi="Verdana" w:cs="Arial"/>
          <w:sz w:val="20"/>
        </w:rPr>
      </w:pPr>
    </w:p>
    <w:p w14:paraId="703971F8" w14:textId="77777777" w:rsidR="00FD23D0" w:rsidRPr="00BC13EF" w:rsidRDefault="00FD23D0" w:rsidP="00FD23D0">
      <w:pPr>
        <w:jc w:val="both"/>
        <w:rPr>
          <w:rFonts w:ascii="Verdana" w:hAnsi="Verdana" w:cs="Arial"/>
          <w:sz w:val="20"/>
        </w:rPr>
      </w:pPr>
    </w:p>
    <w:p w14:paraId="66D62875" w14:textId="77777777" w:rsidR="00FD23D0" w:rsidRPr="00BC13EF" w:rsidRDefault="00FD23D0" w:rsidP="00FD23D0">
      <w:pPr>
        <w:jc w:val="both"/>
        <w:rPr>
          <w:rFonts w:ascii="Verdana" w:hAnsi="Verdana" w:cs="Arial"/>
          <w:sz w:val="20"/>
        </w:rPr>
      </w:pPr>
    </w:p>
    <w:p w14:paraId="40DB09F7" w14:textId="77777777" w:rsidR="00B612FB" w:rsidRPr="00BC13EF" w:rsidRDefault="00B612FB" w:rsidP="00B612FB">
      <w:pPr>
        <w:rPr>
          <w:rFonts w:ascii="Verdana" w:hAnsi="Verdana"/>
          <w:b/>
          <w:sz w:val="20"/>
        </w:rPr>
      </w:pPr>
      <w:proofErr w:type="gramStart"/>
      <w:r w:rsidRPr="00BC13EF">
        <w:rPr>
          <w:rFonts w:ascii="Verdana" w:hAnsi="Verdana"/>
          <w:b/>
          <w:sz w:val="20"/>
        </w:rPr>
        <w:t>1.Smluvní</w:t>
      </w:r>
      <w:proofErr w:type="gramEnd"/>
      <w:r w:rsidRPr="00BC13EF">
        <w:rPr>
          <w:rFonts w:ascii="Verdana" w:hAnsi="Verdana"/>
          <w:b/>
          <w:sz w:val="20"/>
        </w:rPr>
        <w:t xml:space="preserve"> strany :</w:t>
      </w:r>
    </w:p>
    <w:p w14:paraId="2E1A0D11" w14:textId="77777777" w:rsidR="00B612FB" w:rsidRPr="00BC13EF" w:rsidRDefault="00B612FB" w:rsidP="00B612FB">
      <w:pPr>
        <w:rPr>
          <w:rFonts w:ascii="Verdana" w:hAnsi="Verdana"/>
          <w:b/>
          <w:sz w:val="20"/>
        </w:rPr>
      </w:pPr>
    </w:p>
    <w:p w14:paraId="387411D4" w14:textId="77777777" w:rsidR="00B612FB" w:rsidRPr="00BC13EF" w:rsidRDefault="00B612FB" w:rsidP="00B612FB">
      <w:pPr>
        <w:ind w:right="424"/>
        <w:rPr>
          <w:rFonts w:ascii="Verdana" w:hAnsi="Verdana"/>
          <w:b/>
          <w:sz w:val="20"/>
        </w:rPr>
      </w:pPr>
      <w:r w:rsidRPr="00BC13EF">
        <w:rPr>
          <w:rFonts w:ascii="Verdana" w:hAnsi="Verdana"/>
          <w:sz w:val="20"/>
        </w:rPr>
        <w:t xml:space="preserve">1.1 </w:t>
      </w:r>
      <w:r w:rsidRPr="00BC13EF">
        <w:rPr>
          <w:rFonts w:ascii="Verdana" w:hAnsi="Verdana"/>
          <w:b/>
          <w:sz w:val="20"/>
        </w:rPr>
        <w:t xml:space="preserve">objednatel </w:t>
      </w:r>
    </w:p>
    <w:tbl>
      <w:tblPr>
        <w:tblW w:w="0" w:type="auto"/>
        <w:tblInd w:w="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3827"/>
      </w:tblGrid>
      <w:tr w:rsidR="00B612FB" w:rsidRPr="00BC13EF" w14:paraId="2481D2FE" w14:textId="77777777" w:rsidTr="00B612FB">
        <w:trPr>
          <w:cantSplit/>
        </w:trPr>
        <w:tc>
          <w:tcPr>
            <w:tcW w:w="4653" w:type="dxa"/>
          </w:tcPr>
          <w:p w14:paraId="57DCC4E3" w14:textId="77777777" w:rsidR="00B612FB" w:rsidRPr="00BC13EF" w:rsidRDefault="00B612FB" w:rsidP="00B612FB">
            <w:pPr>
              <w:tabs>
                <w:tab w:val="left" w:pos="3969"/>
              </w:tabs>
              <w:ind w:right="424"/>
              <w:rPr>
                <w:rFonts w:ascii="Verdana" w:hAnsi="Verdana"/>
                <w:sz w:val="20"/>
              </w:rPr>
            </w:pPr>
            <w:r w:rsidRPr="00BC13EF">
              <w:rPr>
                <w:rFonts w:ascii="Verdana" w:hAnsi="Verdana"/>
                <w:sz w:val="20"/>
              </w:rPr>
              <w:t xml:space="preserve">Obchodní </w:t>
            </w:r>
            <w:proofErr w:type="gramStart"/>
            <w:r w:rsidRPr="00BC13EF">
              <w:rPr>
                <w:rFonts w:ascii="Verdana" w:hAnsi="Verdana"/>
                <w:sz w:val="20"/>
              </w:rPr>
              <w:t>firma :</w:t>
            </w:r>
            <w:proofErr w:type="gramEnd"/>
            <w:r w:rsidRPr="00BC13EF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3827" w:type="dxa"/>
          </w:tcPr>
          <w:p w14:paraId="4B7A0E42" w14:textId="77777777" w:rsidR="00B612FB" w:rsidRPr="00BC13EF" w:rsidRDefault="00B612FB" w:rsidP="00B612FB">
            <w:pPr>
              <w:ind w:right="424"/>
              <w:rPr>
                <w:rFonts w:ascii="Verdana" w:hAnsi="Verdana"/>
                <w:b/>
                <w:sz w:val="20"/>
              </w:rPr>
            </w:pPr>
            <w:r w:rsidRPr="00BC13EF">
              <w:rPr>
                <w:rFonts w:ascii="Verdana" w:hAnsi="Verdana"/>
                <w:b/>
                <w:sz w:val="20"/>
              </w:rPr>
              <w:t>Město Lysá nad Labem</w:t>
            </w:r>
          </w:p>
        </w:tc>
      </w:tr>
      <w:tr w:rsidR="00B612FB" w:rsidRPr="00BC13EF" w14:paraId="372D3474" w14:textId="77777777" w:rsidTr="00B612FB">
        <w:trPr>
          <w:cantSplit/>
        </w:trPr>
        <w:tc>
          <w:tcPr>
            <w:tcW w:w="4653" w:type="dxa"/>
          </w:tcPr>
          <w:p w14:paraId="23882C06" w14:textId="77777777" w:rsidR="00B612FB" w:rsidRPr="00BC13EF" w:rsidRDefault="00B612FB" w:rsidP="00B612FB">
            <w:pPr>
              <w:tabs>
                <w:tab w:val="left" w:pos="3969"/>
              </w:tabs>
              <w:ind w:right="424"/>
              <w:rPr>
                <w:rFonts w:ascii="Verdana" w:hAnsi="Verdana"/>
                <w:sz w:val="20"/>
              </w:rPr>
            </w:pPr>
            <w:r w:rsidRPr="00BC13EF">
              <w:rPr>
                <w:rFonts w:ascii="Verdana" w:hAnsi="Verdana"/>
                <w:sz w:val="20"/>
              </w:rPr>
              <w:t xml:space="preserve">Sídlo (bydliště) : </w:t>
            </w:r>
          </w:p>
        </w:tc>
        <w:tc>
          <w:tcPr>
            <w:tcW w:w="3827" w:type="dxa"/>
          </w:tcPr>
          <w:p w14:paraId="3A0D9C2D" w14:textId="77777777" w:rsidR="00B612FB" w:rsidRPr="00BC13EF" w:rsidRDefault="00B612FB" w:rsidP="00B612FB">
            <w:pPr>
              <w:ind w:right="424"/>
              <w:rPr>
                <w:rFonts w:ascii="Verdana" w:hAnsi="Verdana"/>
                <w:sz w:val="20"/>
              </w:rPr>
            </w:pPr>
            <w:r w:rsidRPr="00BC13EF">
              <w:rPr>
                <w:rFonts w:ascii="Verdana" w:hAnsi="Verdana"/>
                <w:sz w:val="20"/>
              </w:rPr>
              <w:t>Husovo nám. 23, 289 22 Lysá nad Labem</w:t>
            </w:r>
          </w:p>
        </w:tc>
      </w:tr>
      <w:tr w:rsidR="00B612FB" w:rsidRPr="00BC13EF" w14:paraId="064B45F6" w14:textId="77777777" w:rsidTr="00B612FB">
        <w:trPr>
          <w:cantSplit/>
        </w:trPr>
        <w:tc>
          <w:tcPr>
            <w:tcW w:w="4653" w:type="dxa"/>
          </w:tcPr>
          <w:p w14:paraId="5C421244" w14:textId="77777777" w:rsidR="00B612FB" w:rsidRPr="00BC13EF" w:rsidRDefault="00B612FB" w:rsidP="00B612FB">
            <w:pPr>
              <w:tabs>
                <w:tab w:val="left" w:pos="3969"/>
              </w:tabs>
              <w:ind w:right="424"/>
              <w:rPr>
                <w:rFonts w:ascii="Verdana" w:hAnsi="Verdana"/>
                <w:sz w:val="20"/>
              </w:rPr>
            </w:pPr>
            <w:proofErr w:type="gramStart"/>
            <w:r w:rsidRPr="00BC13EF">
              <w:rPr>
                <w:rFonts w:ascii="Verdana" w:hAnsi="Verdana"/>
                <w:sz w:val="20"/>
              </w:rPr>
              <w:t>Zastoupen :</w:t>
            </w:r>
            <w:proofErr w:type="gramEnd"/>
          </w:p>
        </w:tc>
        <w:tc>
          <w:tcPr>
            <w:tcW w:w="3827" w:type="dxa"/>
          </w:tcPr>
          <w:p w14:paraId="6DC3A985" w14:textId="77777777" w:rsidR="00B612FB" w:rsidRPr="00BC13EF" w:rsidRDefault="00B612FB" w:rsidP="00B612FB">
            <w:pPr>
              <w:ind w:right="424"/>
              <w:rPr>
                <w:rFonts w:ascii="Verdana" w:hAnsi="Verdana"/>
                <w:sz w:val="20"/>
              </w:rPr>
            </w:pPr>
            <w:r w:rsidRPr="00BC13EF">
              <w:rPr>
                <w:rFonts w:ascii="Verdana" w:hAnsi="Verdana"/>
                <w:sz w:val="20"/>
              </w:rPr>
              <w:t>Ing. Karel Otava - starosta</w:t>
            </w:r>
          </w:p>
        </w:tc>
      </w:tr>
      <w:tr w:rsidR="00B612FB" w:rsidRPr="00BC13EF" w14:paraId="691CE447" w14:textId="77777777" w:rsidTr="00B612FB">
        <w:trPr>
          <w:cantSplit/>
        </w:trPr>
        <w:tc>
          <w:tcPr>
            <w:tcW w:w="4653" w:type="dxa"/>
          </w:tcPr>
          <w:p w14:paraId="10C79E8D" w14:textId="77777777" w:rsidR="00B612FB" w:rsidRPr="00BC13EF" w:rsidRDefault="00B612FB" w:rsidP="00B612FB">
            <w:pPr>
              <w:tabs>
                <w:tab w:val="left" w:pos="3969"/>
              </w:tabs>
              <w:ind w:right="424"/>
              <w:rPr>
                <w:rFonts w:ascii="Verdana" w:hAnsi="Verdana"/>
                <w:sz w:val="20"/>
              </w:rPr>
            </w:pPr>
            <w:r w:rsidRPr="00BC13EF">
              <w:rPr>
                <w:rFonts w:ascii="Verdana" w:hAnsi="Verdana"/>
                <w:sz w:val="20"/>
              </w:rPr>
              <w:t>Oprávněn k jednání a podepisování:</w:t>
            </w:r>
          </w:p>
        </w:tc>
        <w:tc>
          <w:tcPr>
            <w:tcW w:w="3827" w:type="dxa"/>
          </w:tcPr>
          <w:p w14:paraId="551A32D4" w14:textId="77777777" w:rsidR="00B612FB" w:rsidRPr="00BC13EF" w:rsidRDefault="00B612FB" w:rsidP="00B612FB">
            <w:pPr>
              <w:ind w:right="424"/>
              <w:rPr>
                <w:rFonts w:ascii="Verdana" w:hAnsi="Verdana"/>
                <w:sz w:val="20"/>
              </w:rPr>
            </w:pPr>
            <w:r w:rsidRPr="00BC13EF">
              <w:rPr>
                <w:rFonts w:ascii="Verdana" w:hAnsi="Verdana"/>
                <w:sz w:val="20"/>
              </w:rPr>
              <w:t>Ing. Karel Otava - starosta</w:t>
            </w:r>
          </w:p>
        </w:tc>
      </w:tr>
      <w:tr w:rsidR="00B612FB" w:rsidRPr="00BC13EF" w14:paraId="6843EA16" w14:textId="77777777" w:rsidTr="00B612FB">
        <w:trPr>
          <w:cantSplit/>
        </w:trPr>
        <w:tc>
          <w:tcPr>
            <w:tcW w:w="4653" w:type="dxa"/>
          </w:tcPr>
          <w:p w14:paraId="146E5BE6" w14:textId="77777777" w:rsidR="00B612FB" w:rsidRPr="00BC13EF" w:rsidRDefault="00B612FB" w:rsidP="00B612FB">
            <w:pPr>
              <w:tabs>
                <w:tab w:val="left" w:pos="3969"/>
              </w:tabs>
              <w:ind w:right="424"/>
              <w:rPr>
                <w:rFonts w:ascii="Verdana" w:hAnsi="Verdana"/>
                <w:sz w:val="20"/>
              </w:rPr>
            </w:pPr>
            <w:r w:rsidRPr="00BC13EF">
              <w:rPr>
                <w:rFonts w:ascii="Verdana" w:hAnsi="Verdana"/>
                <w:sz w:val="20"/>
              </w:rPr>
              <w:t>IČ :</w:t>
            </w:r>
          </w:p>
        </w:tc>
        <w:tc>
          <w:tcPr>
            <w:tcW w:w="3827" w:type="dxa"/>
          </w:tcPr>
          <w:p w14:paraId="68C853CE" w14:textId="77777777" w:rsidR="00B612FB" w:rsidRPr="00BC13EF" w:rsidRDefault="00B612FB" w:rsidP="00B612FB">
            <w:pPr>
              <w:ind w:right="424"/>
              <w:rPr>
                <w:rFonts w:ascii="Verdana" w:hAnsi="Verdana"/>
                <w:sz w:val="20"/>
              </w:rPr>
            </w:pPr>
            <w:r w:rsidRPr="00BC13EF">
              <w:rPr>
                <w:rFonts w:ascii="Verdana" w:hAnsi="Verdana"/>
                <w:sz w:val="20"/>
              </w:rPr>
              <w:t>00239402</w:t>
            </w:r>
          </w:p>
        </w:tc>
      </w:tr>
      <w:tr w:rsidR="00B612FB" w:rsidRPr="00BC13EF" w14:paraId="28464E2A" w14:textId="77777777" w:rsidTr="00B612FB">
        <w:trPr>
          <w:cantSplit/>
        </w:trPr>
        <w:tc>
          <w:tcPr>
            <w:tcW w:w="4653" w:type="dxa"/>
          </w:tcPr>
          <w:p w14:paraId="10784F8C" w14:textId="77777777" w:rsidR="00B612FB" w:rsidRPr="00BC13EF" w:rsidRDefault="00B612FB" w:rsidP="00B612FB">
            <w:pPr>
              <w:tabs>
                <w:tab w:val="left" w:pos="3969"/>
              </w:tabs>
              <w:ind w:right="424"/>
              <w:rPr>
                <w:rFonts w:ascii="Verdana" w:hAnsi="Verdana"/>
                <w:sz w:val="20"/>
              </w:rPr>
            </w:pPr>
            <w:proofErr w:type="gramStart"/>
            <w:r w:rsidRPr="00BC13EF">
              <w:rPr>
                <w:rFonts w:ascii="Verdana" w:hAnsi="Verdana"/>
                <w:sz w:val="20"/>
              </w:rPr>
              <w:t>DIČ :</w:t>
            </w:r>
            <w:proofErr w:type="gramEnd"/>
          </w:p>
        </w:tc>
        <w:tc>
          <w:tcPr>
            <w:tcW w:w="3827" w:type="dxa"/>
          </w:tcPr>
          <w:p w14:paraId="72906381" w14:textId="77777777" w:rsidR="00B612FB" w:rsidRPr="00BC13EF" w:rsidRDefault="00B612FB" w:rsidP="00B612FB">
            <w:pPr>
              <w:ind w:right="424"/>
              <w:textAlignment w:val="center"/>
              <w:rPr>
                <w:rFonts w:ascii="Verdana" w:hAnsi="Verdana"/>
                <w:sz w:val="20"/>
              </w:rPr>
            </w:pPr>
            <w:r w:rsidRPr="00BC13EF">
              <w:rPr>
                <w:rFonts w:ascii="Verdana" w:hAnsi="Verdana"/>
                <w:sz w:val="20"/>
              </w:rPr>
              <w:t>CZ00239402</w:t>
            </w:r>
          </w:p>
        </w:tc>
      </w:tr>
      <w:tr w:rsidR="00B612FB" w:rsidRPr="00BC13EF" w14:paraId="539C2F80" w14:textId="77777777" w:rsidTr="00B612FB">
        <w:trPr>
          <w:cantSplit/>
        </w:trPr>
        <w:tc>
          <w:tcPr>
            <w:tcW w:w="4653" w:type="dxa"/>
          </w:tcPr>
          <w:p w14:paraId="2C31764E" w14:textId="77777777" w:rsidR="00B612FB" w:rsidRPr="00BC13EF" w:rsidRDefault="00B612FB" w:rsidP="00B612FB">
            <w:pPr>
              <w:tabs>
                <w:tab w:val="left" w:pos="3969"/>
              </w:tabs>
              <w:ind w:right="424"/>
              <w:rPr>
                <w:rFonts w:ascii="Verdana" w:hAnsi="Verdana"/>
                <w:sz w:val="20"/>
              </w:rPr>
            </w:pPr>
            <w:r w:rsidRPr="00BC13EF">
              <w:rPr>
                <w:rFonts w:ascii="Verdana" w:hAnsi="Verdana"/>
                <w:sz w:val="20"/>
              </w:rPr>
              <w:t xml:space="preserve">Bankovní </w:t>
            </w:r>
            <w:proofErr w:type="gramStart"/>
            <w:r w:rsidRPr="00BC13EF">
              <w:rPr>
                <w:rFonts w:ascii="Verdana" w:hAnsi="Verdana"/>
                <w:sz w:val="20"/>
              </w:rPr>
              <w:t>spojení :</w:t>
            </w:r>
            <w:proofErr w:type="gramEnd"/>
          </w:p>
        </w:tc>
        <w:tc>
          <w:tcPr>
            <w:tcW w:w="3827" w:type="dxa"/>
          </w:tcPr>
          <w:p w14:paraId="00944809" w14:textId="77777777" w:rsidR="00B612FB" w:rsidRPr="00BC13EF" w:rsidRDefault="00B612FB" w:rsidP="00B612FB">
            <w:pPr>
              <w:ind w:right="424"/>
              <w:rPr>
                <w:rFonts w:ascii="Verdana" w:hAnsi="Verdana"/>
                <w:sz w:val="20"/>
              </w:rPr>
            </w:pPr>
            <w:r w:rsidRPr="00BC13EF">
              <w:rPr>
                <w:rFonts w:ascii="Verdana" w:hAnsi="Verdana"/>
                <w:sz w:val="20"/>
              </w:rPr>
              <w:t>Česká spořitelna a.s.</w:t>
            </w:r>
          </w:p>
        </w:tc>
      </w:tr>
      <w:tr w:rsidR="00B612FB" w:rsidRPr="00BC13EF" w14:paraId="09B6595B" w14:textId="77777777" w:rsidTr="00B612FB">
        <w:trPr>
          <w:cantSplit/>
        </w:trPr>
        <w:tc>
          <w:tcPr>
            <w:tcW w:w="4653" w:type="dxa"/>
          </w:tcPr>
          <w:p w14:paraId="29D71E1D" w14:textId="77777777" w:rsidR="00B612FB" w:rsidRPr="00BC13EF" w:rsidRDefault="00B612FB" w:rsidP="00B612FB">
            <w:pPr>
              <w:tabs>
                <w:tab w:val="left" w:pos="3969"/>
              </w:tabs>
              <w:ind w:right="424"/>
              <w:rPr>
                <w:rFonts w:ascii="Verdana" w:hAnsi="Verdana"/>
                <w:sz w:val="20"/>
              </w:rPr>
            </w:pPr>
            <w:r w:rsidRPr="00BC13EF">
              <w:rPr>
                <w:rFonts w:ascii="Verdana" w:hAnsi="Verdana"/>
                <w:sz w:val="20"/>
              </w:rPr>
              <w:t xml:space="preserve">Číslo </w:t>
            </w:r>
            <w:proofErr w:type="gramStart"/>
            <w:r w:rsidRPr="00BC13EF">
              <w:rPr>
                <w:rFonts w:ascii="Verdana" w:hAnsi="Verdana"/>
                <w:sz w:val="20"/>
              </w:rPr>
              <w:t>účtu :</w:t>
            </w:r>
            <w:proofErr w:type="gramEnd"/>
          </w:p>
        </w:tc>
        <w:tc>
          <w:tcPr>
            <w:tcW w:w="3827" w:type="dxa"/>
          </w:tcPr>
          <w:p w14:paraId="3CAB10F5" w14:textId="5C9CE901" w:rsidR="00B612FB" w:rsidRPr="00BC13EF" w:rsidRDefault="0009790F" w:rsidP="00B612FB">
            <w:pPr>
              <w:ind w:right="424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XXXXXXXXXXXXXXXXX</w:t>
            </w:r>
          </w:p>
        </w:tc>
      </w:tr>
      <w:tr w:rsidR="00B612FB" w:rsidRPr="00BC13EF" w14:paraId="2A9E8B8B" w14:textId="77777777" w:rsidTr="00B612FB">
        <w:trPr>
          <w:cantSplit/>
        </w:trPr>
        <w:tc>
          <w:tcPr>
            <w:tcW w:w="4653" w:type="dxa"/>
          </w:tcPr>
          <w:p w14:paraId="338E9D13" w14:textId="77777777" w:rsidR="00B612FB" w:rsidRPr="00BC13EF" w:rsidRDefault="00B612FB" w:rsidP="00B612FB">
            <w:pPr>
              <w:tabs>
                <w:tab w:val="left" w:pos="3969"/>
              </w:tabs>
              <w:ind w:right="424"/>
              <w:rPr>
                <w:rFonts w:ascii="Verdana" w:hAnsi="Verdana"/>
                <w:sz w:val="20"/>
              </w:rPr>
            </w:pPr>
            <w:proofErr w:type="gramStart"/>
            <w:r w:rsidRPr="00BC13EF">
              <w:rPr>
                <w:rFonts w:ascii="Verdana" w:hAnsi="Verdana"/>
                <w:sz w:val="20"/>
              </w:rPr>
              <w:t>Telefon :</w:t>
            </w:r>
            <w:proofErr w:type="gramEnd"/>
          </w:p>
        </w:tc>
        <w:tc>
          <w:tcPr>
            <w:tcW w:w="3827" w:type="dxa"/>
          </w:tcPr>
          <w:p w14:paraId="012CB168" w14:textId="01B7DB03" w:rsidR="00B612FB" w:rsidRPr="00BC13EF" w:rsidRDefault="0009790F" w:rsidP="00B612FB">
            <w:pPr>
              <w:ind w:right="424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XXXXXXXXXXXXXXXXX</w:t>
            </w:r>
          </w:p>
        </w:tc>
      </w:tr>
      <w:tr w:rsidR="00B612FB" w:rsidRPr="00BC13EF" w14:paraId="2B282A0B" w14:textId="77777777" w:rsidTr="00B612FB">
        <w:trPr>
          <w:cantSplit/>
        </w:trPr>
        <w:tc>
          <w:tcPr>
            <w:tcW w:w="4653" w:type="dxa"/>
          </w:tcPr>
          <w:p w14:paraId="1F5C2625" w14:textId="77777777" w:rsidR="00B612FB" w:rsidRPr="00BC13EF" w:rsidRDefault="00B612FB" w:rsidP="00B612FB">
            <w:pPr>
              <w:tabs>
                <w:tab w:val="left" w:pos="3969"/>
              </w:tabs>
              <w:ind w:right="424"/>
              <w:rPr>
                <w:rFonts w:ascii="Verdana" w:hAnsi="Verdana"/>
                <w:sz w:val="20"/>
              </w:rPr>
            </w:pPr>
            <w:proofErr w:type="gramStart"/>
            <w:r w:rsidRPr="00BC13EF">
              <w:rPr>
                <w:rFonts w:ascii="Verdana" w:hAnsi="Verdana"/>
                <w:sz w:val="20"/>
              </w:rPr>
              <w:t>Fax :</w:t>
            </w:r>
            <w:proofErr w:type="gramEnd"/>
          </w:p>
        </w:tc>
        <w:tc>
          <w:tcPr>
            <w:tcW w:w="3827" w:type="dxa"/>
          </w:tcPr>
          <w:p w14:paraId="2D3025D5" w14:textId="77777777" w:rsidR="00B612FB" w:rsidRPr="00BC13EF" w:rsidRDefault="00B612FB" w:rsidP="00B612FB">
            <w:pPr>
              <w:ind w:right="424"/>
              <w:rPr>
                <w:rFonts w:ascii="Verdana" w:hAnsi="Verdana"/>
                <w:sz w:val="20"/>
              </w:rPr>
            </w:pPr>
            <w:r w:rsidRPr="00BC13EF">
              <w:rPr>
                <w:rFonts w:ascii="Verdana" w:hAnsi="Verdana"/>
                <w:sz w:val="20"/>
              </w:rPr>
              <w:t xml:space="preserve"> </w:t>
            </w:r>
          </w:p>
        </w:tc>
      </w:tr>
    </w:tbl>
    <w:p w14:paraId="3EE1B908" w14:textId="77777777" w:rsidR="00B612FB" w:rsidRPr="00BC13EF" w:rsidRDefault="00B612FB" w:rsidP="00B612FB">
      <w:pPr>
        <w:ind w:right="424"/>
        <w:rPr>
          <w:rFonts w:ascii="Verdana" w:hAnsi="Verdana"/>
          <w:sz w:val="20"/>
        </w:rPr>
      </w:pPr>
    </w:p>
    <w:p w14:paraId="74843F9B" w14:textId="77777777" w:rsidR="00B612FB" w:rsidRPr="00BC13EF" w:rsidRDefault="00B612FB" w:rsidP="00B612FB">
      <w:pPr>
        <w:ind w:right="424"/>
        <w:rPr>
          <w:rFonts w:ascii="Verdana" w:hAnsi="Verdana"/>
          <w:sz w:val="20"/>
        </w:rPr>
      </w:pPr>
      <w:r w:rsidRPr="00BC13EF">
        <w:rPr>
          <w:rFonts w:ascii="Verdana" w:hAnsi="Verdana"/>
          <w:sz w:val="20"/>
        </w:rPr>
        <w:t xml:space="preserve"> </w:t>
      </w:r>
      <w:proofErr w:type="gramStart"/>
      <w:r w:rsidRPr="00BC13EF">
        <w:rPr>
          <w:rFonts w:ascii="Verdana" w:hAnsi="Verdana"/>
          <w:sz w:val="20"/>
        </w:rPr>
        <w:t>( dále</w:t>
      </w:r>
      <w:proofErr w:type="gramEnd"/>
      <w:r w:rsidRPr="00BC13EF">
        <w:rPr>
          <w:rFonts w:ascii="Verdana" w:hAnsi="Verdana"/>
          <w:sz w:val="20"/>
        </w:rPr>
        <w:t xml:space="preserve"> jen „objednatel“) </w:t>
      </w:r>
    </w:p>
    <w:p w14:paraId="108921C9" w14:textId="77777777" w:rsidR="00B612FB" w:rsidRPr="00BC13EF" w:rsidRDefault="00B612FB" w:rsidP="00B612FB">
      <w:pPr>
        <w:ind w:right="424"/>
        <w:rPr>
          <w:rFonts w:ascii="Verdana" w:hAnsi="Verdana"/>
          <w:b/>
          <w:sz w:val="20"/>
        </w:rPr>
      </w:pPr>
    </w:p>
    <w:p w14:paraId="77E1D4E3" w14:textId="77777777" w:rsidR="00B612FB" w:rsidRPr="00BC13EF" w:rsidRDefault="00B612FB" w:rsidP="00B612FB">
      <w:pPr>
        <w:ind w:right="424"/>
        <w:rPr>
          <w:rFonts w:ascii="Verdana" w:hAnsi="Verdana"/>
          <w:b/>
          <w:sz w:val="20"/>
        </w:rPr>
      </w:pPr>
    </w:p>
    <w:p w14:paraId="2DB10380" w14:textId="77777777" w:rsidR="00B612FB" w:rsidRPr="00BC13EF" w:rsidRDefault="00B612FB" w:rsidP="00B612FB">
      <w:pPr>
        <w:ind w:right="424"/>
        <w:rPr>
          <w:rFonts w:ascii="Verdana" w:hAnsi="Verdana"/>
          <w:b/>
          <w:sz w:val="20"/>
        </w:rPr>
      </w:pPr>
    </w:p>
    <w:p w14:paraId="7AE002DD" w14:textId="77777777" w:rsidR="00B612FB" w:rsidRPr="00BC13EF" w:rsidRDefault="00B612FB" w:rsidP="00B612FB">
      <w:pPr>
        <w:rPr>
          <w:rFonts w:ascii="Verdana" w:hAnsi="Verdana"/>
          <w:b/>
          <w:sz w:val="20"/>
        </w:rPr>
      </w:pPr>
      <w:r w:rsidRPr="00BC13EF">
        <w:rPr>
          <w:rFonts w:ascii="Verdana" w:hAnsi="Verdana"/>
          <w:sz w:val="20"/>
        </w:rPr>
        <w:t>1.2</w:t>
      </w:r>
      <w:r w:rsidRPr="00BC13EF">
        <w:rPr>
          <w:rFonts w:ascii="Verdana" w:hAnsi="Verdana"/>
          <w:b/>
          <w:sz w:val="20"/>
        </w:rPr>
        <w:t xml:space="preserve"> zhotovitel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9"/>
        <w:gridCol w:w="4215"/>
      </w:tblGrid>
      <w:tr w:rsidR="00B612FB" w:rsidRPr="00BC13EF" w14:paraId="587D8310" w14:textId="77777777" w:rsidTr="00B612FB">
        <w:trPr>
          <w:cantSplit/>
          <w:jc w:val="center"/>
        </w:trPr>
        <w:tc>
          <w:tcPr>
            <w:tcW w:w="4289" w:type="dxa"/>
          </w:tcPr>
          <w:p w14:paraId="7EDACF6B" w14:textId="77777777" w:rsidR="00B612FB" w:rsidRPr="00BC13EF" w:rsidRDefault="00B612FB" w:rsidP="00B612FB">
            <w:pPr>
              <w:rPr>
                <w:rFonts w:ascii="Verdana" w:hAnsi="Verdana"/>
                <w:sz w:val="20"/>
              </w:rPr>
            </w:pPr>
            <w:r w:rsidRPr="00BC13EF">
              <w:rPr>
                <w:rFonts w:ascii="Verdana" w:hAnsi="Verdana"/>
                <w:sz w:val="20"/>
              </w:rPr>
              <w:t xml:space="preserve">Obchodní </w:t>
            </w:r>
            <w:proofErr w:type="gramStart"/>
            <w:r w:rsidRPr="00BC13EF">
              <w:rPr>
                <w:rFonts w:ascii="Verdana" w:hAnsi="Verdana"/>
                <w:sz w:val="20"/>
              </w:rPr>
              <w:t>firma :</w:t>
            </w:r>
            <w:proofErr w:type="gramEnd"/>
          </w:p>
        </w:tc>
        <w:tc>
          <w:tcPr>
            <w:tcW w:w="4215" w:type="dxa"/>
          </w:tcPr>
          <w:p w14:paraId="2B5434E2" w14:textId="77777777" w:rsidR="00B612FB" w:rsidRPr="00BC13EF" w:rsidRDefault="00B612FB" w:rsidP="00B612FB">
            <w:pPr>
              <w:rPr>
                <w:rFonts w:ascii="Verdana" w:hAnsi="Verdana"/>
                <w:b/>
                <w:bCs/>
                <w:sz w:val="20"/>
              </w:rPr>
            </w:pPr>
            <w:r w:rsidRPr="00BC13EF">
              <w:rPr>
                <w:rFonts w:ascii="Verdana" w:hAnsi="Verdana"/>
                <w:b/>
                <w:bCs/>
                <w:sz w:val="20"/>
              </w:rPr>
              <w:t>FCC Česká republika, s.r.o.</w:t>
            </w:r>
          </w:p>
        </w:tc>
      </w:tr>
      <w:tr w:rsidR="00B612FB" w:rsidRPr="00BC13EF" w14:paraId="3F208BFD" w14:textId="77777777" w:rsidTr="00B612FB">
        <w:trPr>
          <w:cantSplit/>
          <w:jc w:val="center"/>
        </w:trPr>
        <w:tc>
          <w:tcPr>
            <w:tcW w:w="4289" w:type="dxa"/>
          </w:tcPr>
          <w:p w14:paraId="6219E928" w14:textId="77777777" w:rsidR="00B612FB" w:rsidRPr="00BC13EF" w:rsidRDefault="00B612FB" w:rsidP="00B612FB">
            <w:pPr>
              <w:rPr>
                <w:rFonts w:ascii="Verdana" w:hAnsi="Verdana"/>
                <w:sz w:val="20"/>
              </w:rPr>
            </w:pPr>
            <w:proofErr w:type="gramStart"/>
            <w:r w:rsidRPr="00BC13EF">
              <w:rPr>
                <w:rFonts w:ascii="Verdana" w:hAnsi="Verdana"/>
                <w:sz w:val="20"/>
              </w:rPr>
              <w:t>Sídlo :</w:t>
            </w:r>
            <w:proofErr w:type="gramEnd"/>
          </w:p>
        </w:tc>
        <w:tc>
          <w:tcPr>
            <w:tcW w:w="4215" w:type="dxa"/>
          </w:tcPr>
          <w:p w14:paraId="17129666" w14:textId="77777777" w:rsidR="00B612FB" w:rsidRPr="00BC13EF" w:rsidRDefault="00B612FB" w:rsidP="00B612FB">
            <w:pPr>
              <w:rPr>
                <w:rFonts w:ascii="Verdana" w:hAnsi="Verdana"/>
                <w:sz w:val="20"/>
              </w:rPr>
            </w:pPr>
            <w:r w:rsidRPr="00BC13EF">
              <w:rPr>
                <w:rFonts w:ascii="Verdana" w:hAnsi="Verdana"/>
                <w:sz w:val="20"/>
              </w:rPr>
              <w:t xml:space="preserve">Ďáblická 791/89, </w:t>
            </w:r>
            <w:proofErr w:type="gramStart"/>
            <w:r w:rsidRPr="00BC13EF">
              <w:rPr>
                <w:rFonts w:ascii="Verdana" w:hAnsi="Verdana"/>
                <w:sz w:val="20"/>
              </w:rPr>
              <w:t>182 00  Praha</w:t>
            </w:r>
            <w:proofErr w:type="gramEnd"/>
            <w:r w:rsidRPr="00BC13EF">
              <w:rPr>
                <w:rFonts w:ascii="Verdana" w:hAnsi="Verdana"/>
                <w:sz w:val="20"/>
              </w:rPr>
              <w:t xml:space="preserve"> 82 </w:t>
            </w:r>
          </w:p>
        </w:tc>
      </w:tr>
      <w:tr w:rsidR="00DC660A" w:rsidRPr="00BC13EF" w14:paraId="188914B5" w14:textId="77777777" w:rsidTr="00B612FB">
        <w:trPr>
          <w:cantSplit/>
          <w:jc w:val="center"/>
        </w:trPr>
        <w:tc>
          <w:tcPr>
            <w:tcW w:w="4289" w:type="dxa"/>
          </w:tcPr>
          <w:p w14:paraId="5EA746F2" w14:textId="77777777" w:rsidR="00DC660A" w:rsidRPr="00BC13EF" w:rsidRDefault="00DC660A" w:rsidP="00B612FB">
            <w:pPr>
              <w:rPr>
                <w:rFonts w:ascii="Verdana" w:hAnsi="Verdana"/>
                <w:sz w:val="20"/>
              </w:rPr>
            </w:pPr>
            <w:proofErr w:type="gramStart"/>
            <w:r w:rsidRPr="00BC13EF">
              <w:rPr>
                <w:rFonts w:ascii="Verdana" w:hAnsi="Verdana"/>
                <w:sz w:val="20"/>
              </w:rPr>
              <w:t>Zastoupen :</w:t>
            </w:r>
            <w:proofErr w:type="gramEnd"/>
          </w:p>
        </w:tc>
        <w:tc>
          <w:tcPr>
            <w:tcW w:w="4215" w:type="dxa"/>
          </w:tcPr>
          <w:p w14:paraId="52598A2E" w14:textId="77777777" w:rsidR="00DC660A" w:rsidRPr="00BC13EF" w:rsidRDefault="00DC660A" w:rsidP="00DC660A">
            <w:pPr>
              <w:rPr>
                <w:rFonts w:ascii="Verdana" w:hAnsi="Verdana"/>
                <w:sz w:val="20"/>
              </w:rPr>
            </w:pPr>
            <w:r w:rsidRPr="00BC13EF">
              <w:rPr>
                <w:rFonts w:ascii="Verdana" w:hAnsi="Verdana"/>
                <w:sz w:val="20"/>
              </w:rPr>
              <w:t>Ing. Václav Nikl, jednatel</w:t>
            </w:r>
          </w:p>
          <w:p w14:paraId="5016DF80" w14:textId="77777777" w:rsidR="00DC660A" w:rsidRPr="00BC13EF" w:rsidRDefault="00DC660A" w:rsidP="00DC660A">
            <w:pPr>
              <w:rPr>
                <w:rFonts w:ascii="Verdana" w:hAnsi="Verdana"/>
                <w:sz w:val="20"/>
              </w:rPr>
            </w:pPr>
            <w:r w:rsidRPr="00BC13EF">
              <w:rPr>
                <w:rFonts w:ascii="Verdana" w:hAnsi="Verdana"/>
                <w:sz w:val="20"/>
              </w:rPr>
              <w:t>Ing. Petr Morávek, jednatel</w:t>
            </w:r>
          </w:p>
        </w:tc>
      </w:tr>
      <w:tr w:rsidR="00DC660A" w:rsidRPr="00BC13EF" w14:paraId="6AAE95A5" w14:textId="77777777" w:rsidTr="00B612FB">
        <w:trPr>
          <w:cantSplit/>
          <w:jc w:val="center"/>
        </w:trPr>
        <w:tc>
          <w:tcPr>
            <w:tcW w:w="4289" w:type="dxa"/>
          </w:tcPr>
          <w:p w14:paraId="5DEC2A1C" w14:textId="77777777" w:rsidR="00DC660A" w:rsidRPr="00BC13EF" w:rsidRDefault="00DC660A" w:rsidP="00B612FB">
            <w:pPr>
              <w:rPr>
                <w:rFonts w:ascii="Verdana" w:hAnsi="Verdana"/>
                <w:sz w:val="20"/>
              </w:rPr>
            </w:pPr>
            <w:r w:rsidRPr="00BC13EF">
              <w:rPr>
                <w:rFonts w:ascii="Verdana" w:hAnsi="Verdana"/>
                <w:sz w:val="20"/>
              </w:rPr>
              <w:t>Oprávněn k </w:t>
            </w:r>
            <w:proofErr w:type="gramStart"/>
            <w:r w:rsidRPr="00BC13EF">
              <w:rPr>
                <w:rFonts w:ascii="Verdana" w:hAnsi="Verdana"/>
                <w:sz w:val="20"/>
              </w:rPr>
              <w:t>jednání :</w:t>
            </w:r>
            <w:proofErr w:type="gramEnd"/>
          </w:p>
        </w:tc>
        <w:tc>
          <w:tcPr>
            <w:tcW w:w="4215" w:type="dxa"/>
          </w:tcPr>
          <w:p w14:paraId="48186384" w14:textId="57659827" w:rsidR="00DC660A" w:rsidRPr="00BC13EF" w:rsidRDefault="0009790F" w:rsidP="00DC660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XXXXXXXXXXXXX</w:t>
            </w:r>
            <w:r w:rsidR="00DC660A" w:rsidRPr="00BC13EF">
              <w:rPr>
                <w:rFonts w:ascii="Verdana" w:hAnsi="Verdana"/>
                <w:sz w:val="20"/>
              </w:rPr>
              <w:t>, obchodní zástupce</w:t>
            </w:r>
          </w:p>
        </w:tc>
      </w:tr>
      <w:tr w:rsidR="00DC660A" w:rsidRPr="00BC13EF" w14:paraId="5D6782DE" w14:textId="77777777" w:rsidTr="00B612FB">
        <w:trPr>
          <w:cantSplit/>
          <w:jc w:val="center"/>
        </w:trPr>
        <w:tc>
          <w:tcPr>
            <w:tcW w:w="4289" w:type="dxa"/>
          </w:tcPr>
          <w:p w14:paraId="46AFBAD9" w14:textId="77777777" w:rsidR="00DC660A" w:rsidRPr="00BC13EF" w:rsidRDefault="00DC660A" w:rsidP="00B612FB">
            <w:pPr>
              <w:rPr>
                <w:rFonts w:ascii="Verdana" w:hAnsi="Verdana"/>
                <w:sz w:val="20"/>
              </w:rPr>
            </w:pPr>
            <w:r w:rsidRPr="00BC13EF">
              <w:rPr>
                <w:rFonts w:ascii="Verdana" w:hAnsi="Verdana"/>
                <w:sz w:val="20"/>
              </w:rPr>
              <w:t xml:space="preserve">Oprávněn k podepisování </w:t>
            </w:r>
          </w:p>
          <w:p w14:paraId="5EA003DA" w14:textId="77777777" w:rsidR="00DC660A" w:rsidRPr="00BC13EF" w:rsidRDefault="00DC660A" w:rsidP="00B612FB">
            <w:pPr>
              <w:rPr>
                <w:rFonts w:ascii="Verdana" w:hAnsi="Verdana"/>
                <w:sz w:val="20"/>
              </w:rPr>
            </w:pPr>
            <w:r w:rsidRPr="00BC13EF">
              <w:rPr>
                <w:rFonts w:ascii="Verdana" w:hAnsi="Verdana"/>
                <w:sz w:val="20"/>
              </w:rPr>
              <w:t>na základě plné moci:</w:t>
            </w:r>
          </w:p>
        </w:tc>
        <w:tc>
          <w:tcPr>
            <w:tcW w:w="4215" w:type="dxa"/>
          </w:tcPr>
          <w:p w14:paraId="3BC0A70D" w14:textId="77777777" w:rsidR="00DC660A" w:rsidRPr="00BC13EF" w:rsidRDefault="00DC660A" w:rsidP="00DC660A">
            <w:pPr>
              <w:rPr>
                <w:rFonts w:ascii="Verdana" w:hAnsi="Verdana"/>
                <w:sz w:val="20"/>
              </w:rPr>
            </w:pPr>
          </w:p>
          <w:p w14:paraId="68D563EE" w14:textId="4574B948" w:rsidR="00DC660A" w:rsidRPr="00BC13EF" w:rsidRDefault="0009790F" w:rsidP="00DC660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XXXXXXXXXXXXX</w:t>
            </w:r>
            <w:r w:rsidR="00DC660A" w:rsidRPr="00BC13EF">
              <w:rPr>
                <w:rFonts w:ascii="Verdana" w:hAnsi="Verdana"/>
                <w:sz w:val="20"/>
              </w:rPr>
              <w:t>, obchodní zástupce</w:t>
            </w:r>
          </w:p>
        </w:tc>
      </w:tr>
      <w:tr w:rsidR="00B612FB" w:rsidRPr="00BC13EF" w14:paraId="0B197096" w14:textId="77777777" w:rsidTr="00B612FB">
        <w:trPr>
          <w:cantSplit/>
          <w:jc w:val="center"/>
        </w:trPr>
        <w:tc>
          <w:tcPr>
            <w:tcW w:w="4289" w:type="dxa"/>
          </w:tcPr>
          <w:p w14:paraId="67145D95" w14:textId="77777777" w:rsidR="00B612FB" w:rsidRPr="00BC13EF" w:rsidRDefault="00B612FB" w:rsidP="00B612FB">
            <w:pPr>
              <w:rPr>
                <w:rFonts w:ascii="Verdana" w:hAnsi="Verdana"/>
                <w:sz w:val="20"/>
              </w:rPr>
            </w:pPr>
            <w:r w:rsidRPr="00BC13EF">
              <w:rPr>
                <w:rFonts w:ascii="Verdana" w:hAnsi="Verdana"/>
                <w:sz w:val="20"/>
              </w:rPr>
              <w:t>IČ :</w:t>
            </w:r>
          </w:p>
        </w:tc>
        <w:tc>
          <w:tcPr>
            <w:tcW w:w="4215" w:type="dxa"/>
          </w:tcPr>
          <w:p w14:paraId="1356FC4A" w14:textId="77777777" w:rsidR="00B612FB" w:rsidRPr="00BC13EF" w:rsidRDefault="00B612FB" w:rsidP="00B612FB">
            <w:pPr>
              <w:rPr>
                <w:rFonts w:ascii="Verdana" w:hAnsi="Verdana"/>
                <w:sz w:val="20"/>
              </w:rPr>
            </w:pPr>
            <w:r w:rsidRPr="00BC13EF">
              <w:rPr>
                <w:rFonts w:ascii="Verdana" w:hAnsi="Verdana"/>
                <w:sz w:val="20"/>
              </w:rPr>
              <w:t>45809712</w:t>
            </w:r>
          </w:p>
        </w:tc>
      </w:tr>
      <w:tr w:rsidR="00B612FB" w:rsidRPr="00BC13EF" w14:paraId="594D725D" w14:textId="77777777" w:rsidTr="00B612FB">
        <w:trPr>
          <w:cantSplit/>
          <w:jc w:val="center"/>
        </w:trPr>
        <w:tc>
          <w:tcPr>
            <w:tcW w:w="4289" w:type="dxa"/>
          </w:tcPr>
          <w:p w14:paraId="6A00EBD4" w14:textId="77777777" w:rsidR="00B612FB" w:rsidRPr="00BC13EF" w:rsidRDefault="00B612FB" w:rsidP="00B612FB">
            <w:pPr>
              <w:rPr>
                <w:rFonts w:ascii="Verdana" w:hAnsi="Verdana"/>
                <w:sz w:val="20"/>
              </w:rPr>
            </w:pPr>
            <w:proofErr w:type="gramStart"/>
            <w:r w:rsidRPr="00BC13EF">
              <w:rPr>
                <w:rFonts w:ascii="Verdana" w:hAnsi="Verdana"/>
                <w:sz w:val="20"/>
              </w:rPr>
              <w:t>DIČ :</w:t>
            </w:r>
            <w:proofErr w:type="gramEnd"/>
          </w:p>
        </w:tc>
        <w:tc>
          <w:tcPr>
            <w:tcW w:w="4215" w:type="dxa"/>
          </w:tcPr>
          <w:p w14:paraId="40640CD7" w14:textId="77777777" w:rsidR="00B612FB" w:rsidRPr="00BC13EF" w:rsidRDefault="00B612FB" w:rsidP="00B612FB">
            <w:pPr>
              <w:rPr>
                <w:rFonts w:ascii="Verdana" w:hAnsi="Verdana"/>
                <w:sz w:val="20"/>
              </w:rPr>
            </w:pPr>
            <w:r w:rsidRPr="00BC13EF">
              <w:rPr>
                <w:rFonts w:ascii="Verdana" w:hAnsi="Verdana"/>
                <w:sz w:val="20"/>
              </w:rPr>
              <w:t>CZ45809712</w:t>
            </w:r>
          </w:p>
        </w:tc>
      </w:tr>
      <w:tr w:rsidR="00B612FB" w:rsidRPr="00BC13EF" w14:paraId="4BA1ED4A" w14:textId="77777777" w:rsidTr="00B612FB">
        <w:trPr>
          <w:cantSplit/>
          <w:jc w:val="center"/>
        </w:trPr>
        <w:tc>
          <w:tcPr>
            <w:tcW w:w="4289" w:type="dxa"/>
          </w:tcPr>
          <w:p w14:paraId="0B2946F6" w14:textId="77777777" w:rsidR="00B612FB" w:rsidRPr="00BC13EF" w:rsidRDefault="00B612FB" w:rsidP="00B612FB">
            <w:pPr>
              <w:rPr>
                <w:rFonts w:ascii="Verdana" w:hAnsi="Verdana"/>
                <w:sz w:val="20"/>
              </w:rPr>
            </w:pPr>
            <w:r w:rsidRPr="00BC13EF">
              <w:rPr>
                <w:rFonts w:ascii="Verdana" w:hAnsi="Verdana"/>
                <w:sz w:val="20"/>
              </w:rPr>
              <w:t xml:space="preserve">Bankovní </w:t>
            </w:r>
            <w:proofErr w:type="gramStart"/>
            <w:r w:rsidRPr="00BC13EF">
              <w:rPr>
                <w:rFonts w:ascii="Verdana" w:hAnsi="Verdana"/>
                <w:sz w:val="20"/>
              </w:rPr>
              <w:t>spojení :</w:t>
            </w:r>
            <w:proofErr w:type="gramEnd"/>
          </w:p>
        </w:tc>
        <w:tc>
          <w:tcPr>
            <w:tcW w:w="4215" w:type="dxa"/>
          </w:tcPr>
          <w:p w14:paraId="4993F16E" w14:textId="77777777" w:rsidR="00B612FB" w:rsidRPr="00BC13EF" w:rsidRDefault="00B612FB" w:rsidP="00B612FB">
            <w:pPr>
              <w:rPr>
                <w:rFonts w:ascii="Verdana" w:hAnsi="Verdana"/>
                <w:sz w:val="20"/>
              </w:rPr>
            </w:pPr>
            <w:r w:rsidRPr="00BC13EF">
              <w:rPr>
                <w:rFonts w:ascii="Verdana" w:hAnsi="Verdana"/>
                <w:sz w:val="20"/>
              </w:rPr>
              <w:t>ČSOB běžný účet</w:t>
            </w:r>
          </w:p>
        </w:tc>
      </w:tr>
      <w:tr w:rsidR="00B612FB" w:rsidRPr="00BC13EF" w14:paraId="2239ADFE" w14:textId="77777777" w:rsidTr="00B612FB">
        <w:trPr>
          <w:cantSplit/>
          <w:jc w:val="center"/>
        </w:trPr>
        <w:tc>
          <w:tcPr>
            <w:tcW w:w="4289" w:type="dxa"/>
          </w:tcPr>
          <w:p w14:paraId="1E19120B" w14:textId="77777777" w:rsidR="00B612FB" w:rsidRPr="00BC13EF" w:rsidRDefault="00B612FB" w:rsidP="00B612FB">
            <w:pPr>
              <w:rPr>
                <w:rFonts w:ascii="Verdana" w:hAnsi="Verdana"/>
                <w:sz w:val="20"/>
              </w:rPr>
            </w:pPr>
            <w:r w:rsidRPr="00BC13EF">
              <w:rPr>
                <w:rFonts w:ascii="Verdana" w:hAnsi="Verdana"/>
                <w:sz w:val="20"/>
              </w:rPr>
              <w:t xml:space="preserve">Číslo </w:t>
            </w:r>
            <w:proofErr w:type="gramStart"/>
            <w:r w:rsidRPr="00BC13EF">
              <w:rPr>
                <w:rFonts w:ascii="Verdana" w:hAnsi="Verdana"/>
                <w:sz w:val="20"/>
              </w:rPr>
              <w:t>účtu :</w:t>
            </w:r>
            <w:proofErr w:type="gramEnd"/>
          </w:p>
        </w:tc>
        <w:tc>
          <w:tcPr>
            <w:tcW w:w="4215" w:type="dxa"/>
          </w:tcPr>
          <w:p w14:paraId="42D5E186" w14:textId="1F8FD424" w:rsidR="00B612FB" w:rsidRPr="00BC13EF" w:rsidRDefault="0009790F" w:rsidP="00B612F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XXXXXXXXXXX</w:t>
            </w:r>
            <w:r w:rsidR="00B612FB" w:rsidRPr="00BC13EF">
              <w:rPr>
                <w:rFonts w:ascii="Verdana" w:hAnsi="Verdana"/>
                <w:sz w:val="20"/>
              </w:rPr>
              <w:t xml:space="preserve">, </w:t>
            </w:r>
            <w:proofErr w:type="spellStart"/>
            <w:r w:rsidR="00B612FB" w:rsidRPr="00BC13EF">
              <w:rPr>
                <w:rFonts w:ascii="Verdana" w:hAnsi="Verdana"/>
                <w:sz w:val="20"/>
              </w:rPr>
              <w:t>variab.symbol</w:t>
            </w:r>
            <w:proofErr w:type="spellEnd"/>
            <w:r w:rsidR="00B612FB" w:rsidRPr="00BC13EF">
              <w:rPr>
                <w:rFonts w:ascii="Verdana" w:hAnsi="Verdana"/>
                <w:sz w:val="20"/>
              </w:rPr>
              <w:t xml:space="preserve"> (dle č. </w:t>
            </w:r>
            <w:proofErr w:type="gramStart"/>
            <w:r w:rsidR="00B612FB" w:rsidRPr="00BC13EF">
              <w:rPr>
                <w:rFonts w:ascii="Verdana" w:hAnsi="Verdana"/>
                <w:sz w:val="20"/>
              </w:rPr>
              <w:t>smlouvy )</w:t>
            </w:r>
            <w:proofErr w:type="gramEnd"/>
          </w:p>
        </w:tc>
      </w:tr>
      <w:tr w:rsidR="00B612FB" w:rsidRPr="00BC13EF" w14:paraId="16C2D3E4" w14:textId="77777777" w:rsidTr="00B612FB">
        <w:trPr>
          <w:cantSplit/>
          <w:jc w:val="center"/>
        </w:trPr>
        <w:tc>
          <w:tcPr>
            <w:tcW w:w="4289" w:type="dxa"/>
          </w:tcPr>
          <w:p w14:paraId="19D4BAB9" w14:textId="77777777" w:rsidR="00B612FB" w:rsidRPr="00BC13EF" w:rsidRDefault="00B612FB" w:rsidP="00B612FB">
            <w:pPr>
              <w:rPr>
                <w:rFonts w:ascii="Verdana" w:hAnsi="Verdana"/>
                <w:sz w:val="20"/>
              </w:rPr>
            </w:pPr>
            <w:proofErr w:type="gramStart"/>
            <w:r w:rsidRPr="00BC13EF">
              <w:rPr>
                <w:rFonts w:ascii="Verdana" w:hAnsi="Verdana"/>
                <w:sz w:val="20"/>
              </w:rPr>
              <w:t>Telefon :</w:t>
            </w:r>
            <w:proofErr w:type="gramEnd"/>
          </w:p>
        </w:tc>
        <w:tc>
          <w:tcPr>
            <w:tcW w:w="4215" w:type="dxa"/>
          </w:tcPr>
          <w:p w14:paraId="110C0FB2" w14:textId="7D0FE5B6" w:rsidR="00B612FB" w:rsidRPr="00BC13EF" w:rsidRDefault="0009790F" w:rsidP="00B612F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XXXXXXXXXXXXX</w:t>
            </w:r>
          </w:p>
        </w:tc>
      </w:tr>
      <w:tr w:rsidR="00B612FB" w:rsidRPr="00BC13EF" w14:paraId="54969D54" w14:textId="77777777" w:rsidTr="00B612FB">
        <w:trPr>
          <w:cantSplit/>
          <w:jc w:val="center"/>
        </w:trPr>
        <w:tc>
          <w:tcPr>
            <w:tcW w:w="4289" w:type="dxa"/>
          </w:tcPr>
          <w:p w14:paraId="4B479C75" w14:textId="77777777" w:rsidR="00B612FB" w:rsidRPr="00BC13EF" w:rsidRDefault="00B612FB" w:rsidP="00B612FB">
            <w:pPr>
              <w:rPr>
                <w:rFonts w:ascii="Verdana" w:hAnsi="Verdana"/>
                <w:sz w:val="20"/>
              </w:rPr>
            </w:pPr>
            <w:proofErr w:type="gramStart"/>
            <w:r w:rsidRPr="00BC13EF">
              <w:rPr>
                <w:rFonts w:ascii="Verdana" w:hAnsi="Verdana"/>
                <w:sz w:val="20"/>
              </w:rPr>
              <w:t>Fax :</w:t>
            </w:r>
            <w:proofErr w:type="gramEnd"/>
          </w:p>
        </w:tc>
        <w:tc>
          <w:tcPr>
            <w:tcW w:w="4215" w:type="dxa"/>
          </w:tcPr>
          <w:p w14:paraId="154A0B0D" w14:textId="6969748B" w:rsidR="00B612FB" w:rsidRPr="00BC13EF" w:rsidRDefault="0009790F" w:rsidP="00B612F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XXXXXXXXXXXXX</w:t>
            </w:r>
            <w:bookmarkStart w:id="0" w:name="_GoBack"/>
            <w:bookmarkEnd w:id="0"/>
          </w:p>
        </w:tc>
      </w:tr>
      <w:tr w:rsidR="00B612FB" w:rsidRPr="00BC13EF" w14:paraId="1BB05CAB" w14:textId="77777777" w:rsidTr="00B612FB">
        <w:trPr>
          <w:cantSplit/>
          <w:jc w:val="center"/>
        </w:trPr>
        <w:tc>
          <w:tcPr>
            <w:tcW w:w="4289" w:type="dxa"/>
          </w:tcPr>
          <w:p w14:paraId="311E94C8" w14:textId="77777777" w:rsidR="00B612FB" w:rsidRPr="00BC13EF" w:rsidRDefault="00B612FB" w:rsidP="00B612FB">
            <w:pPr>
              <w:rPr>
                <w:rFonts w:ascii="Verdana" w:hAnsi="Verdana"/>
                <w:sz w:val="20"/>
              </w:rPr>
            </w:pPr>
            <w:r w:rsidRPr="00BC13EF">
              <w:rPr>
                <w:rFonts w:ascii="Verdana" w:hAnsi="Verdana"/>
                <w:sz w:val="20"/>
              </w:rPr>
              <w:t>Zapsaný v obchodním rejstříku</w:t>
            </w:r>
          </w:p>
          <w:p w14:paraId="7D3E7A65" w14:textId="77777777" w:rsidR="00B612FB" w:rsidRPr="00BC13EF" w:rsidRDefault="00B612FB" w:rsidP="00B612F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215" w:type="dxa"/>
            <w:tcMar>
              <w:left w:w="0" w:type="dxa"/>
              <w:right w:w="0" w:type="dxa"/>
            </w:tcMar>
          </w:tcPr>
          <w:p w14:paraId="60EA684E" w14:textId="77777777" w:rsidR="00B612FB" w:rsidRPr="00BC13EF" w:rsidRDefault="00B612FB" w:rsidP="00B612FB">
            <w:pPr>
              <w:rPr>
                <w:rFonts w:ascii="Verdana" w:hAnsi="Verdana"/>
                <w:sz w:val="20"/>
              </w:rPr>
            </w:pPr>
            <w:r w:rsidRPr="00BC13EF">
              <w:rPr>
                <w:rFonts w:ascii="Verdana" w:hAnsi="Verdana"/>
                <w:sz w:val="20"/>
              </w:rPr>
              <w:t xml:space="preserve"> Městský soud Praha, </w:t>
            </w:r>
            <w:proofErr w:type="spellStart"/>
            <w:r w:rsidRPr="00BC13EF">
              <w:rPr>
                <w:rFonts w:ascii="Verdana" w:hAnsi="Verdana"/>
                <w:sz w:val="20"/>
              </w:rPr>
              <w:t>sp.zn</w:t>
            </w:r>
            <w:proofErr w:type="spellEnd"/>
            <w:r w:rsidRPr="00BC13EF">
              <w:rPr>
                <w:rFonts w:ascii="Verdana" w:hAnsi="Verdana"/>
                <w:sz w:val="20"/>
              </w:rPr>
              <w:t>. C 12401</w:t>
            </w:r>
          </w:p>
        </w:tc>
      </w:tr>
    </w:tbl>
    <w:p w14:paraId="57DFC7EA" w14:textId="77777777" w:rsidR="00B612FB" w:rsidRPr="00BC13EF" w:rsidRDefault="00B612FB" w:rsidP="00B612FB">
      <w:pPr>
        <w:rPr>
          <w:rFonts w:ascii="Verdana" w:hAnsi="Verdana"/>
          <w:sz w:val="20"/>
        </w:rPr>
      </w:pPr>
      <w:r w:rsidRPr="00BC13EF">
        <w:rPr>
          <w:rFonts w:ascii="Verdana" w:hAnsi="Verdana"/>
          <w:sz w:val="20"/>
        </w:rPr>
        <w:t>(dále jen „zhotovitel“)</w:t>
      </w:r>
    </w:p>
    <w:p w14:paraId="3F0533E6" w14:textId="77777777" w:rsidR="00361663" w:rsidRPr="00BC13EF" w:rsidRDefault="00361663">
      <w:pPr>
        <w:rPr>
          <w:rFonts w:ascii="Verdana" w:hAnsi="Verdana"/>
          <w:sz w:val="20"/>
        </w:rPr>
      </w:pPr>
    </w:p>
    <w:p w14:paraId="45A4DADE" w14:textId="77777777" w:rsidR="00FD23D0" w:rsidRPr="00BC13EF" w:rsidRDefault="00FD23D0">
      <w:pPr>
        <w:rPr>
          <w:rFonts w:ascii="Verdana" w:hAnsi="Verdana"/>
          <w:sz w:val="20"/>
        </w:rPr>
      </w:pPr>
    </w:p>
    <w:p w14:paraId="606D4818" w14:textId="77777777" w:rsidR="00FD23D0" w:rsidRPr="00BC13EF" w:rsidRDefault="00FD23D0">
      <w:pPr>
        <w:rPr>
          <w:rFonts w:ascii="Verdana" w:hAnsi="Verdana"/>
          <w:sz w:val="20"/>
        </w:rPr>
      </w:pPr>
    </w:p>
    <w:p w14:paraId="5B73AB91" w14:textId="77777777" w:rsidR="00B612FB" w:rsidRDefault="00B612FB">
      <w:pPr>
        <w:rPr>
          <w:rFonts w:ascii="Verdana" w:hAnsi="Verdana"/>
          <w:sz w:val="20"/>
        </w:rPr>
      </w:pPr>
    </w:p>
    <w:p w14:paraId="7F89B443" w14:textId="77777777" w:rsidR="00BC13EF" w:rsidRDefault="00BC13EF">
      <w:pPr>
        <w:rPr>
          <w:rFonts w:ascii="Verdana" w:hAnsi="Verdana"/>
          <w:sz w:val="20"/>
        </w:rPr>
      </w:pPr>
    </w:p>
    <w:p w14:paraId="60D55F54" w14:textId="77777777" w:rsidR="00BC13EF" w:rsidRDefault="00BC13EF">
      <w:pPr>
        <w:rPr>
          <w:rFonts w:ascii="Verdana" w:hAnsi="Verdana"/>
          <w:sz w:val="20"/>
        </w:rPr>
      </w:pPr>
    </w:p>
    <w:p w14:paraId="74B7166B" w14:textId="77777777" w:rsidR="00BC13EF" w:rsidRDefault="00BC13EF">
      <w:pPr>
        <w:rPr>
          <w:rFonts w:ascii="Verdana" w:hAnsi="Verdana"/>
          <w:sz w:val="20"/>
        </w:rPr>
      </w:pPr>
    </w:p>
    <w:p w14:paraId="2EE3FF35" w14:textId="77777777" w:rsidR="00BC13EF" w:rsidRDefault="00BC13EF">
      <w:pPr>
        <w:rPr>
          <w:rFonts w:ascii="Verdana" w:hAnsi="Verdana"/>
          <w:sz w:val="20"/>
        </w:rPr>
      </w:pPr>
    </w:p>
    <w:p w14:paraId="7BC2634D" w14:textId="77777777" w:rsidR="00BC13EF" w:rsidRDefault="00BC13EF">
      <w:pPr>
        <w:rPr>
          <w:rFonts w:ascii="Verdana" w:hAnsi="Verdana"/>
          <w:sz w:val="20"/>
        </w:rPr>
      </w:pPr>
    </w:p>
    <w:p w14:paraId="6B687303" w14:textId="77777777" w:rsidR="00BC13EF" w:rsidRPr="00BC13EF" w:rsidRDefault="00BC13EF">
      <w:pPr>
        <w:rPr>
          <w:rFonts w:ascii="Verdana" w:hAnsi="Verdana"/>
          <w:sz w:val="20"/>
        </w:rPr>
      </w:pPr>
    </w:p>
    <w:p w14:paraId="2111259D" w14:textId="77777777" w:rsidR="00FD23D0" w:rsidRPr="00BC13EF" w:rsidRDefault="00FD23D0">
      <w:pPr>
        <w:rPr>
          <w:rFonts w:ascii="Verdana" w:hAnsi="Verdana"/>
          <w:sz w:val="20"/>
        </w:rPr>
      </w:pPr>
    </w:p>
    <w:p w14:paraId="29DCC4B0" w14:textId="77777777" w:rsidR="006138E3" w:rsidRPr="00BC13EF" w:rsidRDefault="006138E3" w:rsidP="00FD23D0">
      <w:pPr>
        <w:ind w:firstLine="708"/>
        <w:rPr>
          <w:rFonts w:ascii="Verdana" w:hAnsi="Verdana" w:cs="Arial"/>
          <w:snapToGrid w:val="0"/>
          <w:sz w:val="20"/>
        </w:rPr>
      </w:pPr>
    </w:p>
    <w:p w14:paraId="157266D0" w14:textId="77777777" w:rsidR="00F50D73" w:rsidRPr="00BC13EF" w:rsidRDefault="00F50D73" w:rsidP="00F50D73">
      <w:pPr>
        <w:tabs>
          <w:tab w:val="left" w:pos="6840"/>
        </w:tabs>
        <w:rPr>
          <w:rFonts w:ascii="Verdana" w:hAnsi="Verdana"/>
          <w:b/>
          <w:sz w:val="20"/>
        </w:rPr>
      </w:pPr>
      <w:r w:rsidRPr="00BC13EF">
        <w:rPr>
          <w:rFonts w:ascii="Verdana" w:hAnsi="Verdana"/>
          <w:b/>
          <w:sz w:val="20"/>
        </w:rPr>
        <w:lastRenderedPageBreak/>
        <w:t>1) Údržba veřejné zeleně</w:t>
      </w:r>
    </w:p>
    <w:p w14:paraId="60DEE8FE" w14:textId="77777777" w:rsidR="00F50D73" w:rsidRPr="00BC13EF" w:rsidRDefault="00F50D73" w:rsidP="00F50D73">
      <w:pPr>
        <w:tabs>
          <w:tab w:val="left" w:pos="6840"/>
        </w:tabs>
        <w:rPr>
          <w:rFonts w:ascii="Verdana" w:hAnsi="Verdana"/>
          <w:sz w:val="20"/>
        </w:rPr>
      </w:pPr>
    </w:p>
    <w:p w14:paraId="629D3149" w14:textId="77777777" w:rsidR="00F50D73" w:rsidRPr="00BC13EF" w:rsidRDefault="00F50D73" w:rsidP="00F50D73">
      <w:pPr>
        <w:tabs>
          <w:tab w:val="left" w:pos="6840"/>
        </w:tabs>
        <w:rPr>
          <w:rFonts w:ascii="Verdana" w:hAnsi="Verdana" w:cs="Arial"/>
          <w:snapToGrid w:val="0"/>
          <w:sz w:val="20"/>
        </w:rPr>
      </w:pPr>
      <w:r w:rsidRPr="00BC13EF">
        <w:rPr>
          <w:rFonts w:ascii="Verdana" w:hAnsi="Verdana"/>
          <w:sz w:val="20"/>
        </w:rPr>
        <w:t>A) Stanovení jednotkových cen</w:t>
      </w:r>
    </w:p>
    <w:p w14:paraId="4378B5A1" w14:textId="11167412" w:rsidR="00F50D73" w:rsidRPr="00BC13EF" w:rsidRDefault="00F50D73" w:rsidP="003009C1">
      <w:pPr>
        <w:ind w:firstLine="708"/>
        <w:jc w:val="center"/>
        <w:rPr>
          <w:rFonts w:ascii="Verdana" w:hAnsi="Verdana" w:cs="Arial"/>
          <w:snapToGrid w:val="0"/>
          <w:sz w:val="20"/>
        </w:rPr>
      </w:pPr>
    </w:p>
    <w:tbl>
      <w:tblPr>
        <w:tblW w:w="7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0"/>
        <w:gridCol w:w="700"/>
        <w:gridCol w:w="1640"/>
      </w:tblGrid>
      <w:tr w:rsidR="000A3A70" w:rsidRPr="000A3A70" w14:paraId="1CAF0408" w14:textId="77777777" w:rsidTr="000A3A70">
        <w:trPr>
          <w:trHeight w:val="2625"/>
          <w:jc w:val="center"/>
        </w:trPr>
        <w:tc>
          <w:tcPr>
            <w:tcW w:w="4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3DD28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popis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482677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měrná jednotka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F88264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jednotková cena bez DPH </w:t>
            </w:r>
          </w:p>
        </w:tc>
      </w:tr>
      <w:tr w:rsidR="000A3A70" w:rsidRPr="000A3A70" w14:paraId="6BD9907D" w14:textId="77777777" w:rsidTr="000A3A70">
        <w:trPr>
          <w:trHeight w:val="375"/>
          <w:jc w:val="center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3A683F" w14:textId="77777777" w:rsidR="000A3A70" w:rsidRPr="000A3A70" w:rsidRDefault="000A3A70" w:rsidP="000A3A70">
            <w:pPr>
              <w:widowControl/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sz w:val="22"/>
                <w:szCs w:val="22"/>
              </w:rPr>
              <w:t>sečení travnatých ploch kategorie I.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BDFB59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sz w:val="22"/>
                <w:szCs w:val="22"/>
              </w:rPr>
              <w:t>m</w:t>
            </w:r>
            <w:r w:rsidRPr="000A3A70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606397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FF"/>
                <w:sz w:val="22"/>
                <w:szCs w:val="22"/>
              </w:rPr>
              <w:t>1,08</w:t>
            </w:r>
          </w:p>
        </w:tc>
      </w:tr>
      <w:tr w:rsidR="000A3A70" w:rsidRPr="000A3A70" w14:paraId="01F18DFA" w14:textId="77777777" w:rsidTr="000A3A70">
        <w:trPr>
          <w:trHeight w:val="375"/>
          <w:jc w:val="center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88F656" w14:textId="77777777" w:rsidR="000A3A70" w:rsidRPr="000A3A70" w:rsidRDefault="000A3A70" w:rsidP="000A3A70">
            <w:pPr>
              <w:widowControl/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sz w:val="22"/>
                <w:szCs w:val="22"/>
              </w:rPr>
              <w:t>sečení travnatých ploch kategorie II.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5EFC82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sz w:val="22"/>
                <w:szCs w:val="22"/>
              </w:rPr>
              <w:t>m</w:t>
            </w:r>
            <w:r w:rsidRPr="000A3A70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09FB12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FF"/>
                <w:sz w:val="22"/>
                <w:szCs w:val="22"/>
              </w:rPr>
              <w:t>1,08</w:t>
            </w:r>
          </w:p>
        </w:tc>
      </w:tr>
      <w:tr w:rsidR="000A3A70" w:rsidRPr="000A3A70" w14:paraId="0066F6A7" w14:textId="77777777" w:rsidTr="000A3A70">
        <w:trPr>
          <w:trHeight w:val="375"/>
          <w:jc w:val="center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E05849" w14:textId="77777777" w:rsidR="000A3A70" w:rsidRPr="000A3A70" w:rsidRDefault="000A3A70" w:rsidP="000A3A70">
            <w:pPr>
              <w:widowControl/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sz w:val="22"/>
                <w:szCs w:val="22"/>
              </w:rPr>
              <w:t>sečení travnatých ploch kategorie III.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A79F4B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sz w:val="22"/>
                <w:szCs w:val="22"/>
              </w:rPr>
              <w:t>m</w:t>
            </w:r>
            <w:r w:rsidRPr="000A3A70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96E89E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FF"/>
                <w:sz w:val="22"/>
                <w:szCs w:val="22"/>
              </w:rPr>
              <w:t>1,08</w:t>
            </w:r>
          </w:p>
        </w:tc>
      </w:tr>
      <w:tr w:rsidR="000A3A70" w:rsidRPr="000A3A70" w14:paraId="306719E6" w14:textId="77777777" w:rsidTr="000A3A70">
        <w:trPr>
          <w:trHeight w:val="375"/>
          <w:jc w:val="center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1124CF" w14:textId="77777777" w:rsidR="000A3A70" w:rsidRPr="000A3A70" w:rsidRDefault="000A3A70" w:rsidP="000A3A70">
            <w:pPr>
              <w:widowControl/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sz w:val="22"/>
                <w:szCs w:val="22"/>
              </w:rPr>
              <w:t>sečení travnatých ploch kategorie IV.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BDDF42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sz w:val="22"/>
                <w:szCs w:val="22"/>
              </w:rPr>
              <w:t>m</w:t>
            </w:r>
            <w:r w:rsidRPr="000A3A70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2AC8D3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FF"/>
                <w:sz w:val="22"/>
                <w:szCs w:val="22"/>
              </w:rPr>
              <w:t>1,08</w:t>
            </w:r>
          </w:p>
        </w:tc>
      </w:tr>
      <w:tr w:rsidR="000A3A70" w:rsidRPr="000A3A70" w14:paraId="7A115EF6" w14:textId="77777777" w:rsidTr="000A3A70">
        <w:trPr>
          <w:trHeight w:val="315"/>
          <w:jc w:val="center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595ED3" w14:textId="77777777" w:rsidR="000A3A70" w:rsidRPr="000A3A70" w:rsidRDefault="000A3A70" w:rsidP="000A3A70">
            <w:pPr>
              <w:widowControl/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sz w:val="22"/>
                <w:szCs w:val="22"/>
              </w:rPr>
              <w:t>mulčování - seč travnatých ploch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97AF6D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sz w:val="22"/>
                <w:szCs w:val="22"/>
              </w:rPr>
              <w:t>m2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31BC4A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FF"/>
                <w:sz w:val="22"/>
                <w:szCs w:val="22"/>
              </w:rPr>
              <w:t>1,72</w:t>
            </w:r>
          </w:p>
        </w:tc>
      </w:tr>
      <w:tr w:rsidR="000A3A70" w:rsidRPr="000A3A70" w14:paraId="46DC3241" w14:textId="77777777" w:rsidTr="000A3A70">
        <w:trPr>
          <w:trHeight w:val="375"/>
          <w:jc w:val="center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74FBC8" w14:textId="77777777" w:rsidR="000A3A70" w:rsidRPr="000A3A70" w:rsidRDefault="000A3A70" w:rsidP="000A3A70">
            <w:pPr>
              <w:widowControl/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sz w:val="22"/>
                <w:szCs w:val="22"/>
              </w:rPr>
              <w:t>podzimní sběr listí - travnaté plochy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EBD73D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sz w:val="22"/>
                <w:szCs w:val="22"/>
              </w:rPr>
              <w:t>m</w:t>
            </w:r>
            <w:r w:rsidRPr="000A3A70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ACFFBF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FF"/>
                <w:sz w:val="22"/>
                <w:szCs w:val="22"/>
              </w:rPr>
              <w:t>2,15</w:t>
            </w:r>
          </w:p>
        </w:tc>
      </w:tr>
      <w:tr w:rsidR="000A3A70" w:rsidRPr="000A3A70" w14:paraId="3A5A0689" w14:textId="77777777" w:rsidTr="000A3A70">
        <w:trPr>
          <w:trHeight w:val="315"/>
          <w:jc w:val="center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80C8B9" w14:textId="77777777" w:rsidR="000A3A70" w:rsidRPr="000A3A70" w:rsidRDefault="000A3A70" w:rsidP="000A3A70">
            <w:pPr>
              <w:widowControl/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sz w:val="22"/>
                <w:szCs w:val="22"/>
              </w:rPr>
              <w:t>podzimní sběr listí - mimo travnaté plochy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A12444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sz w:val="22"/>
                <w:szCs w:val="22"/>
              </w:rPr>
              <w:t>hod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F93458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FF"/>
                <w:sz w:val="22"/>
                <w:szCs w:val="22"/>
              </w:rPr>
              <w:t>1118,00</w:t>
            </w:r>
          </w:p>
        </w:tc>
      </w:tr>
      <w:tr w:rsidR="000A3A70" w:rsidRPr="000A3A70" w14:paraId="0A6FADAB" w14:textId="77777777" w:rsidTr="000A3A70">
        <w:trPr>
          <w:trHeight w:val="315"/>
          <w:jc w:val="center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B98545" w14:textId="77777777" w:rsidR="000A3A70" w:rsidRPr="000A3A70" w:rsidRDefault="000A3A70" w:rsidP="000A3A70">
            <w:pPr>
              <w:widowControl/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sz w:val="22"/>
                <w:szCs w:val="22"/>
              </w:rPr>
              <w:t>práce s fukarem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3A7731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sz w:val="22"/>
                <w:szCs w:val="22"/>
              </w:rPr>
              <w:t>hod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FB6573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FF"/>
                <w:sz w:val="22"/>
                <w:szCs w:val="22"/>
              </w:rPr>
              <w:t>187,00</w:t>
            </w:r>
          </w:p>
        </w:tc>
      </w:tr>
      <w:tr w:rsidR="000A3A70" w:rsidRPr="000A3A70" w14:paraId="7206E1D0" w14:textId="77777777" w:rsidTr="000A3A70">
        <w:trPr>
          <w:trHeight w:val="375"/>
          <w:jc w:val="center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663822" w14:textId="77777777" w:rsidR="000A3A70" w:rsidRPr="000A3A70" w:rsidRDefault="000A3A70" w:rsidP="000A3A70">
            <w:pPr>
              <w:widowControl/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sz w:val="22"/>
                <w:szCs w:val="22"/>
              </w:rPr>
              <w:t>řez živých plotů včetně úklidu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846756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sz w:val="22"/>
                <w:szCs w:val="22"/>
              </w:rPr>
              <w:t>m</w:t>
            </w:r>
            <w:r w:rsidRPr="000A3A70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7D392B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FF"/>
                <w:sz w:val="22"/>
                <w:szCs w:val="22"/>
              </w:rPr>
              <w:t>17,21</w:t>
            </w:r>
          </w:p>
        </w:tc>
      </w:tr>
      <w:tr w:rsidR="000A3A70" w:rsidRPr="000A3A70" w14:paraId="3A497D02" w14:textId="77777777" w:rsidTr="000A3A70">
        <w:trPr>
          <w:trHeight w:val="315"/>
          <w:jc w:val="center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11D570" w14:textId="77777777" w:rsidR="000A3A70" w:rsidRPr="000A3A70" w:rsidRDefault="000A3A70" w:rsidP="000A3A70">
            <w:pPr>
              <w:widowControl/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sz w:val="22"/>
                <w:szCs w:val="22"/>
              </w:rPr>
              <w:t>selektivní herbicidní postřik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35DA52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sz w:val="22"/>
                <w:szCs w:val="22"/>
              </w:rPr>
              <w:t>hod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052AD8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FF"/>
                <w:sz w:val="22"/>
                <w:szCs w:val="22"/>
              </w:rPr>
              <w:t>215,00</w:t>
            </w:r>
          </w:p>
        </w:tc>
      </w:tr>
      <w:tr w:rsidR="000A3A70" w:rsidRPr="000A3A70" w14:paraId="07C1626A" w14:textId="77777777" w:rsidTr="000A3A70">
        <w:trPr>
          <w:trHeight w:val="315"/>
          <w:jc w:val="center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4D841A" w14:textId="77777777" w:rsidR="000A3A70" w:rsidRPr="000A3A70" w:rsidRDefault="000A3A70" w:rsidP="000A3A70">
            <w:pPr>
              <w:widowControl/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sz w:val="22"/>
                <w:szCs w:val="22"/>
              </w:rPr>
              <w:t>odstranění výmladků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D1B323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sz w:val="22"/>
                <w:szCs w:val="22"/>
              </w:rPr>
              <w:t>hod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D20974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FF"/>
                <w:sz w:val="22"/>
                <w:szCs w:val="22"/>
              </w:rPr>
              <w:t>193,00</w:t>
            </w:r>
          </w:p>
        </w:tc>
      </w:tr>
      <w:tr w:rsidR="000A3A70" w:rsidRPr="000A3A70" w14:paraId="64BC5A10" w14:textId="77777777" w:rsidTr="000A3A70">
        <w:trPr>
          <w:trHeight w:val="315"/>
          <w:jc w:val="center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E9239F" w14:textId="77777777" w:rsidR="000A3A70" w:rsidRPr="000A3A70" w:rsidRDefault="000A3A70" w:rsidP="000A3A70">
            <w:pPr>
              <w:widowControl/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sz w:val="22"/>
                <w:szCs w:val="22"/>
              </w:rPr>
              <w:t xml:space="preserve">pletí - letničkových záhonů a keřových skupin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085D8F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sz w:val="22"/>
                <w:szCs w:val="22"/>
              </w:rPr>
              <w:t>hod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FA05C5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FF"/>
                <w:sz w:val="22"/>
                <w:szCs w:val="22"/>
              </w:rPr>
              <w:t>165,60</w:t>
            </w:r>
          </w:p>
        </w:tc>
      </w:tr>
      <w:tr w:rsidR="000A3A70" w:rsidRPr="000A3A70" w14:paraId="7F11BCF7" w14:textId="77777777" w:rsidTr="000A3A70">
        <w:trPr>
          <w:trHeight w:val="315"/>
          <w:jc w:val="center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D80FA0" w14:textId="77777777" w:rsidR="000A3A70" w:rsidRPr="000A3A70" w:rsidRDefault="000A3A70" w:rsidP="000A3A70">
            <w:pPr>
              <w:widowControl/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sz w:val="22"/>
                <w:szCs w:val="22"/>
              </w:rPr>
              <w:t>práce mot. pilou a křovinořezu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DC319D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sz w:val="22"/>
                <w:szCs w:val="22"/>
              </w:rPr>
              <w:t>hod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680843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FF"/>
                <w:sz w:val="22"/>
                <w:szCs w:val="22"/>
              </w:rPr>
              <w:t>355,00</w:t>
            </w:r>
          </w:p>
        </w:tc>
      </w:tr>
      <w:tr w:rsidR="000A3A70" w:rsidRPr="000A3A70" w14:paraId="207E243D" w14:textId="77777777" w:rsidTr="000A3A70">
        <w:trPr>
          <w:trHeight w:val="315"/>
          <w:jc w:val="center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8B4CA2" w14:textId="77777777" w:rsidR="000A3A70" w:rsidRPr="000A3A70" w:rsidRDefault="000A3A70" w:rsidP="000A3A70">
            <w:pPr>
              <w:widowControl/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sz w:val="22"/>
                <w:szCs w:val="22"/>
              </w:rPr>
              <w:t>řez Javorů - na hlavu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07DB44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sz w:val="22"/>
                <w:szCs w:val="22"/>
              </w:rPr>
              <w:t>ks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736F36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FF"/>
                <w:sz w:val="22"/>
                <w:szCs w:val="22"/>
              </w:rPr>
              <w:t>484,00</w:t>
            </w:r>
          </w:p>
        </w:tc>
      </w:tr>
      <w:tr w:rsidR="000A3A70" w:rsidRPr="000A3A70" w14:paraId="13EB848D" w14:textId="77777777" w:rsidTr="000A3A70">
        <w:trPr>
          <w:trHeight w:val="315"/>
          <w:jc w:val="center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4105CA" w14:textId="77777777" w:rsidR="000A3A70" w:rsidRPr="000A3A70" w:rsidRDefault="000A3A70" w:rsidP="000A3A70">
            <w:pPr>
              <w:widowControl/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A3A70">
              <w:rPr>
                <w:rFonts w:ascii="Times New Roman" w:hAnsi="Times New Roman"/>
                <w:sz w:val="22"/>
                <w:szCs w:val="22"/>
              </w:rPr>
              <w:t>štěpkování</w:t>
            </w:r>
            <w:proofErr w:type="spellEnd"/>
            <w:r w:rsidRPr="000A3A70">
              <w:rPr>
                <w:rFonts w:ascii="Times New Roman" w:hAnsi="Times New Roman"/>
                <w:sz w:val="22"/>
                <w:szCs w:val="22"/>
              </w:rPr>
              <w:t xml:space="preserve"> (drcení) vč. obsluhy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87D0C1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sz w:val="22"/>
                <w:szCs w:val="22"/>
              </w:rPr>
              <w:t>hod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6042B1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FF"/>
                <w:sz w:val="22"/>
                <w:szCs w:val="22"/>
              </w:rPr>
              <w:t>520,00</w:t>
            </w:r>
          </w:p>
        </w:tc>
      </w:tr>
      <w:tr w:rsidR="000A3A70" w:rsidRPr="000A3A70" w14:paraId="7625DD37" w14:textId="77777777" w:rsidTr="000A3A70">
        <w:trPr>
          <w:trHeight w:val="315"/>
          <w:jc w:val="center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48DFA0" w14:textId="77777777" w:rsidR="000A3A70" w:rsidRPr="000A3A70" w:rsidRDefault="000A3A70" w:rsidP="000A3A70">
            <w:pPr>
              <w:widowControl/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sz w:val="22"/>
                <w:szCs w:val="22"/>
              </w:rPr>
              <w:t>frézování pařezů do hloubky 30cm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B7E51F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sz w:val="22"/>
                <w:szCs w:val="22"/>
              </w:rPr>
              <w:t>hod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DDDAF6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FF"/>
                <w:sz w:val="22"/>
                <w:szCs w:val="22"/>
              </w:rPr>
              <w:t>699,00</w:t>
            </w:r>
          </w:p>
        </w:tc>
      </w:tr>
      <w:tr w:rsidR="000A3A70" w:rsidRPr="000A3A70" w14:paraId="47423EB6" w14:textId="77777777" w:rsidTr="000A3A70">
        <w:trPr>
          <w:trHeight w:val="315"/>
          <w:jc w:val="center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A47C9F" w14:textId="77777777" w:rsidR="000A3A70" w:rsidRPr="000A3A70" w:rsidRDefault="000A3A70" w:rsidP="000A3A70">
            <w:pPr>
              <w:widowControl/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sz w:val="22"/>
                <w:szCs w:val="22"/>
              </w:rPr>
              <w:t>zálivka - (zalévání květináčů, letniček, VO)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4D9A22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sz w:val="22"/>
                <w:szCs w:val="22"/>
              </w:rPr>
              <w:t>m3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1ED0EF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FF"/>
                <w:sz w:val="22"/>
                <w:szCs w:val="22"/>
              </w:rPr>
              <w:t>312,00</w:t>
            </w:r>
          </w:p>
        </w:tc>
      </w:tr>
      <w:tr w:rsidR="000A3A70" w:rsidRPr="000A3A70" w14:paraId="732E0769" w14:textId="77777777" w:rsidTr="000A3A70">
        <w:trPr>
          <w:trHeight w:val="615"/>
          <w:jc w:val="center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6C9672" w14:textId="77777777" w:rsidR="000A3A70" w:rsidRPr="000A3A70" w:rsidRDefault="000A3A70" w:rsidP="000A3A70">
            <w:pPr>
              <w:widowControl/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A3A70">
              <w:rPr>
                <w:rFonts w:ascii="Times New Roman" w:hAnsi="Times New Roman"/>
                <w:sz w:val="22"/>
                <w:szCs w:val="22"/>
              </w:rPr>
              <w:t>kropící</w:t>
            </w:r>
            <w:proofErr w:type="gramEnd"/>
            <w:r w:rsidRPr="000A3A70">
              <w:rPr>
                <w:rFonts w:ascii="Times New Roman" w:hAnsi="Times New Roman"/>
                <w:sz w:val="22"/>
                <w:szCs w:val="22"/>
              </w:rPr>
              <w:t xml:space="preserve"> vůz (zalévání stromů =50l/ks, nebo naplnění 1 zálivkového vaku)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D47473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sz w:val="22"/>
                <w:szCs w:val="22"/>
              </w:rPr>
              <w:t>m3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841BDE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FF"/>
                <w:sz w:val="22"/>
                <w:szCs w:val="22"/>
              </w:rPr>
              <w:t>355,00</w:t>
            </w:r>
          </w:p>
        </w:tc>
      </w:tr>
    </w:tbl>
    <w:p w14:paraId="08DCC1DA" w14:textId="77777777" w:rsidR="00F50D73" w:rsidRPr="00BC13EF" w:rsidRDefault="00F50D73" w:rsidP="00FD23D0">
      <w:pPr>
        <w:ind w:firstLine="708"/>
        <w:rPr>
          <w:rFonts w:ascii="Verdana" w:hAnsi="Verdana" w:cs="Arial"/>
          <w:snapToGrid w:val="0"/>
          <w:sz w:val="20"/>
        </w:rPr>
      </w:pPr>
    </w:p>
    <w:p w14:paraId="18056BF0" w14:textId="77777777" w:rsidR="00F50D73" w:rsidRPr="00BC13EF" w:rsidRDefault="00F50D73" w:rsidP="00FD23D0">
      <w:pPr>
        <w:ind w:firstLine="708"/>
        <w:rPr>
          <w:rFonts w:ascii="Verdana" w:hAnsi="Verdana" w:cs="Arial"/>
          <w:snapToGrid w:val="0"/>
          <w:sz w:val="20"/>
        </w:rPr>
      </w:pPr>
    </w:p>
    <w:p w14:paraId="230AA251" w14:textId="77777777" w:rsidR="00A53155" w:rsidRPr="00BC13EF" w:rsidRDefault="00A53155" w:rsidP="00F50D73">
      <w:pPr>
        <w:tabs>
          <w:tab w:val="left" w:pos="6840"/>
        </w:tabs>
        <w:rPr>
          <w:rFonts w:ascii="Verdana" w:hAnsi="Verdana"/>
          <w:sz w:val="20"/>
        </w:rPr>
      </w:pPr>
    </w:p>
    <w:p w14:paraId="6A01C5E1" w14:textId="77777777" w:rsidR="00A53155" w:rsidRPr="00BC13EF" w:rsidRDefault="00A53155" w:rsidP="00F50D73">
      <w:pPr>
        <w:tabs>
          <w:tab w:val="left" w:pos="6840"/>
        </w:tabs>
        <w:rPr>
          <w:rFonts w:ascii="Verdana" w:hAnsi="Verdana"/>
          <w:sz w:val="20"/>
        </w:rPr>
      </w:pPr>
    </w:p>
    <w:p w14:paraId="61113B60" w14:textId="77777777" w:rsidR="00A53155" w:rsidRPr="00BC13EF" w:rsidRDefault="00A53155" w:rsidP="00F50D73">
      <w:pPr>
        <w:tabs>
          <w:tab w:val="left" w:pos="6840"/>
        </w:tabs>
        <w:rPr>
          <w:rFonts w:ascii="Verdana" w:hAnsi="Verdana"/>
          <w:sz w:val="20"/>
        </w:rPr>
      </w:pPr>
    </w:p>
    <w:p w14:paraId="6D1FCEA1" w14:textId="77777777" w:rsidR="00A53155" w:rsidRPr="00BC13EF" w:rsidRDefault="00A53155" w:rsidP="00F50D73">
      <w:pPr>
        <w:tabs>
          <w:tab w:val="left" w:pos="6840"/>
        </w:tabs>
        <w:rPr>
          <w:rFonts w:ascii="Verdana" w:hAnsi="Verdana"/>
          <w:sz w:val="20"/>
        </w:rPr>
      </w:pPr>
    </w:p>
    <w:p w14:paraId="7846E0E2" w14:textId="77777777" w:rsidR="00A53155" w:rsidRPr="00BC13EF" w:rsidRDefault="00A53155" w:rsidP="00F50D73">
      <w:pPr>
        <w:tabs>
          <w:tab w:val="left" w:pos="6840"/>
        </w:tabs>
        <w:rPr>
          <w:rFonts w:ascii="Verdana" w:hAnsi="Verdana"/>
          <w:sz w:val="20"/>
        </w:rPr>
      </w:pPr>
    </w:p>
    <w:p w14:paraId="522E3B9B" w14:textId="77777777" w:rsidR="00A53155" w:rsidRPr="00BC13EF" w:rsidRDefault="00A53155" w:rsidP="00F50D73">
      <w:pPr>
        <w:tabs>
          <w:tab w:val="left" w:pos="6840"/>
        </w:tabs>
        <w:rPr>
          <w:rFonts w:ascii="Verdana" w:hAnsi="Verdana"/>
          <w:sz w:val="20"/>
        </w:rPr>
      </w:pPr>
    </w:p>
    <w:p w14:paraId="52B18CBD" w14:textId="77777777" w:rsidR="00A53155" w:rsidRPr="00BC13EF" w:rsidRDefault="00A53155" w:rsidP="00F50D73">
      <w:pPr>
        <w:tabs>
          <w:tab w:val="left" w:pos="6840"/>
        </w:tabs>
        <w:rPr>
          <w:rFonts w:ascii="Verdana" w:hAnsi="Verdana"/>
          <w:sz w:val="20"/>
        </w:rPr>
      </w:pPr>
    </w:p>
    <w:p w14:paraId="007109ED" w14:textId="77777777" w:rsidR="00A53155" w:rsidRPr="00BC13EF" w:rsidRDefault="00A53155" w:rsidP="00F50D73">
      <w:pPr>
        <w:tabs>
          <w:tab w:val="left" w:pos="6840"/>
        </w:tabs>
        <w:rPr>
          <w:rFonts w:ascii="Verdana" w:hAnsi="Verdana"/>
          <w:sz w:val="20"/>
        </w:rPr>
      </w:pPr>
    </w:p>
    <w:p w14:paraId="0B9685B8" w14:textId="77777777" w:rsidR="00A53155" w:rsidRPr="00BC13EF" w:rsidRDefault="00A53155" w:rsidP="00F50D73">
      <w:pPr>
        <w:tabs>
          <w:tab w:val="left" w:pos="6840"/>
        </w:tabs>
        <w:rPr>
          <w:rFonts w:ascii="Verdana" w:hAnsi="Verdana"/>
          <w:sz w:val="20"/>
        </w:rPr>
      </w:pPr>
    </w:p>
    <w:p w14:paraId="2894954D" w14:textId="77777777" w:rsidR="00A53155" w:rsidRPr="00BC13EF" w:rsidRDefault="00A53155" w:rsidP="00F50D73">
      <w:pPr>
        <w:tabs>
          <w:tab w:val="left" w:pos="6840"/>
        </w:tabs>
        <w:rPr>
          <w:rFonts w:ascii="Verdana" w:hAnsi="Verdana"/>
          <w:sz w:val="20"/>
        </w:rPr>
      </w:pPr>
    </w:p>
    <w:p w14:paraId="67306574" w14:textId="77777777" w:rsidR="00A53155" w:rsidRDefault="00A53155" w:rsidP="00F50D73">
      <w:pPr>
        <w:tabs>
          <w:tab w:val="left" w:pos="6840"/>
        </w:tabs>
        <w:rPr>
          <w:rFonts w:ascii="Verdana" w:hAnsi="Verdana"/>
          <w:sz w:val="20"/>
        </w:rPr>
      </w:pPr>
    </w:p>
    <w:p w14:paraId="46B0F75B" w14:textId="77777777" w:rsidR="00BC13EF" w:rsidRPr="00BC13EF" w:rsidRDefault="00BC13EF" w:rsidP="00F50D73">
      <w:pPr>
        <w:tabs>
          <w:tab w:val="left" w:pos="6840"/>
        </w:tabs>
        <w:rPr>
          <w:rFonts w:ascii="Verdana" w:hAnsi="Verdana"/>
          <w:sz w:val="20"/>
        </w:rPr>
      </w:pPr>
    </w:p>
    <w:p w14:paraId="0E0E48E9" w14:textId="77777777" w:rsidR="00A53155" w:rsidRPr="00BC13EF" w:rsidRDefault="00A53155" w:rsidP="00F50D73">
      <w:pPr>
        <w:tabs>
          <w:tab w:val="left" w:pos="6840"/>
        </w:tabs>
        <w:rPr>
          <w:rFonts w:ascii="Verdana" w:hAnsi="Verdana"/>
          <w:sz w:val="20"/>
        </w:rPr>
      </w:pPr>
    </w:p>
    <w:p w14:paraId="550FC6DE" w14:textId="77777777" w:rsidR="00A53155" w:rsidRPr="00BC13EF" w:rsidRDefault="00A53155" w:rsidP="00F50D73">
      <w:pPr>
        <w:tabs>
          <w:tab w:val="left" w:pos="6840"/>
        </w:tabs>
        <w:rPr>
          <w:rFonts w:ascii="Verdana" w:hAnsi="Verdana"/>
          <w:sz w:val="20"/>
        </w:rPr>
      </w:pPr>
    </w:p>
    <w:p w14:paraId="594D23A4" w14:textId="77777777" w:rsidR="00A53155" w:rsidRPr="00BC13EF" w:rsidRDefault="00A53155" w:rsidP="00F50D73">
      <w:pPr>
        <w:tabs>
          <w:tab w:val="left" w:pos="6840"/>
        </w:tabs>
        <w:rPr>
          <w:rFonts w:ascii="Verdana" w:hAnsi="Verdana"/>
          <w:sz w:val="20"/>
        </w:rPr>
      </w:pPr>
    </w:p>
    <w:p w14:paraId="7F5D211E" w14:textId="77777777" w:rsidR="00A53155" w:rsidRPr="00BC13EF" w:rsidRDefault="00A53155" w:rsidP="00F50D73">
      <w:pPr>
        <w:tabs>
          <w:tab w:val="left" w:pos="6840"/>
        </w:tabs>
        <w:rPr>
          <w:rFonts w:ascii="Verdana" w:hAnsi="Verdana"/>
          <w:sz w:val="20"/>
        </w:rPr>
      </w:pPr>
    </w:p>
    <w:p w14:paraId="32CC743C" w14:textId="77777777" w:rsidR="00A53155" w:rsidRPr="00BC13EF" w:rsidRDefault="00A53155" w:rsidP="00F50D73">
      <w:pPr>
        <w:tabs>
          <w:tab w:val="left" w:pos="6840"/>
        </w:tabs>
        <w:rPr>
          <w:rFonts w:ascii="Verdana" w:hAnsi="Verdana"/>
          <w:sz w:val="20"/>
        </w:rPr>
      </w:pPr>
    </w:p>
    <w:p w14:paraId="6893F0D8" w14:textId="77777777" w:rsidR="00F50D73" w:rsidRPr="00BC13EF" w:rsidRDefault="00F50D73" w:rsidP="00F50D73">
      <w:pPr>
        <w:tabs>
          <w:tab w:val="left" w:pos="6840"/>
        </w:tabs>
        <w:rPr>
          <w:rFonts w:ascii="Verdana" w:hAnsi="Verdana"/>
          <w:sz w:val="20"/>
        </w:rPr>
      </w:pPr>
      <w:r w:rsidRPr="00BC13EF">
        <w:rPr>
          <w:rFonts w:ascii="Verdana" w:hAnsi="Verdana"/>
          <w:sz w:val="20"/>
        </w:rPr>
        <w:t>B) Výpočet ceny služby za 1 kalendářní rok</w:t>
      </w:r>
      <w:r w:rsidR="00816517" w:rsidRPr="00BC13EF">
        <w:rPr>
          <w:rFonts w:ascii="Verdana" w:hAnsi="Verdana"/>
          <w:sz w:val="20"/>
        </w:rPr>
        <w:t xml:space="preserve"> (stanoveno pro 6 sečí pro řádek 1-4)</w:t>
      </w:r>
    </w:p>
    <w:tbl>
      <w:tblPr>
        <w:tblW w:w="9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860"/>
        <w:gridCol w:w="1060"/>
        <w:gridCol w:w="1240"/>
        <w:gridCol w:w="1480"/>
      </w:tblGrid>
      <w:tr w:rsidR="000A3A70" w:rsidRPr="000A3A70" w14:paraId="74B3351D" w14:textId="77777777" w:rsidTr="000A3A70">
        <w:trPr>
          <w:trHeight w:val="2625"/>
          <w:jc w:val="center"/>
        </w:trPr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1CE9C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popis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4000919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měrná jednotka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069B011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počet měrných jednotek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194478E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bez DPH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089E215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cena celkem bez DPH</w:t>
            </w:r>
          </w:p>
        </w:tc>
      </w:tr>
      <w:tr w:rsidR="000A3A70" w:rsidRPr="000A3A70" w14:paraId="3D70A91C" w14:textId="77777777" w:rsidTr="000A3A70">
        <w:trPr>
          <w:trHeight w:val="375"/>
          <w:jc w:val="center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09928C" w14:textId="77777777" w:rsidR="000A3A70" w:rsidRPr="000A3A70" w:rsidRDefault="000A3A70" w:rsidP="000A3A70">
            <w:pPr>
              <w:widowControl/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sz w:val="22"/>
                <w:szCs w:val="22"/>
              </w:rPr>
              <w:t>sečení travnatých ploch kategorie I.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47C5D2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sz w:val="22"/>
                <w:szCs w:val="22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CF5A2" w14:textId="77777777" w:rsidR="000A3A70" w:rsidRPr="000A3A70" w:rsidRDefault="000A3A70" w:rsidP="000A3A70">
            <w:pPr>
              <w:widowControl/>
              <w:suppressAutoHyphens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sz w:val="22"/>
                <w:szCs w:val="22"/>
              </w:rPr>
              <w:t>91 620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E83ADE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FF"/>
                <w:sz w:val="22"/>
                <w:szCs w:val="22"/>
              </w:rPr>
              <w:t>1,08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72986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sz w:val="22"/>
                <w:szCs w:val="22"/>
              </w:rPr>
              <w:t>98 523,02</w:t>
            </w:r>
          </w:p>
        </w:tc>
      </w:tr>
      <w:tr w:rsidR="000A3A70" w:rsidRPr="000A3A70" w14:paraId="747B9C76" w14:textId="77777777" w:rsidTr="000A3A70">
        <w:trPr>
          <w:trHeight w:val="375"/>
          <w:jc w:val="center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147030" w14:textId="77777777" w:rsidR="000A3A70" w:rsidRPr="000A3A70" w:rsidRDefault="000A3A70" w:rsidP="000A3A70">
            <w:pPr>
              <w:widowControl/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sz w:val="22"/>
                <w:szCs w:val="22"/>
              </w:rPr>
              <w:t>sečení travnatých ploch kategorie II.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20B32E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sz w:val="22"/>
                <w:szCs w:val="22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6F26E" w14:textId="77777777" w:rsidR="000A3A70" w:rsidRPr="000A3A70" w:rsidRDefault="000A3A70" w:rsidP="000A3A70">
            <w:pPr>
              <w:widowControl/>
              <w:suppressAutoHyphens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sz w:val="22"/>
                <w:szCs w:val="22"/>
              </w:rPr>
              <w:t>268 764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0F5694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FF"/>
                <w:sz w:val="22"/>
                <w:szCs w:val="22"/>
              </w:rPr>
              <w:t>1,08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945E8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sz w:val="22"/>
                <w:szCs w:val="22"/>
              </w:rPr>
              <w:t>289 013,75</w:t>
            </w:r>
          </w:p>
        </w:tc>
      </w:tr>
      <w:tr w:rsidR="000A3A70" w:rsidRPr="000A3A70" w14:paraId="08BD4330" w14:textId="77777777" w:rsidTr="000A3A70">
        <w:trPr>
          <w:trHeight w:val="375"/>
          <w:jc w:val="center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2E4A23" w14:textId="77777777" w:rsidR="000A3A70" w:rsidRPr="000A3A70" w:rsidRDefault="000A3A70" w:rsidP="000A3A70">
            <w:pPr>
              <w:widowControl/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sz w:val="22"/>
                <w:szCs w:val="22"/>
              </w:rPr>
              <w:t>sečení travnatých ploch kategorie III.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DEF084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sz w:val="22"/>
                <w:szCs w:val="22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DBC96" w14:textId="77777777" w:rsidR="000A3A70" w:rsidRPr="000A3A70" w:rsidRDefault="000A3A70" w:rsidP="000A3A70">
            <w:pPr>
              <w:widowControl/>
              <w:suppressAutoHyphens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sz w:val="22"/>
                <w:szCs w:val="22"/>
              </w:rPr>
              <w:t>688 384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F8AF04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FF"/>
                <w:sz w:val="22"/>
                <w:szCs w:val="22"/>
              </w:rPr>
              <w:t>1,08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F1535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sz w:val="22"/>
                <w:szCs w:val="22"/>
              </w:rPr>
              <w:t>740 249,60</w:t>
            </w:r>
          </w:p>
        </w:tc>
      </w:tr>
      <w:tr w:rsidR="000A3A70" w:rsidRPr="000A3A70" w14:paraId="10E9160A" w14:textId="77777777" w:rsidTr="000A3A70">
        <w:trPr>
          <w:trHeight w:val="375"/>
          <w:jc w:val="center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C72D00" w14:textId="77777777" w:rsidR="000A3A70" w:rsidRPr="000A3A70" w:rsidRDefault="000A3A70" w:rsidP="000A3A70">
            <w:pPr>
              <w:widowControl/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sz w:val="22"/>
                <w:szCs w:val="22"/>
              </w:rPr>
              <w:t>sečení travnatých ploch kategorie IV.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164B6A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sz w:val="22"/>
                <w:szCs w:val="22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8095C" w14:textId="77777777" w:rsidR="000A3A70" w:rsidRPr="000A3A70" w:rsidRDefault="000A3A70" w:rsidP="000A3A70">
            <w:pPr>
              <w:widowControl/>
              <w:suppressAutoHyphens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sz w:val="22"/>
                <w:szCs w:val="22"/>
              </w:rPr>
              <w:t>74 445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6BDEF9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FF"/>
                <w:sz w:val="22"/>
                <w:szCs w:val="22"/>
              </w:rPr>
              <w:t>1,08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5B40D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sz w:val="22"/>
                <w:szCs w:val="22"/>
              </w:rPr>
              <w:t>80 053,98</w:t>
            </w:r>
          </w:p>
        </w:tc>
      </w:tr>
      <w:tr w:rsidR="000A3A70" w:rsidRPr="000A3A70" w14:paraId="122C0FA2" w14:textId="77777777" w:rsidTr="000A3A70">
        <w:trPr>
          <w:trHeight w:val="315"/>
          <w:jc w:val="center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FF43C4" w14:textId="77777777" w:rsidR="000A3A70" w:rsidRPr="000A3A70" w:rsidRDefault="000A3A70" w:rsidP="000A3A70">
            <w:pPr>
              <w:widowControl/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sz w:val="22"/>
                <w:szCs w:val="22"/>
              </w:rPr>
              <w:t>mulčování - seč travnatých ploch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D790A4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sz w:val="22"/>
                <w:szCs w:val="22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4C6A3" w14:textId="77777777" w:rsidR="000A3A70" w:rsidRPr="000A3A70" w:rsidRDefault="000A3A70" w:rsidP="000A3A70">
            <w:pPr>
              <w:widowControl/>
              <w:suppressAutoHyphens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sz w:val="22"/>
                <w:szCs w:val="22"/>
              </w:rPr>
              <w:t>35 000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D513A2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FF"/>
                <w:sz w:val="22"/>
                <w:szCs w:val="22"/>
              </w:rPr>
              <w:t>1,72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F2570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sz w:val="22"/>
                <w:szCs w:val="22"/>
              </w:rPr>
              <w:t>60 219,26</w:t>
            </w:r>
          </w:p>
        </w:tc>
      </w:tr>
      <w:tr w:rsidR="000A3A70" w:rsidRPr="000A3A70" w14:paraId="7AEA9865" w14:textId="77777777" w:rsidTr="000A3A70">
        <w:trPr>
          <w:trHeight w:val="375"/>
          <w:jc w:val="center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607A71" w14:textId="77777777" w:rsidR="000A3A70" w:rsidRPr="000A3A70" w:rsidRDefault="000A3A70" w:rsidP="000A3A70">
            <w:pPr>
              <w:widowControl/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sz w:val="22"/>
                <w:szCs w:val="22"/>
              </w:rPr>
              <w:t>podzimní sběr listí - travnaté plochy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460A8D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sz w:val="22"/>
                <w:szCs w:val="22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0FCAB1" w14:textId="77777777" w:rsidR="000A3A70" w:rsidRPr="000A3A70" w:rsidRDefault="000A3A70" w:rsidP="000A3A70">
            <w:pPr>
              <w:widowControl/>
              <w:suppressAutoHyphens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sz w:val="22"/>
                <w:szCs w:val="22"/>
              </w:rPr>
              <w:t>175 286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DFD1BA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FF"/>
                <w:sz w:val="22"/>
                <w:szCs w:val="22"/>
              </w:rPr>
              <w:t>2,15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D95D9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sz w:val="22"/>
                <w:szCs w:val="22"/>
              </w:rPr>
              <w:t>376 985,50</w:t>
            </w:r>
          </w:p>
        </w:tc>
      </w:tr>
      <w:tr w:rsidR="000A3A70" w:rsidRPr="000A3A70" w14:paraId="4193D2E2" w14:textId="77777777" w:rsidTr="000A3A70">
        <w:trPr>
          <w:trHeight w:val="315"/>
          <w:jc w:val="center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E5507B" w14:textId="77777777" w:rsidR="000A3A70" w:rsidRPr="000A3A70" w:rsidRDefault="000A3A70" w:rsidP="000A3A70">
            <w:pPr>
              <w:widowControl/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sz w:val="22"/>
                <w:szCs w:val="22"/>
              </w:rPr>
              <w:t>podzimní sběr listí - mimo travnaté plochy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4D46D7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sz w:val="22"/>
                <w:szCs w:val="22"/>
              </w:rPr>
              <w:t>hod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A37CDE" w14:textId="77777777" w:rsidR="000A3A70" w:rsidRPr="000A3A70" w:rsidRDefault="000A3A70" w:rsidP="000A3A70">
            <w:pPr>
              <w:widowControl/>
              <w:suppressAutoHyphens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FA5DE3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FF"/>
                <w:sz w:val="22"/>
                <w:szCs w:val="22"/>
              </w:rPr>
              <w:t>1118,00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0B671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sz w:val="22"/>
                <w:szCs w:val="22"/>
              </w:rPr>
              <w:t>268 320,00</w:t>
            </w:r>
          </w:p>
        </w:tc>
      </w:tr>
      <w:tr w:rsidR="000A3A70" w:rsidRPr="000A3A70" w14:paraId="04AD6B5A" w14:textId="77777777" w:rsidTr="000A3A70">
        <w:trPr>
          <w:trHeight w:val="315"/>
          <w:jc w:val="center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0E0D07" w14:textId="77777777" w:rsidR="000A3A70" w:rsidRPr="000A3A70" w:rsidRDefault="000A3A70" w:rsidP="000A3A70">
            <w:pPr>
              <w:widowControl/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sz w:val="22"/>
                <w:szCs w:val="22"/>
              </w:rPr>
              <w:t>práce s fukarem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16B915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sz w:val="22"/>
                <w:szCs w:val="22"/>
              </w:rPr>
              <w:t>hod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C737EA" w14:textId="77777777" w:rsidR="000A3A70" w:rsidRPr="000A3A70" w:rsidRDefault="000A3A70" w:rsidP="000A3A70">
            <w:pPr>
              <w:widowControl/>
              <w:suppressAutoHyphens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B8EB50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FF"/>
                <w:sz w:val="22"/>
                <w:szCs w:val="22"/>
              </w:rPr>
              <w:t>187,00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85E11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sz w:val="22"/>
                <w:szCs w:val="22"/>
              </w:rPr>
              <w:t>18 700,00</w:t>
            </w:r>
          </w:p>
        </w:tc>
      </w:tr>
      <w:tr w:rsidR="000A3A70" w:rsidRPr="000A3A70" w14:paraId="3E18E646" w14:textId="77777777" w:rsidTr="000A3A70">
        <w:trPr>
          <w:trHeight w:val="375"/>
          <w:jc w:val="center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FBFF84" w14:textId="77777777" w:rsidR="000A3A70" w:rsidRPr="000A3A70" w:rsidRDefault="000A3A70" w:rsidP="000A3A70">
            <w:pPr>
              <w:widowControl/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sz w:val="22"/>
                <w:szCs w:val="22"/>
              </w:rPr>
              <w:t>řez živých plotů včetně úklidu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86232E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sz w:val="22"/>
                <w:szCs w:val="22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08D6E" w14:textId="77777777" w:rsidR="000A3A70" w:rsidRPr="000A3A70" w:rsidRDefault="000A3A70" w:rsidP="000A3A70">
            <w:pPr>
              <w:widowControl/>
              <w:suppressAutoHyphens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sz w:val="22"/>
                <w:szCs w:val="22"/>
              </w:rPr>
              <w:t>5 150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3EB2B0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FF"/>
                <w:sz w:val="22"/>
                <w:szCs w:val="22"/>
              </w:rPr>
              <w:t>17,21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A0259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sz w:val="22"/>
                <w:szCs w:val="22"/>
              </w:rPr>
              <w:t>88 631,50</w:t>
            </w:r>
          </w:p>
        </w:tc>
      </w:tr>
      <w:tr w:rsidR="000A3A70" w:rsidRPr="000A3A70" w14:paraId="332A9EA9" w14:textId="77777777" w:rsidTr="000A3A70">
        <w:trPr>
          <w:trHeight w:val="315"/>
          <w:jc w:val="center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46F261" w14:textId="77777777" w:rsidR="000A3A70" w:rsidRPr="000A3A70" w:rsidRDefault="000A3A70" w:rsidP="000A3A70">
            <w:pPr>
              <w:widowControl/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sz w:val="22"/>
                <w:szCs w:val="22"/>
              </w:rPr>
              <w:t>selektivní herbicidní postřik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CD631C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sz w:val="22"/>
                <w:szCs w:val="22"/>
              </w:rPr>
              <w:t>hod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FE3EA" w14:textId="77777777" w:rsidR="000A3A70" w:rsidRPr="000A3A70" w:rsidRDefault="000A3A70" w:rsidP="000A3A70">
            <w:pPr>
              <w:widowControl/>
              <w:suppressAutoHyphens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B7716E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FF"/>
                <w:sz w:val="22"/>
                <w:szCs w:val="22"/>
              </w:rPr>
              <w:t>215,00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7789B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sz w:val="22"/>
                <w:szCs w:val="22"/>
              </w:rPr>
              <w:t>64 500,00</w:t>
            </w:r>
          </w:p>
        </w:tc>
      </w:tr>
      <w:tr w:rsidR="000A3A70" w:rsidRPr="000A3A70" w14:paraId="04039C29" w14:textId="77777777" w:rsidTr="000A3A70">
        <w:trPr>
          <w:trHeight w:val="315"/>
          <w:jc w:val="center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1596C2" w14:textId="77777777" w:rsidR="000A3A70" w:rsidRPr="000A3A70" w:rsidRDefault="000A3A70" w:rsidP="000A3A70">
            <w:pPr>
              <w:widowControl/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sz w:val="22"/>
                <w:szCs w:val="22"/>
              </w:rPr>
              <w:t>odstranění výmladků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455064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sz w:val="22"/>
                <w:szCs w:val="22"/>
              </w:rPr>
              <w:t>hod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9E3D9" w14:textId="77777777" w:rsidR="000A3A70" w:rsidRPr="000A3A70" w:rsidRDefault="000A3A70" w:rsidP="000A3A70">
            <w:pPr>
              <w:widowControl/>
              <w:suppressAutoHyphens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16B54E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FF"/>
                <w:sz w:val="22"/>
                <w:szCs w:val="22"/>
              </w:rPr>
              <w:t>193,00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63106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sz w:val="22"/>
                <w:szCs w:val="22"/>
              </w:rPr>
              <w:t>96 500,00</w:t>
            </w:r>
          </w:p>
        </w:tc>
      </w:tr>
      <w:tr w:rsidR="000A3A70" w:rsidRPr="000A3A70" w14:paraId="2D4550B8" w14:textId="77777777" w:rsidTr="000A3A70">
        <w:trPr>
          <w:trHeight w:val="315"/>
          <w:jc w:val="center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8A705E" w14:textId="77777777" w:rsidR="000A3A70" w:rsidRPr="000A3A70" w:rsidRDefault="000A3A70" w:rsidP="000A3A70">
            <w:pPr>
              <w:widowControl/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sz w:val="22"/>
                <w:szCs w:val="22"/>
              </w:rPr>
              <w:t xml:space="preserve">pletí - letničkových záhonů a keřových skupin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0584B6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sz w:val="22"/>
                <w:szCs w:val="22"/>
              </w:rPr>
              <w:t>hod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12DA8" w14:textId="77777777" w:rsidR="000A3A70" w:rsidRPr="000A3A70" w:rsidRDefault="000A3A70" w:rsidP="000A3A70">
            <w:pPr>
              <w:widowControl/>
              <w:suppressAutoHyphens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016378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FF"/>
                <w:sz w:val="22"/>
                <w:szCs w:val="22"/>
              </w:rPr>
              <w:t>165,60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1B979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sz w:val="22"/>
                <w:szCs w:val="22"/>
              </w:rPr>
              <w:t>24 840,00</w:t>
            </w:r>
          </w:p>
        </w:tc>
      </w:tr>
      <w:tr w:rsidR="000A3A70" w:rsidRPr="000A3A70" w14:paraId="522A509D" w14:textId="77777777" w:rsidTr="000A3A70">
        <w:trPr>
          <w:trHeight w:val="315"/>
          <w:jc w:val="center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365CC3" w14:textId="77777777" w:rsidR="000A3A70" w:rsidRPr="000A3A70" w:rsidRDefault="000A3A70" w:rsidP="000A3A70">
            <w:pPr>
              <w:widowControl/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sz w:val="22"/>
                <w:szCs w:val="22"/>
              </w:rPr>
              <w:t>řezání motorovou pilou vč. obsluhy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918E56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sz w:val="22"/>
                <w:szCs w:val="22"/>
              </w:rPr>
              <w:t>hod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E6FDA" w14:textId="77777777" w:rsidR="000A3A70" w:rsidRPr="000A3A70" w:rsidRDefault="000A3A70" w:rsidP="000A3A70">
            <w:pPr>
              <w:widowControl/>
              <w:suppressAutoHyphens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sz w:val="22"/>
                <w:szCs w:val="22"/>
              </w:rPr>
              <w:t>280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E5ECA4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FF"/>
                <w:sz w:val="22"/>
                <w:szCs w:val="22"/>
              </w:rPr>
              <w:t>355,00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41F88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sz w:val="22"/>
                <w:szCs w:val="22"/>
              </w:rPr>
              <w:t>99 400,00</w:t>
            </w:r>
          </w:p>
        </w:tc>
      </w:tr>
      <w:tr w:rsidR="000A3A70" w:rsidRPr="000A3A70" w14:paraId="36EA6E56" w14:textId="77777777" w:rsidTr="000A3A70">
        <w:trPr>
          <w:trHeight w:val="315"/>
          <w:jc w:val="center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637752" w14:textId="77777777" w:rsidR="000A3A70" w:rsidRPr="000A3A70" w:rsidRDefault="000A3A70" w:rsidP="000A3A70">
            <w:pPr>
              <w:widowControl/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sz w:val="22"/>
                <w:szCs w:val="22"/>
              </w:rPr>
              <w:t>řez Javorů - na hlavu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E547ED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sz w:val="22"/>
                <w:szCs w:val="22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51F58" w14:textId="77777777" w:rsidR="000A3A70" w:rsidRPr="000A3A70" w:rsidRDefault="000A3A70" w:rsidP="000A3A70">
            <w:pPr>
              <w:widowControl/>
              <w:suppressAutoHyphens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906169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FF"/>
                <w:sz w:val="22"/>
                <w:szCs w:val="22"/>
              </w:rPr>
              <w:t>484,00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5EF4F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sz w:val="22"/>
                <w:szCs w:val="22"/>
              </w:rPr>
              <w:t>72 600,00</w:t>
            </w:r>
          </w:p>
        </w:tc>
      </w:tr>
      <w:tr w:rsidR="000A3A70" w:rsidRPr="000A3A70" w14:paraId="525B9503" w14:textId="77777777" w:rsidTr="000A3A70">
        <w:trPr>
          <w:trHeight w:val="315"/>
          <w:jc w:val="center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979B67" w14:textId="77777777" w:rsidR="000A3A70" w:rsidRPr="000A3A70" w:rsidRDefault="000A3A70" w:rsidP="000A3A70">
            <w:pPr>
              <w:widowControl/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A3A70">
              <w:rPr>
                <w:rFonts w:ascii="Times New Roman" w:hAnsi="Times New Roman"/>
                <w:sz w:val="22"/>
                <w:szCs w:val="22"/>
              </w:rPr>
              <w:t>štěpkování</w:t>
            </w:r>
            <w:proofErr w:type="spellEnd"/>
            <w:r w:rsidRPr="000A3A70">
              <w:rPr>
                <w:rFonts w:ascii="Times New Roman" w:hAnsi="Times New Roman"/>
                <w:sz w:val="22"/>
                <w:szCs w:val="22"/>
              </w:rPr>
              <w:t xml:space="preserve"> (drcení) vč. obsluhy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31A72C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sz w:val="22"/>
                <w:szCs w:val="22"/>
              </w:rPr>
              <w:t>hod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6F3E9" w14:textId="77777777" w:rsidR="000A3A70" w:rsidRPr="000A3A70" w:rsidRDefault="000A3A70" w:rsidP="000A3A70">
            <w:pPr>
              <w:widowControl/>
              <w:suppressAutoHyphens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2822F0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FF"/>
                <w:sz w:val="22"/>
                <w:szCs w:val="22"/>
              </w:rPr>
              <w:t>520,00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11D3D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sz w:val="22"/>
                <w:szCs w:val="22"/>
              </w:rPr>
              <w:t>78 000,00</w:t>
            </w:r>
          </w:p>
        </w:tc>
      </w:tr>
      <w:tr w:rsidR="000A3A70" w:rsidRPr="000A3A70" w14:paraId="1F9B9422" w14:textId="77777777" w:rsidTr="000A3A70">
        <w:trPr>
          <w:trHeight w:val="315"/>
          <w:jc w:val="center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70647E" w14:textId="77777777" w:rsidR="000A3A70" w:rsidRPr="000A3A70" w:rsidRDefault="000A3A70" w:rsidP="000A3A70">
            <w:pPr>
              <w:widowControl/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sz w:val="22"/>
                <w:szCs w:val="22"/>
              </w:rPr>
              <w:t>frézování pařezů do hloubky 30cm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CBE56D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sz w:val="22"/>
                <w:szCs w:val="22"/>
              </w:rPr>
              <w:t>hod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D7485" w14:textId="77777777" w:rsidR="000A3A70" w:rsidRPr="000A3A70" w:rsidRDefault="000A3A70" w:rsidP="000A3A70">
            <w:pPr>
              <w:widowControl/>
              <w:suppressAutoHyphens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DBD7B3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FF"/>
                <w:sz w:val="22"/>
                <w:szCs w:val="22"/>
              </w:rPr>
              <w:t>699,00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ECF82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sz w:val="22"/>
                <w:szCs w:val="22"/>
              </w:rPr>
              <w:t>34 950,00</w:t>
            </w:r>
          </w:p>
        </w:tc>
      </w:tr>
      <w:tr w:rsidR="000A3A70" w:rsidRPr="000A3A70" w14:paraId="4572FAC6" w14:textId="77777777" w:rsidTr="000A3A70">
        <w:trPr>
          <w:trHeight w:val="315"/>
          <w:jc w:val="center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8E9107" w14:textId="77777777" w:rsidR="000A3A70" w:rsidRPr="000A3A70" w:rsidRDefault="000A3A70" w:rsidP="000A3A70">
            <w:pPr>
              <w:widowControl/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sz w:val="22"/>
                <w:szCs w:val="22"/>
              </w:rPr>
              <w:t>zálivka - (zalévání květináčů, letniček, VO)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5E879F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sz w:val="22"/>
                <w:szCs w:val="22"/>
              </w:rPr>
              <w:t>m3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59C93" w14:textId="77777777" w:rsidR="000A3A70" w:rsidRPr="000A3A70" w:rsidRDefault="000A3A70" w:rsidP="000A3A70">
            <w:pPr>
              <w:widowControl/>
              <w:suppressAutoHyphens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D4ADFC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FF"/>
                <w:sz w:val="22"/>
                <w:szCs w:val="22"/>
              </w:rPr>
              <w:t>312,00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37CAE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sz w:val="22"/>
                <w:szCs w:val="22"/>
              </w:rPr>
              <w:t>93 600,00</w:t>
            </w:r>
          </w:p>
        </w:tc>
      </w:tr>
      <w:tr w:rsidR="000A3A70" w:rsidRPr="000A3A70" w14:paraId="2D062E12" w14:textId="77777777" w:rsidTr="000A3A70">
        <w:trPr>
          <w:trHeight w:val="615"/>
          <w:jc w:val="center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0B566B" w14:textId="77777777" w:rsidR="000A3A70" w:rsidRPr="000A3A70" w:rsidRDefault="000A3A70" w:rsidP="000A3A70">
            <w:pPr>
              <w:widowControl/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A3A70">
              <w:rPr>
                <w:rFonts w:ascii="Times New Roman" w:hAnsi="Times New Roman"/>
                <w:sz w:val="22"/>
                <w:szCs w:val="22"/>
              </w:rPr>
              <w:t>kropící</w:t>
            </w:r>
            <w:proofErr w:type="gramEnd"/>
            <w:r w:rsidRPr="000A3A70">
              <w:rPr>
                <w:rFonts w:ascii="Times New Roman" w:hAnsi="Times New Roman"/>
                <w:sz w:val="22"/>
                <w:szCs w:val="22"/>
              </w:rPr>
              <w:t xml:space="preserve"> vůz (zalévání stromů =50l/ks, nebo naplnění 1 zálivkového vaku)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FF3491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sz w:val="22"/>
                <w:szCs w:val="22"/>
              </w:rPr>
              <w:t>m3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07585" w14:textId="77777777" w:rsidR="000A3A70" w:rsidRPr="000A3A70" w:rsidRDefault="000A3A70" w:rsidP="000A3A70">
            <w:pPr>
              <w:widowControl/>
              <w:suppressAutoHyphens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sz w:val="22"/>
                <w:szCs w:val="22"/>
              </w:rPr>
              <w:t>140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F936CD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FF"/>
                <w:sz w:val="22"/>
                <w:szCs w:val="22"/>
              </w:rPr>
              <w:t>355,00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814E4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sz w:val="22"/>
                <w:szCs w:val="22"/>
              </w:rPr>
              <w:t>49 700,00</w:t>
            </w:r>
          </w:p>
        </w:tc>
      </w:tr>
      <w:tr w:rsidR="000A3A70" w:rsidRPr="000A3A70" w14:paraId="763006F4" w14:textId="77777777" w:rsidTr="000A3A70">
        <w:trPr>
          <w:trHeight w:val="300"/>
          <w:jc w:val="center"/>
        </w:trPr>
        <w:tc>
          <w:tcPr>
            <w:tcW w:w="812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2227B4" w14:textId="77777777" w:rsidR="000A3A70" w:rsidRPr="000A3A70" w:rsidRDefault="000A3A70" w:rsidP="000A3A70">
            <w:pPr>
              <w:widowControl/>
              <w:suppressAutoHyphens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A02F2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bCs/>
                <w:color w:val="0000FF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b/>
                <w:bCs/>
                <w:color w:val="0000FF"/>
                <w:sz w:val="22"/>
                <w:szCs w:val="22"/>
              </w:rPr>
              <w:t>2 634 786,62</w:t>
            </w:r>
          </w:p>
        </w:tc>
      </w:tr>
      <w:tr w:rsidR="000A3A70" w:rsidRPr="000A3A70" w14:paraId="71D4E3DF" w14:textId="77777777" w:rsidTr="000A3A70">
        <w:trPr>
          <w:trHeight w:val="300"/>
          <w:jc w:val="center"/>
        </w:trPr>
        <w:tc>
          <w:tcPr>
            <w:tcW w:w="81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87C763" w14:textId="77777777" w:rsidR="000A3A70" w:rsidRPr="000A3A70" w:rsidRDefault="000A3A70" w:rsidP="000A3A70">
            <w:pPr>
              <w:widowControl/>
              <w:suppressAutoHyphens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cena celkem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F8E77A" w14:textId="77777777" w:rsidR="000A3A70" w:rsidRPr="000A3A70" w:rsidRDefault="000A3A70" w:rsidP="000A3A70">
            <w:pPr>
              <w:widowControl/>
              <w:suppressAutoHyphens w:val="0"/>
              <w:rPr>
                <w:rFonts w:ascii="Times New Roman" w:hAnsi="Times New Roman"/>
                <w:b/>
                <w:bCs/>
                <w:color w:val="0000FF"/>
                <w:sz w:val="22"/>
                <w:szCs w:val="22"/>
              </w:rPr>
            </w:pPr>
          </w:p>
        </w:tc>
      </w:tr>
      <w:tr w:rsidR="000A3A70" w:rsidRPr="000A3A70" w14:paraId="2D2BC58C" w14:textId="77777777" w:rsidTr="000A3A70">
        <w:trPr>
          <w:trHeight w:val="315"/>
          <w:jc w:val="center"/>
        </w:trPr>
        <w:tc>
          <w:tcPr>
            <w:tcW w:w="81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36D6D4" w14:textId="77777777" w:rsidR="000A3A70" w:rsidRPr="000A3A70" w:rsidRDefault="000A3A70" w:rsidP="000A3A70">
            <w:pPr>
              <w:widowControl/>
              <w:suppressAutoHyphens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DC3D62" w14:textId="77777777" w:rsidR="000A3A70" w:rsidRPr="000A3A70" w:rsidRDefault="000A3A70" w:rsidP="000A3A70">
            <w:pPr>
              <w:widowControl/>
              <w:suppressAutoHyphens w:val="0"/>
              <w:rPr>
                <w:rFonts w:ascii="Times New Roman" w:hAnsi="Times New Roman"/>
                <w:b/>
                <w:bCs/>
                <w:color w:val="0000FF"/>
                <w:sz w:val="22"/>
                <w:szCs w:val="22"/>
              </w:rPr>
            </w:pPr>
          </w:p>
        </w:tc>
      </w:tr>
    </w:tbl>
    <w:p w14:paraId="0E8B8083" w14:textId="1BCB82BA" w:rsidR="003009C1" w:rsidRPr="00BC13EF" w:rsidRDefault="003009C1" w:rsidP="00A53155">
      <w:pPr>
        <w:tabs>
          <w:tab w:val="left" w:pos="6840"/>
        </w:tabs>
        <w:jc w:val="center"/>
        <w:rPr>
          <w:rFonts w:ascii="Verdana" w:hAnsi="Verdana"/>
          <w:sz w:val="20"/>
        </w:rPr>
      </w:pPr>
    </w:p>
    <w:p w14:paraId="18CDE69A" w14:textId="77777777" w:rsidR="00A53155" w:rsidRPr="00BC13EF" w:rsidRDefault="00A53155" w:rsidP="00F50D73">
      <w:pPr>
        <w:tabs>
          <w:tab w:val="left" w:pos="6840"/>
        </w:tabs>
        <w:rPr>
          <w:rFonts w:ascii="Verdana" w:hAnsi="Verdana"/>
          <w:sz w:val="20"/>
        </w:rPr>
      </w:pPr>
    </w:p>
    <w:p w14:paraId="2E146096" w14:textId="77777777" w:rsidR="00F50D73" w:rsidRPr="00BC13EF" w:rsidRDefault="00CA7706" w:rsidP="001A492F">
      <w:pPr>
        <w:tabs>
          <w:tab w:val="left" w:pos="6840"/>
        </w:tabs>
        <w:jc w:val="both"/>
        <w:rPr>
          <w:rFonts w:ascii="Verdana" w:hAnsi="Verdana"/>
          <w:sz w:val="20"/>
        </w:rPr>
      </w:pPr>
      <w:r w:rsidRPr="00BC13EF">
        <w:rPr>
          <w:rFonts w:ascii="Verdana" w:hAnsi="Verdana"/>
          <w:sz w:val="20"/>
        </w:rPr>
        <w:t>Veškerý BIO odpad z údržby zeleně</w:t>
      </w:r>
      <w:r w:rsidR="00F46419" w:rsidRPr="00BC13EF">
        <w:rPr>
          <w:rFonts w:ascii="Verdana" w:hAnsi="Verdana"/>
          <w:sz w:val="20"/>
        </w:rPr>
        <w:t>,</w:t>
      </w:r>
      <w:r w:rsidRPr="00BC13EF">
        <w:rPr>
          <w:rFonts w:ascii="Verdana" w:hAnsi="Verdana"/>
          <w:sz w:val="20"/>
        </w:rPr>
        <w:t xml:space="preserve"> bude odstraněn</w:t>
      </w:r>
      <w:r w:rsidR="001A492F" w:rsidRPr="00BC13EF">
        <w:rPr>
          <w:rFonts w:ascii="Verdana" w:hAnsi="Verdana"/>
          <w:sz w:val="20"/>
        </w:rPr>
        <w:t xml:space="preserve"> (využit)</w:t>
      </w:r>
      <w:r w:rsidRPr="00BC13EF">
        <w:rPr>
          <w:rFonts w:ascii="Verdana" w:hAnsi="Verdana"/>
          <w:sz w:val="20"/>
        </w:rPr>
        <w:t xml:space="preserve"> </w:t>
      </w:r>
      <w:r w:rsidR="001A492F" w:rsidRPr="00BC13EF">
        <w:rPr>
          <w:rFonts w:ascii="Verdana" w:hAnsi="Verdana"/>
          <w:sz w:val="20"/>
        </w:rPr>
        <w:t>na kompostárně.</w:t>
      </w:r>
      <w:r w:rsidR="00F50D73" w:rsidRPr="00BC13EF">
        <w:rPr>
          <w:rFonts w:ascii="Verdana" w:hAnsi="Verdana"/>
          <w:sz w:val="20"/>
        </w:rPr>
        <w:t xml:space="preserve"> </w:t>
      </w:r>
      <w:r w:rsidR="001A492F" w:rsidRPr="00BC13EF">
        <w:rPr>
          <w:rFonts w:ascii="Verdana" w:hAnsi="Verdana"/>
          <w:sz w:val="20"/>
        </w:rPr>
        <w:t>V případě, že bude znečištěn odpady, které zabraňují přijetí na kompostárnu, bude takový BIO odpad odstraněn na řízené skládce, popřípadě odstraněn jiným zákonným způsobem.</w:t>
      </w:r>
    </w:p>
    <w:p w14:paraId="5ECA2EA3" w14:textId="77777777" w:rsidR="00816517" w:rsidRPr="00BC13EF" w:rsidRDefault="00F50D73" w:rsidP="001A492F">
      <w:pPr>
        <w:tabs>
          <w:tab w:val="left" w:pos="6840"/>
        </w:tabs>
        <w:jc w:val="both"/>
        <w:rPr>
          <w:rFonts w:ascii="Verdana" w:hAnsi="Verdana"/>
          <w:strike/>
          <w:sz w:val="20"/>
        </w:rPr>
      </w:pPr>
      <w:r w:rsidRPr="00BC13EF">
        <w:rPr>
          <w:rFonts w:ascii="Verdana" w:hAnsi="Verdana"/>
          <w:sz w:val="20"/>
        </w:rPr>
        <w:t xml:space="preserve">Péče o zeleň nezahrnuje arboristickou odbornou péči o vzrostlé stromy a nové výsadby a parkové úpravy. </w:t>
      </w:r>
    </w:p>
    <w:p w14:paraId="0D6BFC62" w14:textId="77777777" w:rsidR="00F50D73" w:rsidRPr="00BC13EF" w:rsidRDefault="001A492F" w:rsidP="001A492F">
      <w:pPr>
        <w:tabs>
          <w:tab w:val="left" w:pos="6840"/>
        </w:tabs>
        <w:jc w:val="both"/>
        <w:rPr>
          <w:rFonts w:ascii="Verdana" w:hAnsi="Verdana"/>
          <w:sz w:val="20"/>
        </w:rPr>
      </w:pPr>
      <w:r w:rsidRPr="00BC13EF">
        <w:rPr>
          <w:rFonts w:ascii="Verdana" w:hAnsi="Verdana"/>
          <w:sz w:val="20"/>
        </w:rPr>
        <w:t>V případě potřeby bude ve spolupráci s pracovníkem OSM vypracován rámcový harmonogram prací pro určité období (týden, měsíc). Veškeré práce budou prováděny na základě aktuálních klimatických podmínek. P</w:t>
      </w:r>
      <w:r w:rsidR="00816517" w:rsidRPr="00BC13EF">
        <w:rPr>
          <w:rFonts w:ascii="Verdana" w:hAnsi="Verdana"/>
          <w:sz w:val="20"/>
        </w:rPr>
        <w:t>ráce t</w:t>
      </w:r>
      <w:r w:rsidRPr="00BC13EF">
        <w:rPr>
          <w:rFonts w:ascii="Verdana" w:hAnsi="Verdana"/>
          <w:sz w:val="20"/>
        </w:rPr>
        <w:t>ýkající se údržby zeleně budou</w:t>
      </w:r>
      <w:r w:rsidR="00816517" w:rsidRPr="00BC13EF">
        <w:rPr>
          <w:rFonts w:ascii="Verdana" w:hAnsi="Verdana"/>
          <w:sz w:val="20"/>
        </w:rPr>
        <w:t xml:space="preserve"> </w:t>
      </w:r>
      <w:r w:rsidR="00816517" w:rsidRPr="00BC13EF">
        <w:rPr>
          <w:rFonts w:ascii="Verdana" w:hAnsi="Verdana"/>
          <w:sz w:val="20"/>
        </w:rPr>
        <w:lastRenderedPageBreak/>
        <w:t>kontrol</w:t>
      </w:r>
      <w:r w:rsidRPr="00BC13EF">
        <w:rPr>
          <w:rFonts w:ascii="Verdana" w:hAnsi="Verdana"/>
          <w:sz w:val="20"/>
        </w:rPr>
        <w:t xml:space="preserve">ovány </w:t>
      </w:r>
      <w:r w:rsidR="00816517" w:rsidRPr="00BC13EF">
        <w:rPr>
          <w:rFonts w:ascii="Verdana" w:hAnsi="Verdana"/>
          <w:sz w:val="20"/>
        </w:rPr>
        <w:t>pracovník</w:t>
      </w:r>
      <w:r w:rsidRPr="00BC13EF">
        <w:rPr>
          <w:rFonts w:ascii="Verdana" w:hAnsi="Verdana"/>
          <w:sz w:val="20"/>
        </w:rPr>
        <w:t>em</w:t>
      </w:r>
      <w:r w:rsidR="00816517" w:rsidRPr="00BC13EF">
        <w:rPr>
          <w:rFonts w:ascii="Verdana" w:hAnsi="Verdana"/>
          <w:sz w:val="20"/>
        </w:rPr>
        <w:t xml:space="preserve"> odboru správy majetku.</w:t>
      </w:r>
    </w:p>
    <w:p w14:paraId="02BDF4ED" w14:textId="77777777" w:rsidR="003009C1" w:rsidRPr="00BC13EF" w:rsidRDefault="003009C1" w:rsidP="00F50D73">
      <w:pPr>
        <w:tabs>
          <w:tab w:val="left" w:pos="6840"/>
        </w:tabs>
        <w:rPr>
          <w:rFonts w:ascii="Verdana" w:hAnsi="Verdana"/>
          <w:b/>
          <w:sz w:val="20"/>
        </w:rPr>
      </w:pPr>
    </w:p>
    <w:p w14:paraId="4C69D9DA" w14:textId="77777777" w:rsidR="003009C1" w:rsidRPr="00BC13EF" w:rsidRDefault="003009C1" w:rsidP="00F50D73">
      <w:pPr>
        <w:tabs>
          <w:tab w:val="left" w:pos="6840"/>
        </w:tabs>
        <w:rPr>
          <w:rFonts w:ascii="Verdana" w:hAnsi="Verdana"/>
          <w:b/>
          <w:sz w:val="20"/>
        </w:rPr>
      </w:pPr>
    </w:p>
    <w:p w14:paraId="13D74B0E" w14:textId="77777777" w:rsidR="0029517A" w:rsidRPr="00BC13EF" w:rsidRDefault="0029517A" w:rsidP="00F50D73">
      <w:pPr>
        <w:tabs>
          <w:tab w:val="left" w:pos="6840"/>
        </w:tabs>
        <w:rPr>
          <w:rFonts w:ascii="Verdana" w:hAnsi="Verdana"/>
          <w:b/>
          <w:sz w:val="20"/>
        </w:rPr>
      </w:pPr>
    </w:p>
    <w:p w14:paraId="45670DCF" w14:textId="77777777" w:rsidR="0029517A" w:rsidRPr="00BC13EF" w:rsidRDefault="0029517A" w:rsidP="00F50D73">
      <w:pPr>
        <w:tabs>
          <w:tab w:val="left" w:pos="6840"/>
        </w:tabs>
        <w:rPr>
          <w:rFonts w:ascii="Verdana" w:hAnsi="Verdana"/>
          <w:b/>
          <w:sz w:val="20"/>
        </w:rPr>
      </w:pPr>
    </w:p>
    <w:p w14:paraId="1D89A11B" w14:textId="77777777" w:rsidR="0029517A" w:rsidRPr="00BC13EF" w:rsidRDefault="0029517A" w:rsidP="00F50D73">
      <w:pPr>
        <w:tabs>
          <w:tab w:val="left" w:pos="6840"/>
        </w:tabs>
        <w:rPr>
          <w:rFonts w:ascii="Verdana" w:hAnsi="Verdana"/>
          <w:b/>
          <w:sz w:val="20"/>
        </w:rPr>
      </w:pPr>
    </w:p>
    <w:p w14:paraId="43F659A8" w14:textId="77777777" w:rsidR="00A53155" w:rsidRPr="00BC13EF" w:rsidRDefault="00A53155" w:rsidP="00F50D73">
      <w:pPr>
        <w:tabs>
          <w:tab w:val="left" w:pos="6840"/>
        </w:tabs>
        <w:rPr>
          <w:rFonts w:ascii="Verdana" w:hAnsi="Verdana"/>
          <w:b/>
          <w:sz w:val="20"/>
        </w:rPr>
      </w:pPr>
    </w:p>
    <w:p w14:paraId="5CDA5B7F" w14:textId="77777777" w:rsidR="00A53155" w:rsidRPr="00BC13EF" w:rsidRDefault="00A53155" w:rsidP="00F50D73">
      <w:pPr>
        <w:tabs>
          <w:tab w:val="left" w:pos="6840"/>
        </w:tabs>
        <w:rPr>
          <w:rFonts w:ascii="Verdana" w:hAnsi="Verdana"/>
          <w:b/>
          <w:sz w:val="20"/>
        </w:rPr>
      </w:pPr>
    </w:p>
    <w:p w14:paraId="3FF4EC55" w14:textId="77777777" w:rsidR="00A53155" w:rsidRPr="00BC13EF" w:rsidRDefault="00A53155" w:rsidP="00F50D73">
      <w:pPr>
        <w:tabs>
          <w:tab w:val="left" w:pos="6840"/>
        </w:tabs>
        <w:rPr>
          <w:rFonts w:ascii="Verdana" w:hAnsi="Verdana"/>
          <w:b/>
          <w:sz w:val="20"/>
        </w:rPr>
      </w:pPr>
    </w:p>
    <w:p w14:paraId="321B4083" w14:textId="77777777" w:rsidR="00A53155" w:rsidRPr="00BC13EF" w:rsidRDefault="00A53155" w:rsidP="00F50D73">
      <w:pPr>
        <w:tabs>
          <w:tab w:val="left" w:pos="6840"/>
        </w:tabs>
        <w:rPr>
          <w:rFonts w:ascii="Verdana" w:hAnsi="Verdana"/>
          <w:b/>
          <w:sz w:val="20"/>
        </w:rPr>
      </w:pPr>
    </w:p>
    <w:p w14:paraId="5A86ADF1" w14:textId="77777777" w:rsidR="00A53155" w:rsidRPr="00BC13EF" w:rsidRDefault="00A53155" w:rsidP="00F50D73">
      <w:pPr>
        <w:tabs>
          <w:tab w:val="left" w:pos="6840"/>
        </w:tabs>
        <w:rPr>
          <w:rFonts w:ascii="Verdana" w:hAnsi="Verdana"/>
          <w:b/>
          <w:sz w:val="20"/>
        </w:rPr>
      </w:pPr>
    </w:p>
    <w:p w14:paraId="7BCBD3E8" w14:textId="77777777" w:rsidR="00A53155" w:rsidRPr="00BC13EF" w:rsidRDefault="00A53155" w:rsidP="00F50D73">
      <w:pPr>
        <w:tabs>
          <w:tab w:val="left" w:pos="6840"/>
        </w:tabs>
        <w:rPr>
          <w:rFonts w:ascii="Verdana" w:hAnsi="Verdana"/>
          <w:b/>
          <w:sz w:val="20"/>
        </w:rPr>
      </w:pPr>
    </w:p>
    <w:p w14:paraId="558D77EC" w14:textId="77777777" w:rsidR="00F50D73" w:rsidRPr="00BC13EF" w:rsidRDefault="00F50D73" w:rsidP="00F50D73">
      <w:pPr>
        <w:tabs>
          <w:tab w:val="left" w:pos="6840"/>
        </w:tabs>
        <w:rPr>
          <w:rFonts w:ascii="Verdana" w:hAnsi="Verdana"/>
          <w:sz w:val="20"/>
        </w:rPr>
      </w:pPr>
      <w:r w:rsidRPr="00BC13EF">
        <w:rPr>
          <w:rFonts w:ascii="Verdana" w:hAnsi="Verdana"/>
          <w:b/>
          <w:sz w:val="20"/>
        </w:rPr>
        <w:t>1) Údržba komunikací</w:t>
      </w:r>
    </w:p>
    <w:p w14:paraId="2F3E7054" w14:textId="77777777" w:rsidR="00F50D73" w:rsidRPr="00BC13EF" w:rsidRDefault="00F50D73" w:rsidP="00F50D73">
      <w:pPr>
        <w:tabs>
          <w:tab w:val="left" w:pos="6840"/>
        </w:tabs>
        <w:rPr>
          <w:rFonts w:ascii="Verdana" w:hAnsi="Verdana"/>
          <w:sz w:val="20"/>
        </w:rPr>
      </w:pPr>
    </w:p>
    <w:p w14:paraId="096806F5" w14:textId="77777777" w:rsidR="00D82AE0" w:rsidRPr="00BC13EF" w:rsidRDefault="00F50D73" w:rsidP="00F50D73">
      <w:pPr>
        <w:tabs>
          <w:tab w:val="left" w:pos="6840"/>
        </w:tabs>
        <w:rPr>
          <w:rFonts w:ascii="Verdana" w:hAnsi="Verdana"/>
          <w:sz w:val="20"/>
        </w:rPr>
      </w:pPr>
      <w:r w:rsidRPr="00BC13EF">
        <w:rPr>
          <w:rFonts w:ascii="Verdana" w:hAnsi="Verdana"/>
          <w:sz w:val="20"/>
        </w:rPr>
        <w:t>A) Stanovení jednotkových cen</w:t>
      </w:r>
      <w:r w:rsidR="00816517" w:rsidRPr="00BC13EF">
        <w:rPr>
          <w:rFonts w:ascii="Verdana" w:hAnsi="Verdana"/>
          <w:sz w:val="20"/>
        </w:rPr>
        <w:t xml:space="preserve"> (4* strojní čištění)</w:t>
      </w:r>
    </w:p>
    <w:p w14:paraId="76DFA092" w14:textId="77777777" w:rsidR="00A53155" w:rsidRPr="00BC13EF" w:rsidRDefault="00A53155" w:rsidP="00F50D73">
      <w:pPr>
        <w:tabs>
          <w:tab w:val="left" w:pos="6840"/>
        </w:tabs>
        <w:rPr>
          <w:rFonts w:ascii="Verdana" w:hAnsi="Verdana"/>
          <w:sz w:val="20"/>
        </w:rPr>
      </w:pPr>
    </w:p>
    <w:tbl>
      <w:tblPr>
        <w:tblW w:w="7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1080"/>
        <w:gridCol w:w="1200"/>
      </w:tblGrid>
      <w:tr w:rsidR="000A3A70" w:rsidRPr="000A3A70" w14:paraId="698BE76D" w14:textId="77777777" w:rsidTr="000A3A70">
        <w:trPr>
          <w:trHeight w:val="2445"/>
          <w:jc w:val="center"/>
        </w:trPr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2B808" w14:textId="77777777" w:rsidR="000A3A70" w:rsidRPr="000A3A70" w:rsidRDefault="000A3A70" w:rsidP="000A3A70">
            <w:pPr>
              <w:widowControl/>
              <w:suppressAutoHyphens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popis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7BAFDB2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měrná jednotka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A379FF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jednotková cena bez DPH </w:t>
            </w:r>
          </w:p>
        </w:tc>
      </w:tr>
      <w:tr w:rsidR="000A3A70" w:rsidRPr="000A3A70" w14:paraId="1C278256" w14:textId="77777777" w:rsidTr="000A3A70">
        <w:trPr>
          <w:trHeight w:val="300"/>
          <w:jc w:val="center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A3EDA" w14:textId="77777777" w:rsidR="000A3A70" w:rsidRPr="000A3A70" w:rsidRDefault="000A3A70" w:rsidP="000A3A70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Sypač nad </w:t>
            </w:r>
            <w:proofErr w:type="gramStart"/>
            <w:r w:rsidRPr="000A3A70">
              <w:rPr>
                <w:rFonts w:ascii="Times New Roman" w:hAnsi="Times New Roman"/>
                <w:color w:val="000000"/>
                <w:sz w:val="22"/>
                <w:szCs w:val="22"/>
              </w:rPr>
              <w:t>3,5 t  s radlicí</w:t>
            </w:r>
            <w:proofErr w:type="gramEnd"/>
            <w:r w:rsidRPr="000A3A7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0A3A70">
              <w:rPr>
                <w:rFonts w:ascii="Times New Roman" w:hAnsi="Times New Roman"/>
                <w:color w:val="000000"/>
                <w:sz w:val="22"/>
                <w:szCs w:val="22"/>
              </w:rPr>
              <w:t>plužení+sypání</w:t>
            </w:r>
            <w:proofErr w:type="spellEnd"/>
            <w:r w:rsidRPr="000A3A70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A0D82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00"/>
                <w:sz w:val="22"/>
                <w:szCs w:val="22"/>
              </w:rPr>
              <w:t>km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3505AC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FF"/>
                <w:sz w:val="22"/>
                <w:szCs w:val="22"/>
              </w:rPr>
              <w:t>49,50</w:t>
            </w:r>
          </w:p>
        </w:tc>
      </w:tr>
      <w:tr w:rsidR="000A3A70" w:rsidRPr="000A3A70" w14:paraId="779F3138" w14:textId="77777777" w:rsidTr="000A3A70">
        <w:trPr>
          <w:trHeight w:val="300"/>
          <w:jc w:val="center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FD178" w14:textId="77777777" w:rsidR="000A3A70" w:rsidRPr="000A3A70" w:rsidRDefault="000A3A70" w:rsidP="000A3A70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Sypač nad </w:t>
            </w:r>
            <w:proofErr w:type="gramStart"/>
            <w:r w:rsidRPr="000A3A70">
              <w:rPr>
                <w:rFonts w:ascii="Times New Roman" w:hAnsi="Times New Roman"/>
                <w:color w:val="000000"/>
                <w:sz w:val="22"/>
                <w:szCs w:val="22"/>
              </w:rPr>
              <w:t>3,5 t  s radlicí</w:t>
            </w:r>
            <w:proofErr w:type="gramEnd"/>
            <w:r w:rsidRPr="000A3A7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(sypání)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3B33A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00"/>
                <w:sz w:val="22"/>
                <w:szCs w:val="22"/>
              </w:rPr>
              <w:t>km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8F683F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FF"/>
                <w:sz w:val="22"/>
                <w:szCs w:val="22"/>
              </w:rPr>
              <w:t>40,00</w:t>
            </w:r>
          </w:p>
        </w:tc>
      </w:tr>
      <w:tr w:rsidR="000A3A70" w:rsidRPr="000A3A70" w14:paraId="6C90E006" w14:textId="77777777" w:rsidTr="000A3A70">
        <w:trPr>
          <w:trHeight w:val="300"/>
          <w:jc w:val="center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026C2" w14:textId="77777777" w:rsidR="000A3A70" w:rsidRPr="000A3A70" w:rsidRDefault="000A3A70" w:rsidP="000A3A70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00"/>
                <w:sz w:val="22"/>
                <w:szCs w:val="22"/>
              </w:rPr>
              <w:t>Multicar - jízda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BAC3B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00"/>
                <w:sz w:val="22"/>
                <w:szCs w:val="22"/>
              </w:rPr>
              <w:t>km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1B1F69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FF"/>
                <w:sz w:val="22"/>
                <w:szCs w:val="22"/>
              </w:rPr>
              <w:t>23,70</w:t>
            </w:r>
          </w:p>
        </w:tc>
      </w:tr>
      <w:tr w:rsidR="000A3A70" w:rsidRPr="000A3A70" w14:paraId="3671ED1E" w14:textId="77777777" w:rsidTr="000A3A70">
        <w:trPr>
          <w:trHeight w:val="300"/>
          <w:jc w:val="center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4111" w14:textId="77777777" w:rsidR="000A3A70" w:rsidRPr="000A3A70" w:rsidRDefault="000A3A70" w:rsidP="000A3A70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00"/>
                <w:sz w:val="22"/>
                <w:szCs w:val="22"/>
              </w:rPr>
              <w:t>Traktor s radlicí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FD874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00"/>
                <w:sz w:val="22"/>
                <w:szCs w:val="22"/>
              </w:rPr>
              <w:t>hod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3FCB94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FF"/>
                <w:sz w:val="22"/>
                <w:szCs w:val="22"/>
              </w:rPr>
              <w:t>484,00</w:t>
            </w:r>
          </w:p>
        </w:tc>
      </w:tr>
      <w:tr w:rsidR="000A3A70" w:rsidRPr="000A3A70" w14:paraId="553C8C1B" w14:textId="77777777" w:rsidTr="000A3A70">
        <w:trPr>
          <w:trHeight w:val="300"/>
          <w:jc w:val="center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27795" w14:textId="77777777" w:rsidR="000A3A70" w:rsidRPr="000A3A70" w:rsidRDefault="000A3A70" w:rsidP="000A3A70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00"/>
                <w:sz w:val="22"/>
                <w:szCs w:val="22"/>
              </w:rPr>
              <w:t>Multicar SY - jízda s radlicí + sypání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2673F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00"/>
                <w:sz w:val="22"/>
                <w:szCs w:val="22"/>
              </w:rPr>
              <w:t>km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CFA6BD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FF"/>
                <w:sz w:val="22"/>
                <w:szCs w:val="22"/>
              </w:rPr>
              <w:t>29,00</w:t>
            </w:r>
          </w:p>
        </w:tc>
      </w:tr>
      <w:tr w:rsidR="000A3A70" w:rsidRPr="000A3A70" w14:paraId="31A384EA" w14:textId="77777777" w:rsidTr="000A3A70">
        <w:trPr>
          <w:trHeight w:val="300"/>
          <w:jc w:val="center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7D3C9" w14:textId="77777777" w:rsidR="000A3A70" w:rsidRPr="000A3A70" w:rsidRDefault="000A3A70" w:rsidP="000A3A70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00"/>
                <w:sz w:val="22"/>
                <w:szCs w:val="22"/>
              </w:rPr>
              <w:t>TTR SY - jízda s radlicí + sypání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46FAF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00"/>
                <w:sz w:val="22"/>
                <w:szCs w:val="22"/>
              </w:rPr>
              <w:t>km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9D3FC0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FF"/>
                <w:sz w:val="22"/>
                <w:szCs w:val="22"/>
              </w:rPr>
              <w:t>29,00</w:t>
            </w:r>
          </w:p>
        </w:tc>
      </w:tr>
      <w:tr w:rsidR="000A3A70" w:rsidRPr="000A3A70" w14:paraId="0436C16B" w14:textId="77777777" w:rsidTr="000A3A70">
        <w:trPr>
          <w:trHeight w:val="300"/>
          <w:jc w:val="center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EC884" w14:textId="77777777" w:rsidR="000A3A70" w:rsidRPr="000A3A70" w:rsidRDefault="000A3A70" w:rsidP="000A3A70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00"/>
                <w:sz w:val="22"/>
                <w:szCs w:val="22"/>
              </w:rPr>
              <w:t>kontejnerový vůz JNK - jízda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F630B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00"/>
                <w:sz w:val="22"/>
                <w:szCs w:val="22"/>
              </w:rPr>
              <w:t>km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1776D6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FF"/>
                <w:sz w:val="22"/>
                <w:szCs w:val="22"/>
              </w:rPr>
              <w:t>28,00</w:t>
            </w:r>
          </w:p>
        </w:tc>
      </w:tr>
      <w:tr w:rsidR="000A3A70" w:rsidRPr="000A3A70" w14:paraId="3ECE2132" w14:textId="77777777" w:rsidTr="000A3A70">
        <w:trPr>
          <w:trHeight w:val="300"/>
          <w:jc w:val="center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6D8E6" w14:textId="77777777" w:rsidR="000A3A70" w:rsidRPr="000A3A70" w:rsidRDefault="000A3A70" w:rsidP="000A3A70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00"/>
                <w:sz w:val="22"/>
                <w:szCs w:val="22"/>
              </w:rPr>
              <w:t>manipulace s kontejnerem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BBDC7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00"/>
                <w:sz w:val="22"/>
                <w:szCs w:val="22"/>
              </w:rPr>
              <w:t>1 kontejner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0C6D68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FF"/>
                <w:sz w:val="22"/>
                <w:szCs w:val="22"/>
              </w:rPr>
              <w:t>53,50</w:t>
            </w:r>
          </w:p>
        </w:tc>
      </w:tr>
      <w:tr w:rsidR="000A3A70" w:rsidRPr="000A3A70" w14:paraId="18C192BE" w14:textId="77777777" w:rsidTr="000A3A70">
        <w:trPr>
          <w:trHeight w:val="300"/>
          <w:jc w:val="center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6318" w14:textId="77777777" w:rsidR="000A3A70" w:rsidRPr="000A3A70" w:rsidRDefault="000A3A70" w:rsidP="000A3A70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00"/>
                <w:sz w:val="22"/>
                <w:szCs w:val="22"/>
              </w:rPr>
              <w:t>nakladač HON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240BA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00"/>
                <w:sz w:val="22"/>
                <w:szCs w:val="22"/>
              </w:rPr>
              <w:t>hod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09CB1B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FF"/>
                <w:sz w:val="22"/>
                <w:szCs w:val="22"/>
              </w:rPr>
              <w:t>484,00</w:t>
            </w:r>
          </w:p>
        </w:tc>
      </w:tr>
      <w:tr w:rsidR="000A3A70" w:rsidRPr="000A3A70" w14:paraId="07417309" w14:textId="77777777" w:rsidTr="000A3A70">
        <w:trPr>
          <w:trHeight w:val="300"/>
          <w:jc w:val="center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744E2" w14:textId="77777777" w:rsidR="000A3A70" w:rsidRPr="000A3A70" w:rsidRDefault="000A3A70" w:rsidP="000A3A70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00"/>
                <w:sz w:val="22"/>
                <w:szCs w:val="22"/>
              </w:rPr>
              <w:t>odměna na zimní pohotovost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A8557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00"/>
                <w:sz w:val="22"/>
                <w:szCs w:val="22"/>
              </w:rPr>
              <w:t>den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2A4263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FF"/>
                <w:sz w:val="22"/>
                <w:szCs w:val="22"/>
              </w:rPr>
              <w:t>323,00</w:t>
            </w:r>
          </w:p>
        </w:tc>
      </w:tr>
      <w:tr w:rsidR="000A3A70" w:rsidRPr="000A3A70" w14:paraId="2C64D242" w14:textId="77777777" w:rsidTr="000A3A70">
        <w:trPr>
          <w:trHeight w:val="300"/>
          <w:jc w:val="center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6D40B" w14:textId="77777777" w:rsidR="000A3A70" w:rsidRPr="000A3A70" w:rsidRDefault="000A3A70" w:rsidP="000A3A70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00"/>
                <w:sz w:val="22"/>
                <w:szCs w:val="22"/>
              </w:rPr>
              <w:t>manuální práce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1AE89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00"/>
                <w:sz w:val="22"/>
                <w:szCs w:val="22"/>
              </w:rPr>
              <w:t>hod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7194C2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FF"/>
                <w:sz w:val="22"/>
                <w:szCs w:val="22"/>
              </w:rPr>
              <w:t>165,60</w:t>
            </w:r>
          </w:p>
        </w:tc>
      </w:tr>
      <w:tr w:rsidR="000A3A70" w:rsidRPr="000A3A70" w14:paraId="66B5F1FB" w14:textId="77777777" w:rsidTr="000A3A70">
        <w:trPr>
          <w:trHeight w:val="300"/>
          <w:jc w:val="center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30A84" w14:textId="77777777" w:rsidR="000A3A70" w:rsidRPr="000A3A70" w:rsidRDefault="000A3A70" w:rsidP="000A3A70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00"/>
                <w:sz w:val="22"/>
                <w:szCs w:val="22"/>
              </w:rPr>
              <w:t>strojové čištění města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729F1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B0E109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FF"/>
                <w:sz w:val="22"/>
                <w:szCs w:val="22"/>
              </w:rPr>
              <w:t>1,34</w:t>
            </w:r>
          </w:p>
        </w:tc>
      </w:tr>
      <w:tr w:rsidR="000A3A70" w:rsidRPr="000A3A70" w14:paraId="05B36187" w14:textId="77777777" w:rsidTr="000A3A70">
        <w:trPr>
          <w:trHeight w:val="300"/>
          <w:jc w:val="center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1109C" w14:textId="77777777" w:rsidR="000A3A70" w:rsidRPr="000A3A70" w:rsidRDefault="000A3A70" w:rsidP="000A3A70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00"/>
                <w:sz w:val="22"/>
                <w:szCs w:val="22"/>
              </w:rPr>
              <w:t>posypová sůl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1620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00"/>
                <w:sz w:val="22"/>
                <w:szCs w:val="22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D8A15F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FF"/>
                <w:sz w:val="22"/>
                <w:szCs w:val="22"/>
              </w:rPr>
              <w:t>2150,00</w:t>
            </w:r>
          </w:p>
        </w:tc>
      </w:tr>
      <w:tr w:rsidR="000A3A70" w:rsidRPr="000A3A70" w14:paraId="58A95CCB" w14:textId="77777777" w:rsidTr="000A3A70">
        <w:trPr>
          <w:trHeight w:val="300"/>
          <w:jc w:val="center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12B5E" w14:textId="77777777" w:rsidR="000A3A70" w:rsidRPr="000A3A70" w:rsidRDefault="000A3A70" w:rsidP="000A3A70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00"/>
                <w:sz w:val="22"/>
                <w:szCs w:val="22"/>
              </w:rPr>
              <w:t>inertní materiál (drť) + sůl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99F40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00"/>
                <w:sz w:val="22"/>
                <w:szCs w:val="22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BF1584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FF"/>
                <w:sz w:val="22"/>
                <w:szCs w:val="22"/>
              </w:rPr>
              <w:t>1613,00</w:t>
            </w:r>
          </w:p>
        </w:tc>
      </w:tr>
      <w:tr w:rsidR="000A3A70" w:rsidRPr="000A3A70" w14:paraId="5F477078" w14:textId="77777777" w:rsidTr="000A3A70">
        <w:trPr>
          <w:trHeight w:val="300"/>
          <w:jc w:val="center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9AA8A" w14:textId="77777777" w:rsidR="000A3A70" w:rsidRPr="000A3A70" w:rsidRDefault="000A3A70" w:rsidP="000A3A70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00"/>
                <w:sz w:val="22"/>
                <w:szCs w:val="22"/>
              </w:rPr>
              <w:t>inertní materiál (drť)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06552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00"/>
                <w:sz w:val="22"/>
                <w:szCs w:val="22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6BD7EC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FF"/>
                <w:sz w:val="22"/>
                <w:szCs w:val="22"/>
              </w:rPr>
              <w:t>753,00</w:t>
            </w:r>
          </w:p>
        </w:tc>
      </w:tr>
      <w:tr w:rsidR="000A3A70" w:rsidRPr="000A3A70" w14:paraId="545789F0" w14:textId="77777777" w:rsidTr="000A3A70">
        <w:trPr>
          <w:trHeight w:val="600"/>
          <w:jc w:val="center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8F79" w14:textId="77777777" w:rsidR="000A3A70" w:rsidRPr="000A3A70" w:rsidRDefault="000A3A70" w:rsidP="000A3A70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00"/>
                <w:sz w:val="22"/>
                <w:szCs w:val="22"/>
              </w:rPr>
              <w:t>rozvoz, uskladnění a úklid posypového materiálu z jednotlivých stanovišť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6F3AB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2EB161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FF"/>
                <w:sz w:val="22"/>
                <w:szCs w:val="22"/>
              </w:rPr>
              <w:t>430,00</w:t>
            </w:r>
          </w:p>
        </w:tc>
      </w:tr>
      <w:tr w:rsidR="000A3A70" w:rsidRPr="000A3A70" w14:paraId="40E7E0A4" w14:textId="77777777" w:rsidTr="000A3A70">
        <w:trPr>
          <w:trHeight w:val="300"/>
          <w:jc w:val="center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3A2C4" w14:textId="77777777" w:rsidR="000A3A70" w:rsidRPr="000A3A70" w:rsidRDefault="000A3A70" w:rsidP="000A3A70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00"/>
                <w:sz w:val="22"/>
                <w:szCs w:val="22"/>
              </w:rPr>
              <w:t>vysypání a odvoz odpadkových košů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81D3B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A64D15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FF"/>
                <w:sz w:val="22"/>
                <w:szCs w:val="22"/>
              </w:rPr>
              <w:t>16,00</w:t>
            </w:r>
          </w:p>
        </w:tc>
      </w:tr>
      <w:tr w:rsidR="000A3A70" w:rsidRPr="000A3A70" w14:paraId="0053E5C4" w14:textId="77777777" w:rsidTr="000A3A70">
        <w:trPr>
          <w:trHeight w:val="300"/>
          <w:jc w:val="center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1CE65" w14:textId="77777777" w:rsidR="000A3A70" w:rsidRPr="000A3A70" w:rsidRDefault="000A3A70" w:rsidP="000A3A70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00"/>
                <w:sz w:val="22"/>
                <w:szCs w:val="22"/>
              </w:rPr>
              <w:t>úklid v okolí separace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C8DD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00"/>
                <w:sz w:val="22"/>
                <w:szCs w:val="22"/>
              </w:rPr>
              <w:t>pytel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61ADC3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FF"/>
                <w:sz w:val="22"/>
                <w:szCs w:val="22"/>
              </w:rPr>
              <w:t>32,30</w:t>
            </w:r>
          </w:p>
        </w:tc>
      </w:tr>
      <w:tr w:rsidR="000A3A70" w:rsidRPr="000A3A70" w14:paraId="3BF02AC6" w14:textId="77777777" w:rsidTr="000A3A70">
        <w:trPr>
          <w:trHeight w:val="315"/>
          <w:jc w:val="center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22E1A" w14:textId="77777777" w:rsidR="000A3A70" w:rsidRPr="000A3A70" w:rsidRDefault="000A3A70" w:rsidP="000A3A70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00"/>
                <w:sz w:val="22"/>
                <w:szCs w:val="22"/>
              </w:rPr>
              <w:t>úklid ploch veřejné zeleně - nekompostovatelný odpad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F6121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00"/>
                <w:sz w:val="22"/>
                <w:szCs w:val="22"/>
              </w:rPr>
              <w:t>hod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CE145E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FF"/>
                <w:sz w:val="22"/>
                <w:szCs w:val="22"/>
              </w:rPr>
              <w:t>165,60</w:t>
            </w:r>
          </w:p>
        </w:tc>
      </w:tr>
    </w:tbl>
    <w:p w14:paraId="7C1FEA63" w14:textId="7B0A2216" w:rsidR="00F50D73" w:rsidRPr="00BC13EF" w:rsidRDefault="00F50D73" w:rsidP="00D82AE0">
      <w:pPr>
        <w:ind w:firstLine="708"/>
        <w:jc w:val="center"/>
        <w:rPr>
          <w:rFonts w:ascii="Verdana" w:hAnsi="Verdana" w:cs="Arial"/>
          <w:snapToGrid w:val="0"/>
          <w:sz w:val="20"/>
        </w:rPr>
      </w:pPr>
    </w:p>
    <w:p w14:paraId="6F6FC0C9" w14:textId="77777777" w:rsidR="00A53155" w:rsidRPr="00BC13EF" w:rsidRDefault="00A53155" w:rsidP="00F50D73">
      <w:pPr>
        <w:tabs>
          <w:tab w:val="left" w:pos="6840"/>
        </w:tabs>
        <w:rPr>
          <w:rFonts w:ascii="Verdana" w:hAnsi="Verdana"/>
          <w:sz w:val="20"/>
        </w:rPr>
      </w:pPr>
    </w:p>
    <w:p w14:paraId="2D43E3B8" w14:textId="77777777" w:rsidR="00F50D73" w:rsidRPr="00BC13EF" w:rsidRDefault="00F50D73" w:rsidP="00F50D73">
      <w:pPr>
        <w:tabs>
          <w:tab w:val="left" w:pos="6840"/>
        </w:tabs>
        <w:rPr>
          <w:rFonts w:ascii="Verdana" w:hAnsi="Verdana"/>
          <w:sz w:val="20"/>
        </w:rPr>
      </w:pPr>
      <w:r w:rsidRPr="00BC13EF">
        <w:rPr>
          <w:rFonts w:ascii="Verdana" w:hAnsi="Verdana"/>
          <w:sz w:val="20"/>
        </w:rPr>
        <w:t>K zajištění čistoty města (zimní údržba, odvoz a likvidace BIO hmoty apod.) dodavatel k výše uvedené tabulce doplní možnosti svého vozového parku. Tím se můžou rozdělit činnosti na letní a zimní údržbu.</w:t>
      </w:r>
    </w:p>
    <w:p w14:paraId="2083D7B2" w14:textId="77777777" w:rsidR="00F50D73" w:rsidRPr="00BC13EF" w:rsidRDefault="00F50D73" w:rsidP="00F50D73">
      <w:pPr>
        <w:tabs>
          <w:tab w:val="left" w:pos="6840"/>
        </w:tabs>
        <w:rPr>
          <w:rFonts w:ascii="Verdana" w:hAnsi="Verdana"/>
          <w:sz w:val="20"/>
        </w:rPr>
      </w:pPr>
    </w:p>
    <w:p w14:paraId="7CF696EF" w14:textId="77777777" w:rsidR="00041FBF" w:rsidRPr="00BC13EF" w:rsidRDefault="00F50D73" w:rsidP="00041FBF">
      <w:pPr>
        <w:tabs>
          <w:tab w:val="left" w:pos="6840"/>
        </w:tabs>
        <w:rPr>
          <w:rFonts w:ascii="Verdana" w:hAnsi="Verdana"/>
          <w:sz w:val="20"/>
        </w:rPr>
      </w:pPr>
      <w:r w:rsidRPr="00BC13EF">
        <w:rPr>
          <w:rFonts w:ascii="Verdana" w:hAnsi="Verdana"/>
          <w:sz w:val="20"/>
        </w:rPr>
        <w:t>Pro strojové čištění bude použita odpovídající technika, tak aby bylo zajištěno vyčištění komunikací pomocí mokré technologie v šíři vozovky 2,5m. Kartáče u použité techniky budou v rozpětí 2,5m od krajnice, cena za čištění komunikací bude stanovena za 1m.</w:t>
      </w:r>
    </w:p>
    <w:p w14:paraId="1B0955C6" w14:textId="77777777" w:rsidR="00F50D73" w:rsidRPr="00BC13EF" w:rsidRDefault="00F50D73" w:rsidP="00041FBF">
      <w:pPr>
        <w:tabs>
          <w:tab w:val="left" w:pos="6840"/>
        </w:tabs>
        <w:rPr>
          <w:rFonts w:ascii="Verdana" w:hAnsi="Verdana"/>
          <w:sz w:val="20"/>
        </w:rPr>
      </w:pPr>
      <w:r w:rsidRPr="00BC13EF">
        <w:rPr>
          <w:rFonts w:ascii="Verdana" w:hAnsi="Verdana"/>
          <w:sz w:val="20"/>
        </w:rPr>
        <w:t>V rámci zimní údržby zajistí dodavatel i plužení na nezpevněných komunikacích</w:t>
      </w:r>
    </w:p>
    <w:p w14:paraId="502C45A6" w14:textId="77777777" w:rsidR="00DC660A" w:rsidRPr="00BC13EF" w:rsidRDefault="00DC660A" w:rsidP="00FD23D0">
      <w:pPr>
        <w:ind w:firstLine="708"/>
        <w:rPr>
          <w:rFonts w:ascii="Verdana" w:hAnsi="Verdana" w:cs="Arial"/>
          <w:snapToGrid w:val="0"/>
          <w:sz w:val="20"/>
        </w:rPr>
      </w:pPr>
    </w:p>
    <w:p w14:paraId="4D78DE66" w14:textId="77777777" w:rsidR="00A53155" w:rsidRPr="00BC13EF" w:rsidRDefault="00A53155" w:rsidP="00FD23D0">
      <w:pPr>
        <w:ind w:firstLine="708"/>
        <w:rPr>
          <w:rFonts w:ascii="Verdana" w:hAnsi="Verdana" w:cs="Arial"/>
          <w:snapToGrid w:val="0"/>
          <w:sz w:val="20"/>
        </w:rPr>
      </w:pPr>
    </w:p>
    <w:p w14:paraId="30F8DAE1" w14:textId="77777777" w:rsidR="00A53155" w:rsidRPr="00BC13EF" w:rsidRDefault="00A53155" w:rsidP="00FD23D0">
      <w:pPr>
        <w:ind w:firstLine="708"/>
        <w:rPr>
          <w:rFonts w:ascii="Verdana" w:hAnsi="Verdana" w:cs="Arial"/>
          <w:snapToGrid w:val="0"/>
          <w:sz w:val="20"/>
        </w:rPr>
      </w:pPr>
    </w:p>
    <w:p w14:paraId="55F1ABD3" w14:textId="77777777" w:rsidR="00A53155" w:rsidRPr="00BC13EF" w:rsidRDefault="00A53155" w:rsidP="00FD23D0">
      <w:pPr>
        <w:ind w:firstLine="708"/>
        <w:rPr>
          <w:rFonts w:ascii="Verdana" w:hAnsi="Verdana" w:cs="Arial"/>
          <w:snapToGrid w:val="0"/>
          <w:sz w:val="20"/>
        </w:rPr>
      </w:pPr>
    </w:p>
    <w:p w14:paraId="33599F6F" w14:textId="77777777" w:rsidR="00A53155" w:rsidRPr="00BC13EF" w:rsidRDefault="00A53155" w:rsidP="00FD23D0">
      <w:pPr>
        <w:ind w:firstLine="708"/>
        <w:rPr>
          <w:rFonts w:ascii="Verdana" w:hAnsi="Verdana" w:cs="Arial"/>
          <w:snapToGrid w:val="0"/>
          <w:sz w:val="20"/>
        </w:rPr>
      </w:pPr>
    </w:p>
    <w:p w14:paraId="104640BD" w14:textId="77777777" w:rsidR="00A53155" w:rsidRPr="00BC13EF" w:rsidRDefault="00A53155" w:rsidP="00FD23D0">
      <w:pPr>
        <w:ind w:firstLine="708"/>
        <w:rPr>
          <w:rFonts w:ascii="Verdana" w:hAnsi="Verdana" w:cs="Arial"/>
          <w:snapToGrid w:val="0"/>
          <w:sz w:val="20"/>
        </w:rPr>
      </w:pPr>
    </w:p>
    <w:p w14:paraId="722E5D36" w14:textId="77777777" w:rsidR="00A53155" w:rsidRPr="00BC13EF" w:rsidRDefault="00A53155" w:rsidP="00FD23D0">
      <w:pPr>
        <w:ind w:firstLine="708"/>
        <w:rPr>
          <w:rFonts w:ascii="Verdana" w:hAnsi="Verdana" w:cs="Arial"/>
          <w:snapToGrid w:val="0"/>
          <w:sz w:val="20"/>
        </w:rPr>
      </w:pPr>
    </w:p>
    <w:p w14:paraId="77BAD68D" w14:textId="77777777" w:rsidR="00A53155" w:rsidRPr="00BC13EF" w:rsidRDefault="00A53155" w:rsidP="00FD23D0">
      <w:pPr>
        <w:ind w:firstLine="708"/>
        <w:rPr>
          <w:rFonts w:ascii="Verdana" w:hAnsi="Verdana" w:cs="Arial"/>
          <w:snapToGrid w:val="0"/>
          <w:sz w:val="20"/>
        </w:rPr>
      </w:pPr>
    </w:p>
    <w:p w14:paraId="55C5DBD4" w14:textId="77777777" w:rsidR="00A53155" w:rsidRPr="00BC13EF" w:rsidRDefault="00A53155" w:rsidP="00FD23D0">
      <w:pPr>
        <w:ind w:firstLine="708"/>
        <w:rPr>
          <w:rFonts w:ascii="Verdana" w:hAnsi="Verdana" w:cs="Arial"/>
          <w:snapToGrid w:val="0"/>
          <w:sz w:val="20"/>
        </w:rPr>
      </w:pPr>
    </w:p>
    <w:p w14:paraId="228F308E" w14:textId="77777777" w:rsidR="00A53155" w:rsidRPr="00BC13EF" w:rsidRDefault="00A53155" w:rsidP="00FD23D0">
      <w:pPr>
        <w:ind w:firstLine="708"/>
        <w:rPr>
          <w:rFonts w:ascii="Verdana" w:hAnsi="Verdana" w:cs="Arial"/>
          <w:snapToGrid w:val="0"/>
          <w:sz w:val="20"/>
        </w:rPr>
      </w:pPr>
    </w:p>
    <w:p w14:paraId="6A467793" w14:textId="77777777" w:rsidR="00A53155" w:rsidRPr="00BC13EF" w:rsidRDefault="00A53155" w:rsidP="00FD23D0">
      <w:pPr>
        <w:ind w:firstLine="708"/>
        <w:rPr>
          <w:rFonts w:ascii="Verdana" w:hAnsi="Verdana" w:cs="Arial"/>
          <w:snapToGrid w:val="0"/>
          <w:sz w:val="20"/>
        </w:rPr>
      </w:pPr>
    </w:p>
    <w:p w14:paraId="2C6620E3" w14:textId="77777777" w:rsidR="00A53155" w:rsidRPr="00BC13EF" w:rsidRDefault="00A53155" w:rsidP="00FD23D0">
      <w:pPr>
        <w:ind w:firstLine="708"/>
        <w:rPr>
          <w:rFonts w:ascii="Verdana" w:hAnsi="Verdana" w:cs="Arial"/>
          <w:snapToGrid w:val="0"/>
          <w:sz w:val="20"/>
        </w:rPr>
      </w:pPr>
    </w:p>
    <w:p w14:paraId="6508802D" w14:textId="77777777" w:rsidR="00F50D73" w:rsidRPr="00BC13EF" w:rsidRDefault="00F50D73" w:rsidP="00F50D73">
      <w:pPr>
        <w:tabs>
          <w:tab w:val="left" w:pos="6840"/>
        </w:tabs>
        <w:rPr>
          <w:rFonts w:ascii="Verdana" w:hAnsi="Verdana"/>
          <w:sz w:val="20"/>
        </w:rPr>
      </w:pPr>
      <w:r w:rsidRPr="00BC13EF">
        <w:rPr>
          <w:rFonts w:ascii="Verdana" w:hAnsi="Verdana"/>
          <w:sz w:val="20"/>
        </w:rPr>
        <w:t>B) Výpočet ceny služby za 1 kalendářní rok</w:t>
      </w:r>
    </w:p>
    <w:p w14:paraId="122A24C7" w14:textId="77777777" w:rsidR="00721FD4" w:rsidRPr="00BC13EF" w:rsidRDefault="00721FD4" w:rsidP="00F50D73">
      <w:pPr>
        <w:tabs>
          <w:tab w:val="left" w:pos="6840"/>
        </w:tabs>
        <w:rPr>
          <w:rFonts w:ascii="Verdana" w:hAnsi="Verdana"/>
          <w:sz w:val="20"/>
        </w:rPr>
      </w:pPr>
    </w:p>
    <w:tbl>
      <w:tblPr>
        <w:tblW w:w="9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0"/>
        <w:gridCol w:w="1326"/>
        <w:gridCol w:w="960"/>
        <w:gridCol w:w="960"/>
        <w:gridCol w:w="1554"/>
      </w:tblGrid>
      <w:tr w:rsidR="000A3A70" w:rsidRPr="000A3A70" w14:paraId="5FA71C35" w14:textId="77777777" w:rsidTr="000A3A70">
        <w:trPr>
          <w:trHeight w:val="2445"/>
          <w:jc w:val="center"/>
        </w:trPr>
        <w:tc>
          <w:tcPr>
            <w:tcW w:w="50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498EF" w14:textId="77777777" w:rsidR="000A3A70" w:rsidRPr="000A3A70" w:rsidRDefault="000A3A70" w:rsidP="000A3A70">
            <w:pPr>
              <w:widowControl/>
              <w:suppressAutoHyphens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popis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9DBFBFD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měrná jednotka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75EF9B8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počet měrných jednotek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9ED565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bez DPH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6D5D74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cena celkem bez DPH</w:t>
            </w:r>
          </w:p>
        </w:tc>
      </w:tr>
      <w:tr w:rsidR="000A3A70" w:rsidRPr="000A3A70" w14:paraId="5CB624A3" w14:textId="77777777" w:rsidTr="000A3A70">
        <w:trPr>
          <w:trHeight w:val="300"/>
          <w:jc w:val="center"/>
        </w:trPr>
        <w:tc>
          <w:tcPr>
            <w:tcW w:w="5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1FAC4" w14:textId="77777777" w:rsidR="000A3A70" w:rsidRPr="000A3A70" w:rsidRDefault="000A3A70" w:rsidP="000A3A70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Sypač nad </w:t>
            </w:r>
            <w:proofErr w:type="gramStart"/>
            <w:r w:rsidRPr="000A3A70">
              <w:rPr>
                <w:rFonts w:ascii="Times New Roman" w:hAnsi="Times New Roman"/>
                <w:color w:val="000000"/>
                <w:sz w:val="22"/>
                <w:szCs w:val="22"/>
              </w:rPr>
              <w:t>3,5 t  s radlicí</w:t>
            </w:r>
            <w:proofErr w:type="gramEnd"/>
            <w:r w:rsidRPr="000A3A7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0A3A70">
              <w:rPr>
                <w:rFonts w:ascii="Times New Roman" w:hAnsi="Times New Roman"/>
                <w:color w:val="000000"/>
                <w:sz w:val="22"/>
                <w:szCs w:val="22"/>
              </w:rPr>
              <w:t>plužení+sypání</w:t>
            </w:r>
            <w:proofErr w:type="spellEnd"/>
            <w:r w:rsidRPr="000A3A70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DFF0D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00"/>
                <w:sz w:val="22"/>
                <w:szCs w:val="22"/>
              </w:rPr>
              <w:t>km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E8B5D" w14:textId="77777777" w:rsidR="000A3A70" w:rsidRPr="000A3A70" w:rsidRDefault="000A3A70" w:rsidP="000A3A70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52902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FF"/>
                <w:sz w:val="22"/>
                <w:szCs w:val="22"/>
              </w:rPr>
              <w:t>49,50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2EA5F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00"/>
                <w:sz w:val="22"/>
                <w:szCs w:val="22"/>
              </w:rPr>
              <w:t>4 950,00</w:t>
            </w:r>
          </w:p>
        </w:tc>
      </w:tr>
      <w:tr w:rsidR="000A3A70" w:rsidRPr="000A3A70" w14:paraId="6571A283" w14:textId="77777777" w:rsidTr="000A3A70">
        <w:trPr>
          <w:trHeight w:val="300"/>
          <w:jc w:val="center"/>
        </w:trPr>
        <w:tc>
          <w:tcPr>
            <w:tcW w:w="5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87128" w14:textId="77777777" w:rsidR="000A3A70" w:rsidRPr="000A3A70" w:rsidRDefault="000A3A70" w:rsidP="000A3A70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Sypač nad </w:t>
            </w:r>
            <w:proofErr w:type="gramStart"/>
            <w:r w:rsidRPr="000A3A70">
              <w:rPr>
                <w:rFonts w:ascii="Times New Roman" w:hAnsi="Times New Roman"/>
                <w:color w:val="000000"/>
                <w:sz w:val="22"/>
                <w:szCs w:val="22"/>
              </w:rPr>
              <w:t>3,5 t  s radlicí</w:t>
            </w:r>
            <w:proofErr w:type="gramEnd"/>
            <w:r w:rsidRPr="000A3A7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(sypání)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9F39C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00"/>
                <w:sz w:val="22"/>
                <w:szCs w:val="22"/>
              </w:rPr>
              <w:t>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3669C" w14:textId="77777777" w:rsidR="000A3A70" w:rsidRPr="000A3A70" w:rsidRDefault="000A3A70" w:rsidP="000A3A70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45EB0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FF"/>
                <w:sz w:val="22"/>
                <w:szCs w:val="22"/>
              </w:rPr>
              <w:t>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174FB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00"/>
                <w:sz w:val="22"/>
                <w:szCs w:val="22"/>
              </w:rPr>
              <w:t>4 000,00</w:t>
            </w:r>
          </w:p>
        </w:tc>
      </w:tr>
      <w:tr w:rsidR="000A3A70" w:rsidRPr="000A3A70" w14:paraId="48191B47" w14:textId="77777777" w:rsidTr="000A3A70">
        <w:trPr>
          <w:trHeight w:val="300"/>
          <w:jc w:val="center"/>
        </w:trPr>
        <w:tc>
          <w:tcPr>
            <w:tcW w:w="5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479EB" w14:textId="77777777" w:rsidR="000A3A70" w:rsidRPr="000A3A70" w:rsidRDefault="000A3A70" w:rsidP="000A3A70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00"/>
                <w:sz w:val="22"/>
                <w:szCs w:val="22"/>
              </w:rPr>
              <w:t>Multicar - jízda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60FA7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00"/>
                <w:sz w:val="22"/>
                <w:szCs w:val="22"/>
              </w:rPr>
              <w:t>km/rok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346FE" w14:textId="77777777" w:rsidR="000A3A70" w:rsidRPr="000A3A70" w:rsidRDefault="000A3A70" w:rsidP="000A3A70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00"/>
                <w:sz w:val="22"/>
                <w:szCs w:val="22"/>
              </w:rPr>
              <w:t>16 000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7697F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FF"/>
                <w:sz w:val="22"/>
                <w:szCs w:val="22"/>
              </w:rPr>
              <w:t>23,70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70434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00"/>
                <w:sz w:val="22"/>
                <w:szCs w:val="22"/>
              </w:rPr>
              <w:t>379 200,00</w:t>
            </w:r>
          </w:p>
        </w:tc>
      </w:tr>
      <w:tr w:rsidR="000A3A70" w:rsidRPr="000A3A70" w14:paraId="5049C7B4" w14:textId="77777777" w:rsidTr="000A3A70">
        <w:trPr>
          <w:trHeight w:val="300"/>
          <w:jc w:val="center"/>
        </w:trPr>
        <w:tc>
          <w:tcPr>
            <w:tcW w:w="5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84B36" w14:textId="77777777" w:rsidR="000A3A70" w:rsidRPr="000A3A70" w:rsidRDefault="000A3A70" w:rsidP="000A3A70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00"/>
                <w:sz w:val="22"/>
                <w:szCs w:val="22"/>
              </w:rPr>
              <w:t>Traktor s radlicí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A16FB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00"/>
                <w:sz w:val="22"/>
                <w:szCs w:val="22"/>
              </w:rPr>
              <w:t>hod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07625" w14:textId="77777777" w:rsidR="000A3A70" w:rsidRPr="000A3A70" w:rsidRDefault="000A3A70" w:rsidP="000A3A70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156E9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FF"/>
                <w:sz w:val="22"/>
                <w:szCs w:val="22"/>
              </w:rPr>
              <w:t>484,00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01104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00"/>
                <w:sz w:val="22"/>
                <w:szCs w:val="22"/>
              </w:rPr>
              <w:t>48 400,00</w:t>
            </w:r>
          </w:p>
        </w:tc>
      </w:tr>
      <w:tr w:rsidR="000A3A70" w:rsidRPr="000A3A70" w14:paraId="0D40B3B9" w14:textId="77777777" w:rsidTr="000A3A70">
        <w:trPr>
          <w:trHeight w:val="300"/>
          <w:jc w:val="center"/>
        </w:trPr>
        <w:tc>
          <w:tcPr>
            <w:tcW w:w="5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F2AF8" w14:textId="77777777" w:rsidR="000A3A70" w:rsidRPr="000A3A70" w:rsidRDefault="000A3A70" w:rsidP="000A3A70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A3A70">
              <w:rPr>
                <w:rFonts w:ascii="Times New Roman" w:hAnsi="Times New Roman"/>
                <w:color w:val="000000"/>
                <w:sz w:val="22"/>
                <w:szCs w:val="22"/>
              </w:rPr>
              <w:t>Mutlicar</w:t>
            </w:r>
            <w:proofErr w:type="spellEnd"/>
            <w:r w:rsidRPr="000A3A7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SY - jízda s radlicí + sypání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0391E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00"/>
                <w:sz w:val="22"/>
                <w:szCs w:val="22"/>
              </w:rPr>
              <w:t>km/rok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C299C" w14:textId="77777777" w:rsidR="000A3A70" w:rsidRPr="000A3A70" w:rsidRDefault="000A3A70" w:rsidP="000A3A70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52D3A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FF"/>
                <w:sz w:val="22"/>
                <w:szCs w:val="22"/>
              </w:rPr>
              <w:t>29,00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4BE99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00"/>
                <w:sz w:val="22"/>
                <w:szCs w:val="22"/>
              </w:rPr>
              <w:t>29 000,00</w:t>
            </w:r>
          </w:p>
        </w:tc>
      </w:tr>
      <w:tr w:rsidR="000A3A70" w:rsidRPr="000A3A70" w14:paraId="7E5D62CF" w14:textId="77777777" w:rsidTr="000A3A70">
        <w:trPr>
          <w:trHeight w:val="300"/>
          <w:jc w:val="center"/>
        </w:trPr>
        <w:tc>
          <w:tcPr>
            <w:tcW w:w="5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B8645" w14:textId="77777777" w:rsidR="000A3A70" w:rsidRPr="000A3A70" w:rsidRDefault="000A3A70" w:rsidP="000A3A70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00"/>
                <w:sz w:val="22"/>
                <w:szCs w:val="22"/>
              </w:rPr>
              <w:t>TTR SY - jízda s radlicí + sypání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AB22D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00"/>
                <w:sz w:val="22"/>
                <w:szCs w:val="22"/>
              </w:rPr>
              <w:t>km/rok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22929" w14:textId="77777777" w:rsidR="000A3A70" w:rsidRPr="000A3A70" w:rsidRDefault="000A3A70" w:rsidP="000A3A70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1E84E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FF"/>
                <w:sz w:val="22"/>
                <w:szCs w:val="22"/>
              </w:rPr>
              <w:t>29,00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9CD14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00"/>
                <w:sz w:val="22"/>
                <w:szCs w:val="22"/>
              </w:rPr>
              <w:t>87 000,00</w:t>
            </w:r>
          </w:p>
        </w:tc>
      </w:tr>
      <w:tr w:rsidR="000A3A70" w:rsidRPr="000A3A70" w14:paraId="3F6136B2" w14:textId="77777777" w:rsidTr="000A3A70">
        <w:trPr>
          <w:trHeight w:val="300"/>
          <w:jc w:val="center"/>
        </w:trPr>
        <w:tc>
          <w:tcPr>
            <w:tcW w:w="5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4AAA4" w14:textId="77777777" w:rsidR="000A3A70" w:rsidRPr="000A3A70" w:rsidRDefault="000A3A70" w:rsidP="000A3A70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00"/>
                <w:sz w:val="22"/>
                <w:szCs w:val="22"/>
              </w:rPr>
              <w:t>kontejnerový vůz JNK - jízda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330C4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00"/>
                <w:sz w:val="22"/>
                <w:szCs w:val="22"/>
              </w:rPr>
              <w:t>km/rok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2AB38" w14:textId="77777777" w:rsidR="000A3A70" w:rsidRPr="000A3A70" w:rsidRDefault="000A3A70" w:rsidP="000A3A70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00"/>
                <w:sz w:val="22"/>
                <w:szCs w:val="22"/>
              </w:rPr>
              <w:t>25 000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F38EA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FF"/>
                <w:sz w:val="22"/>
                <w:szCs w:val="22"/>
              </w:rPr>
              <w:t>28,00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76458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00"/>
                <w:sz w:val="22"/>
                <w:szCs w:val="22"/>
              </w:rPr>
              <w:t>700 000,00</w:t>
            </w:r>
          </w:p>
        </w:tc>
      </w:tr>
      <w:tr w:rsidR="000A3A70" w:rsidRPr="000A3A70" w14:paraId="30CB70B5" w14:textId="77777777" w:rsidTr="000A3A70">
        <w:trPr>
          <w:trHeight w:val="300"/>
          <w:jc w:val="center"/>
        </w:trPr>
        <w:tc>
          <w:tcPr>
            <w:tcW w:w="5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C2362" w14:textId="77777777" w:rsidR="000A3A70" w:rsidRPr="000A3A70" w:rsidRDefault="000A3A70" w:rsidP="000A3A70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00"/>
                <w:sz w:val="22"/>
                <w:szCs w:val="22"/>
              </w:rPr>
              <w:t>manipulace s kontejnerem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61C7A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00"/>
                <w:sz w:val="22"/>
                <w:szCs w:val="22"/>
              </w:rPr>
              <w:t>kontejner/rok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3ECC" w14:textId="77777777" w:rsidR="000A3A70" w:rsidRPr="000A3A70" w:rsidRDefault="000A3A70" w:rsidP="000A3A70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00"/>
                <w:sz w:val="22"/>
                <w:szCs w:val="22"/>
              </w:rPr>
              <w:t>785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90715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FF"/>
                <w:sz w:val="22"/>
                <w:szCs w:val="22"/>
              </w:rPr>
              <w:t>53,50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1648E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00"/>
                <w:sz w:val="22"/>
                <w:szCs w:val="22"/>
              </w:rPr>
              <w:t>41 997,50</w:t>
            </w:r>
          </w:p>
        </w:tc>
      </w:tr>
      <w:tr w:rsidR="000A3A70" w:rsidRPr="000A3A70" w14:paraId="40E6300D" w14:textId="77777777" w:rsidTr="000A3A70">
        <w:trPr>
          <w:trHeight w:val="300"/>
          <w:jc w:val="center"/>
        </w:trPr>
        <w:tc>
          <w:tcPr>
            <w:tcW w:w="5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F906C" w14:textId="77777777" w:rsidR="000A3A70" w:rsidRPr="000A3A70" w:rsidRDefault="000A3A70" w:rsidP="000A3A70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00"/>
                <w:sz w:val="22"/>
                <w:szCs w:val="22"/>
              </w:rPr>
              <w:t>nakladač HON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42957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00"/>
                <w:sz w:val="22"/>
                <w:szCs w:val="22"/>
              </w:rPr>
              <w:t>hod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F1F4" w14:textId="77777777" w:rsidR="000A3A70" w:rsidRPr="000A3A70" w:rsidRDefault="000A3A70" w:rsidP="000A3A70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90784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FF"/>
                <w:sz w:val="22"/>
                <w:szCs w:val="22"/>
              </w:rPr>
              <w:t>484,00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21FAF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00"/>
                <w:sz w:val="22"/>
                <w:szCs w:val="22"/>
              </w:rPr>
              <w:t>9 680,00</w:t>
            </w:r>
          </w:p>
        </w:tc>
      </w:tr>
      <w:tr w:rsidR="000A3A70" w:rsidRPr="000A3A70" w14:paraId="5C1949AA" w14:textId="77777777" w:rsidTr="000A3A70">
        <w:trPr>
          <w:trHeight w:val="300"/>
          <w:jc w:val="center"/>
        </w:trPr>
        <w:tc>
          <w:tcPr>
            <w:tcW w:w="5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E3465" w14:textId="77777777" w:rsidR="000A3A70" w:rsidRPr="000A3A70" w:rsidRDefault="000A3A70" w:rsidP="000A3A70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00"/>
                <w:sz w:val="22"/>
                <w:szCs w:val="22"/>
              </w:rPr>
              <w:t>odměna na zimní pohotovost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CE014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00"/>
                <w:sz w:val="22"/>
                <w:szCs w:val="22"/>
              </w:rPr>
              <w:t>den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D53DB" w14:textId="77777777" w:rsidR="000A3A70" w:rsidRPr="000A3A70" w:rsidRDefault="000A3A70" w:rsidP="000A3A70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6C44F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FF"/>
                <w:sz w:val="22"/>
                <w:szCs w:val="22"/>
              </w:rPr>
              <w:t>323,00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5FD09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00"/>
                <w:sz w:val="22"/>
                <w:szCs w:val="22"/>
              </w:rPr>
              <w:t>46 189,00</w:t>
            </w:r>
          </w:p>
        </w:tc>
      </w:tr>
      <w:tr w:rsidR="000A3A70" w:rsidRPr="000A3A70" w14:paraId="155827CD" w14:textId="77777777" w:rsidTr="000A3A70">
        <w:trPr>
          <w:trHeight w:val="300"/>
          <w:jc w:val="center"/>
        </w:trPr>
        <w:tc>
          <w:tcPr>
            <w:tcW w:w="5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BE14A" w14:textId="77777777" w:rsidR="000A3A70" w:rsidRPr="000A3A70" w:rsidRDefault="000A3A70" w:rsidP="000A3A70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00"/>
                <w:sz w:val="22"/>
                <w:szCs w:val="22"/>
              </w:rPr>
              <w:t>manuální práce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EA841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00"/>
                <w:sz w:val="22"/>
                <w:szCs w:val="22"/>
              </w:rPr>
              <w:t>hod/rok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98D51" w14:textId="77777777" w:rsidR="000A3A70" w:rsidRPr="000A3A70" w:rsidRDefault="000A3A70" w:rsidP="000A3A70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00"/>
                <w:sz w:val="22"/>
                <w:szCs w:val="22"/>
              </w:rPr>
              <w:t>8 400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F561C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FF"/>
                <w:sz w:val="22"/>
                <w:szCs w:val="22"/>
              </w:rPr>
              <w:t>165,60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74969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00"/>
                <w:sz w:val="22"/>
                <w:szCs w:val="22"/>
              </w:rPr>
              <w:t>1 391 040,00</w:t>
            </w:r>
          </w:p>
        </w:tc>
      </w:tr>
      <w:tr w:rsidR="000A3A70" w:rsidRPr="000A3A70" w14:paraId="6322C557" w14:textId="77777777" w:rsidTr="000A3A70">
        <w:trPr>
          <w:trHeight w:val="300"/>
          <w:jc w:val="center"/>
        </w:trPr>
        <w:tc>
          <w:tcPr>
            <w:tcW w:w="5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B911A" w14:textId="77777777" w:rsidR="000A3A70" w:rsidRPr="000A3A70" w:rsidRDefault="000A3A70" w:rsidP="000A3A70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00"/>
                <w:sz w:val="22"/>
                <w:szCs w:val="22"/>
              </w:rPr>
              <w:t>strojové čištění města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A8409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00"/>
                <w:sz w:val="22"/>
                <w:szCs w:val="22"/>
              </w:rPr>
              <w:t>m/rok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83532" w14:textId="77777777" w:rsidR="000A3A70" w:rsidRPr="000A3A70" w:rsidRDefault="000A3A70" w:rsidP="000A3A70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00"/>
                <w:sz w:val="22"/>
                <w:szCs w:val="22"/>
              </w:rPr>
              <w:t>677 424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D9687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FF"/>
                <w:sz w:val="22"/>
                <w:szCs w:val="22"/>
              </w:rPr>
              <w:t>1,34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4B14F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00"/>
                <w:sz w:val="22"/>
                <w:szCs w:val="22"/>
              </w:rPr>
              <w:t>907 748,16</w:t>
            </w:r>
          </w:p>
        </w:tc>
      </w:tr>
      <w:tr w:rsidR="000A3A70" w:rsidRPr="000A3A70" w14:paraId="55073D29" w14:textId="77777777" w:rsidTr="000A3A70">
        <w:trPr>
          <w:trHeight w:val="300"/>
          <w:jc w:val="center"/>
        </w:trPr>
        <w:tc>
          <w:tcPr>
            <w:tcW w:w="5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989CD" w14:textId="77777777" w:rsidR="000A3A70" w:rsidRPr="000A3A70" w:rsidRDefault="000A3A70" w:rsidP="000A3A70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00"/>
                <w:sz w:val="22"/>
                <w:szCs w:val="22"/>
              </w:rPr>
              <w:t>posypová sůl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85D3B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00"/>
                <w:sz w:val="22"/>
                <w:szCs w:val="22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D7F84" w14:textId="77777777" w:rsidR="000A3A70" w:rsidRPr="000A3A70" w:rsidRDefault="000A3A70" w:rsidP="000A3A70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1D80C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FF"/>
                <w:sz w:val="22"/>
                <w:szCs w:val="22"/>
              </w:rPr>
              <w:t>2150,00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A302F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00"/>
                <w:sz w:val="22"/>
                <w:szCs w:val="22"/>
              </w:rPr>
              <w:t>10 750,00</w:t>
            </w:r>
          </w:p>
        </w:tc>
      </w:tr>
      <w:tr w:rsidR="000A3A70" w:rsidRPr="000A3A70" w14:paraId="1B688223" w14:textId="77777777" w:rsidTr="000A3A70">
        <w:trPr>
          <w:trHeight w:val="300"/>
          <w:jc w:val="center"/>
        </w:trPr>
        <w:tc>
          <w:tcPr>
            <w:tcW w:w="5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2FAE" w14:textId="77777777" w:rsidR="000A3A70" w:rsidRPr="000A3A70" w:rsidRDefault="000A3A70" w:rsidP="000A3A70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00"/>
                <w:sz w:val="22"/>
                <w:szCs w:val="22"/>
              </w:rPr>
              <w:t>písek + sůl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BDB42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00"/>
                <w:sz w:val="22"/>
                <w:szCs w:val="22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763E5" w14:textId="77777777" w:rsidR="000A3A70" w:rsidRPr="000A3A70" w:rsidRDefault="000A3A70" w:rsidP="000A3A70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017C4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FF"/>
                <w:sz w:val="22"/>
                <w:szCs w:val="22"/>
              </w:rPr>
              <w:t>1613,00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C904B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00"/>
                <w:sz w:val="22"/>
                <w:szCs w:val="22"/>
              </w:rPr>
              <w:t>59 681,00</w:t>
            </w:r>
          </w:p>
        </w:tc>
      </w:tr>
      <w:tr w:rsidR="000A3A70" w:rsidRPr="000A3A70" w14:paraId="5377F127" w14:textId="77777777" w:rsidTr="000A3A70">
        <w:trPr>
          <w:trHeight w:val="300"/>
          <w:jc w:val="center"/>
        </w:trPr>
        <w:tc>
          <w:tcPr>
            <w:tcW w:w="5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539FB" w14:textId="77777777" w:rsidR="000A3A70" w:rsidRPr="000A3A70" w:rsidRDefault="000A3A70" w:rsidP="000A3A70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00"/>
                <w:sz w:val="22"/>
                <w:szCs w:val="22"/>
              </w:rPr>
              <w:t>štěrkopísek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E0DAD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00"/>
                <w:sz w:val="22"/>
                <w:szCs w:val="22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F883B" w14:textId="77777777" w:rsidR="000A3A70" w:rsidRPr="000A3A70" w:rsidRDefault="000A3A70" w:rsidP="000A3A70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A05DD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FF"/>
                <w:sz w:val="22"/>
                <w:szCs w:val="22"/>
              </w:rPr>
              <w:t>753,00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FE599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00"/>
                <w:sz w:val="22"/>
                <w:szCs w:val="22"/>
              </w:rPr>
              <w:t>6 024,00</w:t>
            </w:r>
          </w:p>
        </w:tc>
      </w:tr>
      <w:tr w:rsidR="000A3A70" w:rsidRPr="000A3A70" w14:paraId="49A13BE2" w14:textId="77777777" w:rsidTr="000A3A70">
        <w:trPr>
          <w:trHeight w:val="600"/>
          <w:jc w:val="center"/>
        </w:trPr>
        <w:tc>
          <w:tcPr>
            <w:tcW w:w="5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4574" w14:textId="77777777" w:rsidR="000A3A70" w:rsidRPr="000A3A70" w:rsidRDefault="000A3A70" w:rsidP="000A3A70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00"/>
                <w:sz w:val="22"/>
                <w:szCs w:val="22"/>
              </w:rPr>
              <w:t>rozvoz, uskladnění a úklid posypového materiálu z jednotlivých stanovišť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43647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00"/>
                <w:sz w:val="22"/>
                <w:szCs w:val="22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3120B" w14:textId="77777777" w:rsidR="000A3A70" w:rsidRPr="000A3A70" w:rsidRDefault="000A3A70" w:rsidP="000A3A70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7F813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FF"/>
                <w:sz w:val="22"/>
                <w:szCs w:val="22"/>
              </w:rPr>
              <w:t>430,00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4E711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00"/>
                <w:sz w:val="22"/>
                <w:szCs w:val="22"/>
              </w:rPr>
              <w:t>5 590,00</w:t>
            </w:r>
          </w:p>
        </w:tc>
      </w:tr>
      <w:tr w:rsidR="000A3A70" w:rsidRPr="000A3A70" w14:paraId="209F8615" w14:textId="77777777" w:rsidTr="000A3A70">
        <w:trPr>
          <w:trHeight w:val="300"/>
          <w:jc w:val="center"/>
        </w:trPr>
        <w:tc>
          <w:tcPr>
            <w:tcW w:w="5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33C98" w14:textId="77777777" w:rsidR="000A3A70" w:rsidRPr="000A3A70" w:rsidRDefault="000A3A70" w:rsidP="000A3A70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00"/>
                <w:sz w:val="22"/>
                <w:szCs w:val="22"/>
              </w:rPr>
              <w:t>vysypání a odvoz odpadkových košů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877D9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00"/>
                <w:sz w:val="22"/>
                <w:szCs w:val="22"/>
              </w:rPr>
              <w:t>výsyp/rok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9780" w14:textId="77777777" w:rsidR="000A3A70" w:rsidRPr="000A3A70" w:rsidRDefault="000A3A70" w:rsidP="000A3A70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00"/>
                <w:sz w:val="22"/>
                <w:szCs w:val="22"/>
              </w:rPr>
              <w:t>13 860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2D0E8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FF"/>
                <w:sz w:val="22"/>
                <w:szCs w:val="22"/>
              </w:rPr>
              <w:t>16,00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53217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00"/>
                <w:sz w:val="22"/>
                <w:szCs w:val="22"/>
              </w:rPr>
              <w:t>221 760,00</w:t>
            </w:r>
          </w:p>
        </w:tc>
      </w:tr>
      <w:tr w:rsidR="000A3A70" w:rsidRPr="000A3A70" w14:paraId="18975407" w14:textId="77777777" w:rsidTr="000A3A70">
        <w:trPr>
          <w:trHeight w:val="300"/>
          <w:jc w:val="center"/>
        </w:trPr>
        <w:tc>
          <w:tcPr>
            <w:tcW w:w="5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7926C" w14:textId="77777777" w:rsidR="000A3A70" w:rsidRPr="000A3A70" w:rsidRDefault="000A3A70" w:rsidP="000A3A70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00"/>
                <w:sz w:val="22"/>
                <w:szCs w:val="22"/>
              </w:rPr>
              <w:t>úklid v okolí separace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8F4F4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00"/>
                <w:sz w:val="22"/>
                <w:szCs w:val="22"/>
              </w:rPr>
              <w:t>pytel/rok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A0591" w14:textId="77777777" w:rsidR="000A3A70" w:rsidRPr="000A3A70" w:rsidRDefault="000A3A70" w:rsidP="000A3A70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00"/>
                <w:sz w:val="22"/>
                <w:szCs w:val="22"/>
              </w:rPr>
              <w:t>2 900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445BE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FF"/>
                <w:sz w:val="22"/>
                <w:szCs w:val="22"/>
              </w:rPr>
              <w:t>32,30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48176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00"/>
                <w:sz w:val="22"/>
                <w:szCs w:val="22"/>
              </w:rPr>
              <w:t>93 670,00</w:t>
            </w:r>
          </w:p>
        </w:tc>
      </w:tr>
      <w:tr w:rsidR="000A3A70" w:rsidRPr="000A3A70" w14:paraId="5060D09F" w14:textId="77777777" w:rsidTr="000A3A70">
        <w:trPr>
          <w:trHeight w:val="315"/>
          <w:jc w:val="center"/>
        </w:trPr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F40F3" w14:textId="77777777" w:rsidR="000A3A70" w:rsidRPr="000A3A70" w:rsidRDefault="000A3A70" w:rsidP="000A3A70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00"/>
                <w:sz w:val="22"/>
                <w:szCs w:val="22"/>
              </w:rPr>
              <w:t>úklid ploch veřejné zeleně – nekompostovatelný odpad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B6ACB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00"/>
                <w:sz w:val="22"/>
                <w:szCs w:val="22"/>
              </w:rPr>
              <w:t>hod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CB048" w14:textId="77777777" w:rsidR="000A3A70" w:rsidRPr="000A3A70" w:rsidRDefault="000A3A70" w:rsidP="000A3A70">
            <w:pPr>
              <w:widowControl/>
              <w:suppressAutoHyphens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3AAE4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FF"/>
                <w:sz w:val="22"/>
                <w:szCs w:val="22"/>
              </w:rPr>
              <w:t>165,60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F97D7" w14:textId="77777777" w:rsidR="000A3A70" w:rsidRPr="000A3A70" w:rsidRDefault="000A3A70" w:rsidP="000A3A70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color w:val="000000"/>
                <w:sz w:val="22"/>
                <w:szCs w:val="22"/>
              </w:rPr>
              <w:t>58 291,20</w:t>
            </w:r>
          </w:p>
        </w:tc>
      </w:tr>
      <w:tr w:rsidR="000A3A70" w:rsidRPr="000A3A70" w14:paraId="65F67FAE" w14:textId="77777777" w:rsidTr="000A3A70">
        <w:trPr>
          <w:trHeight w:val="315"/>
          <w:jc w:val="center"/>
        </w:trPr>
        <w:tc>
          <w:tcPr>
            <w:tcW w:w="81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04279" w14:textId="77777777" w:rsidR="000A3A70" w:rsidRPr="000A3A70" w:rsidRDefault="000A3A70" w:rsidP="000A3A70">
            <w:pPr>
              <w:widowControl/>
              <w:suppressAutoHyphens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cena celkem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2E636" w14:textId="77777777" w:rsidR="000A3A70" w:rsidRPr="000A3A70" w:rsidRDefault="000A3A70" w:rsidP="000A3A70">
            <w:pPr>
              <w:widowControl/>
              <w:suppressAutoHyphens w:val="0"/>
              <w:jc w:val="right"/>
              <w:rPr>
                <w:rFonts w:ascii="Times New Roman" w:hAnsi="Times New Roman"/>
                <w:b/>
                <w:bCs/>
                <w:color w:val="0000FF"/>
                <w:sz w:val="22"/>
                <w:szCs w:val="22"/>
              </w:rPr>
            </w:pPr>
            <w:r w:rsidRPr="000A3A70">
              <w:rPr>
                <w:rFonts w:ascii="Times New Roman" w:hAnsi="Times New Roman"/>
                <w:b/>
                <w:bCs/>
                <w:color w:val="0000FF"/>
                <w:sz w:val="22"/>
                <w:szCs w:val="22"/>
              </w:rPr>
              <w:t>4 104 970,86</w:t>
            </w:r>
          </w:p>
        </w:tc>
      </w:tr>
    </w:tbl>
    <w:p w14:paraId="75D1A561" w14:textId="0AC09C9C" w:rsidR="00721FD4" w:rsidRPr="00BC13EF" w:rsidRDefault="00721FD4" w:rsidP="00A53155">
      <w:pPr>
        <w:tabs>
          <w:tab w:val="left" w:pos="6840"/>
        </w:tabs>
        <w:jc w:val="center"/>
        <w:rPr>
          <w:rFonts w:ascii="Verdana" w:hAnsi="Verdana"/>
          <w:sz w:val="20"/>
        </w:rPr>
      </w:pPr>
    </w:p>
    <w:p w14:paraId="06C27832" w14:textId="77777777" w:rsidR="00CA7706" w:rsidRPr="00BC13EF" w:rsidRDefault="00CA7706" w:rsidP="00CA7706">
      <w:pPr>
        <w:tabs>
          <w:tab w:val="left" w:pos="6840"/>
        </w:tabs>
        <w:jc w:val="both"/>
        <w:rPr>
          <w:rFonts w:ascii="Verdana" w:hAnsi="Verdana"/>
          <w:sz w:val="20"/>
        </w:rPr>
      </w:pPr>
      <w:r w:rsidRPr="00BC13EF">
        <w:rPr>
          <w:rFonts w:ascii="Verdana" w:hAnsi="Verdana"/>
          <w:sz w:val="20"/>
        </w:rPr>
        <w:lastRenderedPageBreak/>
        <w:t>V případě potřeby bude ve spolupráci s pracovníkem OSM vypracován rámcový harmonogram prací pro určité období (týden, měsíc). Veškeré práce budou prováděny na základě aktuálních klimatických podmínek. Práce týkající se údržby komunikací a čistoty města budou kontrolovány pracovníkem odboru správy majetku.</w:t>
      </w:r>
    </w:p>
    <w:p w14:paraId="6D89D6AD" w14:textId="77777777" w:rsidR="00E72A25" w:rsidRPr="00BC13EF" w:rsidRDefault="00E72A25" w:rsidP="00FD23D0">
      <w:pPr>
        <w:ind w:firstLine="708"/>
        <w:rPr>
          <w:rFonts w:ascii="Verdana" w:hAnsi="Verdana" w:cs="Arial"/>
          <w:snapToGrid w:val="0"/>
          <w:sz w:val="20"/>
        </w:rPr>
      </w:pPr>
    </w:p>
    <w:p w14:paraId="5BFD93BF" w14:textId="77777777" w:rsidR="00A53155" w:rsidRPr="00BC13EF" w:rsidRDefault="00A53155" w:rsidP="00B612FB">
      <w:pPr>
        <w:pStyle w:val="Zpat"/>
        <w:tabs>
          <w:tab w:val="clear" w:pos="4819"/>
          <w:tab w:val="clear" w:pos="9071"/>
        </w:tabs>
        <w:rPr>
          <w:rFonts w:ascii="Verdana" w:hAnsi="Verdana"/>
          <w:lang w:val="cs-CZ"/>
        </w:rPr>
      </w:pPr>
    </w:p>
    <w:p w14:paraId="2A19EB9E" w14:textId="77777777" w:rsidR="00A53155" w:rsidRPr="00BC13EF" w:rsidRDefault="00A53155" w:rsidP="00B612FB">
      <w:pPr>
        <w:pStyle w:val="Zpat"/>
        <w:tabs>
          <w:tab w:val="clear" w:pos="4819"/>
          <w:tab w:val="clear" w:pos="9071"/>
        </w:tabs>
        <w:rPr>
          <w:rFonts w:ascii="Verdana" w:hAnsi="Verdana"/>
          <w:lang w:val="cs-CZ"/>
        </w:rPr>
      </w:pPr>
    </w:p>
    <w:p w14:paraId="3F70CF16" w14:textId="77777777" w:rsidR="00A53155" w:rsidRPr="00BC13EF" w:rsidRDefault="00A53155" w:rsidP="00B612FB">
      <w:pPr>
        <w:pStyle w:val="Zpat"/>
        <w:tabs>
          <w:tab w:val="clear" w:pos="4819"/>
          <w:tab w:val="clear" w:pos="9071"/>
        </w:tabs>
        <w:rPr>
          <w:rFonts w:ascii="Verdana" w:hAnsi="Verdana"/>
          <w:lang w:val="cs-CZ"/>
        </w:rPr>
      </w:pPr>
    </w:p>
    <w:p w14:paraId="65C54BCB" w14:textId="77777777" w:rsidR="00A53155" w:rsidRPr="00BC13EF" w:rsidRDefault="00A53155" w:rsidP="00B612FB">
      <w:pPr>
        <w:pStyle w:val="Zpat"/>
        <w:tabs>
          <w:tab w:val="clear" w:pos="4819"/>
          <w:tab w:val="clear" w:pos="9071"/>
        </w:tabs>
        <w:rPr>
          <w:rFonts w:ascii="Verdana" w:hAnsi="Verdana"/>
          <w:lang w:val="cs-CZ"/>
        </w:rPr>
      </w:pPr>
    </w:p>
    <w:p w14:paraId="5CF98B8D" w14:textId="77777777" w:rsidR="00A53155" w:rsidRPr="00BC13EF" w:rsidRDefault="00A53155" w:rsidP="00B612FB">
      <w:pPr>
        <w:pStyle w:val="Zpat"/>
        <w:tabs>
          <w:tab w:val="clear" w:pos="4819"/>
          <w:tab w:val="clear" w:pos="9071"/>
        </w:tabs>
        <w:rPr>
          <w:rFonts w:ascii="Verdana" w:hAnsi="Verdana"/>
          <w:lang w:val="cs-CZ"/>
        </w:rPr>
      </w:pPr>
    </w:p>
    <w:p w14:paraId="6C6B9422" w14:textId="47D00D92" w:rsidR="00B612FB" w:rsidRPr="00BC13EF" w:rsidRDefault="00B612FB" w:rsidP="00B612FB">
      <w:pPr>
        <w:pStyle w:val="Zpat"/>
        <w:tabs>
          <w:tab w:val="clear" w:pos="4819"/>
          <w:tab w:val="clear" w:pos="9071"/>
        </w:tabs>
        <w:rPr>
          <w:rFonts w:ascii="Verdana" w:hAnsi="Verdana"/>
          <w:lang w:val="cs-CZ"/>
        </w:rPr>
      </w:pPr>
      <w:r w:rsidRPr="00BC13EF">
        <w:rPr>
          <w:rFonts w:ascii="Verdana" w:hAnsi="Verdana"/>
          <w:lang w:val="cs-CZ"/>
        </w:rPr>
        <w:t xml:space="preserve">V Praze </w:t>
      </w:r>
      <w:r w:rsidR="00BC13EF">
        <w:rPr>
          <w:rFonts w:ascii="Verdana" w:hAnsi="Verdana"/>
          <w:lang w:val="cs-CZ"/>
        </w:rPr>
        <w:t>dne</w:t>
      </w:r>
      <w:r w:rsidR="0009790F">
        <w:rPr>
          <w:rFonts w:ascii="Verdana" w:hAnsi="Verdana"/>
          <w:lang w:val="cs-CZ"/>
        </w:rPr>
        <w:t xml:space="preserve"> 23. 12. </w:t>
      </w:r>
      <w:r w:rsidR="00BC13EF">
        <w:rPr>
          <w:rFonts w:ascii="Verdana" w:hAnsi="Verdana"/>
          <w:lang w:val="cs-CZ"/>
        </w:rPr>
        <w:t>2021</w:t>
      </w:r>
      <w:r w:rsidRPr="00BC13EF">
        <w:rPr>
          <w:rFonts w:ascii="Verdana" w:hAnsi="Verdana"/>
          <w:lang w:val="cs-CZ"/>
        </w:rPr>
        <w:tab/>
      </w:r>
      <w:r w:rsidRPr="00BC13EF">
        <w:rPr>
          <w:rFonts w:ascii="Verdana" w:hAnsi="Verdana"/>
          <w:lang w:val="cs-CZ"/>
        </w:rPr>
        <w:tab/>
      </w:r>
      <w:r w:rsidRPr="00BC13EF">
        <w:rPr>
          <w:rFonts w:ascii="Verdana" w:hAnsi="Verdana"/>
          <w:lang w:val="cs-CZ"/>
        </w:rPr>
        <w:tab/>
        <w:t xml:space="preserve">           V Lysé nad Labem </w:t>
      </w:r>
      <w:r w:rsidR="00BC13EF">
        <w:rPr>
          <w:rFonts w:ascii="Verdana" w:hAnsi="Verdana"/>
          <w:lang w:val="cs-CZ"/>
        </w:rPr>
        <w:t xml:space="preserve">dne </w:t>
      </w:r>
      <w:r w:rsidR="0009790F">
        <w:rPr>
          <w:rFonts w:ascii="Verdana" w:hAnsi="Verdana"/>
          <w:lang w:val="cs-CZ"/>
        </w:rPr>
        <w:t xml:space="preserve">30. 12. </w:t>
      </w:r>
      <w:r w:rsidR="00BC13EF">
        <w:rPr>
          <w:rFonts w:ascii="Verdana" w:hAnsi="Verdana"/>
          <w:lang w:val="cs-CZ"/>
        </w:rPr>
        <w:t>2021</w:t>
      </w:r>
    </w:p>
    <w:p w14:paraId="761EDC7A" w14:textId="77777777" w:rsidR="00B612FB" w:rsidRPr="00BC13EF" w:rsidRDefault="00B612FB" w:rsidP="00B612FB">
      <w:pPr>
        <w:rPr>
          <w:rFonts w:ascii="Verdana" w:hAnsi="Verdana"/>
          <w:sz w:val="20"/>
        </w:rPr>
      </w:pPr>
    </w:p>
    <w:p w14:paraId="18FD258A" w14:textId="77777777" w:rsidR="00B612FB" w:rsidRPr="00BC13EF" w:rsidRDefault="00B612FB" w:rsidP="00B612FB">
      <w:pPr>
        <w:rPr>
          <w:rFonts w:ascii="Verdana" w:hAnsi="Verdana"/>
          <w:sz w:val="20"/>
        </w:rPr>
      </w:pPr>
    </w:p>
    <w:p w14:paraId="4295E44B" w14:textId="77777777" w:rsidR="00B612FB" w:rsidRPr="00BC13EF" w:rsidRDefault="00B612FB" w:rsidP="00B612FB">
      <w:pPr>
        <w:rPr>
          <w:rFonts w:ascii="Verdana" w:hAnsi="Verdana"/>
          <w:sz w:val="20"/>
        </w:rPr>
      </w:pPr>
    </w:p>
    <w:p w14:paraId="0B63DDD4" w14:textId="77777777" w:rsidR="00DC660A" w:rsidRPr="00BC13EF" w:rsidRDefault="00DC660A" w:rsidP="00B612FB">
      <w:pPr>
        <w:rPr>
          <w:rFonts w:ascii="Verdana" w:hAnsi="Verdana"/>
          <w:sz w:val="20"/>
        </w:rPr>
      </w:pPr>
    </w:p>
    <w:p w14:paraId="1141B38F" w14:textId="77777777" w:rsidR="00B612FB" w:rsidRPr="00BC13EF" w:rsidRDefault="00B612FB" w:rsidP="00B612FB">
      <w:pPr>
        <w:rPr>
          <w:rFonts w:ascii="Verdana" w:hAnsi="Verdana"/>
          <w:sz w:val="20"/>
        </w:rPr>
      </w:pPr>
    </w:p>
    <w:p w14:paraId="20922881" w14:textId="77777777" w:rsidR="00B612FB" w:rsidRPr="00BC13EF" w:rsidRDefault="00B612FB" w:rsidP="00B612FB">
      <w:pPr>
        <w:rPr>
          <w:rFonts w:ascii="Verdana" w:hAnsi="Verdana"/>
          <w:sz w:val="20"/>
        </w:rPr>
      </w:pPr>
    </w:p>
    <w:p w14:paraId="22288F24" w14:textId="77777777" w:rsidR="00A6054E" w:rsidRPr="00BC13EF" w:rsidRDefault="00A6054E" w:rsidP="00A6054E">
      <w:pPr>
        <w:rPr>
          <w:rFonts w:ascii="Verdana" w:hAnsi="Verdana"/>
          <w:sz w:val="20"/>
        </w:rPr>
      </w:pPr>
      <w:r w:rsidRPr="00BC13EF">
        <w:rPr>
          <w:rFonts w:ascii="Verdana" w:hAnsi="Verdana"/>
          <w:sz w:val="20"/>
        </w:rPr>
        <w:t>--------------------------------</w:t>
      </w:r>
      <w:r w:rsidRPr="00BC13EF">
        <w:rPr>
          <w:rFonts w:ascii="Verdana" w:hAnsi="Verdana"/>
          <w:sz w:val="20"/>
        </w:rPr>
        <w:tab/>
      </w:r>
      <w:r w:rsidRPr="00BC13EF">
        <w:rPr>
          <w:rFonts w:ascii="Verdana" w:hAnsi="Verdana"/>
          <w:sz w:val="20"/>
        </w:rPr>
        <w:tab/>
      </w:r>
      <w:r w:rsidRPr="00BC13EF">
        <w:rPr>
          <w:rFonts w:ascii="Verdana" w:hAnsi="Verdana"/>
          <w:sz w:val="20"/>
        </w:rPr>
        <w:tab/>
        <w:t xml:space="preserve">  </w:t>
      </w:r>
      <w:r w:rsidR="00BC13EF">
        <w:rPr>
          <w:rFonts w:ascii="Verdana" w:hAnsi="Verdana"/>
          <w:sz w:val="20"/>
        </w:rPr>
        <w:t>----</w:t>
      </w:r>
      <w:r w:rsidRPr="00BC13EF">
        <w:rPr>
          <w:rFonts w:ascii="Verdana" w:hAnsi="Verdana"/>
          <w:sz w:val="20"/>
        </w:rPr>
        <w:t>-------------------------------</w:t>
      </w:r>
    </w:p>
    <w:p w14:paraId="09082D5A" w14:textId="77777777" w:rsidR="00A6054E" w:rsidRPr="00BC13EF" w:rsidRDefault="00A6054E" w:rsidP="00A6054E">
      <w:pPr>
        <w:rPr>
          <w:rFonts w:ascii="Verdana" w:eastAsia="Arial" w:hAnsi="Verdana"/>
          <w:sz w:val="20"/>
        </w:rPr>
      </w:pPr>
      <w:r w:rsidRPr="00BC13EF">
        <w:rPr>
          <w:rFonts w:ascii="Verdana" w:hAnsi="Verdana"/>
          <w:sz w:val="20"/>
        </w:rPr>
        <w:t xml:space="preserve">za </w:t>
      </w:r>
      <w:r w:rsidRPr="00BC13EF">
        <w:rPr>
          <w:rFonts w:ascii="Verdana" w:hAnsi="Verdana"/>
          <w:b/>
          <w:sz w:val="20"/>
        </w:rPr>
        <w:t>FCC Česká republika, s.r.o.</w:t>
      </w:r>
      <w:r w:rsidRPr="00BC13EF">
        <w:rPr>
          <w:rFonts w:ascii="Verdana" w:hAnsi="Verdana"/>
          <w:sz w:val="20"/>
        </w:rPr>
        <w:tab/>
      </w:r>
      <w:r w:rsidRPr="00BC13EF">
        <w:rPr>
          <w:rFonts w:ascii="Verdana" w:hAnsi="Verdana"/>
          <w:sz w:val="20"/>
        </w:rPr>
        <w:tab/>
      </w:r>
      <w:r w:rsidRPr="00BC13EF">
        <w:rPr>
          <w:rFonts w:ascii="Verdana" w:hAnsi="Verdana"/>
          <w:sz w:val="20"/>
        </w:rPr>
        <w:tab/>
      </w:r>
      <w:r w:rsidR="00BC13EF">
        <w:rPr>
          <w:rFonts w:ascii="Verdana" w:hAnsi="Verdana"/>
          <w:sz w:val="20"/>
        </w:rPr>
        <w:t xml:space="preserve">  </w:t>
      </w:r>
      <w:r w:rsidRPr="00BC13EF">
        <w:rPr>
          <w:rFonts w:ascii="Verdana" w:eastAsia="Arial" w:hAnsi="Verdana"/>
          <w:sz w:val="20"/>
        </w:rPr>
        <w:t xml:space="preserve">za </w:t>
      </w:r>
      <w:r w:rsidRPr="00BC13EF">
        <w:rPr>
          <w:rFonts w:ascii="Verdana" w:eastAsia="Arial" w:hAnsi="Verdana"/>
          <w:b/>
          <w:sz w:val="20"/>
        </w:rPr>
        <w:t>Město Lysá nad Labem</w:t>
      </w:r>
    </w:p>
    <w:p w14:paraId="19C07DEF" w14:textId="77777777" w:rsidR="00FD23D0" w:rsidRPr="00BC13EF" w:rsidRDefault="00A6054E" w:rsidP="00A6054E">
      <w:pPr>
        <w:rPr>
          <w:rFonts w:ascii="Verdana" w:hAnsi="Verdana"/>
          <w:sz w:val="20"/>
        </w:rPr>
      </w:pPr>
      <w:r w:rsidRPr="00BC13EF">
        <w:rPr>
          <w:rFonts w:ascii="Verdana" w:hAnsi="Verdana"/>
          <w:sz w:val="20"/>
        </w:rPr>
        <w:t xml:space="preserve">             jednatel </w:t>
      </w:r>
      <w:r w:rsidRPr="00BC13EF">
        <w:rPr>
          <w:rFonts w:ascii="Verdana" w:hAnsi="Verdana"/>
          <w:sz w:val="20"/>
        </w:rPr>
        <w:tab/>
      </w:r>
      <w:r w:rsidRPr="00BC13EF">
        <w:rPr>
          <w:rFonts w:ascii="Verdana" w:hAnsi="Verdana"/>
          <w:sz w:val="20"/>
        </w:rPr>
        <w:tab/>
        <w:t xml:space="preserve">                                </w:t>
      </w:r>
      <w:r w:rsidR="00BC13EF">
        <w:rPr>
          <w:rFonts w:ascii="Verdana" w:hAnsi="Verdana"/>
          <w:sz w:val="20"/>
        </w:rPr>
        <w:t xml:space="preserve">  </w:t>
      </w:r>
      <w:r w:rsidRPr="00BC13EF">
        <w:rPr>
          <w:rFonts w:ascii="Verdana" w:hAnsi="Verdana"/>
          <w:sz w:val="20"/>
        </w:rPr>
        <w:t xml:space="preserve">     </w:t>
      </w:r>
      <w:r w:rsidR="00BC13EF">
        <w:rPr>
          <w:rFonts w:ascii="Verdana" w:hAnsi="Verdana"/>
          <w:sz w:val="20"/>
        </w:rPr>
        <w:t xml:space="preserve"> </w:t>
      </w:r>
      <w:r w:rsidRPr="00BC13EF">
        <w:rPr>
          <w:rFonts w:ascii="Verdana" w:hAnsi="Verdana"/>
          <w:sz w:val="20"/>
        </w:rPr>
        <w:t xml:space="preserve">       starosta</w:t>
      </w:r>
      <w:r w:rsidR="00B612FB" w:rsidRPr="00BC13EF">
        <w:rPr>
          <w:rFonts w:ascii="Verdana" w:hAnsi="Verdana"/>
          <w:sz w:val="20"/>
        </w:rPr>
        <w:t xml:space="preserve"> </w:t>
      </w:r>
      <w:r w:rsidR="00B612FB" w:rsidRPr="00BC13EF">
        <w:rPr>
          <w:rFonts w:ascii="Verdana" w:hAnsi="Verdana"/>
          <w:sz w:val="20"/>
        </w:rPr>
        <w:tab/>
      </w:r>
      <w:r w:rsidR="00B612FB" w:rsidRPr="00BC13EF">
        <w:rPr>
          <w:rFonts w:ascii="Verdana" w:hAnsi="Verdana"/>
          <w:sz w:val="20"/>
        </w:rPr>
        <w:tab/>
      </w:r>
      <w:r w:rsidR="00B612FB" w:rsidRPr="00BC13EF">
        <w:rPr>
          <w:rFonts w:ascii="Verdana" w:hAnsi="Verdana"/>
          <w:sz w:val="20"/>
        </w:rPr>
        <w:tab/>
        <w:t xml:space="preserve">                                 </w:t>
      </w:r>
      <w:r w:rsidR="00B612FB" w:rsidRPr="00BC13EF">
        <w:rPr>
          <w:rFonts w:ascii="Verdana" w:hAnsi="Verdana"/>
          <w:sz w:val="20"/>
        </w:rPr>
        <w:tab/>
        <w:t xml:space="preserve"> </w:t>
      </w:r>
    </w:p>
    <w:sectPr w:rsidR="00FD23D0" w:rsidRPr="00BC1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G Times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1616B"/>
    <w:multiLevelType w:val="singleLevel"/>
    <w:tmpl w:val="2474D852"/>
    <w:lvl w:ilvl="0">
      <w:start w:val="1"/>
      <w:numFmt w:val="lowerLetter"/>
      <w:lvlText w:val="%1)"/>
      <w:lvlJc w:val="left"/>
      <w:pPr>
        <w:tabs>
          <w:tab w:val="num" w:pos="4200"/>
        </w:tabs>
        <w:ind w:left="4200" w:hanging="360"/>
      </w:pPr>
      <w:rPr>
        <w:rFonts w:hint="default"/>
      </w:rPr>
    </w:lvl>
  </w:abstractNum>
  <w:abstractNum w:abstractNumId="1" w15:restartNumberingAfterBreak="0">
    <w:nsid w:val="4BE859B0"/>
    <w:multiLevelType w:val="singleLevel"/>
    <w:tmpl w:val="1CA41706"/>
    <w:lvl w:ilvl="0">
      <w:start w:val="28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" w15:restartNumberingAfterBreak="0">
    <w:nsid w:val="61443AAB"/>
    <w:multiLevelType w:val="hybridMultilevel"/>
    <w:tmpl w:val="1AE07BF4"/>
    <w:lvl w:ilvl="0" w:tplc="0AD292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D0"/>
    <w:rsid w:val="00041FBF"/>
    <w:rsid w:val="0009790F"/>
    <w:rsid w:val="000A3A70"/>
    <w:rsid w:val="00131103"/>
    <w:rsid w:val="001A492F"/>
    <w:rsid w:val="001D16FD"/>
    <w:rsid w:val="001F4938"/>
    <w:rsid w:val="0029517A"/>
    <w:rsid w:val="002B55D7"/>
    <w:rsid w:val="003009C1"/>
    <w:rsid w:val="00361663"/>
    <w:rsid w:val="003B5C57"/>
    <w:rsid w:val="00581D62"/>
    <w:rsid w:val="006138E3"/>
    <w:rsid w:val="00617C04"/>
    <w:rsid w:val="00700D95"/>
    <w:rsid w:val="00721FD4"/>
    <w:rsid w:val="00745607"/>
    <w:rsid w:val="00760327"/>
    <w:rsid w:val="00812B35"/>
    <w:rsid w:val="00816517"/>
    <w:rsid w:val="008A4E4D"/>
    <w:rsid w:val="00A53155"/>
    <w:rsid w:val="00A6054E"/>
    <w:rsid w:val="00AC7CF9"/>
    <w:rsid w:val="00B301A6"/>
    <w:rsid w:val="00B612FB"/>
    <w:rsid w:val="00BC13EF"/>
    <w:rsid w:val="00CA7706"/>
    <w:rsid w:val="00D82AE0"/>
    <w:rsid w:val="00DB2F86"/>
    <w:rsid w:val="00DC660A"/>
    <w:rsid w:val="00E305FF"/>
    <w:rsid w:val="00E72A25"/>
    <w:rsid w:val="00F44759"/>
    <w:rsid w:val="00F46419"/>
    <w:rsid w:val="00F50D73"/>
    <w:rsid w:val="00FD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CA763E"/>
  <w15:chartTrackingRefBased/>
  <w15:docId w15:val="{8446E1C1-8DCF-4595-BE63-98C0DDD3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23D0"/>
    <w:pPr>
      <w:widowControl w:val="0"/>
      <w:suppressAutoHyphens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FD23D0"/>
    <w:pPr>
      <w:keepNext/>
      <w:ind w:right="424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6138E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6138E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138E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138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138E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ln"/>
    <w:rsid w:val="00FD23D0"/>
    <w:pPr>
      <w:widowControl/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Zkladntext">
    <w:name w:val="Body Text"/>
    <w:basedOn w:val="Normln"/>
    <w:rsid w:val="006138E3"/>
    <w:pPr>
      <w:widowControl/>
      <w:suppressAutoHyphens w:val="0"/>
      <w:jc w:val="both"/>
    </w:pPr>
    <w:rPr>
      <w:rFonts w:ascii="Times New Roman" w:hAnsi="Times New Roman"/>
      <w:szCs w:val="24"/>
    </w:rPr>
  </w:style>
  <w:style w:type="paragraph" w:styleId="Zkladntextodsazen">
    <w:name w:val="Body Text Indent"/>
    <w:basedOn w:val="Normln"/>
    <w:rsid w:val="006138E3"/>
    <w:pPr>
      <w:widowControl/>
      <w:suppressAutoHyphens w:val="0"/>
      <w:ind w:left="60"/>
      <w:jc w:val="both"/>
    </w:pPr>
    <w:rPr>
      <w:rFonts w:ascii="Times New Roman" w:hAnsi="Times New Roman"/>
      <w:szCs w:val="24"/>
    </w:rPr>
  </w:style>
  <w:style w:type="paragraph" w:styleId="Zkladntext2">
    <w:name w:val="Body Text 2"/>
    <w:basedOn w:val="Normln"/>
    <w:rsid w:val="006138E3"/>
    <w:pPr>
      <w:widowControl/>
      <w:suppressAutoHyphens w:val="0"/>
      <w:jc w:val="both"/>
    </w:pPr>
    <w:rPr>
      <w:rFonts w:ascii="Times New Roman" w:hAnsi="Times New Roman"/>
      <w:b/>
      <w:bCs/>
      <w:i/>
      <w:iCs/>
      <w:szCs w:val="24"/>
    </w:rPr>
  </w:style>
  <w:style w:type="paragraph" w:styleId="Zpat">
    <w:name w:val="footer"/>
    <w:basedOn w:val="Normln"/>
    <w:link w:val="ZpatChar"/>
    <w:rsid w:val="00B612FB"/>
    <w:pPr>
      <w:widowControl/>
      <w:tabs>
        <w:tab w:val="center" w:pos="4819"/>
        <w:tab w:val="right" w:pos="9071"/>
      </w:tabs>
      <w:jc w:val="both"/>
    </w:pPr>
    <w:rPr>
      <w:rFonts w:cs="CG Times"/>
      <w:sz w:val="20"/>
      <w:lang w:val="de-DE" w:eastAsia="ar-SA"/>
    </w:rPr>
  </w:style>
  <w:style w:type="character" w:customStyle="1" w:styleId="ZpatChar">
    <w:name w:val="Zápatí Char"/>
    <w:link w:val="Zpat"/>
    <w:rsid w:val="00B612FB"/>
    <w:rPr>
      <w:rFonts w:ascii="Arial" w:hAnsi="Arial" w:cs="CG Times"/>
      <w:lang w:val="de-DE" w:eastAsia="ar-SA"/>
    </w:rPr>
  </w:style>
  <w:style w:type="paragraph" w:styleId="Textbubliny">
    <w:name w:val="Balloon Text"/>
    <w:basedOn w:val="Normln"/>
    <w:link w:val="TextbublinyChar"/>
    <w:rsid w:val="00D82A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82AE0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131103"/>
    <w:rPr>
      <w:sz w:val="16"/>
      <w:szCs w:val="16"/>
    </w:rPr>
  </w:style>
  <w:style w:type="paragraph" w:styleId="Textkomente">
    <w:name w:val="annotation text"/>
    <w:basedOn w:val="Normln"/>
    <w:link w:val="TextkomenteChar"/>
    <w:rsid w:val="00131103"/>
    <w:rPr>
      <w:sz w:val="20"/>
    </w:rPr>
  </w:style>
  <w:style w:type="character" w:customStyle="1" w:styleId="TextkomenteChar">
    <w:name w:val="Text komentáře Char"/>
    <w:link w:val="Textkomente"/>
    <w:rsid w:val="0013110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131103"/>
    <w:rPr>
      <w:b/>
      <w:bCs/>
    </w:rPr>
  </w:style>
  <w:style w:type="character" w:customStyle="1" w:styleId="PedmtkomenteChar">
    <w:name w:val="Předmět komentáře Char"/>
    <w:link w:val="Pedmtkomente"/>
    <w:rsid w:val="0013110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E622F-AE0B-4520-AAB8-774448E49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1125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HP Inc.</Company>
  <LinksUpToDate>false</LinksUpToDate>
  <CharactersWithSpaces>7305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broulik</dc:creator>
  <cp:keywords/>
  <cp:lastModifiedBy>Kunrtová Jana</cp:lastModifiedBy>
  <cp:revision>2</cp:revision>
  <cp:lastPrinted>2019-04-08T11:18:00Z</cp:lastPrinted>
  <dcterms:created xsi:type="dcterms:W3CDTF">2022-01-19T16:44:00Z</dcterms:created>
  <dcterms:modified xsi:type="dcterms:W3CDTF">2022-01-19T16:44:00Z</dcterms:modified>
</cp:coreProperties>
</file>