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2F" w:rsidRDefault="00BC0AC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3593465</wp:posOffset>
                </wp:positionV>
                <wp:extent cx="66433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370" cy="0"/>
                        </a:xfrm>
                        <a:prstGeom prst="straightConnector1">
                          <a:avLst/>
                        </a:prstGeom>
                        <a:ln w="114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39.899999999999999pt;margin-top:282.94999999999999pt;width:523.10000000000002pt;height:0;z-index:-251658240;mso-position-horizontal-relative:page;mso-position-vertical-relative:page">
                <v:stroke weight="0.90000000000000002pt"/>
              </v:shape>
            </w:pict>
          </mc:Fallback>
        </mc:AlternateContent>
      </w:r>
    </w:p>
    <w:p w:rsidR="00717C2F" w:rsidRDefault="00BC0ACE">
      <w:pPr>
        <w:pStyle w:val="Zkladntext50"/>
        <w:framePr w:wrap="none" w:vAnchor="page" w:hAnchor="page" w:x="1933" w:y="861"/>
        <w:shd w:val="clear" w:color="auto" w:fill="auto"/>
      </w:pPr>
      <w:r>
        <w:t>KAVKA, a.s.</w:t>
      </w:r>
    </w:p>
    <w:p w:rsidR="00717C2F" w:rsidRDefault="00BC0ACE">
      <w:pPr>
        <w:pStyle w:val="Zkladntext50"/>
        <w:framePr w:wrap="none" w:vAnchor="page" w:hAnchor="page" w:x="8140" w:y="814"/>
        <w:shd w:val="clear" w:color="auto" w:fill="auto"/>
      </w:pPr>
      <w:r>
        <w:t>OBJEDNÁVKA č. 212000037</w:t>
      </w:r>
    </w:p>
    <w:p w:rsidR="00717C2F" w:rsidRDefault="00BC0ACE">
      <w:pPr>
        <w:pStyle w:val="Zkladntext40"/>
        <w:framePr w:w="2682" w:h="2142" w:hRule="exact" w:wrap="none" w:vAnchor="page" w:hAnchor="page" w:x="1066" w:y="1264"/>
        <w:shd w:val="clear" w:color="auto" w:fill="auto"/>
        <w:spacing w:after="120"/>
      </w:pPr>
      <w:r>
        <w:t>Odběratel:</w:t>
      </w:r>
    </w:p>
    <w:p w:rsidR="00717C2F" w:rsidRDefault="00BC0ACE">
      <w:pPr>
        <w:pStyle w:val="Zkladntext1"/>
        <w:framePr w:w="2682" w:h="2142" w:hRule="exact" w:wrap="none" w:vAnchor="page" w:hAnchor="page" w:x="1066" w:y="1264"/>
        <w:shd w:val="clear" w:color="auto" w:fill="auto"/>
      </w:pPr>
      <w:r>
        <w:rPr>
          <w:b/>
          <w:bCs/>
        </w:rPr>
        <w:t>Autobusy KAVKA, a.s.</w:t>
      </w:r>
    </w:p>
    <w:p w:rsidR="00717C2F" w:rsidRDefault="00BC0ACE">
      <w:pPr>
        <w:pStyle w:val="Zkladntext1"/>
        <w:framePr w:w="2682" w:h="2142" w:hRule="exact" w:wrap="none" w:vAnchor="page" w:hAnchor="page" w:x="1066" w:y="1264"/>
        <w:shd w:val="clear" w:color="auto" w:fill="auto"/>
        <w:spacing w:line="233" w:lineRule="auto"/>
      </w:pPr>
      <w:r>
        <w:rPr>
          <w:b/>
          <w:bCs/>
        </w:rPr>
        <w:t>Báňská 287</w:t>
      </w:r>
    </w:p>
    <w:p w:rsidR="00717C2F" w:rsidRDefault="00BC0ACE">
      <w:pPr>
        <w:pStyle w:val="Zkladntext1"/>
        <w:framePr w:w="2682" w:h="2142" w:hRule="exact" w:wrap="none" w:vAnchor="page" w:hAnchor="page" w:x="1066" w:y="1264"/>
        <w:shd w:val="clear" w:color="auto" w:fill="auto"/>
        <w:spacing w:after="280"/>
      </w:pPr>
      <w:r>
        <w:rPr>
          <w:b/>
          <w:bCs/>
        </w:rPr>
        <w:t>434 01 Most 1</w:t>
      </w:r>
    </w:p>
    <w:p w:rsidR="00717C2F" w:rsidRDefault="00BC0ACE">
      <w:pPr>
        <w:pStyle w:val="Zkladntext20"/>
        <w:framePr w:w="2682" w:h="2142" w:hRule="exact" w:wrap="none" w:vAnchor="page" w:hAnchor="page" w:x="1066" w:y="1264"/>
        <w:shd w:val="clear" w:color="auto" w:fill="auto"/>
      </w:pPr>
      <w:r>
        <w:t>IČ: 27289974</w:t>
      </w:r>
    </w:p>
    <w:p w:rsidR="00717C2F" w:rsidRDefault="00BC0ACE">
      <w:pPr>
        <w:pStyle w:val="Zkladntext20"/>
        <w:framePr w:w="2682" w:h="2142" w:hRule="exact" w:wrap="none" w:vAnchor="page" w:hAnchor="page" w:x="1066" w:y="1264"/>
        <w:shd w:val="clear" w:color="auto" w:fill="auto"/>
      </w:pPr>
      <w:r>
        <w:t>DIČ: CZ27289974</w:t>
      </w:r>
    </w:p>
    <w:p w:rsidR="00717C2F" w:rsidRDefault="00BC0ACE">
      <w:pPr>
        <w:pStyle w:val="Zkladntext20"/>
        <w:framePr w:w="2682" w:h="2142" w:hRule="exact" w:wrap="none" w:vAnchor="page" w:hAnchor="page" w:x="1066" w:y="1264"/>
        <w:shd w:val="clear" w:color="auto" w:fill="auto"/>
      </w:pPr>
      <w:r>
        <w:t>Telefon: XXX</w:t>
      </w:r>
    </w:p>
    <w:p w:rsidR="00717C2F" w:rsidRDefault="00BC0ACE">
      <w:pPr>
        <w:pStyle w:val="Zkladntext20"/>
        <w:framePr w:w="2682" w:h="2142" w:hRule="exact" w:wrap="none" w:vAnchor="page" w:hAnchor="page" w:x="1066" w:y="1264"/>
        <w:shd w:val="clear" w:color="auto" w:fill="auto"/>
      </w:pPr>
      <w:r>
        <w:t>E-mail: XXX</w:t>
      </w:r>
    </w:p>
    <w:p w:rsidR="00717C2F" w:rsidRDefault="00BC0ACE">
      <w:pPr>
        <w:pStyle w:val="Zkladntext1"/>
        <w:framePr w:w="1706" w:h="889" w:hRule="exact" w:wrap="none" w:vAnchor="page" w:hAnchor="page" w:x="1055" w:y="4432"/>
        <w:shd w:val="clear" w:color="auto" w:fill="auto"/>
        <w:spacing w:line="310" w:lineRule="auto"/>
      </w:pPr>
      <w:r>
        <w:t xml:space="preserve">Objednávka č.: Forma úhrady: Datum </w:t>
      </w:r>
      <w:r>
        <w:t>objednávky:</w:t>
      </w:r>
    </w:p>
    <w:p w:rsidR="00717C2F" w:rsidRDefault="00BC0ACE">
      <w:pPr>
        <w:pStyle w:val="Zkladntext1"/>
        <w:framePr w:w="1037" w:h="817" w:hRule="exact" w:wrap="none" w:vAnchor="page" w:hAnchor="page" w:x="3528" w:y="4443"/>
        <w:shd w:val="clear" w:color="auto" w:fill="auto"/>
        <w:spacing w:after="40"/>
      </w:pPr>
      <w:r>
        <w:t>212000037</w:t>
      </w:r>
    </w:p>
    <w:p w:rsidR="00717C2F" w:rsidRDefault="00BC0ACE">
      <w:pPr>
        <w:pStyle w:val="Zkladntext1"/>
        <w:framePr w:w="1037" w:h="817" w:hRule="exact" w:wrap="none" w:vAnchor="page" w:hAnchor="page" w:x="3528" w:y="4443"/>
        <w:shd w:val="clear" w:color="auto" w:fill="auto"/>
        <w:spacing w:after="40"/>
      </w:pPr>
      <w:r>
        <w:t>Příkazem</w:t>
      </w:r>
    </w:p>
    <w:p w:rsidR="00717C2F" w:rsidRDefault="00BC0ACE">
      <w:pPr>
        <w:pStyle w:val="Zkladntext1"/>
        <w:framePr w:w="1037" w:h="817" w:hRule="exact" w:wrap="none" w:vAnchor="page" w:hAnchor="page" w:x="3528" w:y="4443"/>
        <w:shd w:val="clear" w:color="auto" w:fill="auto"/>
      </w:pPr>
      <w:proofErr w:type="gramStart"/>
      <w:r>
        <w:t>31.12.2021</w:t>
      </w:r>
      <w:proofErr w:type="gramEnd"/>
    </w:p>
    <w:p w:rsidR="00717C2F" w:rsidRDefault="00BC0ACE">
      <w:pPr>
        <w:framePr w:wrap="none" w:vAnchor="page" w:hAnchor="page" w:x="6847" w:y="14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840" cy="1282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84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C2F" w:rsidRDefault="00BC0ACE">
      <w:pPr>
        <w:pStyle w:val="Zkladntext40"/>
        <w:framePr w:wrap="none" w:vAnchor="page" w:hAnchor="page" w:x="6844" w:y="2618"/>
        <w:shd w:val="clear" w:color="auto" w:fill="auto"/>
      </w:pPr>
      <w:r>
        <w:t>Dodavatel:</w:t>
      </w:r>
    </w:p>
    <w:p w:rsidR="00717C2F" w:rsidRDefault="00BC0ACE">
      <w:pPr>
        <w:pStyle w:val="Zkladntext30"/>
        <w:framePr w:w="115" w:h="202" w:hRule="exact" w:wrap="none" w:vAnchor="page" w:hAnchor="page" w:x="10048" w:y="1729"/>
        <w:shd w:val="clear" w:color="auto" w:fill="auto"/>
        <w:jc w:val="right"/>
        <w:rPr>
          <w:sz w:val="13"/>
          <w:szCs w:val="13"/>
        </w:rPr>
      </w:pPr>
      <w:proofErr w:type="spellStart"/>
      <w:r>
        <w:rPr>
          <w:b w:val="0"/>
          <w:bCs w:val="0"/>
          <w:i/>
          <w:iCs/>
          <w:sz w:val="13"/>
          <w:szCs w:val="13"/>
        </w:rPr>
        <w:t>íf</w:t>
      </w:r>
      <w:proofErr w:type="spellEnd"/>
    </w:p>
    <w:p w:rsidR="00717C2F" w:rsidRDefault="00BC0ACE">
      <w:pPr>
        <w:pStyle w:val="Zkladntext1"/>
        <w:framePr w:w="4216" w:h="709" w:hRule="exact" w:wrap="none" w:vAnchor="page" w:hAnchor="page" w:x="6826" w:y="2906"/>
        <w:shd w:val="clear" w:color="auto" w:fill="auto"/>
      </w:pPr>
      <w:r>
        <w:rPr>
          <w:b/>
          <w:bCs/>
        </w:rPr>
        <w:t>Dopravní podnik měst Mostu a Litvínova a. s. Budovatelů 1395/23</w:t>
      </w:r>
    </w:p>
    <w:p w:rsidR="00717C2F" w:rsidRDefault="00BC0ACE">
      <w:pPr>
        <w:pStyle w:val="Zkladntext1"/>
        <w:framePr w:w="4216" w:h="709" w:hRule="exact" w:wrap="none" w:vAnchor="page" w:hAnchor="page" w:x="6826" w:y="2906"/>
        <w:shd w:val="clear" w:color="auto" w:fill="auto"/>
      </w:pPr>
      <w:r>
        <w:rPr>
          <w:b/>
          <w:bCs/>
        </w:rPr>
        <w:t>434 01 Most 1</w:t>
      </w:r>
    </w:p>
    <w:p w:rsidR="00717C2F" w:rsidRDefault="00BC0ACE">
      <w:pPr>
        <w:pStyle w:val="Zkladntext20"/>
        <w:framePr w:w="1627" w:h="504" w:hRule="exact" w:wrap="none" w:vAnchor="page" w:hAnchor="page" w:x="6826" w:y="4745"/>
        <w:shd w:val="clear" w:color="auto" w:fill="auto"/>
        <w:tabs>
          <w:tab w:val="left" w:pos="536"/>
        </w:tabs>
        <w:spacing w:after="40"/>
      </w:pPr>
      <w:r>
        <w:t>IČ:</w:t>
      </w:r>
      <w:r>
        <w:tab/>
        <w:t>62242504</w:t>
      </w:r>
    </w:p>
    <w:p w:rsidR="00717C2F" w:rsidRDefault="00BC0ACE">
      <w:pPr>
        <w:pStyle w:val="Zkladntext20"/>
        <w:framePr w:w="1627" w:h="504" w:hRule="exact" w:wrap="none" w:vAnchor="page" w:hAnchor="page" w:x="6826" w:y="4745"/>
        <w:shd w:val="clear" w:color="auto" w:fill="auto"/>
      </w:pPr>
      <w:r>
        <w:t>DIČ: CZ62242504</w:t>
      </w:r>
    </w:p>
    <w:p w:rsidR="00717C2F" w:rsidRDefault="00BC0ACE">
      <w:pPr>
        <w:pStyle w:val="Zkladntext20"/>
        <w:framePr w:wrap="none" w:vAnchor="page" w:hAnchor="page" w:x="1033" w:y="5782"/>
        <w:pBdr>
          <w:bottom w:val="single" w:sz="4" w:space="0" w:color="auto"/>
        </w:pBdr>
        <w:shd w:val="clear" w:color="auto" w:fill="auto"/>
        <w:jc w:val="both"/>
      </w:pPr>
      <w:r>
        <w:t>Označení dodávky</w:t>
      </w:r>
    </w:p>
    <w:p w:rsidR="00717C2F" w:rsidRDefault="00BC0ACE">
      <w:pPr>
        <w:pStyle w:val="Zkladntext1"/>
        <w:framePr w:w="5141" w:h="1379" w:hRule="exact" w:wrap="none" w:vAnchor="page" w:hAnchor="page" w:x="1033" w:y="6207"/>
        <w:shd w:val="clear" w:color="auto" w:fill="auto"/>
        <w:spacing w:after="400" w:line="202" w:lineRule="auto"/>
        <w:jc w:val="both"/>
      </w:pPr>
      <w:r>
        <w:t>Objednáváme u Vás opravy a servis autobusů na rok 2022.</w:t>
      </w:r>
    </w:p>
    <w:p w:rsidR="00717C2F" w:rsidRDefault="00BC0ACE">
      <w:pPr>
        <w:pStyle w:val="Zkladntext1"/>
        <w:framePr w:w="5141" w:h="1379" w:hRule="exact" w:wrap="none" w:vAnchor="page" w:hAnchor="page" w:x="1033" w:y="6207"/>
        <w:shd w:val="clear" w:color="auto" w:fill="auto"/>
        <w:spacing w:line="202" w:lineRule="auto"/>
        <w:jc w:val="both"/>
      </w:pPr>
      <w:r>
        <w:t>Vystavil: XXX</w:t>
      </w:r>
      <w:bookmarkStart w:id="0" w:name="_GoBack"/>
      <w:bookmarkEnd w:id="0"/>
    </w:p>
    <w:p w:rsidR="00717C2F" w:rsidRDefault="00BC0ACE">
      <w:pPr>
        <w:pStyle w:val="Jin0"/>
        <w:framePr w:wrap="none" w:vAnchor="page" w:hAnchor="page" w:x="886" w:y="12223"/>
        <w:shd w:val="clear" w:color="auto" w:fill="auto"/>
        <w:jc w:val="both"/>
        <w:rPr>
          <w:sz w:val="8"/>
          <w:szCs w:val="8"/>
        </w:rPr>
      </w:pPr>
      <w:r>
        <w:rPr>
          <w:sz w:val="8"/>
          <w:szCs w:val="8"/>
        </w:rPr>
        <w:t>4</w:t>
      </w:r>
    </w:p>
    <w:p w:rsidR="00717C2F" w:rsidRDefault="00BC0ACE">
      <w:pPr>
        <w:pStyle w:val="Zkladntext30"/>
        <w:framePr w:wrap="none" w:vAnchor="page" w:hAnchor="page" w:x="972" w:y="14170"/>
        <w:pBdr>
          <w:bottom w:val="single" w:sz="4" w:space="0" w:color="auto"/>
        </w:pBdr>
        <w:shd w:val="clear" w:color="auto" w:fill="auto"/>
      </w:pPr>
      <w:r>
        <w:t>Zapsaná v OR vedeném Krajským soudem v Ústí nad Labem oddíl B, vložka 1670</w:t>
      </w:r>
    </w:p>
    <w:p w:rsidR="00717C2F" w:rsidRDefault="00BC0ACE">
      <w:pPr>
        <w:pStyle w:val="Zkladntext40"/>
        <w:framePr w:wrap="none" w:vAnchor="page" w:hAnchor="page" w:x="987" w:y="14613"/>
        <w:shd w:val="clear" w:color="auto" w:fill="auto"/>
      </w:pPr>
      <w:r>
        <w:t>Převzal:</w:t>
      </w:r>
    </w:p>
    <w:p w:rsidR="00717C2F" w:rsidRDefault="00BC0ACE">
      <w:pPr>
        <w:pStyle w:val="Zkladntext40"/>
        <w:framePr w:wrap="none" w:vAnchor="page" w:hAnchor="page" w:x="6606" w:y="14627"/>
        <w:shd w:val="clear" w:color="auto" w:fill="auto"/>
      </w:pPr>
      <w:r>
        <w:t>Razítko:</w:t>
      </w:r>
    </w:p>
    <w:p w:rsidR="00717C2F" w:rsidRDefault="00717C2F" w:rsidP="00BC0ACE">
      <w:pPr>
        <w:pStyle w:val="Zkladntext20"/>
        <w:framePr w:w="1458" w:h="868" w:hRule="exact" w:wrap="none" w:vAnchor="page" w:hAnchor="page" w:x="7819" w:y="14595"/>
        <w:shd w:val="clear" w:color="auto" w:fill="auto"/>
        <w:spacing w:line="259" w:lineRule="auto"/>
        <w:ind w:left="15" w:right="216"/>
        <w:jc w:val="right"/>
      </w:pPr>
    </w:p>
    <w:sectPr w:rsidR="00717C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0ACE">
      <w:r>
        <w:separator/>
      </w:r>
    </w:p>
  </w:endnote>
  <w:endnote w:type="continuationSeparator" w:id="0">
    <w:p w:rsidR="00000000" w:rsidRDefault="00BC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2F" w:rsidRDefault="00717C2F"/>
  </w:footnote>
  <w:footnote w:type="continuationSeparator" w:id="0">
    <w:p w:rsidR="00717C2F" w:rsidRDefault="00717C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7C2F"/>
    <w:rsid w:val="00717C2F"/>
    <w:rsid w:val="00B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A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A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2022-01-18T12:48:00Z</dcterms:created>
  <dcterms:modified xsi:type="dcterms:W3CDTF">2022-01-18T12:50:00Z</dcterms:modified>
</cp:coreProperties>
</file>