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A7" w:rsidRPr="00E8315A" w:rsidRDefault="00D03CA7" w:rsidP="00B338A2">
      <w:pPr>
        <w:pStyle w:val="Nadpis11"/>
        <w:ind w:left="0" w:firstLine="0"/>
        <w:jc w:val="center"/>
        <w:rPr>
          <w:rFonts w:ascii="Garamond" w:hAnsi="Garamond"/>
          <w:caps/>
          <w:w w:val="105"/>
          <w:sz w:val="24"/>
          <w:szCs w:val="24"/>
          <w:lang w:val="cs-CZ"/>
        </w:rPr>
      </w:pPr>
      <w:r w:rsidRPr="00E8315A">
        <w:rPr>
          <w:rFonts w:ascii="Garamond" w:hAnsi="Garamond"/>
          <w:caps/>
          <w:w w:val="105"/>
          <w:sz w:val="24"/>
          <w:szCs w:val="24"/>
          <w:lang w:val="cs-CZ"/>
        </w:rPr>
        <w:t xml:space="preserve">SMLOUVA O DODÁVKÁCH </w:t>
      </w:r>
      <w:r w:rsidR="00222BC3" w:rsidRPr="00E8315A">
        <w:rPr>
          <w:rFonts w:ascii="Garamond" w:hAnsi="Garamond"/>
          <w:caps/>
          <w:w w:val="105"/>
          <w:sz w:val="24"/>
          <w:szCs w:val="24"/>
          <w:lang w:val="cs-CZ"/>
        </w:rPr>
        <w:t>kancelářských potřeb</w:t>
      </w:r>
    </w:p>
    <w:p w:rsidR="00D03CA7" w:rsidRPr="00E8315A" w:rsidRDefault="00770760" w:rsidP="00B338A2">
      <w:pPr>
        <w:pStyle w:val="Nadpis11"/>
        <w:ind w:left="0" w:firstLine="0"/>
        <w:jc w:val="center"/>
        <w:rPr>
          <w:rFonts w:ascii="Garamond" w:hAnsi="Garamond" w:cs="Times New Roman"/>
          <w:b/>
          <w:bCs/>
          <w:w w:val="105"/>
          <w:sz w:val="24"/>
          <w:szCs w:val="24"/>
          <w:lang w:val="cs-CZ"/>
        </w:rPr>
      </w:pPr>
      <w:r w:rsidRPr="00E8315A">
        <w:rPr>
          <w:rFonts w:ascii="Garamond" w:hAnsi="Garamond" w:cs="Times New Roman"/>
          <w:b/>
          <w:bCs/>
          <w:w w:val="105"/>
          <w:sz w:val="24"/>
          <w:szCs w:val="24"/>
          <w:lang w:val="cs-CZ"/>
        </w:rPr>
        <w:t>(</w:t>
      </w:r>
      <w:r w:rsidR="00D03CA7" w:rsidRPr="00E8315A">
        <w:rPr>
          <w:rFonts w:ascii="Garamond" w:hAnsi="Garamond" w:cs="Times New Roman"/>
          <w:b/>
          <w:bCs/>
          <w:w w:val="105"/>
          <w:sz w:val="24"/>
          <w:szCs w:val="24"/>
          <w:lang w:val="cs-CZ"/>
        </w:rPr>
        <w:t>rámcová kupní smlouva</w:t>
      </w:r>
      <w:r w:rsidRPr="00E8315A">
        <w:rPr>
          <w:rFonts w:ascii="Garamond" w:hAnsi="Garamond" w:cs="Times New Roman"/>
          <w:b/>
          <w:bCs/>
          <w:w w:val="105"/>
          <w:sz w:val="24"/>
          <w:szCs w:val="24"/>
          <w:lang w:val="cs-CZ"/>
        </w:rPr>
        <w:t>)</w:t>
      </w:r>
    </w:p>
    <w:p w:rsidR="00D03CA7" w:rsidRPr="00E8315A" w:rsidRDefault="009518CF" w:rsidP="00B338A2">
      <w:pPr>
        <w:pStyle w:val="Nadpis11"/>
        <w:ind w:left="0" w:firstLine="0"/>
        <w:jc w:val="center"/>
        <w:rPr>
          <w:rFonts w:ascii="Garamond" w:hAnsi="Garamond" w:cs="Times New Roman"/>
          <w:w w:val="105"/>
          <w:sz w:val="24"/>
          <w:szCs w:val="24"/>
          <w:lang w:val="cs-CZ"/>
        </w:rPr>
      </w:pPr>
      <w:r w:rsidRPr="00E8315A">
        <w:rPr>
          <w:rFonts w:ascii="Garamond" w:hAnsi="Garamond" w:cs="Times New Roman"/>
          <w:w w:val="105"/>
          <w:sz w:val="24"/>
          <w:szCs w:val="24"/>
          <w:lang w:val="cs-CZ"/>
        </w:rPr>
        <w:t>S</w:t>
      </w:r>
      <w:r w:rsidR="005E777D" w:rsidRPr="00E8315A">
        <w:rPr>
          <w:rFonts w:ascii="Garamond" w:hAnsi="Garamond" w:cs="Times New Roman"/>
          <w:w w:val="105"/>
          <w:sz w:val="24"/>
          <w:szCs w:val="24"/>
          <w:lang w:val="cs-CZ"/>
        </w:rPr>
        <w:t>pr</w:t>
      </w:r>
      <w:r w:rsidR="00D03CA7" w:rsidRPr="00E8315A">
        <w:rPr>
          <w:rFonts w:ascii="Garamond" w:hAnsi="Garamond" w:cs="Times New Roman"/>
          <w:w w:val="105"/>
          <w:sz w:val="24"/>
          <w:szCs w:val="24"/>
          <w:lang w:val="cs-CZ"/>
        </w:rPr>
        <w:t xml:space="preserve"> </w:t>
      </w:r>
      <w:r w:rsidR="00B337BF" w:rsidRPr="00E8315A">
        <w:rPr>
          <w:rFonts w:ascii="Garamond" w:hAnsi="Garamond" w:cs="Times New Roman"/>
          <w:w w:val="105"/>
          <w:sz w:val="24"/>
          <w:szCs w:val="24"/>
          <w:lang w:val="cs-CZ"/>
        </w:rPr>
        <w:t>433/2021</w:t>
      </w:r>
    </w:p>
    <w:p w:rsidR="00D03CA7" w:rsidRPr="00E8315A" w:rsidRDefault="00D03CA7" w:rsidP="00B338A2">
      <w:pPr>
        <w:pStyle w:val="Nadpis11"/>
        <w:ind w:left="0" w:firstLine="0"/>
        <w:jc w:val="center"/>
        <w:rPr>
          <w:rFonts w:ascii="Garamond" w:hAnsi="Garamond" w:cs="Times New Roman"/>
          <w:sz w:val="24"/>
          <w:szCs w:val="24"/>
          <w:lang w:val="cs-CZ"/>
        </w:rPr>
      </w:pPr>
    </w:p>
    <w:p w:rsidR="00D03CA7" w:rsidRPr="00E8315A" w:rsidRDefault="00D03CA7" w:rsidP="00B338A2">
      <w:pPr>
        <w:jc w:val="both"/>
        <w:rPr>
          <w:rFonts w:ascii="Garamond" w:hAnsi="Garamond" w:cs="Times New Roman"/>
          <w:b/>
          <w:spacing w:val="-3"/>
          <w:sz w:val="24"/>
          <w:szCs w:val="24"/>
          <w:lang w:val="cs-CZ"/>
        </w:rPr>
      </w:pPr>
      <w:r w:rsidRPr="00E8315A">
        <w:rPr>
          <w:rFonts w:ascii="Garamond" w:hAnsi="Garamond" w:cs="Times New Roman"/>
          <w:b/>
          <w:sz w:val="24"/>
          <w:szCs w:val="24"/>
          <w:lang w:val="cs-CZ"/>
        </w:rPr>
        <w:t>Smluvní</w:t>
      </w:r>
      <w:r w:rsidRPr="00E8315A">
        <w:rPr>
          <w:rFonts w:ascii="Garamond" w:hAnsi="Garamond" w:cs="Times New Roman"/>
          <w:b/>
          <w:spacing w:val="37"/>
          <w:sz w:val="24"/>
          <w:szCs w:val="24"/>
          <w:lang w:val="cs-CZ"/>
        </w:rPr>
        <w:t xml:space="preserve"> </w:t>
      </w:r>
      <w:r w:rsidRPr="00E8315A">
        <w:rPr>
          <w:rFonts w:ascii="Garamond" w:hAnsi="Garamond" w:cs="Times New Roman"/>
          <w:b/>
          <w:spacing w:val="-2"/>
          <w:sz w:val="24"/>
          <w:szCs w:val="24"/>
          <w:lang w:val="cs-CZ"/>
        </w:rPr>
        <w:t>st</w:t>
      </w:r>
      <w:r w:rsidRPr="00E8315A">
        <w:rPr>
          <w:rFonts w:ascii="Garamond" w:hAnsi="Garamond" w:cs="Times New Roman"/>
          <w:b/>
          <w:spacing w:val="-3"/>
          <w:sz w:val="24"/>
          <w:szCs w:val="24"/>
          <w:lang w:val="cs-CZ"/>
        </w:rPr>
        <w:t>rany:</w:t>
      </w:r>
    </w:p>
    <w:p w:rsidR="00D03CA7" w:rsidRPr="00E8315A" w:rsidRDefault="00D03CA7" w:rsidP="00B338A2">
      <w:pPr>
        <w:jc w:val="both"/>
        <w:rPr>
          <w:rFonts w:ascii="Garamond" w:eastAsia="Times New Roman" w:hAnsi="Garamond" w:cs="Times New Roman"/>
          <w:sz w:val="24"/>
          <w:szCs w:val="24"/>
          <w:lang w:val="cs-CZ"/>
        </w:rPr>
      </w:pPr>
    </w:p>
    <w:p w:rsidR="00E85FC3" w:rsidRPr="00E8315A" w:rsidRDefault="00E85FC3" w:rsidP="00E85FC3">
      <w:pPr>
        <w:pStyle w:val="Default"/>
      </w:pPr>
    </w:p>
    <w:p w:rsidR="00E85FC3" w:rsidRPr="00E8315A" w:rsidRDefault="00E85FC3" w:rsidP="00E85FC3">
      <w:pPr>
        <w:pStyle w:val="Default"/>
      </w:pPr>
      <w:r w:rsidRPr="00E8315A">
        <w:t xml:space="preserve">Obchodní firma: Bartoň a Partner s.r.o. </w:t>
      </w:r>
    </w:p>
    <w:p w:rsidR="00E85FC3" w:rsidRPr="00E8315A" w:rsidRDefault="00E85FC3" w:rsidP="00E85FC3">
      <w:pPr>
        <w:pStyle w:val="Default"/>
      </w:pPr>
      <w:r w:rsidRPr="00E8315A">
        <w:t xml:space="preserve">sídlo: Olomouc, Chválkovice 580, 799 00 </w:t>
      </w:r>
    </w:p>
    <w:p w:rsidR="00E85FC3" w:rsidRPr="00E8315A" w:rsidRDefault="00E85FC3" w:rsidP="00E85FC3">
      <w:pPr>
        <w:pStyle w:val="Default"/>
      </w:pPr>
      <w:r w:rsidRPr="00E8315A">
        <w:t xml:space="preserve">zapsaná v obchodním rejstříku u Krajského soudu v Ostravě pod sp. zn. C 27441 </w:t>
      </w:r>
    </w:p>
    <w:p w:rsidR="00E85FC3" w:rsidRPr="00E8315A" w:rsidRDefault="00E85FC3" w:rsidP="00E85FC3">
      <w:pPr>
        <w:pStyle w:val="Default"/>
      </w:pPr>
      <w:r w:rsidRPr="00E8315A">
        <w:t xml:space="preserve">zastoupena: Bc Markétou Trojanovou, prokuristou </w:t>
      </w:r>
    </w:p>
    <w:p w:rsidR="00E85FC3" w:rsidRPr="00E8315A" w:rsidRDefault="00E85FC3" w:rsidP="00E85FC3">
      <w:pPr>
        <w:pStyle w:val="Default"/>
      </w:pPr>
      <w:r w:rsidRPr="00E8315A">
        <w:t xml:space="preserve">IČO: 26810093 </w:t>
      </w:r>
    </w:p>
    <w:p w:rsidR="00E85FC3" w:rsidRPr="00E8315A" w:rsidRDefault="00E85FC3" w:rsidP="00E85FC3">
      <w:pPr>
        <w:pStyle w:val="Default"/>
      </w:pPr>
      <w:r w:rsidRPr="00E8315A">
        <w:t xml:space="preserve">DIČ: CZ26810093 </w:t>
      </w:r>
    </w:p>
    <w:p w:rsidR="00E85FC3" w:rsidRPr="00E8315A" w:rsidRDefault="00E85FC3" w:rsidP="00E85FC3">
      <w:pPr>
        <w:pStyle w:val="Default"/>
      </w:pPr>
      <w:r w:rsidRPr="00E8315A">
        <w:t xml:space="preserve">bankovní spojení: </w:t>
      </w:r>
      <w:r w:rsidR="00D94067" w:rsidRPr="00D94067">
        <w:rPr>
          <w:highlight w:val="black"/>
        </w:rPr>
        <w:t>XXXXXXXXXXX</w:t>
      </w:r>
      <w:r w:rsidRPr="00E8315A">
        <w:t xml:space="preserve"> </w:t>
      </w:r>
    </w:p>
    <w:p w:rsidR="00E85FC3" w:rsidRPr="00E8315A" w:rsidRDefault="00E85FC3" w:rsidP="00E85FC3">
      <w:pPr>
        <w:pStyle w:val="Default"/>
      </w:pPr>
      <w:r w:rsidRPr="00E8315A">
        <w:t xml:space="preserve">e-mail: </w:t>
      </w:r>
      <w:r w:rsidR="00D94067" w:rsidRPr="00D94067">
        <w:rPr>
          <w:highlight w:val="black"/>
        </w:rPr>
        <w:t>XXXXXXXXXXXXXXXXXX</w:t>
      </w:r>
      <w:r w:rsidRPr="00E8315A">
        <w:t xml:space="preserve"> </w:t>
      </w:r>
    </w:p>
    <w:p w:rsidR="00D03CA7" w:rsidRPr="00E8315A" w:rsidRDefault="00E85FC3" w:rsidP="00E85FC3">
      <w:pPr>
        <w:jc w:val="both"/>
        <w:rPr>
          <w:rFonts w:ascii="Garamond" w:hAnsi="Garamond"/>
          <w:sz w:val="24"/>
          <w:szCs w:val="24"/>
          <w:lang w:val="cs-CZ"/>
        </w:rPr>
      </w:pPr>
      <w:r w:rsidRPr="00E8315A">
        <w:rPr>
          <w:rFonts w:ascii="Garamond" w:hAnsi="Garamond"/>
          <w:sz w:val="24"/>
          <w:szCs w:val="24"/>
          <w:lang w:val="cs-CZ"/>
        </w:rPr>
        <w:t xml:space="preserve">datová schránka: </w:t>
      </w:r>
      <w:r w:rsidR="00D94067" w:rsidRPr="00D94067">
        <w:rPr>
          <w:rFonts w:ascii="Garamond" w:hAnsi="Garamond"/>
          <w:sz w:val="24"/>
          <w:szCs w:val="24"/>
          <w:highlight w:val="black"/>
          <w:lang w:val="cs-CZ"/>
        </w:rPr>
        <w:t>XXXXXXX</w:t>
      </w:r>
    </w:p>
    <w:p w:rsidR="00E85FC3" w:rsidRPr="00E8315A" w:rsidRDefault="00E85FC3" w:rsidP="00E85FC3">
      <w:pPr>
        <w:jc w:val="both"/>
        <w:rPr>
          <w:rFonts w:ascii="Garamond" w:eastAsia="Times New Roman" w:hAnsi="Garamond" w:cs="Times New Roman"/>
          <w:sz w:val="24"/>
          <w:szCs w:val="24"/>
          <w:lang w:val="cs-CZ"/>
        </w:rPr>
      </w:pPr>
    </w:p>
    <w:p w:rsidR="00D03CA7" w:rsidRPr="00E8315A" w:rsidRDefault="00D03CA7" w:rsidP="00B338A2">
      <w:pPr>
        <w:rPr>
          <w:rFonts w:ascii="Garamond" w:eastAsia="Times New Roman" w:hAnsi="Garamond" w:cs="Times New Roman"/>
          <w:sz w:val="24"/>
          <w:szCs w:val="24"/>
          <w:lang w:val="cs-CZ"/>
        </w:rPr>
      </w:pPr>
      <w:r w:rsidRPr="00E8315A">
        <w:rPr>
          <w:rFonts w:ascii="Garamond" w:hAnsi="Garamond" w:cs="Times New Roman"/>
          <w:w w:val="110"/>
          <w:sz w:val="24"/>
          <w:szCs w:val="24"/>
          <w:lang w:val="cs-CZ"/>
        </w:rPr>
        <w:t>jako</w:t>
      </w:r>
      <w:r w:rsidRPr="00E8315A">
        <w:rPr>
          <w:rFonts w:ascii="Garamond" w:hAnsi="Garamond" w:cs="Times New Roman"/>
          <w:spacing w:val="30"/>
          <w:w w:val="110"/>
          <w:sz w:val="24"/>
          <w:szCs w:val="24"/>
          <w:lang w:val="cs-CZ"/>
        </w:rPr>
        <w:t xml:space="preserve"> </w:t>
      </w:r>
      <w:r w:rsidRPr="00E8315A">
        <w:rPr>
          <w:rFonts w:ascii="Garamond" w:hAnsi="Garamond" w:cs="Times New Roman"/>
          <w:b/>
          <w:sz w:val="24"/>
          <w:szCs w:val="24"/>
          <w:lang w:val="cs-CZ"/>
        </w:rPr>
        <w:t>prodávajíc</w:t>
      </w:r>
      <w:r w:rsidRPr="00E8315A">
        <w:rPr>
          <w:rFonts w:ascii="Garamond" w:hAnsi="Garamond" w:cs="Times New Roman"/>
          <w:b/>
          <w:spacing w:val="30"/>
          <w:w w:val="110"/>
          <w:sz w:val="24"/>
          <w:szCs w:val="24"/>
          <w:lang w:val="cs-CZ"/>
        </w:rPr>
        <w:t>í</w:t>
      </w:r>
      <w:r w:rsidRPr="00E8315A">
        <w:rPr>
          <w:rFonts w:ascii="Garamond" w:hAnsi="Garamond" w:cs="Times New Roman"/>
          <w:spacing w:val="11"/>
          <w:w w:val="110"/>
          <w:sz w:val="24"/>
          <w:szCs w:val="24"/>
          <w:lang w:val="cs-CZ"/>
        </w:rPr>
        <w:t xml:space="preserve"> </w:t>
      </w:r>
      <w:r w:rsidRPr="00E8315A">
        <w:rPr>
          <w:rFonts w:ascii="Garamond" w:hAnsi="Garamond" w:cs="Times New Roman"/>
          <w:w w:val="110"/>
          <w:sz w:val="24"/>
          <w:szCs w:val="24"/>
          <w:lang w:val="cs-CZ"/>
        </w:rPr>
        <w:t>na</w:t>
      </w:r>
      <w:r w:rsidRPr="00E8315A">
        <w:rPr>
          <w:rFonts w:ascii="Garamond" w:hAnsi="Garamond" w:cs="Times New Roman"/>
          <w:spacing w:val="2"/>
          <w:w w:val="110"/>
          <w:sz w:val="24"/>
          <w:szCs w:val="24"/>
          <w:lang w:val="cs-CZ"/>
        </w:rPr>
        <w:t xml:space="preserve"> </w:t>
      </w:r>
      <w:r w:rsidRPr="00E8315A">
        <w:rPr>
          <w:rFonts w:ascii="Garamond" w:hAnsi="Garamond" w:cs="Times New Roman"/>
          <w:w w:val="110"/>
          <w:sz w:val="24"/>
          <w:szCs w:val="24"/>
          <w:lang w:val="cs-CZ"/>
        </w:rPr>
        <w:t>straně</w:t>
      </w:r>
      <w:r w:rsidRPr="00E8315A">
        <w:rPr>
          <w:rFonts w:ascii="Garamond" w:hAnsi="Garamond" w:cs="Times New Roman"/>
          <w:spacing w:val="-16"/>
          <w:w w:val="110"/>
          <w:sz w:val="24"/>
          <w:szCs w:val="24"/>
          <w:lang w:val="cs-CZ"/>
        </w:rPr>
        <w:t xml:space="preserve"> </w:t>
      </w:r>
      <w:r w:rsidRPr="00E8315A">
        <w:rPr>
          <w:rFonts w:ascii="Garamond" w:hAnsi="Garamond" w:cs="Times New Roman"/>
          <w:w w:val="110"/>
          <w:sz w:val="24"/>
          <w:szCs w:val="24"/>
          <w:lang w:val="cs-CZ"/>
        </w:rPr>
        <w:t>jedné</w:t>
      </w:r>
    </w:p>
    <w:p w:rsidR="00D03CA7" w:rsidRPr="00E8315A" w:rsidRDefault="00D03CA7" w:rsidP="00B338A2">
      <w:pPr>
        <w:rPr>
          <w:rFonts w:ascii="Garamond" w:eastAsia="Times New Roman" w:hAnsi="Garamond" w:cs="Times New Roman"/>
          <w:sz w:val="24"/>
          <w:szCs w:val="24"/>
          <w:lang w:val="cs-CZ"/>
        </w:rPr>
      </w:pPr>
    </w:p>
    <w:p w:rsidR="00D03CA7" w:rsidRPr="00E8315A" w:rsidRDefault="00D03CA7" w:rsidP="00B338A2">
      <w:pPr>
        <w:jc w:val="both"/>
        <w:rPr>
          <w:rFonts w:ascii="Garamond" w:eastAsia="Times New Roman" w:hAnsi="Garamond" w:cs="Times New Roman"/>
          <w:sz w:val="24"/>
          <w:szCs w:val="24"/>
          <w:lang w:val="cs-CZ"/>
        </w:rPr>
      </w:pPr>
      <w:r w:rsidRPr="00E8315A">
        <w:rPr>
          <w:rFonts w:ascii="Garamond" w:hAnsi="Garamond" w:cs="Times New Roman"/>
          <w:w w:val="110"/>
          <w:sz w:val="24"/>
          <w:szCs w:val="24"/>
          <w:lang w:val="cs-CZ"/>
        </w:rPr>
        <w:t>a</w:t>
      </w:r>
    </w:p>
    <w:p w:rsidR="00D03CA7" w:rsidRPr="00E8315A" w:rsidRDefault="00D03CA7" w:rsidP="00B338A2">
      <w:pPr>
        <w:rPr>
          <w:rFonts w:ascii="Garamond" w:eastAsia="Times New Roman" w:hAnsi="Garamond" w:cs="Times New Roman"/>
          <w:sz w:val="24"/>
          <w:szCs w:val="24"/>
          <w:lang w:val="cs-CZ"/>
        </w:rPr>
      </w:pPr>
    </w:p>
    <w:p w:rsidR="00D03CA7" w:rsidRPr="00E8315A" w:rsidRDefault="00D03CA7" w:rsidP="00B338A2">
      <w:pPr>
        <w:rPr>
          <w:rFonts w:ascii="Garamond" w:hAnsi="Garamond" w:cs="Times New Roman"/>
          <w:w w:val="109"/>
          <w:sz w:val="24"/>
          <w:szCs w:val="24"/>
          <w:lang w:val="cs-CZ"/>
        </w:rPr>
      </w:pPr>
      <w:r w:rsidRPr="00E8315A">
        <w:rPr>
          <w:rFonts w:ascii="Garamond" w:hAnsi="Garamond" w:cs="Times New Roman"/>
          <w:w w:val="110"/>
          <w:sz w:val="24"/>
          <w:szCs w:val="24"/>
          <w:lang w:val="cs-CZ"/>
        </w:rPr>
        <w:t>Česká</w:t>
      </w:r>
      <w:r w:rsidRPr="00E8315A">
        <w:rPr>
          <w:rFonts w:ascii="Garamond" w:hAnsi="Garamond" w:cs="Times New Roman"/>
          <w:spacing w:val="7"/>
          <w:w w:val="110"/>
          <w:sz w:val="24"/>
          <w:szCs w:val="24"/>
          <w:lang w:val="cs-CZ"/>
        </w:rPr>
        <w:t xml:space="preserve"> </w:t>
      </w:r>
      <w:r w:rsidRPr="00E8315A">
        <w:rPr>
          <w:rFonts w:ascii="Garamond" w:hAnsi="Garamond" w:cs="Times New Roman"/>
          <w:w w:val="110"/>
          <w:sz w:val="24"/>
          <w:szCs w:val="24"/>
          <w:lang w:val="cs-CZ"/>
        </w:rPr>
        <w:t>republika</w:t>
      </w:r>
      <w:r w:rsidRPr="00E8315A">
        <w:rPr>
          <w:rFonts w:ascii="Garamond" w:hAnsi="Garamond" w:cs="Times New Roman"/>
          <w:spacing w:val="17"/>
          <w:w w:val="110"/>
          <w:sz w:val="24"/>
          <w:szCs w:val="24"/>
          <w:lang w:val="cs-CZ"/>
        </w:rPr>
        <w:t xml:space="preserve"> </w:t>
      </w:r>
      <w:r w:rsidRPr="00E8315A">
        <w:rPr>
          <w:rFonts w:ascii="Garamond" w:hAnsi="Garamond" w:cs="Times New Roman"/>
          <w:w w:val="110"/>
          <w:sz w:val="24"/>
          <w:szCs w:val="24"/>
          <w:lang w:val="cs-CZ"/>
        </w:rPr>
        <w:t>-</w:t>
      </w:r>
      <w:r w:rsidRPr="00E8315A">
        <w:rPr>
          <w:rFonts w:ascii="Garamond" w:hAnsi="Garamond" w:cs="Times New Roman"/>
          <w:spacing w:val="-23"/>
          <w:w w:val="110"/>
          <w:sz w:val="24"/>
          <w:szCs w:val="24"/>
          <w:lang w:val="cs-CZ"/>
        </w:rPr>
        <w:t xml:space="preserve"> </w:t>
      </w:r>
      <w:r w:rsidRPr="00E8315A">
        <w:rPr>
          <w:rFonts w:ascii="Garamond" w:hAnsi="Garamond" w:cs="Times New Roman"/>
          <w:w w:val="110"/>
          <w:sz w:val="24"/>
          <w:szCs w:val="24"/>
          <w:lang w:val="cs-CZ"/>
        </w:rPr>
        <w:t>Okresní soud v Mostě</w:t>
      </w:r>
      <w:r w:rsidRPr="00E8315A">
        <w:rPr>
          <w:rFonts w:ascii="Garamond" w:hAnsi="Garamond" w:cs="Times New Roman"/>
          <w:w w:val="109"/>
          <w:sz w:val="24"/>
          <w:szCs w:val="24"/>
          <w:lang w:val="cs-CZ"/>
        </w:rPr>
        <w:t xml:space="preserve"> </w:t>
      </w:r>
    </w:p>
    <w:p w:rsidR="00D03CA7" w:rsidRPr="00E8315A" w:rsidRDefault="00D03CA7" w:rsidP="00B338A2">
      <w:pPr>
        <w:rPr>
          <w:rFonts w:ascii="Garamond" w:eastAsia="Times New Roman" w:hAnsi="Garamond" w:cs="Times New Roman"/>
          <w:sz w:val="24"/>
          <w:szCs w:val="24"/>
          <w:lang w:val="cs-CZ"/>
        </w:rPr>
      </w:pPr>
      <w:r w:rsidRPr="00E8315A">
        <w:rPr>
          <w:rFonts w:ascii="Garamond" w:hAnsi="Garamond" w:cs="Times New Roman"/>
          <w:w w:val="110"/>
          <w:sz w:val="24"/>
          <w:szCs w:val="24"/>
          <w:lang w:val="cs-CZ"/>
        </w:rPr>
        <w:t>Sídlo:</w:t>
      </w:r>
      <w:r w:rsidRPr="00E8315A">
        <w:rPr>
          <w:rFonts w:ascii="Garamond" w:hAnsi="Garamond" w:cs="Times New Roman"/>
          <w:spacing w:val="-20"/>
          <w:w w:val="110"/>
          <w:sz w:val="24"/>
          <w:szCs w:val="24"/>
          <w:lang w:val="cs-CZ"/>
        </w:rPr>
        <w:t xml:space="preserve"> </w:t>
      </w:r>
      <w:r w:rsidRPr="00E8315A">
        <w:rPr>
          <w:rFonts w:ascii="Garamond" w:hAnsi="Garamond" w:cs="Times New Roman"/>
          <w:w w:val="110"/>
          <w:sz w:val="24"/>
          <w:szCs w:val="24"/>
          <w:lang w:val="cs-CZ"/>
        </w:rPr>
        <w:t>Moskevská 2</w:t>
      </w:r>
      <w:r w:rsidR="00B338A2" w:rsidRPr="00E8315A">
        <w:rPr>
          <w:rFonts w:ascii="Garamond" w:hAnsi="Garamond" w:cs="Times New Roman"/>
          <w:w w:val="110"/>
          <w:sz w:val="24"/>
          <w:szCs w:val="24"/>
          <w:lang w:val="cs-CZ"/>
        </w:rPr>
        <w:t xml:space="preserve">, </w:t>
      </w:r>
      <w:r w:rsidRPr="00E8315A">
        <w:rPr>
          <w:rFonts w:ascii="Garamond" w:hAnsi="Garamond" w:cs="Times New Roman"/>
          <w:w w:val="105"/>
          <w:sz w:val="24"/>
          <w:szCs w:val="24"/>
          <w:lang w:val="cs-CZ"/>
        </w:rPr>
        <w:t>434 74 Most</w:t>
      </w:r>
    </w:p>
    <w:p w:rsidR="00D03CA7" w:rsidRPr="00E8315A" w:rsidRDefault="00D03CA7" w:rsidP="00B338A2">
      <w:pPr>
        <w:ind w:hanging="8"/>
        <w:rPr>
          <w:rFonts w:ascii="Garamond" w:eastAsia="Times New Roman" w:hAnsi="Garamond" w:cs="Times New Roman"/>
          <w:color w:val="C00000"/>
          <w:sz w:val="24"/>
          <w:szCs w:val="24"/>
          <w:lang w:val="cs-CZ"/>
        </w:rPr>
      </w:pPr>
      <w:r w:rsidRPr="00E8315A">
        <w:rPr>
          <w:rFonts w:ascii="Garamond" w:hAnsi="Garamond" w:cs="Times New Roman"/>
          <w:w w:val="110"/>
          <w:sz w:val="24"/>
          <w:szCs w:val="24"/>
          <w:lang w:val="cs-CZ"/>
        </w:rPr>
        <w:t>zastoupena:</w:t>
      </w:r>
      <w:r w:rsidRPr="00E8315A">
        <w:rPr>
          <w:rFonts w:ascii="Garamond" w:hAnsi="Garamond" w:cs="Times New Roman"/>
          <w:spacing w:val="34"/>
          <w:w w:val="110"/>
          <w:sz w:val="24"/>
          <w:szCs w:val="24"/>
          <w:lang w:val="cs-CZ"/>
        </w:rPr>
        <w:t xml:space="preserve"> </w:t>
      </w:r>
      <w:r w:rsidRPr="00E8315A">
        <w:rPr>
          <w:rFonts w:ascii="Garamond" w:hAnsi="Garamond" w:cs="Times New Roman"/>
          <w:w w:val="110"/>
          <w:sz w:val="24"/>
          <w:szCs w:val="24"/>
          <w:lang w:val="cs-CZ"/>
        </w:rPr>
        <w:t>předsed</w:t>
      </w:r>
      <w:r w:rsidR="00D3376B" w:rsidRPr="00E8315A">
        <w:rPr>
          <w:rFonts w:ascii="Garamond" w:hAnsi="Garamond" w:cs="Times New Roman"/>
          <w:w w:val="110"/>
          <w:sz w:val="24"/>
          <w:szCs w:val="24"/>
          <w:lang w:val="cs-CZ"/>
        </w:rPr>
        <w:t xml:space="preserve">kyní </w:t>
      </w:r>
      <w:r w:rsidRPr="00E8315A">
        <w:rPr>
          <w:rFonts w:ascii="Garamond" w:hAnsi="Garamond" w:cs="Times New Roman"/>
          <w:w w:val="110"/>
          <w:sz w:val="24"/>
          <w:szCs w:val="24"/>
          <w:lang w:val="cs-CZ"/>
        </w:rPr>
        <w:t>Okresního soudu v Mostě –</w:t>
      </w:r>
      <w:r w:rsidRPr="00E8315A">
        <w:rPr>
          <w:rFonts w:ascii="Garamond" w:hAnsi="Garamond" w:cs="Times New Roman"/>
          <w:spacing w:val="35"/>
          <w:w w:val="110"/>
          <w:sz w:val="24"/>
          <w:szCs w:val="24"/>
          <w:lang w:val="cs-CZ"/>
        </w:rPr>
        <w:t xml:space="preserve"> </w:t>
      </w:r>
      <w:r w:rsidR="00D3376B" w:rsidRPr="00E8315A">
        <w:rPr>
          <w:rFonts w:ascii="Garamond" w:hAnsi="Garamond" w:cs="Times New Roman"/>
          <w:w w:val="110"/>
          <w:sz w:val="24"/>
          <w:szCs w:val="24"/>
          <w:lang w:val="cs-CZ"/>
        </w:rPr>
        <w:t>JUDr. Radkou Heresovou</w:t>
      </w:r>
    </w:p>
    <w:p w:rsidR="00D03CA7" w:rsidRPr="00E8315A" w:rsidRDefault="00D03CA7" w:rsidP="00B338A2">
      <w:pPr>
        <w:jc w:val="both"/>
        <w:rPr>
          <w:rFonts w:ascii="Garamond" w:eastAsia="Times New Roman" w:hAnsi="Garamond" w:cs="Times New Roman"/>
          <w:sz w:val="24"/>
          <w:szCs w:val="24"/>
          <w:lang w:val="cs-CZ"/>
        </w:rPr>
      </w:pPr>
      <w:r w:rsidRPr="00E8315A">
        <w:rPr>
          <w:rFonts w:ascii="Garamond" w:hAnsi="Garamond" w:cs="Times New Roman"/>
          <w:w w:val="115"/>
          <w:sz w:val="24"/>
          <w:szCs w:val="24"/>
          <w:lang w:val="cs-CZ"/>
        </w:rPr>
        <w:t>IČ</w:t>
      </w:r>
      <w:r w:rsidR="00D3376B" w:rsidRPr="00E8315A">
        <w:rPr>
          <w:rFonts w:ascii="Garamond" w:hAnsi="Garamond" w:cs="Times New Roman"/>
          <w:w w:val="115"/>
          <w:sz w:val="24"/>
          <w:szCs w:val="24"/>
          <w:lang w:val="cs-CZ"/>
        </w:rPr>
        <w:t>O</w:t>
      </w:r>
      <w:r w:rsidRPr="00E8315A">
        <w:rPr>
          <w:rFonts w:ascii="Garamond" w:hAnsi="Garamond" w:cs="Times New Roman"/>
          <w:w w:val="115"/>
          <w:sz w:val="24"/>
          <w:szCs w:val="24"/>
          <w:lang w:val="cs-CZ"/>
        </w:rPr>
        <w:t>:</w:t>
      </w:r>
      <w:r w:rsidRPr="00E8315A">
        <w:rPr>
          <w:rFonts w:ascii="Garamond" w:hAnsi="Garamond" w:cs="Times New Roman"/>
          <w:spacing w:val="-28"/>
          <w:w w:val="115"/>
          <w:sz w:val="24"/>
          <w:szCs w:val="24"/>
          <w:lang w:val="cs-CZ"/>
        </w:rPr>
        <w:t xml:space="preserve"> </w:t>
      </w:r>
      <w:r w:rsidRPr="00E8315A">
        <w:rPr>
          <w:rFonts w:ascii="Garamond" w:hAnsi="Garamond" w:cs="Times New Roman"/>
          <w:w w:val="115"/>
          <w:sz w:val="24"/>
          <w:szCs w:val="24"/>
          <w:lang w:val="cs-CZ"/>
        </w:rPr>
        <w:t>00024899</w:t>
      </w:r>
    </w:p>
    <w:p w:rsidR="00D03CA7" w:rsidRPr="00E8315A" w:rsidRDefault="00D03CA7" w:rsidP="00B338A2">
      <w:pPr>
        <w:jc w:val="both"/>
        <w:rPr>
          <w:rFonts w:ascii="Garamond" w:eastAsia="Times New Roman" w:hAnsi="Garamond" w:cs="Times New Roman"/>
          <w:sz w:val="24"/>
          <w:szCs w:val="24"/>
          <w:lang w:val="cs-CZ"/>
        </w:rPr>
      </w:pPr>
      <w:r w:rsidRPr="00E8315A">
        <w:rPr>
          <w:rFonts w:ascii="Garamond" w:hAnsi="Garamond" w:cs="Times New Roman"/>
          <w:w w:val="110"/>
          <w:sz w:val="24"/>
          <w:szCs w:val="24"/>
          <w:lang w:val="cs-CZ"/>
        </w:rPr>
        <w:t>bankovní</w:t>
      </w:r>
      <w:r w:rsidRPr="00E8315A">
        <w:rPr>
          <w:rFonts w:ascii="Garamond" w:hAnsi="Garamond" w:cs="Times New Roman"/>
          <w:spacing w:val="6"/>
          <w:w w:val="110"/>
          <w:sz w:val="24"/>
          <w:szCs w:val="24"/>
          <w:lang w:val="cs-CZ"/>
        </w:rPr>
        <w:t xml:space="preserve"> </w:t>
      </w:r>
      <w:r w:rsidRPr="00E8315A">
        <w:rPr>
          <w:rFonts w:ascii="Garamond" w:hAnsi="Garamond" w:cs="Times New Roman"/>
          <w:w w:val="110"/>
          <w:sz w:val="24"/>
          <w:szCs w:val="24"/>
          <w:lang w:val="cs-CZ"/>
        </w:rPr>
        <w:t>spojení:</w:t>
      </w:r>
      <w:r w:rsidRPr="00E8315A">
        <w:rPr>
          <w:rFonts w:ascii="Garamond" w:hAnsi="Garamond" w:cs="Times New Roman"/>
          <w:spacing w:val="-10"/>
          <w:w w:val="110"/>
          <w:sz w:val="24"/>
          <w:szCs w:val="24"/>
          <w:lang w:val="cs-CZ"/>
        </w:rPr>
        <w:t xml:space="preserve"> </w:t>
      </w:r>
      <w:r w:rsidR="00D94067" w:rsidRPr="00D94067">
        <w:rPr>
          <w:rFonts w:ascii="Garamond" w:hAnsi="Garamond" w:cs="Times New Roman"/>
          <w:w w:val="110"/>
          <w:sz w:val="24"/>
          <w:szCs w:val="24"/>
          <w:highlight w:val="black"/>
          <w:lang w:val="cs-CZ"/>
        </w:rPr>
        <w:t>XXXXXXXXXXXXXXXXXXXXXXX</w:t>
      </w:r>
    </w:p>
    <w:p w:rsidR="00D03CA7" w:rsidRPr="00E8315A" w:rsidRDefault="00D03CA7" w:rsidP="00B338A2">
      <w:pPr>
        <w:rPr>
          <w:rFonts w:ascii="Garamond" w:hAnsi="Garamond" w:cs="Times New Roman"/>
          <w:spacing w:val="17"/>
          <w:sz w:val="24"/>
          <w:szCs w:val="24"/>
          <w:lang w:val="cs-CZ"/>
        </w:rPr>
      </w:pPr>
      <w:r w:rsidRPr="00E8315A">
        <w:rPr>
          <w:rFonts w:ascii="Garamond" w:hAnsi="Garamond" w:cs="Times New Roman"/>
          <w:spacing w:val="3"/>
          <w:sz w:val="24"/>
          <w:szCs w:val="24"/>
          <w:lang w:val="cs-CZ"/>
        </w:rPr>
        <w:t>e-mai</w:t>
      </w:r>
      <w:r w:rsidRPr="00E8315A">
        <w:rPr>
          <w:rFonts w:ascii="Garamond" w:hAnsi="Garamond" w:cs="Times New Roman"/>
          <w:spacing w:val="5"/>
          <w:sz w:val="24"/>
          <w:szCs w:val="24"/>
          <w:lang w:val="cs-CZ"/>
        </w:rPr>
        <w:t>l</w:t>
      </w:r>
      <w:r w:rsidRPr="00E8315A">
        <w:rPr>
          <w:rFonts w:ascii="Garamond" w:hAnsi="Garamond" w:cs="Times New Roman"/>
          <w:spacing w:val="2"/>
          <w:sz w:val="24"/>
          <w:szCs w:val="24"/>
          <w:lang w:val="cs-CZ"/>
        </w:rPr>
        <w:t>:</w:t>
      </w:r>
      <w:r w:rsidRPr="00E8315A">
        <w:rPr>
          <w:rFonts w:ascii="Garamond" w:hAnsi="Garamond" w:cs="Times New Roman"/>
          <w:spacing w:val="21"/>
          <w:w w:val="141"/>
          <w:sz w:val="24"/>
          <w:szCs w:val="24"/>
          <w:lang w:val="cs-CZ"/>
        </w:rPr>
        <w:t xml:space="preserve"> </w:t>
      </w:r>
      <w:r w:rsidR="00D94067" w:rsidRPr="00D94067">
        <w:rPr>
          <w:rFonts w:ascii="Garamond" w:hAnsi="Garamond" w:cs="Times New Roman"/>
          <w:spacing w:val="1"/>
          <w:sz w:val="24"/>
          <w:szCs w:val="24"/>
          <w:highlight w:val="black"/>
          <w:lang w:val="cs-CZ"/>
        </w:rPr>
        <w:t>XXXXXXXXXXXXXX</w:t>
      </w:r>
    </w:p>
    <w:p w:rsidR="00D03CA7" w:rsidRPr="00E8315A" w:rsidRDefault="00D03CA7" w:rsidP="00B338A2">
      <w:pPr>
        <w:rPr>
          <w:rFonts w:ascii="Garamond" w:hAnsi="Garamond" w:cs="Times New Roman"/>
          <w:sz w:val="24"/>
          <w:szCs w:val="24"/>
          <w:lang w:val="cs-CZ"/>
        </w:rPr>
      </w:pPr>
      <w:r w:rsidRPr="00E8315A">
        <w:rPr>
          <w:rFonts w:ascii="Garamond" w:hAnsi="Garamond" w:cs="Times New Roman"/>
          <w:sz w:val="24"/>
          <w:szCs w:val="24"/>
          <w:lang w:val="cs-CZ"/>
        </w:rPr>
        <w:t>datová</w:t>
      </w:r>
      <w:r w:rsidRPr="00E8315A">
        <w:rPr>
          <w:rFonts w:ascii="Garamond" w:hAnsi="Garamond" w:cs="Times New Roman"/>
          <w:spacing w:val="25"/>
          <w:sz w:val="24"/>
          <w:szCs w:val="24"/>
          <w:lang w:val="cs-CZ"/>
        </w:rPr>
        <w:t xml:space="preserve"> </w:t>
      </w:r>
      <w:r w:rsidRPr="00E8315A">
        <w:rPr>
          <w:rFonts w:ascii="Garamond" w:hAnsi="Garamond" w:cs="Times New Roman"/>
          <w:sz w:val="24"/>
          <w:szCs w:val="24"/>
          <w:lang w:val="cs-CZ"/>
        </w:rPr>
        <w:t>schránka</w:t>
      </w:r>
      <w:r w:rsidRPr="00E8315A">
        <w:rPr>
          <w:rFonts w:ascii="Garamond" w:hAnsi="Garamond" w:cs="Times New Roman"/>
          <w:spacing w:val="19"/>
          <w:sz w:val="24"/>
          <w:szCs w:val="24"/>
          <w:lang w:val="cs-CZ"/>
        </w:rPr>
        <w:t xml:space="preserve"> </w:t>
      </w:r>
      <w:r w:rsidRPr="00E8315A">
        <w:rPr>
          <w:rFonts w:ascii="Garamond" w:hAnsi="Garamond" w:cs="Times New Roman"/>
          <w:sz w:val="24"/>
          <w:szCs w:val="24"/>
          <w:lang w:val="cs-CZ"/>
        </w:rPr>
        <w:t xml:space="preserve"> </w:t>
      </w:r>
      <w:r w:rsidR="00D94067" w:rsidRPr="00D94067">
        <w:rPr>
          <w:rFonts w:ascii="Garamond" w:hAnsi="Garamond"/>
          <w:color w:val="000000"/>
          <w:sz w:val="24"/>
          <w:szCs w:val="24"/>
          <w:highlight w:val="black"/>
          <w:lang w:val="cs-CZ"/>
        </w:rPr>
        <w:t>XXXXXXXX</w:t>
      </w:r>
    </w:p>
    <w:p w:rsidR="00D03CA7" w:rsidRPr="00E8315A" w:rsidRDefault="00D03CA7" w:rsidP="00B338A2">
      <w:pPr>
        <w:rPr>
          <w:rFonts w:ascii="Garamond" w:eastAsia="Times New Roman" w:hAnsi="Garamond" w:cs="Times New Roman"/>
          <w:sz w:val="24"/>
          <w:szCs w:val="24"/>
          <w:lang w:val="cs-CZ"/>
        </w:rPr>
      </w:pPr>
    </w:p>
    <w:p w:rsidR="00D03CA7" w:rsidRPr="00E8315A" w:rsidRDefault="00D03CA7" w:rsidP="00B338A2">
      <w:pPr>
        <w:jc w:val="both"/>
        <w:rPr>
          <w:rFonts w:ascii="Garamond" w:hAnsi="Garamond" w:cs="Times New Roman"/>
          <w:w w:val="105"/>
          <w:sz w:val="24"/>
          <w:szCs w:val="24"/>
          <w:lang w:val="cs-CZ"/>
        </w:rPr>
      </w:pPr>
      <w:r w:rsidRPr="00E8315A">
        <w:rPr>
          <w:rFonts w:ascii="Garamond" w:hAnsi="Garamond" w:cs="Times New Roman"/>
          <w:w w:val="105"/>
          <w:sz w:val="24"/>
          <w:szCs w:val="24"/>
          <w:lang w:val="cs-CZ"/>
        </w:rPr>
        <w:t>jako</w:t>
      </w:r>
      <w:r w:rsidRPr="00E8315A">
        <w:rPr>
          <w:rFonts w:ascii="Garamond" w:hAnsi="Garamond" w:cs="Times New Roman"/>
          <w:spacing w:val="5"/>
          <w:w w:val="105"/>
          <w:sz w:val="24"/>
          <w:szCs w:val="24"/>
          <w:lang w:val="cs-CZ"/>
        </w:rPr>
        <w:t xml:space="preserve"> </w:t>
      </w:r>
      <w:r w:rsidRPr="00E8315A">
        <w:rPr>
          <w:rFonts w:ascii="Garamond" w:hAnsi="Garamond" w:cs="Times New Roman"/>
          <w:b/>
          <w:spacing w:val="2"/>
          <w:w w:val="105"/>
          <w:sz w:val="24"/>
          <w:szCs w:val="24"/>
          <w:lang w:val="cs-CZ"/>
        </w:rPr>
        <w:t>kupující</w:t>
      </w:r>
      <w:r w:rsidRPr="00E8315A">
        <w:rPr>
          <w:rFonts w:ascii="Garamond" w:hAnsi="Garamond" w:cs="Times New Roman"/>
          <w:spacing w:val="-16"/>
          <w:w w:val="105"/>
          <w:sz w:val="24"/>
          <w:szCs w:val="24"/>
          <w:lang w:val="cs-CZ"/>
        </w:rPr>
        <w:t xml:space="preserve"> </w:t>
      </w:r>
      <w:r w:rsidRPr="00E8315A">
        <w:rPr>
          <w:rFonts w:ascii="Garamond" w:hAnsi="Garamond" w:cs="Times New Roman"/>
          <w:w w:val="105"/>
          <w:sz w:val="24"/>
          <w:szCs w:val="24"/>
          <w:lang w:val="cs-CZ"/>
        </w:rPr>
        <w:t>na</w:t>
      </w:r>
      <w:r w:rsidRPr="00E8315A">
        <w:rPr>
          <w:rFonts w:ascii="Garamond" w:hAnsi="Garamond" w:cs="Times New Roman"/>
          <w:spacing w:val="-11"/>
          <w:w w:val="105"/>
          <w:sz w:val="24"/>
          <w:szCs w:val="24"/>
          <w:lang w:val="cs-CZ"/>
        </w:rPr>
        <w:t xml:space="preserve"> </w:t>
      </w:r>
      <w:r w:rsidRPr="00E8315A">
        <w:rPr>
          <w:rFonts w:ascii="Garamond" w:hAnsi="Garamond" w:cs="Times New Roman"/>
          <w:spacing w:val="-4"/>
          <w:w w:val="105"/>
          <w:sz w:val="24"/>
          <w:szCs w:val="24"/>
          <w:lang w:val="cs-CZ"/>
        </w:rPr>
        <w:t>st</w:t>
      </w:r>
      <w:r w:rsidRPr="00E8315A">
        <w:rPr>
          <w:rFonts w:ascii="Garamond" w:hAnsi="Garamond" w:cs="Times New Roman"/>
          <w:spacing w:val="-5"/>
          <w:w w:val="105"/>
          <w:sz w:val="24"/>
          <w:szCs w:val="24"/>
          <w:lang w:val="cs-CZ"/>
        </w:rPr>
        <w:t>raně</w:t>
      </w:r>
      <w:r w:rsidRPr="00E8315A">
        <w:rPr>
          <w:rFonts w:ascii="Garamond" w:hAnsi="Garamond" w:cs="Times New Roman"/>
          <w:spacing w:val="-13"/>
          <w:w w:val="105"/>
          <w:sz w:val="24"/>
          <w:szCs w:val="24"/>
          <w:lang w:val="cs-CZ"/>
        </w:rPr>
        <w:t xml:space="preserve"> </w:t>
      </w:r>
      <w:r w:rsidRPr="00E8315A">
        <w:rPr>
          <w:rFonts w:ascii="Garamond" w:hAnsi="Garamond" w:cs="Times New Roman"/>
          <w:w w:val="105"/>
          <w:sz w:val="24"/>
          <w:szCs w:val="24"/>
          <w:lang w:val="cs-CZ"/>
        </w:rPr>
        <w:t>druhé</w:t>
      </w:r>
    </w:p>
    <w:p w:rsidR="00B338A2" w:rsidRPr="00E8315A" w:rsidRDefault="00B338A2" w:rsidP="00B338A2">
      <w:pPr>
        <w:jc w:val="both"/>
        <w:rPr>
          <w:rFonts w:ascii="Garamond" w:eastAsia="Times New Roman" w:hAnsi="Garamond" w:cs="Times New Roman"/>
          <w:sz w:val="24"/>
          <w:szCs w:val="24"/>
          <w:lang w:val="cs-CZ"/>
        </w:rPr>
      </w:pPr>
    </w:p>
    <w:p w:rsidR="00D03CA7" w:rsidRPr="00E8315A" w:rsidRDefault="00D03CA7" w:rsidP="00B338A2">
      <w:pPr>
        <w:rPr>
          <w:rFonts w:ascii="Garamond" w:eastAsia="Times New Roman" w:hAnsi="Garamond" w:cs="Times New Roman"/>
          <w:sz w:val="24"/>
          <w:szCs w:val="24"/>
          <w:lang w:val="cs-CZ"/>
        </w:rPr>
      </w:pPr>
    </w:p>
    <w:p w:rsidR="00D03CA7" w:rsidRPr="00E8315A" w:rsidRDefault="00D03CA7" w:rsidP="00B338A2">
      <w:pPr>
        <w:ind w:firstLine="720"/>
        <w:rPr>
          <w:rFonts w:ascii="Garamond" w:hAnsi="Garamond" w:cs="Times New Roman"/>
          <w:spacing w:val="1"/>
          <w:sz w:val="24"/>
          <w:szCs w:val="24"/>
          <w:lang w:val="cs-CZ"/>
        </w:rPr>
      </w:pPr>
      <w:r w:rsidRPr="00E8315A">
        <w:rPr>
          <w:rFonts w:ascii="Garamond" w:hAnsi="Garamond" w:cs="Times New Roman"/>
          <w:spacing w:val="1"/>
          <w:sz w:val="24"/>
          <w:szCs w:val="24"/>
          <w:lang w:val="cs-CZ"/>
        </w:rPr>
        <w:t xml:space="preserve">uzavřely níže psaného dne, měsíce a roku ve smyslu ust. § 2079 a násl. zák. č. 89/2012 Sb., občanského zákoníku, ve znění pozdějších právních předpisů, tuto </w:t>
      </w:r>
    </w:p>
    <w:p w:rsidR="00D03CA7" w:rsidRPr="00E8315A" w:rsidRDefault="00D03CA7" w:rsidP="00B338A2">
      <w:pPr>
        <w:rPr>
          <w:rFonts w:ascii="Garamond" w:hAnsi="Garamond" w:cs="Times New Roman"/>
          <w:w w:val="115"/>
          <w:sz w:val="24"/>
          <w:szCs w:val="24"/>
          <w:lang w:val="cs-CZ"/>
        </w:rPr>
      </w:pPr>
    </w:p>
    <w:p w:rsidR="00D03CA7" w:rsidRPr="00E8315A" w:rsidRDefault="00D03CA7" w:rsidP="00B338A2">
      <w:pPr>
        <w:rPr>
          <w:rFonts w:ascii="Garamond" w:hAnsi="Garamond" w:cs="Times New Roman"/>
          <w:w w:val="115"/>
          <w:sz w:val="24"/>
          <w:szCs w:val="24"/>
          <w:lang w:val="cs-CZ"/>
        </w:rPr>
      </w:pPr>
    </w:p>
    <w:p w:rsidR="00D03CA7" w:rsidRPr="00E8315A" w:rsidRDefault="00D03CA7" w:rsidP="00B338A2">
      <w:pPr>
        <w:jc w:val="center"/>
        <w:rPr>
          <w:rFonts w:ascii="Garamond" w:hAnsi="Garamond" w:cs="Times New Roman"/>
          <w:b/>
          <w:caps/>
          <w:w w:val="110"/>
          <w:sz w:val="24"/>
          <w:szCs w:val="24"/>
          <w:lang w:val="cs-CZ"/>
        </w:rPr>
      </w:pPr>
      <w:r w:rsidRPr="00E8315A">
        <w:rPr>
          <w:rFonts w:ascii="Garamond" w:hAnsi="Garamond" w:cs="Times New Roman"/>
          <w:b/>
          <w:caps/>
          <w:w w:val="110"/>
          <w:sz w:val="24"/>
          <w:szCs w:val="24"/>
          <w:lang w:val="cs-CZ"/>
        </w:rPr>
        <w:t xml:space="preserve">SMLOUVU O DODÁVKÁCH </w:t>
      </w:r>
      <w:r w:rsidR="00222BC3" w:rsidRPr="00E8315A">
        <w:rPr>
          <w:rFonts w:ascii="Garamond" w:hAnsi="Garamond" w:cs="Times New Roman"/>
          <w:b/>
          <w:caps/>
          <w:w w:val="110"/>
          <w:sz w:val="24"/>
          <w:szCs w:val="24"/>
          <w:lang w:val="cs-CZ"/>
        </w:rPr>
        <w:t>kancelářských potřeb</w:t>
      </w:r>
    </w:p>
    <w:p w:rsidR="00D03CA7" w:rsidRPr="00E8315A" w:rsidRDefault="00D03CA7" w:rsidP="00B338A2">
      <w:pPr>
        <w:jc w:val="center"/>
        <w:rPr>
          <w:rFonts w:ascii="Garamond" w:hAnsi="Garamond" w:cs="Times New Roman"/>
          <w:w w:val="110"/>
          <w:sz w:val="24"/>
          <w:szCs w:val="24"/>
          <w:lang w:val="cs-CZ"/>
        </w:rPr>
      </w:pPr>
      <w:r w:rsidRPr="00E8315A">
        <w:rPr>
          <w:rFonts w:ascii="Garamond" w:hAnsi="Garamond" w:cs="Times New Roman"/>
          <w:w w:val="110"/>
          <w:sz w:val="24"/>
          <w:szCs w:val="24"/>
          <w:lang w:val="cs-CZ"/>
        </w:rPr>
        <w:t>(rámcovou kupní smlouvu)</w:t>
      </w:r>
    </w:p>
    <w:p w:rsidR="00D03CA7" w:rsidRPr="00E8315A" w:rsidRDefault="00D03CA7" w:rsidP="00B338A2">
      <w:pPr>
        <w:jc w:val="center"/>
        <w:rPr>
          <w:rFonts w:ascii="Garamond" w:hAnsi="Garamond" w:cs="Times New Roman"/>
          <w:w w:val="110"/>
          <w:sz w:val="24"/>
          <w:szCs w:val="24"/>
          <w:lang w:val="cs-CZ"/>
        </w:rPr>
      </w:pPr>
    </w:p>
    <w:p w:rsidR="00B338A2" w:rsidRPr="00E8315A" w:rsidRDefault="00B338A2" w:rsidP="00B338A2">
      <w:pPr>
        <w:jc w:val="center"/>
        <w:rPr>
          <w:rFonts w:ascii="Garamond" w:hAnsi="Garamond" w:cs="Times New Roman"/>
          <w:w w:val="110"/>
          <w:sz w:val="24"/>
          <w:szCs w:val="24"/>
          <w:lang w:val="cs-CZ"/>
        </w:rPr>
      </w:pPr>
    </w:p>
    <w:p w:rsidR="00D03CA7" w:rsidRPr="00E8315A" w:rsidRDefault="00D03CA7" w:rsidP="00B338A2">
      <w:pPr>
        <w:spacing w:after="120"/>
        <w:jc w:val="center"/>
        <w:rPr>
          <w:rFonts w:ascii="Garamond" w:hAnsi="Garamond" w:cs="Times New Roman"/>
          <w:b/>
          <w:w w:val="110"/>
          <w:sz w:val="24"/>
          <w:szCs w:val="24"/>
          <w:lang w:val="cs-CZ"/>
        </w:rPr>
      </w:pPr>
      <w:r w:rsidRPr="00E8315A">
        <w:rPr>
          <w:rFonts w:ascii="Garamond" w:hAnsi="Garamond" w:cs="Times New Roman"/>
          <w:b/>
          <w:w w:val="110"/>
          <w:sz w:val="24"/>
          <w:szCs w:val="24"/>
          <w:lang w:val="cs-CZ"/>
        </w:rPr>
        <w:t>Úvodní ustanovení</w:t>
      </w:r>
    </w:p>
    <w:p w:rsidR="00D03CA7" w:rsidRPr="00E8315A" w:rsidRDefault="00D03CA7" w:rsidP="00B338A2">
      <w:pPr>
        <w:jc w:val="both"/>
        <w:rPr>
          <w:rFonts w:ascii="Garamond" w:hAnsi="Garamond" w:cs="Times New Roman"/>
          <w:w w:val="110"/>
          <w:sz w:val="24"/>
          <w:szCs w:val="24"/>
          <w:lang w:val="cs-CZ"/>
        </w:rPr>
      </w:pPr>
      <w:r w:rsidRPr="00E8315A">
        <w:rPr>
          <w:rFonts w:ascii="Garamond" w:hAnsi="Garamond" w:cs="Times New Roman"/>
          <w:w w:val="110"/>
          <w:sz w:val="24"/>
          <w:szCs w:val="24"/>
          <w:lang w:val="cs-CZ"/>
        </w:rPr>
        <w:t>Obě smluvní strany se dohodly na uzavření této Smlouvy o dodávkách</w:t>
      </w:r>
      <w:r w:rsidR="001F30E3" w:rsidRPr="00E8315A">
        <w:rPr>
          <w:rFonts w:ascii="Garamond" w:hAnsi="Garamond" w:cs="Times New Roman"/>
          <w:w w:val="110"/>
          <w:sz w:val="24"/>
          <w:szCs w:val="24"/>
          <w:lang w:val="cs-CZ"/>
        </w:rPr>
        <w:t xml:space="preserve"> </w:t>
      </w:r>
      <w:r w:rsidR="00222BC3" w:rsidRPr="00E8315A">
        <w:rPr>
          <w:rFonts w:ascii="Garamond" w:hAnsi="Garamond" w:cs="Times New Roman"/>
          <w:w w:val="110"/>
          <w:sz w:val="24"/>
          <w:szCs w:val="24"/>
          <w:lang w:val="cs-CZ"/>
        </w:rPr>
        <w:t>kancelářských potřeb (</w:t>
      </w:r>
      <w:r w:rsidRPr="00E8315A">
        <w:rPr>
          <w:rFonts w:ascii="Garamond" w:hAnsi="Garamond" w:cs="Times New Roman"/>
          <w:w w:val="110"/>
          <w:sz w:val="24"/>
          <w:szCs w:val="24"/>
          <w:lang w:val="cs-CZ"/>
        </w:rPr>
        <w:t xml:space="preserve">dále jen „smlouva“), a to s cílem rámcově vymezit základní a obecné podmínky jejich obchodního styku. </w:t>
      </w:r>
    </w:p>
    <w:p w:rsidR="00D03CA7" w:rsidRPr="00E8315A" w:rsidRDefault="00D03CA7" w:rsidP="00B338A2">
      <w:pPr>
        <w:jc w:val="both"/>
        <w:rPr>
          <w:rFonts w:ascii="Garamond" w:hAnsi="Garamond" w:cs="Times New Roman"/>
          <w:w w:val="115"/>
          <w:sz w:val="24"/>
          <w:szCs w:val="24"/>
          <w:lang w:val="cs-CZ"/>
        </w:rPr>
      </w:pPr>
      <w:r w:rsidRPr="00E8315A">
        <w:rPr>
          <w:rFonts w:ascii="Garamond" w:hAnsi="Garamond" w:cs="Times New Roman"/>
          <w:w w:val="110"/>
          <w:sz w:val="24"/>
          <w:szCs w:val="24"/>
          <w:lang w:val="cs-CZ"/>
        </w:rPr>
        <w:t>Smlouva je uzavírána s ohledem na záměr prodávajícího směřující k prodeji zboží a vůli kupujícího nakupovat zboží prostřednictvím jednotlivých objednávek</w:t>
      </w:r>
      <w:r w:rsidRPr="00E8315A">
        <w:rPr>
          <w:rFonts w:ascii="Garamond" w:hAnsi="Garamond" w:cs="Times New Roman"/>
          <w:w w:val="115"/>
          <w:sz w:val="24"/>
          <w:szCs w:val="24"/>
          <w:lang w:val="cs-CZ"/>
        </w:rPr>
        <w:t xml:space="preserve">. </w:t>
      </w:r>
    </w:p>
    <w:p w:rsidR="00D03CA7" w:rsidRPr="00E8315A" w:rsidRDefault="00D03CA7" w:rsidP="00B338A2">
      <w:pPr>
        <w:jc w:val="both"/>
        <w:rPr>
          <w:rFonts w:ascii="Garamond" w:hAnsi="Garamond" w:cs="Times New Roman"/>
          <w:w w:val="115"/>
          <w:sz w:val="24"/>
          <w:szCs w:val="24"/>
          <w:lang w:val="cs-CZ"/>
        </w:rPr>
      </w:pPr>
    </w:p>
    <w:p w:rsidR="001F30E3" w:rsidRPr="00E8315A" w:rsidRDefault="001F30E3" w:rsidP="00B338A2">
      <w:pPr>
        <w:jc w:val="both"/>
        <w:rPr>
          <w:rFonts w:ascii="Garamond" w:hAnsi="Garamond" w:cs="Times New Roman"/>
          <w:w w:val="115"/>
          <w:sz w:val="24"/>
          <w:szCs w:val="24"/>
          <w:lang w:val="cs-CZ"/>
        </w:rPr>
      </w:pPr>
    </w:p>
    <w:p w:rsidR="00E85FC3" w:rsidRPr="00E8315A" w:rsidRDefault="00E85FC3" w:rsidP="00B338A2">
      <w:pPr>
        <w:jc w:val="both"/>
        <w:rPr>
          <w:rFonts w:ascii="Garamond" w:hAnsi="Garamond" w:cs="Times New Roman"/>
          <w:w w:val="115"/>
          <w:sz w:val="24"/>
          <w:szCs w:val="24"/>
          <w:lang w:val="cs-CZ"/>
        </w:rPr>
      </w:pPr>
    </w:p>
    <w:p w:rsidR="00E85FC3" w:rsidRPr="00E8315A" w:rsidRDefault="00E85FC3" w:rsidP="00B338A2">
      <w:pPr>
        <w:jc w:val="both"/>
        <w:rPr>
          <w:rFonts w:ascii="Garamond" w:hAnsi="Garamond" w:cs="Times New Roman"/>
          <w:w w:val="115"/>
          <w:sz w:val="24"/>
          <w:szCs w:val="24"/>
          <w:lang w:val="cs-CZ"/>
        </w:rPr>
      </w:pPr>
    </w:p>
    <w:p w:rsidR="00E85FC3" w:rsidRPr="00E8315A" w:rsidRDefault="00E85FC3" w:rsidP="00B338A2">
      <w:pPr>
        <w:jc w:val="both"/>
        <w:rPr>
          <w:rFonts w:ascii="Garamond" w:hAnsi="Garamond" w:cs="Times New Roman"/>
          <w:w w:val="115"/>
          <w:sz w:val="24"/>
          <w:szCs w:val="24"/>
          <w:lang w:val="cs-CZ"/>
        </w:rPr>
      </w:pPr>
    </w:p>
    <w:p w:rsidR="00DA09E3" w:rsidRPr="00E8315A" w:rsidRDefault="00DA09E3" w:rsidP="00B338A2">
      <w:pPr>
        <w:pStyle w:val="Odstavecseseznamem"/>
        <w:numPr>
          <w:ilvl w:val="0"/>
          <w:numId w:val="4"/>
        </w:numPr>
        <w:tabs>
          <w:tab w:val="left" w:pos="284"/>
        </w:tabs>
        <w:spacing w:after="120"/>
        <w:ind w:left="0" w:firstLine="0"/>
        <w:jc w:val="center"/>
        <w:rPr>
          <w:rFonts w:ascii="Garamond" w:hAnsi="Garamond" w:cs="Arial"/>
          <w:b/>
          <w:color w:val="000000"/>
          <w:sz w:val="24"/>
          <w:szCs w:val="24"/>
          <w:lang w:val="cs-CZ"/>
        </w:rPr>
      </w:pPr>
      <w:r w:rsidRPr="00E8315A">
        <w:rPr>
          <w:rFonts w:ascii="Garamond" w:hAnsi="Garamond" w:cs="Arial"/>
          <w:b/>
          <w:color w:val="000000"/>
          <w:sz w:val="24"/>
          <w:szCs w:val="24"/>
          <w:lang w:val="cs-CZ"/>
        </w:rPr>
        <w:lastRenderedPageBreak/>
        <w:t>Předmět a účel smlouvy</w:t>
      </w:r>
    </w:p>
    <w:p w:rsidR="005470ED" w:rsidRPr="00E8315A" w:rsidRDefault="009518CF" w:rsidP="00B338A2">
      <w:pPr>
        <w:widowControl/>
        <w:spacing w:after="120"/>
        <w:jc w:val="both"/>
        <w:rPr>
          <w:rFonts w:ascii="Garamond" w:hAnsi="Garamond" w:cs="Arial"/>
          <w:sz w:val="24"/>
          <w:szCs w:val="24"/>
          <w:lang w:val="cs-CZ"/>
        </w:rPr>
      </w:pPr>
      <w:r w:rsidRPr="00E8315A">
        <w:rPr>
          <w:rFonts w:ascii="Garamond" w:hAnsi="Garamond" w:cs="Arial"/>
          <w:sz w:val="24"/>
          <w:szCs w:val="24"/>
          <w:lang w:val="cs-CZ"/>
        </w:rPr>
        <w:t>1.1 Předmětem</w:t>
      </w:r>
      <w:r w:rsidR="00DA09E3" w:rsidRPr="00E8315A">
        <w:rPr>
          <w:rFonts w:ascii="Garamond" w:hAnsi="Garamond" w:cs="Arial"/>
          <w:sz w:val="24"/>
          <w:szCs w:val="24"/>
          <w:lang w:val="cs-CZ"/>
        </w:rPr>
        <w:t xml:space="preserve"> této smlouvy je úprava podmínek týkajících se jednotlivých </w:t>
      </w:r>
      <w:r w:rsidR="004C2DB5" w:rsidRPr="00E8315A">
        <w:rPr>
          <w:rFonts w:ascii="Garamond" w:hAnsi="Garamond" w:cs="Arial"/>
          <w:sz w:val="24"/>
          <w:szCs w:val="24"/>
          <w:lang w:val="cs-CZ"/>
        </w:rPr>
        <w:t>kupních</w:t>
      </w:r>
      <w:r w:rsidR="00DA09E3" w:rsidRPr="00E8315A">
        <w:rPr>
          <w:rFonts w:ascii="Garamond" w:hAnsi="Garamond" w:cs="Arial"/>
          <w:sz w:val="24"/>
          <w:szCs w:val="24"/>
          <w:lang w:val="cs-CZ"/>
        </w:rPr>
        <w:t xml:space="preserve"> smluv na dodávky </w:t>
      </w:r>
      <w:r w:rsidR="00222BC3" w:rsidRPr="00E8315A">
        <w:rPr>
          <w:rFonts w:ascii="Garamond" w:hAnsi="Garamond" w:cs="Arial"/>
          <w:sz w:val="24"/>
          <w:szCs w:val="24"/>
          <w:lang w:val="cs-CZ"/>
        </w:rPr>
        <w:t>kancelářských potřeb</w:t>
      </w:r>
      <w:r w:rsidR="00DA09E3" w:rsidRPr="00E8315A">
        <w:rPr>
          <w:rFonts w:ascii="Garamond" w:hAnsi="Garamond" w:cs="Arial"/>
          <w:sz w:val="24"/>
          <w:szCs w:val="24"/>
          <w:lang w:val="cs-CZ"/>
        </w:rPr>
        <w:t xml:space="preserve"> v obvyklém sortimentu </w:t>
      </w:r>
      <w:r w:rsidR="00DA09E3" w:rsidRPr="00E8315A">
        <w:rPr>
          <w:rFonts w:ascii="Garamond" w:hAnsi="Garamond" w:cs="Arial"/>
          <w:color w:val="000000"/>
          <w:sz w:val="24"/>
          <w:szCs w:val="24"/>
          <w:lang w:val="cs-CZ"/>
        </w:rPr>
        <w:t xml:space="preserve">dle provozních potřeb </w:t>
      </w:r>
      <w:r w:rsidR="00EF068E" w:rsidRPr="00E8315A">
        <w:rPr>
          <w:rFonts w:ascii="Garamond" w:hAnsi="Garamond" w:cs="Arial"/>
          <w:color w:val="000000"/>
          <w:sz w:val="24"/>
          <w:szCs w:val="24"/>
          <w:lang w:val="cs-CZ"/>
        </w:rPr>
        <w:t>kupujícího</w:t>
      </w:r>
      <w:r w:rsidR="00257ADA" w:rsidRPr="00E8315A">
        <w:rPr>
          <w:rFonts w:ascii="Garamond" w:hAnsi="Garamond" w:cs="Arial"/>
          <w:color w:val="000000"/>
          <w:sz w:val="24"/>
          <w:szCs w:val="24"/>
          <w:lang w:val="cs-CZ"/>
        </w:rPr>
        <w:t xml:space="preserve"> </w:t>
      </w:r>
      <w:r w:rsidR="00DA09E3" w:rsidRPr="00E8315A">
        <w:rPr>
          <w:rFonts w:ascii="Garamond" w:hAnsi="Garamond" w:cs="Arial"/>
          <w:sz w:val="24"/>
          <w:szCs w:val="24"/>
          <w:lang w:val="cs-CZ"/>
        </w:rPr>
        <w:t xml:space="preserve">(dále jen „zboží“). Jednotlivé </w:t>
      </w:r>
      <w:r w:rsidR="004C2DB5" w:rsidRPr="00E8315A">
        <w:rPr>
          <w:rFonts w:ascii="Garamond" w:hAnsi="Garamond" w:cs="Arial"/>
          <w:sz w:val="24"/>
          <w:szCs w:val="24"/>
          <w:lang w:val="cs-CZ"/>
        </w:rPr>
        <w:t xml:space="preserve">kupní </w:t>
      </w:r>
      <w:r w:rsidR="00DA09E3" w:rsidRPr="00E8315A">
        <w:rPr>
          <w:rFonts w:ascii="Garamond" w:hAnsi="Garamond" w:cs="Arial"/>
          <w:sz w:val="24"/>
          <w:szCs w:val="24"/>
          <w:lang w:val="cs-CZ"/>
        </w:rPr>
        <w:t xml:space="preserve">smlouvy budou uzavírány a realizovány po dobu platnosti této smlouvy. </w:t>
      </w:r>
    </w:p>
    <w:p w:rsidR="0022484E" w:rsidRPr="00E8315A" w:rsidRDefault="009518CF" w:rsidP="00B338A2">
      <w:pPr>
        <w:pStyle w:val="Textkomente"/>
        <w:spacing w:after="120"/>
        <w:jc w:val="both"/>
        <w:rPr>
          <w:rFonts w:ascii="Garamond" w:hAnsi="Garamond"/>
          <w:sz w:val="24"/>
          <w:szCs w:val="24"/>
          <w:lang w:val="cs-CZ"/>
        </w:rPr>
      </w:pPr>
      <w:r w:rsidRPr="00E8315A">
        <w:rPr>
          <w:rFonts w:ascii="Garamond" w:hAnsi="Garamond" w:cs="Arial"/>
          <w:sz w:val="24"/>
          <w:szCs w:val="24"/>
          <w:lang w:val="cs-CZ"/>
        </w:rPr>
        <w:t xml:space="preserve">1.2 </w:t>
      </w:r>
      <w:r w:rsidR="0022484E" w:rsidRPr="00E8315A">
        <w:rPr>
          <w:rFonts w:ascii="Garamond" w:hAnsi="Garamond" w:cs="Arial"/>
          <w:sz w:val="24"/>
          <w:szCs w:val="24"/>
          <w:lang w:val="cs-CZ"/>
        </w:rPr>
        <w:t>Předmětem koupě je zboží specifikované v Příloze č. 1 a</w:t>
      </w:r>
      <w:r w:rsidR="001F30E3" w:rsidRPr="00E8315A">
        <w:rPr>
          <w:rFonts w:ascii="Garamond" w:hAnsi="Garamond" w:cs="Arial"/>
          <w:sz w:val="24"/>
          <w:szCs w:val="24"/>
          <w:lang w:val="cs-CZ"/>
        </w:rPr>
        <w:t xml:space="preserve"> č.</w:t>
      </w:r>
      <w:r w:rsidR="0022484E" w:rsidRPr="00E8315A">
        <w:rPr>
          <w:rFonts w:ascii="Garamond" w:hAnsi="Garamond" w:cs="Arial"/>
          <w:sz w:val="24"/>
          <w:szCs w:val="24"/>
          <w:lang w:val="cs-CZ"/>
        </w:rPr>
        <w:t xml:space="preserve"> 2 této smlouvy. V rámci jednotlivých kupních smluv bude prodávající dodávat kupujícímu uvedené zboží podle jeho konkrétních potřeb.</w:t>
      </w:r>
    </w:p>
    <w:p w:rsidR="00D25B83" w:rsidRPr="00E8315A" w:rsidRDefault="009518CF" w:rsidP="00B338A2">
      <w:pPr>
        <w:widowControl/>
        <w:spacing w:after="120"/>
        <w:jc w:val="both"/>
        <w:rPr>
          <w:rFonts w:ascii="Garamond" w:hAnsi="Garamond" w:cs="Arial"/>
          <w:sz w:val="24"/>
          <w:szCs w:val="24"/>
          <w:lang w:val="cs-CZ"/>
        </w:rPr>
      </w:pPr>
      <w:r w:rsidRPr="00E8315A">
        <w:rPr>
          <w:rFonts w:ascii="Garamond" w:hAnsi="Garamond" w:cs="Arial"/>
          <w:sz w:val="24"/>
          <w:szCs w:val="24"/>
          <w:lang w:val="cs-CZ"/>
        </w:rPr>
        <w:t>1.3 Za</w:t>
      </w:r>
      <w:r w:rsidR="00DA09E3" w:rsidRPr="00E8315A">
        <w:rPr>
          <w:rFonts w:ascii="Garamond" w:hAnsi="Garamond" w:cs="Arial"/>
          <w:sz w:val="24"/>
          <w:szCs w:val="24"/>
          <w:lang w:val="cs-CZ"/>
        </w:rPr>
        <w:t xml:space="preserve"> řádně uskutečněné zakázky (dodávky) se kupující zavazuje zaplatit prodávajícímu řádně </w:t>
      </w:r>
      <w:r w:rsidR="00DA09E3" w:rsidRPr="00E8315A">
        <w:rPr>
          <w:rFonts w:ascii="Garamond" w:hAnsi="Garamond" w:cs="Arial"/>
          <w:sz w:val="24"/>
          <w:szCs w:val="24"/>
          <w:lang w:val="cs-CZ"/>
        </w:rPr>
        <w:br/>
        <w:t xml:space="preserve">a včas </w:t>
      </w:r>
      <w:r w:rsidR="00544918" w:rsidRPr="00E8315A">
        <w:rPr>
          <w:rFonts w:ascii="Garamond" w:hAnsi="Garamond" w:cs="Arial"/>
          <w:sz w:val="24"/>
          <w:szCs w:val="24"/>
          <w:lang w:val="cs-CZ"/>
        </w:rPr>
        <w:t xml:space="preserve">sjednanou </w:t>
      </w:r>
      <w:r w:rsidR="00691B89" w:rsidRPr="00E8315A">
        <w:rPr>
          <w:rFonts w:ascii="Garamond" w:hAnsi="Garamond" w:cs="Arial"/>
          <w:sz w:val="24"/>
          <w:szCs w:val="24"/>
          <w:lang w:val="cs-CZ"/>
        </w:rPr>
        <w:t>kupní cenu</w:t>
      </w:r>
      <w:r w:rsidR="00C969CF" w:rsidRPr="00E8315A">
        <w:rPr>
          <w:rFonts w:ascii="Garamond" w:hAnsi="Garamond" w:cs="Arial"/>
          <w:sz w:val="24"/>
          <w:szCs w:val="24"/>
          <w:lang w:val="cs-CZ"/>
        </w:rPr>
        <w:t>.</w:t>
      </w:r>
    </w:p>
    <w:p w:rsidR="005470ED" w:rsidRPr="00E8315A" w:rsidRDefault="009518CF" w:rsidP="00B338A2">
      <w:pPr>
        <w:widowControl/>
        <w:spacing w:after="120"/>
        <w:jc w:val="both"/>
        <w:rPr>
          <w:rFonts w:ascii="Garamond" w:hAnsi="Garamond" w:cs="Arial"/>
          <w:sz w:val="24"/>
          <w:szCs w:val="24"/>
          <w:lang w:val="cs-CZ"/>
        </w:rPr>
      </w:pPr>
      <w:r w:rsidRPr="00E8315A">
        <w:rPr>
          <w:rFonts w:ascii="Garamond" w:hAnsi="Garamond" w:cs="Arial"/>
          <w:sz w:val="24"/>
          <w:szCs w:val="24"/>
          <w:lang w:val="cs-CZ"/>
        </w:rPr>
        <w:t>1.4 Prodávající</w:t>
      </w:r>
      <w:r w:rsidR="00DA09E3" w:rsidRPr="00E8315A">
        <w:rPr>
          <w:rFonts w:ascii="Garamond" w:hAnsi="Garamond" w:cs="Arial"/>
          <w:sz w:val="24"/>
          <w:szCs w:val="24"/>
          <w:lang w:val="cs-CZ"/>
        </w:rPr>
        <w:t xml:space="preserve"> se zavazuje dodávat kupujícímu nové, nepoužité zboží</w:t>
      </w:r>
      <w:r w:rsidR="00FA2872" w:rsidRPr="00E8315A">
        <w:rPr>
          <w:rFonts w:ascii="Garamond" w:hAnsi="Garamond" w:cs="Arial"/>
          <w:sz w:val="24"/>
          <w:szCs w:val="24"/>
          <w:lang w:val="cs-CZ"/>
        </w:rPr>
        <w:t xml:space="preserve"> </w:t>
      </w:r>
      <w:r w:rsidR="00DA09E3" w:rsidRPr="00E8315A">
        <w:rPr>
          <w:rFonts w:ascii="Garamond" w:hAnsi="Garamond" w:cs="Arial"/>
          <w:sz w:val="24"/>
          <w:szCs w:val="24"/>
          <w:lang w:val="cs-CZ"/>
        </w:rPr>
        <w:t>v objednaném množství, jakosti a druhu.</w:t>
      </w:r>
    </w:p>
    <w:p w:rsidR="00D25B83" w:rsidRPr="00E8315A" w:rsidRDefault="009518CF" w:rsidP="00B338A2">
      <w:pPr>
        <w:widowControl/>
        <w:spacing w:after="120"/>
        <w:jc w:val="both"/>
        <w:rPr>
          <w:rFonts w:ascii="Garamond" w:hAnsi="Garamond" w:cs="Arial"/>
          <w:sz w:val="24"/>
          <w:szCs w:val="24"/>
          <w:lang w:val="cs-CZ"/>
        </w:rPr>
      </w:pPr>
      <w:r w:rsidRPr="00E8315A">
        <w:rPr>
          <w:rFonts w:ascii="Garamond" w:hAnsi="Garamond" w:cs="Arial"/>
          <w:sz w:val="24"/>
          <w:szCs w:val="24"/>
          <w:lang w:val="cs-CZ"/>
        </w:rPr>
        <w:t>1.</w:t>
      </w:r>
      <w:r w:rsidR="00FA2872" w:rsidRPr="00E8315A">
        <w:rPr>
          <w:rFonts w:ascii="Garamond" w:hAnsi="Garamond" w:cs="Arial"/>
          <w:sz w:val="24"/>
          <w:szCs w:val="24"/>
          <w:lang w:val="cs-CZ"/>
        </w:rPr>
        <w:t>5</w:t>
      </w:r>
      <w:r w:rsidR="00B338A2" w:rsidRPr="00E8315A">
        <w:rPr>
          <w:rFonts w:ascii="Garamond" w:hAnsi="Garamond" w:cs="Arial"/>
          <w:sz w:val="24"/>
          <w:szCs w:val="24"/>
          <w:lang w:val="cs-CZ"/>
        </w:rPr>
        <w:t xml:space="preserve"> </w:t>
      </w:r>
      <w:r w:rsidRPr="00E8315A">
        <w:rPr>
          <w:rFonts w:ascii="Garamond" w:hAnsi="Garamond" w:cs="Arial"/>
          <w:sz w:val="24"/>
          <w:szCs w:val="24"/>
          <w:lang w:val="cs-CZ"/>
        </w:rPr>
        <w:t>Dodání</w:t>
      </w:r>
      <w:r w:rsidR="00DA09E3" w:rsidRPr="00E8315A">
        <w:rPr>
          <w:rFonts w:ascii="Garamond" w:hAnsi="Garamond" w:cs="Arial"/>
          <w:sz w:val="24"/>
          <w:szCs w:val="24"/>
          <w:lang w:val="cs-CZ"/>
        </w:rPr>
        <w:t xml:space="preserve"> předmětu plnění zahrnuje úplnou dodávku a bezvadné provedení požadovaného zboží včetně balného, dopravy na místa plnění</w:t>
      </w:r>
      <w:r w:rsidR="0022484E" w:rsidRPr="00E8315A">
        <w:rPr>
          <w:rFonts w:ascii="Garamond" w:hAnsi="Garamond" w:cs="Arial"/>
          <w:sz w:val="24"/>
          <w:szCs w:val="24"/>
          <w:lang w:val="cs-CZ"/>
        </w:rPr>
        <w:t xml:space="preserve"> a</w:t>
      </w:r>
      <w:r w:rsidR="00DA09E3" w:rsidRPr="00E8315A">
        <w:rPr>
          <w:rFonts w:ascii="Garamond" w:hAnsi="Garamond" w:cs="Arial"/>
          <w:sz w:val="24"/>
          <w:szCs w:val="24"/>
          <w:lang w:val="cs-CZ"/>
        </w:rPr>
        <w:t xml:space="preserve"> pojistného za pojištění zboží během dopravy</w:t>
      </w:r>
      <w:r w:rsidR="0022484E" w:rsidRPr="00E8315A">
        <w:rPr>
          <w:rFonts w:ascii="Garamond" w:hAnsi="Garamond" w:cs="Arial"/>
          <w:sz w:val="24"/>
          <w:szCs w:val="24"/>
          <w:lang w:val="cs-CZ"/>
        </w:rPr>
        <w:t>.</w:t>
      </w:r>
      <w:r w:rsidR="00DA09E3" w:rsidRPr="00E8315A">
        <w:rPr>
          <w:rFonts w:ascii="Garamond" w:hAnsi="Garamond" w:cs="Arial"/>
          <w:sz w:val="24"/>
          <w:szCs w:val="24"/>
          <w:lang w:val="cs-CZ"/>
        </w:rPr>
        <w:t xml:space="preserve"> </w:t>
      </w:r>
    </w:p>
    <w:p w:rsidR="0055328C" w:rsidRPr="00E8315A" w:rsidRDefault="0055328C" w:rsidP="00B338A2">
      <w:pPr>
        <w:widowControl/>
        <w:spacing w:after="120"/>
        <w:jc w:val="both"/>
        <w:rPr>
          <w:rFonts w:ascii="Garamond" w:hAnsi="Garamond" w:cs="Arial"/>
          <w:sz w:val="24"/>
          <w:szCs w:val="24"/>
          <w:lang w:val="cs-CZ"/>
        </w:rPr>
      </w:pPr>
      <w:r w:rsidRPr="00E8315A">
        <w:rPr>
          <w:rFonts w:ascii="Garamond" w:hAnsi="Garamond" w:cs="Arial"/>
          <w:sz w:val="24"/>
          <w:szCs w:val="24"/>
          <w:lang w:val="cs-CZ"/>
        </w:rPr>
        <w:t>1.6</w:t>
      </w:r>
      <w:r w:rsidR="00E85FC3" w:rsidRPr="00E8315A">
        <w:rPr>
          <w:rFonts w:ascii="Garamond" w:hAnsi="Garamond" w:cs="Arial"/>
          <w:sz w:val="24"/>
          <w:szCs w:val="24"/>
          <w:lang w:val="cs-CZ"/>
        </w:rPr>
        <w:t xml:space="preserve"> </w:t>
      </w:r>
      <w:r w:rsidRPr="00E8315A">
        <w:rPr>
          <w:rFonts w:ascii="Garamond" w:hAnsi="Garamond" w:cs="Arial"/>
          <w:sz w:val="24"/>
          <w:szCs w:val="24"/>
          <w:lang w:val="cs-CZ"/>
        </w:rPr>
        <w:t xml:space="preserve">Prodávající prohlašuje, že z celkového počtu svých zaměstnanců zaměstnává více než 50 % osob se zdravotním pojištěním podle zákona č. 435/2004 Sb., o zaměstnanosti, v platném znění. Prodávající zaručuje dodání zboží v režimu tzv. „náhradního plnění“ podle § 81 </w:t>
      </w:r>
      <w:r w:rsidRPr="00E8315A">
        <w:rPr>
          <w:rFonts w:ascii="Garamond" w:hAnsi="Garamond" w:cs="Arial"/>
          <w:sz w:val="24"/>
          <w:szCs w:val="24"/>
          <w:lang w:val="cs-CZ"/>
        </w:rPr>
        <w:br/>
        <w:t xml:space="preserve">odst. 2 písm. b) zákona </w:t>
      </w:r>
      <w:r w:rsidR="00B338A2" w:rsidRPr="00E8315A">
        <w:rPr>
          <w:rFonts w:ascii="Garamond" w:hAnsi="Garamond" w:cs="Arial"/>
          <w:sz w:val="24"/>
          <w:szCs w:val="24"/>
          <w:lang w:val="cs-CZ"/>
        </w:rPr>
        <w:t>č. 435/2004 Sb., o zaměstnanosti, v platném znění</w:t>
      </w:r>
      <w:r w:rsidRPr="00E8315A">
        <w:rPr>
          <w:rFonts w:ascii="Garamond" w:hAnsi="Garamond" w:cs="Arial"/>
          <w:sz w:val="24"/>
          <w:szCs w:val="24"/>
          <w:lang w:val="cs-CZ"/>
        </w:rPr>
        <w:t>. Prodávající se zavazuje poskytovat správné údaje, na jejichž základě kupující provádí výpočet uskutečněného plnění povinného podílu.</w:t>
      </w:r>
    </w:p>
    <w:p w:rsidR="0055328C" w:rsidRPr="00E8315A" w:rsidRDefault="0055328C" w:rsidP="00B338A2">
      <w:pPr>
        <w:jc w:val="both"/>
        <w:rPr>
          <w:rFonts w:ascii="Garamond" w:hAnsi="Garamond" w:cs="Arial"/>
          <w:color w:val="000000"/>
          <w:sz w:val="24"/>
          <w:szCs w:val="24"/>
          <w:lang w:val="cs-CZ"/>
        </w:rPr>
      </w:pPr>
    </w:p>
    <w:p w:rsidR="00DA09E3" w:rsidRPr="00E8315A" w:rsidRDefault="00DA09E3" w:rsidP="00B338A2">
      <w:pPr>
        <w:pStyle w:val="Odstavecseseznamem"/>
        <w:numPr>
          <w:ilvl w:val="0"/>
          <w:numId w:val="4"/>
        </w:numPr>
        <w:tabs>
          <w:tab w:val="left" w:pos="284"/>
          <w:tab w:val="left" w:pos="426"/>
        </w:tabs>
        <w:spacing w:after="120"/>
        <w:ind w:left="0" w:firstLine="0"/>
        <w:jc w:val="center"/>
        <w:rPr>
          <w:rFonts w:ascii="Garamond" w:hAnsi="Garamond" w:cs="Arial"/>
          <w:b/>
          <w:color w:val="000000"/>
          <w:sz w:val="24"/>
          <w:szCs w:val="24"/>
          <w:lang w:val="cs-CZ"/>
        </w:rPr>
      </w:pPr>
      <w:r w:rsidRPr="00E8315A">
        <w:rPr>
          <w:rFonts w:ascii="Garamond" w:hAnsi="Garamond" w:cs="Arial"/>
          <w:b/>
          <w:color w:val="000000"/>
          <w:sz w:val="24"/>
          <w:szCs w:val="24"/>
          <w:lang w:val="cs-CZ"/>
        </w:rPr>
        <w:t xml:space="preserve">Podmínky uzavírání </w:t>
      </w:r>
      <w:r w:rsidR="00C969CF" w:rsidRPr="00E8315A">
        <w:rPr>
          <w:rFonts w:ascii="Garamond" w:hAnsi="Garamond" w:cs="Arial"/>
          <w:b/>
          <w:color w:val="000000"/>
          <w:sz w:val="24"/>
          <w:szCs w:val="24"/>
          <w:lang w:val="cs-CZ"/>
        </w:rPr>
        <w:t>kupních</w:t>
      </w:r>
      <w:r w:rsidRPr="00E8315A">
        <w:rPr>
          <w:rFonts w:ascii="Garamond" w:hAnsi="Garamond" w:cs="Arial"/>
          <w:b/>
          <w:color w:val="000000"/>
          <w:sz w:val="24"/>
          <w:szCs w:val="24"/>
          <w:lang w:val="cs-CZ"/>
        </w:rPr>
        <w:t xml:space="preserve"> smluv </w:t>
      </w:r>
    </w:p>
    <w:p w:rsidR="00290E69" w:rsidRPr="00E8315A" w:rsidRDefault="009518CF" w:rsidP="00B338A2">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 xml:space="preserve">2.1 </w:t>
      </w:r>
      <w:r w:rsidR="00E336F7" w:rsidRPr="00E8315A">
        <w:rPr>
          <w:rFonts w:ascii="Garamond" w:hAnsi="Garamond" w:cs="Arial"/>
          <w:color w:val="000000"/>
          <w:sz w:val="24"/>
          <w:szCs w:val="24"/>
          <w:lang w:val="cs-CZ"/>
        </w:rPr>
        <w:t xml:space="preserve">Plnění z této smlouvy budou uskutečňována na základě uzavření jednotlivých kupních smluv. Kupní smlouvy budou uzavírány na základě objednávek kupujícího (dále jen „objednávka“). </w:t>
      </w:r>
    </w:p>
    <w:p w:rsidR="005470ED" w:rsidRPr="00E8315A" w:rsidRDefault="009518CF" w:rsidP="00B338A2">
      <w:pPr>
        <w:spacing w:after="120"/>
        <w:jc w:val="both"/>
        <w:rPr>
          <w:rFonts w:ascii="Garamond" w:hAnsi="Garamond" w:cs="Arial"/>
          <w:b/>
          <w:color w:val="000000"/>
          <w:sz w:val="24"/>
          <w:szCs w:val="24"/>
          <w:lang w:val="cs-CZ"/>
        </w:rPr>
      </w:pPr>
      <w:r w:rsidRPr="00E8315A">
        <w:rPr>
          <w:rFonts w:ascii="Garamond" w:hAnsi="Garamond" w:cs="Arial"/>
          <w:color w:val="000000"/>
          <w:sz w:val="24"/>
          <w:szCs w:val="24"/>
          <w:lang w:val="cs-CZ"/>
        </w:rPr>
        <w:t>2.2 Objednávka</w:t>
      </w:r>
      <w:r w:rsidR="00DA09E3" w:rsidRPr="00E8315A">
        <w:rPr>
          <w:rFonts w:ascii="Garamond" w:hAnsi="Garamond" w:cs="Arial"/>
          <w:color w:val="000000"/>
          <w:sz w:val="24"/>
          <w:szCs w:val="24"/>
          <w:lang w:val="cs-CZ"/>
        </w:rPr>
        <w:t xml:space="preserve"> musí obsahovat minimálně označení smluvních stran, určení druhu a množství zboží a místo dodání zboží. Objednávka musí obsahovat též určení doby dodání zboží. Není-li lhůta dodání určena objednávkou, sjednává se </w:t>
      </w:r>
      <w:r w:rsidR="00DA09E3" w:rsidRPr="00E8315A">
        <w:rPr>
          <w:rFonts w:ascii="Garamond" w:hAnsi="Garamond" w:cs="Arial"/>
          <w:sz w:val="24"/>
          <w:szCs w:val="24"/>
          <w:lang w:val="cs-CZ"/>
        </w:rPr>
        <w:t xml:space="preserve">max. </w:t>
      </w:r>
      <w:r w:rsidR="00DA09E3" w:rsidRPr="00E8315A">
        <w:rPr>
          <w:rFonts w:ascii="Garamond" w:hAnsi="Garamond" w:cs="Arial"/>
          <w:b/>
          <w:sz w:val="24"/>
          <w:szCs w:val="24"/>
          <w:lang w:val="cs-CZ"/>
        </w:rPr>
        <w:t>do 7 pracovních dnů</w:t>
      </w:r>
      <w:r w:rsidR="007509ED" w:rsidRPr="00E8315A">
        <w:rPr>
          <w:rFonts w:ascii="Garamond" w:hAnsi="Garamond" w:cs="Arial"/>
          <w:b/>
          <w:color w:val="000000"/>
          <w:sz w:val="24"/>
          <w:szCs w:val="24"/>
          <w:lang w:val="cs-CZ"/>
        </w:rPr>
        <w:t xml:space="preserve"> od doručení objednávky prodávajícímu.</w:t>
      </w:r>
      <w:r w:rsidR="00DA09E3" w:rsidRPr="00E8315A">
        <w:rPr>
          <w:rFonts w:ascii="Garamond" w:hAnsi="Garamond" w:cs="Arial"/>
          <w:b/>
          <w:color w:val="000000"/>
          <w:sz w:val="24"/>
          <w:szCs w:val="24"/>
          <w:lang w:val="cs-CZ"/>
        </w:rPr>
        <w:t xml:space="preserve">  </w:t>
      </w:r>
    </w:p>
    <w:p w:rsidR="005470ED" w:rsidRPr="00E8315A" w:rsidRDefault="009518CF" w:rsidP="00B338A2">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2.3 Objednávka</w:t>
      </w:r>
      <w:r w:rsidR="00DA09E3" w:rsidRPr="00E8315A">
        <w:rPr>
          <w:rFonts w:ascii="Garamond" w:hAnsi="Garamond" w:cs="Arial"/>
          <w:color w:val="000000"/>
          <w:sz w:val="24"/>
          <w:szCs w:val="24"/>
          <w:lang w:val="cs-CZ"/>
        </w:rPr>
        <w:t xml:space="preserve"> kupujícího</w:t>
      </w:r>
      <w:r w:rsidR="00983E9B" w:rsidRPr="00E8315A">
        <w:rPr>
          <w:rFonts w:ascii="Garamond" w:hAnsi="Garamond" w:cs="Arial"/>
          <w:color w:val="000000"/>
          <w:sz w:val="24"/>
          <w:szCs w:val="24"/>
          <w:lang w:val="cs-CZ"/>
        </w:rPr>
        <w:t xml:space="preserve"> a potvrzení objednávky prodávajícím</w:t>
      </w:r>
      <w:r w:rsidR="00DA09E3" w:rsidRPr="00E8315A">
        <w:rPr>
          <w:rFonts w:ascii="Garamond" w:hAnsi="Garamond" w:cs="Arial"/>
          <w:color w:val="000000"/>
          <w:sz w:val="24"/>
          <w:szCs w:val="24"/>
          <w:lang w:val="cs-CZ"/>
        </w:rPr>
        <w:t xml:space="preserve"> vyžaduje písemnou formu</w:t>
      </w:r>
      <w:r w:rsidR="00983E9B" w:rsidRPr="00E8315A">
        <w:rPr>
          <w:rFonts w:ascii="Garamond" w:hAnsi="Garamond" w:cs="Arial"/>
          <w:color w:val="000000"/>
          <w:sz w:val="24"/>
          <w:szCs w:val="24"/>
          <w:lang w:val="cs-CZ"/>
        </w:rPr>
        <w:t>, tj.</w:t>
      </w:r>
      <w:r w:rsidR="00DA09E3" w:rsidRPr="00E8315A">
        <w:rPr>
          <w:rFonts w:ascii="Garamond" w:hAnsi="Garamond" w:cs="Arial"/>
          <w:color w:val="000000"/>
          <w:sz w:val="24"/>
          <w:szCs w:val="24"/>
          <w:lang w:val="cs-CZ"/>
        </w:rPr>
        <w:t xml:space="preserve"> </w:t>
      </w:r>
      <w:r w:rsidR="00983E9B" w:rsidRPr="00E8315A">
        <w:rPr>
          <w:rFonts w:ascii="Garamond" w:hAnsi="Garamond" w:cs="Arial"/>
          <w:color w:val="000000"/>
          <w:sz w:val="24"/>
          <w:szCs w:val="24"/>
          <w:lang w:val="cs-CZ"/>
        </w:rPr>
        <w:t>zaslání</w:t>
      </w:r>
      <w:r w:rsidR="00DA09E3" w:rsidRPr="00E8315A">
        <w:rPr>
          <w:rFonts w:ascii="Garamond" w:hAnsi="Garamond" w:cs="Arial"/>
          <w:color w:val="000000"/>
          <w:sz w:val="24"/>
          <w:szCs w:val="24"/>
          <w:lang w:val="cs-CZ"/>
        </w:rPr>
        <w:t xml:space="preserve"> poštou, faxem, elektronicky datovou zprávou nebo e-mailem. Nejsou-li objednávky kupujícího či potvrzení objednávky prodávajícím písemné, </w:t>
      </w:r>
      <w:r w:rsidR="00983E9B" w:rsidRPr="00E8315A">
        <w:rPr>
          <w:rFonts w:ascii="Garamond" w:hAnsi="Garamond" w:cs="Arial"/>
          <w:color w:val="000000"/>
          <w:sz w:val="24"/>
          <w:szCs w:val="24"/>
          <w:lang w:val="cs-CZ"/>
        </w:rPr>
        <w:t xml:space="preserve">kupní </w:t>
      </w:r>
      <w:r w:rsidR="00DA09E3" w:rsidRPr="00E8315A">
        <w:rPr>
          <w:rFonts w:ascii="Garamond" w:hAnsi="Garamond" w:cs="Arial"/>
          <w:color w:val="000000"/>
          <w:sz w:val="24"/>
          <w:szCs w:val="24"/>
          <w:lang w:val="cs-CZ"/>
        </w:rPr>
        <w:t>smlouva není uzavřena.</w:t>
      </w:r>
    </w:p>
    <w:p w:rsidR="003E0157" w:rsidRPr="00E8315A" w:rsidRDefault="009518CF" w:rsidP="00B338A2">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2.4 Kupní</w:t>
      </w:r>
      <w:r w:rsidR="00DA09E3" w:rsidRPr="00E8315A">
        <w:rPr>
          <w:rFonts w:ascii="Garamond" w:hAnsi="Garamond" w:cs="Arial"/>
          <w:color w:val="000000"/>
          <w:sz w:val="24"/>
          <w:szCs w:val="24"/>
          <w:lang w:val="cs-CZ"/>
        </w:rPr>
        <w:t xml:space="preserve"> smlouva</w:t>
      </w:r>
      <w:r w:rsidR="00F52C3F" w:rsidRPr="00E8315A">
        <w:rPr>
          <w:rFonts w:ascii="Garamond" w:hAnsi="Garamond" w:cs="Arial"/>
          <w:color w:val="000000"/>
          <w:sz w:val="24"/>
          <w:szCs w:val="24"/>
          <w:lang w:val="cs-CZ"/>
        </w:rPr>
        <w:t xml:space="preserve"> </w:t>
      </w:r>
      <w:r w:rsidR="00DA09E3" w:rsidRPr="00E8315A">
        <w:rPr>
          <w:rFonts w:ascii="Garamond" w:hAnsi="Garamond" w:cs="Arial"/>
          <w:color w:val="000000"/>
          <w:sz w:val="24"/>
          <w:szCs w:val="24"/>
          <w:lang w:val="cs-CZ"/>
        </w:rPr>
        <w:t>je uzavřena okamžikem, kdy je kupujícímu potvrzena</w:t>
      </w:r>
      <w:r w:rsidR="00F52C3F" w:rsidRPr="00E8315A">
        <w:rPr>
          <w:rFonts w:ascii="Garamond" w:hAnsi="Garamond" w:cs="Arial"/>
          <w:color w:val="000000"/>
          <w:sz w:val="24"/>
          <w:szCs w:val="24"/>
          <w:lang w:val="cs-CZ"/>
        </w:rPr>
        <w:t xml:space="preserve"> </w:t>
      </w:r>
      <w:r w:rsidR="00983E9B" w:rsidRPr="00E8315A">
        <w:rPr>
          <w:rFonts w:ascii="Garamond" w:hAnsi="Garamond" w:cs="Arial"/>
          <w:color w:val="000000"/>
          <w:sz w:val="24"/>
          <w:szCs w:val="24"/>
          <w:lang w:val="cs-CZ"/>
        </w:rPr>
        <w:t>objednávka</w:t>
      </w:r>
      <w:r w:rsidR="00DA09E3" w:rsidRPr="00E8315A">
        <w:rPr>
          <w:rFonts w:ascii="Garamond" w:hAnsi="Garamond" w:cs="Arial"/>
          <w:color w:val="000000"/>
          <w:sz w:val="24"/>
          <w:szCs w:val="24"/>
          <w:lang w:val="cs-CZ"/>
        </w:rPr>
        <w:t xml:space="preserve"> za podmínek vyjádřených v této smlouvě. Prodávající se zavazuje potvrdit přijetí písemné </w:t>
      </w:r>
      <w:r w:rsidR="009E1CE1" w:rsidRPr="00E8315A">
        <w:rPr>
          <w:rFonts w:ascii="Garamond" w:hAnsi="Garamond" w:cs="Arial"/>
          <w:color w:val="000000"/>
          <w:sz w:val="24"/>
          <w:szCs w:val="24"/>
          <w:lang w:val="cs-CZ"/>
        </w:rPr>
        <w:t>objednávk</w:t>
      </w:r>
      <w:r w:rsidR="00DA09E3" w:rsidRPr="00E8315A">
        <w:rPr>
          <w:rFonts w:ascii="Garamond" w:hAnsi="Garamond" w:cs="Arial"/>
          <w:color w:val="000000"/>
          <w:sz w:val="24"/>
          <w:szCs w:val="24"/>
          <w:lang w:val="cs-CZ"/>
        </w:rPr>
        <w:t>y do 2 pracovních dnů od jejího doručení. Pro případ, že prodávající nebude mít dočasně na skladě kupujícím požadované zboží, dohodly se smluvní strany, že prodávající ve lhůtě do 2 pracovních dnů písemně vyrozumí kupujícího, kterého současně upozorní na možné prodlení s dodáním objednaného zboží (nejvýše však o 1 kalendářní týden), přičemž prodávající kupujícímu rovněž nabídne obdobné plnění, jež je v případě písemné akceptace kupujícím schopen dodat řádně a včas.</w:t>
      </w:r>
    </w:p>
    <w:p w:rsidR="0055328C" w:rsidRPr="00E8315A" w:rsidRDefault="0055328C" w:rsidP="00B338A2">
      <w:pPr>
        <w:jc w:val="both"/>
        <w:rPr>
          <w:rFonts w:ascii="Garamond" w:hAnsi="Garamond" w:cs="Arial"/>
          <w:color w:val="000000"/>
          <w:sz w:val="24"/>
          <w:szCs w:val="24"/>
          <w:lang w:val="cs-CZ"/>
        </w:rPr>
      </w:pPr>
    </w:p>
    <w:p w:rsidR="002737FF" w:rsidRPr="00E8315A" w:rsidRDefault="002737FF" w:rsidP="00AB146D">
      <w:pPr>
        <w:pStyle w:val="Odstavecseseznamem"/>
        <w:numPr>
          <w:ilvl w:val="0"/>
          <w:numId w:val="4"/>
        </w:numPr>
        <w:tabs>
          <w:tab w:val="left" w:pos="284"/>
          <w:tab w:val="left" w:pos="426"/>
        </w:tabs>
        <w:spacing w:after="120"/>
        <w:ind w:left="0" w:firstLine="0"/>
        <w:jc w:val="center"/>
        <w:rPr>
          <w:rFonts w:ascii="Garamond" w:hAnsi="Garamond" w:cs="Arial"/>
          <w:b/>
          <w:color w:val="000000"/>
          <w:sz w:val="24"/>
          <w:szCs w:val="24"/>
          <w:lang w:val="cs-CZ"/>
        </w:rPr>
      </w:pPr>
      <w:r w:rsidRPr="00E8315A">
        <w:rPr>
          <w:rFonts w:ascii="Garamond" w:hAnsi="Garamond" w:cs="Arial"/>
          <w:b/>
          <w:color w:val="000000"/>
          <w:sz w:val="24"/>
          <w:szCs w:val="24"/>
          <w:lang w:val="cs-CZ"/>
        </w:rPr>
        <w:t>Místo plnění</w:t>
      </w:r>
    </w:p>
    <w:p w:rsidR="002737FF" w:rsidRPr="00E8315A" w:rsidRDefault="00760F43" w:rsidP="00B338A2">
      <w:pPr>
        <w:tabs>
          <w:tab w:val="left" w:pos="426"/>
        </w:tabs>
        <w:jc w:val="both"/>
        <w:rPr>
          <w:rFonts w:ascii="Garamond" w:hAnsi="Garamond" w:cs="Arial"/>
          <w:sz w:val="24"/>
          <w:szCs w:val="24"/>
          <w:lang w:val="cs-CZ"/>
        </w:rPr>
      </w:pPr>
      <w:r w:rsidRPr="00E8315A">
        <w:rPr>
          <w:rFonts w:ascii="Garamond" w:hAnsi="Garamond" w:cs="Arial"/>
          <w:sz w:val="24"/>
          <w:szCs w:val="24"/>
          <w:lang w:val="cs-CZ"/>
        </w:rPr>
        <w:t>3.1 Místem</w:t>
      </w:r>
      <w:r w:rsidR="002737FF" w:rsidRPr="00E8315A">
        <w:rPr>
          <w:rFonts w:ascii="Garamond" w:hAnsi="Garamond" w:cs="Arial"/>
          <w:sz w:val="24"/>
          <w:szCs w:val="24"/>
          <w:lang w:val="cs-CZ"/>
        </w:rPr>
        <w:t xml:space="preserve"> plnění a dodání je Okresní soud v Mostě, ul. Moskevská 2.</w:t>
      </w:r>
    </w:p>
    <w:p w:rsidR="002737FF" w:rsidRPr="00E8315A" w:rsidRDefault="002737FF" w:rsidP="00B338A2">
      <w:pPr>
        <w:tabs>
          <w:tab w:val="left" w:pos="426"/>
        </w:tabs>
        <w:jc w:val="both"/>
        <w:rPr>
          <w:rFonts w:ascii="Garamond" w:hAnsi="Garamond" w:cs="Arial"/>
          <w:sz w:val="24"/>
          <w:szCs w:val="24"/>
          <w:lang w:val="cs-CZ"/>
        </w:rPr>
      </w:pPr>
    </w:p>
    <w:p w:rsidR="00AB146D" w:rsidRPr="00E8315A" w:rsidRDefault="00AB146D" w:rsidP="00B338A2">
      <w:pPr>
        <w:tabs>
          <w:tab w:val="left" w:pos="426"/>
        </w:tabs>
        <w:jc w:val="both"/>
        <w:rPr>
          <w:rFonts w:ascii="Garamond" w:hAnsi="Garamond" w:cs="Arial"/>
          <w:sz w:val="24"/>
          <w:szCs w:val="24"/>
          <w:lang w:val="cs-CZ"/>
        </w:rPr>
      </w:pPr>
    </w:p>
    <w:p w:rsidR="00DA09E3" w:rsidRPr="00E8315A" w:rsidRDefault="00DA09E3" w:rsidP="00AB146D">
      <w:pPr>
        <w:pStyle w:val="Odstavecseseznamem"/>
        <w:numPr>
          <w:ilvl w:val="0"/>
          <w:numId w:val="4"/>
        </w:numPr>
        <w:tabs>
          <w:tab w:val="left" w:pos="284"/>
          <w:tab w:val="left" w:pos="426"/>
        </w:tabs>
        <w:spacing w:after="120"/>
        <w:ind w:left="0" w:firstLine="0"/>
        <w:jc w:val="center"/>
        <w:rPr>
          <w:rFonts w:ascii="Garamond" w:hAnsi="Garamond" w:cs="Arial"/>
          <w:b/>
          <w:color w:val="000000"/>
          <w:sz w:val="24"/>
          <w:szCs w:val="24"/>
          <w:lang w:val="cs-CZ"/>
        </w:rPr>
      </w:pPr>
      <w:r w:rsidRPr="00E8315A">
        <w:rPr>
          <w:rFonts w:ascii="Garamond" w:hAnsi="Garamond" w:cs="Arial"/>
          <w:b/>
          <w:color w:val="000000"/>
          <w:sz w:val="24"/>
          <w:szCs w:val="24"/>
          <w:lang w:val="cs-CZ"/>
        </w:rPr>
        <w:t>Jakost a provedení zboží</w:t>
      </w:r>
    </w:p>
    <w:p w:rsidR="00AB146D" w:rsidRPr="00E8315A" w:rsidRDefault="009518CF" w:rsidP="00AB146D">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4.1</w:t>
      </w:r>
      <w:r w:rsidR="00AB146D" w:rsidRPr="00E8315A">
        <w:rPr>
          <w:rFonts w:ascii="Garamond" w:hAnsi="Garamond" w:cs="Arial"/>
          <w:color w:val="000000"/>
          <w:sz w:val="24"/>
          <w:szCs w:val="24"/>
          <w:lang w:val="cs-CZ"/>
        </w:rPr>
        <w:t xml:space="preserve"> </w:t>
      </w:r>
      <w:r w:rsidRPr="00E8315A">
        <w:rPr>
          <w:rFonts w:ascii="Garamond" w:hAnsi="Garamond" w:cs="Arial"/>
          <w:color w:val="000000"/>
          <w:sz w:val="24"/>
          <w:szCs w:val="24"/>
          <w:lang w:val="cs-CZ"/>
        </w:rPr>
        <w:t>Zboží</w:t>
      </w:r>
      <w:r w:rsidR="00DA09E3" w:rsidRPr="00E8315A">
        <w:rPr>
          <w:rFonts w:ascii="Garamond" w:hAnsi="Garamond" w:cs="Arial"/>
          <w:color w:val="000000"/>
          <w:sz w:val="24"/>
          <w:szCs w:val="24"/>
          <w:lang w:val="cs-CZ"/>
        </w:rPr>
        <w:t xml:space="preserve"> musí odpovídat specifikaci dle Příloh č. 1 a č. 2, právním předpisům a platným českým technickým normám, které se na zboží vztahují.  </w:t>
      </w:r>
    </w:p>
    <w:p w:rsidR="005470ED" w:rsidRPr="00E8315A" w:rsidRDefault="009518CF" w:rsidP="00AB146D">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4.2 Kupující</w:t>
      </w:r>
      <w:r w:rsidR="00DA09E3" w:rsidRPr="00E8315A">
        <w:rPr>
          <w:rFonts w:ascii="Garamond" w:hAnsi="Garamond" w:cs="Arial"/>
          <w:color w:val="000000"/>
          <w:sz w:val="24"/>
          <w:szCs w:val="24"/>
          <w:lang w:val="cs-CZ"/>
        </w:rPr>
        <w:t xml:space="preserve"> je oprávněn odmítnout zboží, které neodpovídá specifikaci dle Přílohy č. 1 </w:t>
      </w:r>
      <w:r w:rsidR="003E509C" w:rsidRPr="00E8315A">
        <w:rPr>
          <w:rFonts w:ascii="Garamond" w:hAnsi="Garamond" w:cs="Arial"/>
          <w:color w:val="000000"/>
          <w:sz w:val="24"/>
          <w:szCs w:val="24"/>
          <w:lang w:val="cs-CZ"/>
        </w:rPr>
        <w:t xml:space="preserve">nebo č. 2 </w:t>
      </w:r>
      <w:r w:rsidR="00DA09E3" w:rsidRPr="00E8315A">
        <w:rPr>
          <w:rFonts w:ascii="Garamond" w:hAnsi="Garamond" w:cs="Arial"/>
          <w:color w:val="000000"/>
          <w:sz w:val="24"/>
          <w:szCs w:val="24"/>
          <w:lang w:val="cs-CZ"/>
        </w:rPr>
        <w:lastRenderedPageBreak/>
        <w:t>této smlouvy nebo konkrétní objednávce.</w:t>
      </w:r>
    </w:p>
    <w:p w:rsidR="00DA09E3" w:rsidRPr="00E8315A" w:rsidRDefault="009518CF" w:rsidP="00AB146D">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4.3</w:t>
      </w:r>
      <w:r w:rsidR="00AB146D" w:rsidRPr="00E8315A">
        <w:rPr>
          <w:rFonts w:ascii="Garamond" w:hAnsi="Garamond" w:cs="Arial"/>
          <w:color w:val="000000"/>
          <w:sz w:val="24"/>
          <w:szCs w:val="24"/>
          <w:lang w:val="cs-CZ"/>
        </w:rPr>
        <w:t xml:space="preserve"> </w:t>
      </w:r>
      <w:r w:rsidRPr="00E8315A">
        <w:rPr>
          <w:rFonts w:ascii="Garamond" w:hAnsi="Garamond" w:cs="Arial"/>
          <w:color w:val="000000"/>
          <w:sz w:val="24"/>
          <w:szCs w:val="24"/>
          <w:lang w:val="cs-CZ"/>
        </w:rPr>
        <w:t>Prodávající</w:t>
      </w:r>
      <w:r w:rsidR="00DA09E3" w:rsidRPr="00E8315A">
        <w:rPr>
          <w:rFonts w:ascii="Garamond" w:hAnsi="Garamond" w:cs="Arial"/>
          <w:color w:val="000000"/>
          <w:sz w:val="24"/>
          <w:szCs w:val="24"/>
          <w:lang w:val="cs-CZ"/>
        </w:rPr>
        <w:t xml:space="preserve"> se zavazuje </w:t>
      </w:r>
      <w:r w:rsidR="00225309" w:rsidRPr="00E8315A">
        <w:rPr>
          <w:rFonts w:ascii="Garamond" w:hAnsi="Garamond" w:cs="Arial"/>
          <w:color w:val="000000"/>
          <w:sz w:val="24"/>
          <w:szCs w:val="24"/>
          <w:lang w:val="cs-CZ"/>
        </w:rPr>
        <w:t>společně s</w:t>
      </w:r>
      <w:r w:rsidR="005A07CB" w:rsidRPr="00E8315A">
        <w:rPr>
          <w:rFonts w:ascii="Garamond" w:hAnsi="Garamond" w:cs="Arial"/>
          <w:color w:val="000000"/>
          <w:sz w:val="24"/>
          <w:szCs w:val="24"/>
          <w:lang w:val="cs-CZ"/>
        </w:rPr>
        <w:t xml:space="preserve"> každou objednávkou </w:t>
      </w:r>
      <w:r w:rsidR="00DA09E3" w:rsidRPr="00E8315A">
        <w:rPr>
          <w:rFonts w:ascii="Garamond" w:hAnsi="Garamond" w:cs="Arial"/>
          <w:color w:val="000000"/>
          <w:sz w:val="24"/>
          <w:szCs w:val="24"/>
          <w:lang w:val="cs-CZ"/>
        </w:rPr>
        <w:t>předat kupujícímu doklady ke zboží, kterým jsou kupujícím potvrzený dodací list, specifikující jednotlivé dodané položky zboží, jejich množství a ceny.</w:t>
      </w:r>
    </w:p>
    <w:p w:rsidR="00DA09E3" w:rsidRPr="00E8315A" w:rsidRDefault="00DA09E3" w:rsidP="00B338A2">
      <w:pPr>
        <w:jc w:val="both"/>
        <w:rPr>
          <w:rFonts w:ascii="Garamond" w:hAnsi="Garamond" w:cs="Arial"/>
          <w:color w:val="000000"/>
          <w:sz w:val="24"/>
          <w:szCs w:val="24"/>
          <w:lang w:val="cs-CZ"/>
        </w:rPr>
      </w:pPr>
    </w:p>
    <w:p w:rsidR="00DA09E3" w:rsidRPr="00E8315A" w:rsidRDefault="00DA09E3" w:rsidP="00AB146D">
      <w:pPr>
        <w:pStyle w:val="Odstavecseseznamem"/>
        <w:numPr>
          <w:ilvl w:val="0"/>
          <w:numId w:val="4"/>
        </w:numPr>
        <w:tabs>
          <w:tab w:val="left" w:pos="284"/>
          <w:tab w:val="left" w:pos="426"/>
        </w:tabs>
        <w:spacing w:after="120"/>
        <w:ind w:left="0" w:firstLine="0"/>
        <w:jc w:val="center"/>
        <w:rPr>
          <w:rFonts w:ascii="Garamond" w:hAnsi="Garamond" w:cs="Arial"/>
          <w:b/>
          <w:color w:val="000000"/>
          <w:sz w:val="24"/>
          <w:szCs w:val="24"/>
          <w:lang w:val="cs-CZ"/>
        </w:rPr>
      </w:pPr>
      <w:r w:rsidRPr="00E8315A">
        <w:rPr>
          <w:rFonts w:ascii="Garamond" w:hAnsi="Garamond" w:cs="Arial"/>
          <w:b/>
          <w:color w:val="000000"/>
          <w:sz w:val="24"/>
          <w:szCs w:val="24"/>
          <w:lang w:val="cs-CZ"/>
        </w:rPr>
        <w:t>Kupní cena a platební podmínky</w:t>
      </w:r>
    </w:p>
    <w:p w:rsidR="00DA09E3" w:rsidRPr="00E8315A" w:rsidRDefault="009518CF" w:rsidP="00AB146D">
      <w:pPr>
        <w:tabs>
          <w:tab w:val="left" w:pos="284"/>
          <w:tab w:val="left" w:pos="567"/>
        </w:tabs>
        <w:jc w:val="both"/>
        <w:rPr>
          <w:rFonts w:ascii="Garamond" w:hAnsi="Garamond" w:cs="Arial"/>
          <w:color w:val="000000"/>
          <w:sz w:val="24"/>
          <w:szCs w:val="24"/>
          <w:lang w:val="cs-CZ"/>
        </w:rPr>
      </w:pPr>
      <w:r w:rsidRPr="00E8315A">
        <w:rPr>
          <w:rFonts w:ascii="Garamond" w:hAnsi="Garamond" w:cs="Arial"/>
          <w:color w:val="000000"/>
          <w:sz w:val="24"/>
          <w:szCs w:val="24"/>
          <w:lang w:val="cs-CZ"/>
        </w:rPr>
        <w:t>5.1 Celkový</w:t>
      </w:r>
      <w:r w:rsidR="00DA09E3" w:rsidRPr="00E8315A">
        <w:rPr>
          <w:rFonts w:ascii="Garamond" w:hAnsi="Garamond" w:cs="Arial"/>
          <w:sz w:val="24"/>
          <w:szCs w:val="24"/>
          <w:lang w:val="cs-CZ"/>
        </w:rPr>
        <w:t xml:space="preserve"> finanční objem za odebrané zboží po dobu účinnosti této smlouvy nepřekročí </w:t>
      </w:r>
      <w:r w:rsidR="009E1CE1" w:rsidRPr="00E8315A">
        <w:rPr>
          <w:rFonts w:ascii="Garamond" w:hAnsi="Garamond" w:cs="Arial"/>
          <w:sz w:val="24"/>
          <w:szCs w:val="24"/>
          <w:lang w:val="cs-CZ"/>
        </w:rPr>
        <w:t>5</w:t>
      </w:r>
      <w:r w:rsidR="000A473B" w:rsidRPr="00E8315A">
        <w:rPr>
          <w:rFonts w:ascii="Garamond" w:hAnsi="Garamond" w:cs="Arial"/>
          <w:sz w:val="24"/>
          <w:szCs w:val="24"/>
          <w:lang w:val="cs-CZ"/>
        </w:rPr>
        <w:t>00 000</w:t>
      </w:r>
      <w:r w:rsidR="00DA09E3" w:rsidRPr="00E8315A">
        <w:rPr>
          <w:rFonts w:ascii="Garamond" w:hAnsi="Garamond" w:cs="Arial"/>
          <w:sz w:val="24"/>
          <w:szCs w:val="24"/>
          <w:lang w:val="cs-CZ"/>
        </w:rPr>
        <w:t xml:space="preserve"> Kč bez DPH. Tato částka je nejvýše přípustná a nepřekročitelná, avšak nemusí být kupujícím v průběhu plnění této smlouvy vyčerpána. Kupní cena (jednotková cena) základních položek </w:t>
      </w:r>
      <w:r w:rsidR="00760F43" w:rsidRPr="00E8315A">
        <w:rPr>
          <w:rFonts w:ascii="Garamond" w:hAnsi="Garamond" w:cs="Arial"/>
          <w:sz w:val="24"/>
          <w:szCs w:val="24"/>
          <w:lang w:val="cs-CZ"/>
        </w:rPr>
        <w:t>zboží</w:t>
      </w:r>
      <w:r w:rsidR="00760F43" w:rsidRPr="00E8315A">
        <w:rPr>
          <w:rFonts w:ascii="Garamond" w:hAnsi="Garamond" w:cs="Arial"/>
          <w:color w:val="000000"/>
          <w:sz w:val="24"/>
          <w:szCs w:val="24"/>
          <w:lang w:val="cs-CZ"/>
        </w:rPr>
        <w:t xml:space="preserve"> je</w:t>
      </w:r>
      <w:r w:rsidR="00DA09E3" w:rsidRPr="00E8315A">
        <w:rPr>
          <w:rFonts w:ascii="Garamond" w:hAnsi="Garamond" w:cs="Arial"/>
          <w:color w:val="000000"/>
          <w:sz w:val="24"/>
          <w:szCs w:val="24"/>
          <w:lang w:val="cs-CZ"/>
        </w:rPr>
        <w:t xml:space="preserve"> smluvními stranami sjednána následujícím způsobem:</w:t>
      </w:r>
    </w:p>
    <w:p w:rsidR="00F52C3F" w:rsidRPr="00E8315A" w:rsidRDefault="00DA09E3" w:rsidP="00AB146D">
      <w:pPr>
        <w:numPr>
          <w:ilvl w:val="0"/>
          <w:numId w:val="2"/>
        </w:numPr>
        <w:tabs>
          <w:tab w:val="clear" w:pos="1440"/>
          <w:tab w:val="left" w:pos="284"/>
          <w:tab w:val="left" w:pos="567"/>
          <w:tab w:val="num" w:pos="993"/>
        </w:tabs>
        <w:ind w:left="0" w:firstLine="0"/>
        <w:jc w:val="both"/>
        <w:rPr>
          <w:rFonts w:ascii="Garamond" w:hAnsi="Garamond" w:cs="Arial"/>
          <w:sz w:val="24"/>
          <w:szCs w:val="24"/>
          <w:lang w:val="cs-CZ"/>
        </w:rPr>
      </w:pPr>
      <w:r w:rsidRPr="00E8315A">
        <w:rPr>
          <w:rFonts w:ascii="Garamond" w:hAnsi="Garamond" w:cs="Arial"/>
          <w:color w:val="000000"/>
          <w:sz w:val="24"/>
          <w:szCs w:val="24"/>
          <w:lang w:val="cs-CZ"/>
        </w:rPr>
        <w:t>zboží uvedené v</w:t>
      </w:r>
      <w:r w:rsidR="00F52C3F" w:rsidRPr="00E8315A">
        <w:rPr>
          <w:rFonts w:ascii="Garamond" w:hAnsi="Garamond" w:cs="Arial"/>
          <w:color w:val="000000"/>
          <w:sz w:val="24"/>
          <w:szCs w:val="24"/>
          <w:lang w:val="cs-CZ"/>
        </w:rPr>
        <w:t> Příloze č. 1</w:t>
      </w:r>
      <w:r w:rsidRPr="00E8315A">
        <w:rPr>
          <w:rFonts w:ascii="Garamond" w:hAnsi="Garamond" w:cs="Arial"/>
          <w:sz w:val="24"/>
          <w:szCs w:val="24"/>
          <w:lang w:val="cs-CZ"/>
        </w:rPr>
        <w:t xml:space="preserve"> bude po celou dobu platnosti této </w:t>
      </w:r>
      <w:r w:rsidRPr="00E8315A">
        <w:rPr>
          <w:rFonts w:ascii="Garamond" w:hAnsi="Garamond" w:cs="Arial"/>
          <w:color w:val="000000"/>
          <w:sz w:val="24"/>
          <w:szCs w:val="24"/>
          <w:lang w:val="cs-CZ"/>
        </w:rPr>
        <w:t>smlouvy dodáváno prodávajícím za ceny v </w:t>
      </w:r>
      <w:r w:rsidR="00F52C3F" w:rsidRPr="00E8315A">
        <w:rPr>
          <w:rFonts w:ascii="Garamond" w:hAnsi="Garamond" w:cs="Arial"/>
          <w:color w:val="000000"/>
          <w:sz w:val="24"/>
          <w:szCs w:val="24"/>
          <w:lang w:val="cs-CZ"/>
        </w:rPr>
        <w:t>ní</w:t>
      </w:r>
      <w:r w:rsidRPr="00E8315A">
        <w:rPr>
          <w:rFonts w:ascii="Garamond" w:hAnsi="Garamond" w:cs="Arial"/>
          <w:color w:val="000000"/>
          <w:sz w:val="24"/>
          <w:szCs w:val="24"/>
          <w:lang w:val="cs-CZ"/>
        </w:rPr>
        <w:t xml:space="preserve"> stanovené</w:t>
      </w:r>
      <w:r w:rsidR="00F52C3F" w:rsidRPr="00E8315A">
        <w:rPr>
          <w:rFonts w:ascii="Garamond" w:hAnsi="Garamond" w:cs="Arial"/>
          <w:color w:val="000000"/>
          <w:sz w:val="24"/>
          <w:szCs w:val="24"/>
          <w:lang w:val="cs-CZ"/>
        </w:rPr>
        <w:t>, přičemž prodávající bere na vědomí, že jednotkové ceny zboží uvedené v Příloze č. 1. není možné během účinnosti této smlouvy měnit.</w:t>
      </w:r>
    </w:p>
    <w:p w:rsidR="00DA09E3" w:rsidRPr="00E8315A" w:rsidRDefault="003255CB" w:rsidP="00AB146D">
      <w:pPr>
        <w:numPr>
          <w:ilvl w:val="0"/>
          <w:numId w:val="2"/>
        </w:numPr>
        <w:tabs>
          <w:tab w:val="clear" w:pos="1440"/>
          <w:tab w:val="left" w:pos="284"/>
          <w:tab w:val="left" w:pos="567"/>
          <w:tab w:val="num" w:pos="993"/>
        </w:tabs>
        <w:ind w:left="0" w:firstLine="0"/>
        <w:jc w:val="both"/>
        <w:rPr>
          <w:rFonts w:ascii="Garamond" w:hAnsi="Garamond" w:cs="Arial"/>
          <w:sz w:val="24"/>
          <w:szCs w:val="24"/>
          <w:lang w:val="cs-CZ"/>
        </w:rPr>
      </w:pPr>
      <w:r w:rsidRPr="00E8315A">
        <w:rPr>
          <w:rFonts w:ascii="Garamond" w:hAnsi="Garamond" w:cs="Arial"/>
          <w:color w:val="000000"/>
          <w:sz w:val="24"/>
          <w:szCs w:val="24"/>
          <w:lang w:val="cs-CZ"/>
        </w:rPr>
        <w:t>n</w:t>
      </w:r>
      <w:r w:rsidR="00DA09E3" w:rsidRPr="00E8315A">
        <w:rPr>
          <w:rFonts w:ascii="Garamond" w:hAnsi="Garamond" w:cs="Arial"/>
          <w:color w:val="000000"/>
          <w:sz w:val="24"/>
          <w:szCs w:val="24"/>
          <w:lang w:val="cs-CZ"/>
        </w:rPr>
        <w:t xml:space="preserve">a základě objednávek zaplatí kupující prodávajícímu cenu, která se vypočte podle skutečně dodaného zboží v rámci příslušné objednávky, tzn. dle skutečného počtu kusů konkrétního zboží a jednotkových cen uvedených v Příloze č. 1, které jsou konečné, neměnné a platné po celou dobu trvání </w:t>
      </w:r>
      <w:r w:rsidR="001F30E3" w:rsidRPr="00E8315A">
        <w:rPr>
          <w:rFonts w:ascii="Garamond" w:hAnsi="Garamond" w:cs="Arial"/>
          <w:color w:val="000000"/>
          <w:sz w:val="24"/>
          <w:szCs w:val="24"/>
          <w:lang w:val="cs-CZ"/>
        </w:rPr>
        <w:t xml:space="preserve">této </w:t>
      </w:r>
      <w:r w:rsidR="00DA09E3" w:rsidRPr="00E8315A">
        <w:rPr>
          <w:rFonts w:ascii="Garamond" w:hAnsi="Garamond" w:cs="Arial"/>
          <w:color w:val="000000"/>
          <w:sz w:val="24"/>
          <w:szCs w:val="24"/>
          <w:lang w:val="cs-CZ"/>
        </w:rPr>
        <w:t>smlouvy.</w:t>
      </w:r>
    </w:p>
    <w:p w:rsidR="005470ED" w:rsidRPr="00E8315A" w:rsidRDefault="003255CB" w:rsidP="00AB146D">
      <w:pPr>
        <w:numPr>
          <w:ilvl w:val="0"/>
          <w:numId w:val="2"/>
        </w:numPr>
        <w:tabs>
          <w:tab w:val="clear" w:pos="1440"/>
          <w:tab w:val="left" w:pos="284"/>
        </w:tabs>
        <w:spacing w:after="120"/>
        <w:ind w:left="0" w:firstLine="0"/>
        <w:jc w:val="both"/>
        <w:rPr>
          <w:rFonts w:ascii="Garamond" w:hAnsi="Garamond" w:cs="Arial"/>
          <w:sz w:val="24"/>
          <w:szCs w:val="24"/>
          <w:lang w:val="cs-CZ"/>
        </w:rPr>
      </w:pPr>
      <w:r w:rsidRPr="00E8315A">
        <w:rPr>
          <w:rFonts w:ascii="Garamond" w:hAnsi="Garamond" w:cs="Arial"/>
          <w:color w:val="000000"/>
          <w:sz w:val="24"/>
          <w:szCs w:val="24"/>
          <w:lang w:val="cs-CZ"/>
        </w:rPr>
        <w:t>k</w:t>
      </w:r>
      <w:r w:rsidR="00DA09E3" w:rsidRPr="00E8315A">
        <w:rPr>
          <w:rFonts w:ascii="Garamond" w:hAnsi="Garamond" w:cs="Arial"/>
          <w:color w:val="000000"/>
          <w:sz w:val="24"/>
          <w:szCs w:val="24"/>
          <w:lang w:val="cs-CZ"/>
        </w:rPr>
        <w:t>upující si vyhrazuje právo odebírat i položky uveden</w:t>
      </w:r>
      <w:r w:rsidR="00F52C3F" w:rsidRPr="00E8315A">
        <w:rPr>
          <w:rFonts w:ascii="Garamond" w:hAnsi="Garamond" w:cs="Arial"/>
          <w:color w:val="000000"/>
          <w:sz w:val="24"/>
          <w:szCs w:val="24"/>
          <w:lang w:val="cs-CZ"/>
        </w:rPr>
        <w:t>é</w:t>
      </w:r>
      <w:r w:rsidR="00DA09E3" w:rsidRPr="00E8315A">
        <w:rPr>
          <w:rFonts w:ascii="Garamond" w:hAnsi="Garamond" w:cs="Arial"/>
          <w:color w:val="000000"/>
          <w:sz w:val="24"/>
          <w:szCs w:val="24"/>
          <w:lang w:val="cs-CZ"/>
        </w:rPr>
        <w:t xml:space="preserve"> v Příloze č. 2</w:t>
      </w:r>
      <w:r w:rsidR="00761FBD" w:rsidRPr="00E8315A">
        <w:rPr>
          <w:rFonts w:ascii="Garamond" w:hAnsi="Garamond" w:cs="Arial"/>
          <w:color w:val="000000"/>
          <w:sz w:val="24"/>
          <w:szCs w:val="24"/>
          <w:lang w:val="cs-CZ"/>
        </w:rPr>
        <w:t>.</w:t>
      </w:r>
      <w:r w:rsidR="00F52C3F" w:rsidRPr="00E8315A">
        <w:rPr>
          <w:rFonts w:ascii="Garamond" w:hAnsi="Garamond" w:cs="Arial"/>
          <w:color w:val="000000"/>
          <w:sz w:val="24"/>
          <w:szCs w:val="24"/>
          <w:lang w:val="cs-CZ"/>
        </w:rPr>
        <w:t xml:space="preserve">, </w:t>
      </w:r>
      <w:r w:rsidRPr="00E8315A">
        <w:rPr>
          <w:rFonts w:ascii="Garamond" w:hAnsi="Garamond" w:cs="Arial"/>
          <w:color w:val="000000"/>
          <w:sz w:val="24"/>
          <w:szCs w:val="24"/>
          <w:lang w:val="cs-CZ"/>
        </w:rPr>
        <w:t>p</w:t>
      </w:r>
      <w:r w:rsidR="00DA09E3" w:rsidRPr="00E8315A">
        <w:rPr>
          <w:rFonts w:ascii="Garamond" w:hAnsi="Garamond" w:cs="Arial"/>
          <w:color w:val="000000"/>
          <w:sz w:val="24"/>
          <w:szCs w:val="24"/>
          <w:lang w:val="cs-CZ"/>
        </w:rPr>
        <w:t>rodávající je povinen dodat aktuální katalog zboží včetně ceníku v tištěné formě při podpisu této smlouvy. Prodávající je současně povinen upozornit kupujícího na každou novou aktualizaci katalogu vč. ceníku</w:t>
      </w:r>
      <w:r w:rsidR="00F52C3F" w:rsidRPr="00E8315A">
        <w:rPr>
          <w:rFonts w:ascii="Garamond" w:hAnsi="Garamond" w:cs="Arial"/>
          <w:color w:val="000000"/>
          <w:sz w:val="24"/>
          <w:szCs w:val="24"/>
          <w:lang w:val="cs-CZ"/>
        </w:rPr>
        <w:t>.</w:t>
      </w:r>
    </w:p>
    <w:p w:rsidR="005470ED" w:rsidRPr="00E8315A" w:rsidRDefault="002737FF" w:rsidP="00AB146D">
      <w:pPr>
        <w:tabs>
          <w:tab w:val="left" w:pos="284"/>
        </w:tabs>
        <w:spacing w:after="120"/>
        <w:jc w:val="both"/>
        <w:rPr>
          <w:rFonts w:ascii="Garamond" w:hAnsi="Garamond" w:cs="Arial"/>
          <w:sz w:val="24"/>
          <w:szCs w:val="24"/>
          <w:lang w:val="cs-CZ"/>
        </w:rPr>
      </w:pPr>
      <w:r w:rsidRPr="00E8315A">
        <w:rPr>
          <w:rFonts w:ascii="Garamond" w:hAnsi="Garamond" w:cs="Arial"/>
          <w:color w:val="000000"/>
          <w:sz w:val="24"/>
          <w:szCs w:val="24"/>
          <w:lang w:val="cs-CZ"/>
        </w:rPr>
        <w:t>5.2</w:t>
      </w:r>
      <w:r w:rsidR="00AB146D" w:rsidRPr="00E8315A">
        <w:rPr>
          <w:rFonts w:ascii="Garamond" w:hAnsi="Garamond" w:cs="Arial"/>
          <w:color w:val="000000"/>
          <w:sz w:val="24"/>
          <w:szCs w:val="24"/>
          <w:lang w:val="cs-CZ"/>
        </w:rPr>
        <w:t xml:space="preserve"> </w:t>
      </w:r>
      <w:r w:rsidR="00DA09E3" w:rsidRPr="00E8315A">
        <w:rPr>
          <w:rFonts w:ascii="Garamond" w:hAnsi="Garamond" w:cs="Arial"/>
          <w:sz w:val="24"/>
          <w:szCs w:val="24"/>
          <w:lang w:val="cs-CZ"/>
        </w:rPr>
        <w:t>Součástí kupní ceny je balné, doprava na</w:t>
      </w:r>
      <w:r w:rsidR="001F30E3" w:rsidRPr="00E8315A">
        <w:rPr>
          <w:rFonts w:ascii="Garamond" w:hAnsi="Garamond" w:cs="Arial"/>
          <w:sz w:val="24"/>
          <w:szCs w:val="24"/>
          <w:lang w:val="cs-CZ"/>
        </w:rPr>
        <w:t xml:space="preserve"> </w:t>
      </w:r>
      <w:r w:rsidR="00DA09E3" w:rsidRPr="00E8315A">
        <w:rPr>
          <w:rFonts w:ascii="Garamond" w:hAnsi="Garamond" w:cs="Arial"/>
          <w:sz w:val="24"/>
          <w:szCs w:val="24"/>
          <w:lang w:val="cs-CZ"/>
        </w:rPr>
        <w:t>místo plnění</w:t>
      </w:r>
      <w:r w:rsidR="001F30E3" w:rsidRPr="00E8315A">
        <w:rPr>
          <w:rFonts w:ascii="Garamond" w:hAnsi="Garamond" w:cs="Arial"/>
          <w:sz w:val="24"/>
          <w:szCs w:val="24"/>
          <w:lang w:val="cs-CZ"/>
        </w:rPr>
        <w:t xml:space="preserve"> a</w:t>
      </w:r>
      <w:r w:rsidR="00DA09E3" w:rsidRPr="00E8315A">
        <w:rPr>
          <w:rFonts w:ascii="Garamond" w:hAnsi="Garamond" w:cs="Arial"/>
          <w:sz w:val="24"/>
          <w:szCs w:val="24"/>
          <w:lang w:val="cs-CZ"/>
        </w:rPr>
        <w:t xml:space="preserve"> pojistné za pojištění zboží během dopravy.</w:t>
      </w:r>
    </w:p>
    <w:p w:rsidR="003255CB" w:rsidRPr="00E8315A" w:rsidRDefault="009518CF" w:rsidP="00AB146D">
      <w:pPr>
        <w:tabs>
          <w:tab w:val="left" w:pos="284"/>
        </w:tabs>
        <w:spacing w:after="120"/>
        <w:jc w:val="both"/>
        <w:rPr>
          <w:rFonts w:ascii="Garamond" w:hAnsi="Garamond" w:cs="Arial"/>
          <w:color w:val="000000"/>
          <w:sz w:val="24"/>
          <w:szCs w:val="24"/>
          <w:lang w:val="cs-CZ"/>
        </w:rPr>
      </w:pPr>
      <w:r w:rsidRPr="00E8315A">
        <w:rPr>
          <w:rFonts w:ascii="Garamond" w:hAnsi="Garamond" w:cs="Arial"/>
          <w:sz w:val="24"/>
          <w:szCs w:val="24"/>
          <w:lang w:val="cs-CZ"/>
        </w:rPr>
        <w:t>5.3 Ke</w:t>
      </w:r>
      <w:r w:rsidR="00DA09E3" w:rsidRPr="00E8315A">
        <w:rPr>
          <w:rFonts w:ascii="Garamond" w:hAnsi="Garamond" w:cs="Arial"/>
          <w:color w:val="000000"/>
          <w:sz w:val="24"/>
          <w:szCs w:val="24"/>
          <w:lang w:val="cs-CZ"/>
        </w:rPr>
        <w:t xml:space="preserve"> kupní ceně prodávající účtuje daň z přidané hodnoty podle právních předpisů platných </w:t>
      </w:r>
      <w:r w:rsidR="00DA09E3" w:rsidRPr="00E8315A">
        <w:rPr>
          <w:rFonts w:ascii="Garamond" w:hAnsi="Garamond" w:cs="Arial"/>
          <w:color w:val="000000"/>
          <w:sz w:val="24"/>
          <w:szCs w:val="24"/>
          <w:lang w:val="cs-CZ"/>
        </w:rPr>
        <w:br/>
        <w:t>v době uskutečnění zdanitelného plnění.</w:t>
      </w:r>
    </w:p>
    <w:p w:rsidR="005470ED" w:rsidRPr="00E8315A" w:rsidRDefault="009518CF" w:rsidP="00AB146D">
      <w:pPr>
        <w:tabs>
          <w:tab w:val="left" w:pos="284"/>
        </w:tabs>
        <w:spacing w:after="120"/>
        <w:jc w:val="both"/>
        <w:rPr>
          <w:rFonts w:ascii="Garamond" w:hAnsi="Garamond" w:cs="Arial"/>
          <w:sz w:val="24"/>
          <w:szCs w:val="24"/>
          <w:lang w:val="cs-CZ"/>
        </w:rPr>
      </w:pPr>
      <w:r w:rsidRPr="00E8315A">
        <w:rPr>
          <w:rFonts w:ascii="Garamond" w:hAnsi="Garamond" w:cs="Arial"/>
          <w:color w:val="000000"/>
          <w:sz w:val="24"/>
          <w:szCs w:val="24"/>
          <w:lang w:val="cs-CZ"/>
        </w:rPr>
        <w:t>5.4</w:t>
      </w:r>
      <w:r w:rsidR="00AB146D" w:rsidRPr="00E8315A">
        <w:rPr>
          <w:rFonts w:ascii="Garamond" w:hAnsi="Garamond" w:cs="Arial"/>
          <w:color w:val="000000"/>
          <w:sz w:val="24"/>
          <w:szCs w:val="24"/>
          <w:lang w:val="cs-CZ"/>
        </w:rPr>
        <w:t xml:space="preserve"> </w:t>
      </w:r>
      <w:r w:rsidRPr="00E8315A">
        <w:rPr>
          <w:rFonts w:ascii="Garamond" w:hAnsi="Garamond" w:cs="Arial"/>
          <w:color w:val="000000"/>
          <w:sz w:val="24"/>
          <w:szCs w:val="24"/>
          <w:lang w:val="cs-CZ"/>
        </w:rPr>
        <w:t>Jednotkovou</w:t>
      </w:r>
      <w:r w:rsidR="00DA09E3" w:rsidRPr="00E8315A">
        <w:rPr>
          <w:rFonts w:ascii="Garamond" w:hAnsi="Garamond" w:cs="Arial"/>
          <w:sz w:val="24"/>
          <w:szCs w:val="24"/>
          <w:lang w:val="cs-CZ"/>
        </w:rPr>
        <w:t xml:space="preserve"> cenu za zboží uvedenou v katalogu prodávajícího je možné překročit pouze v závislosti se změnou daňových předpisů týkajících se DPH.</w:t>
      </w:r>
      <w:r w:rsidR="002737FF" w:rsidRPr="00E8315A">
        <w:rPr>
          <w:rFonts w:ascii="Garamond" w:hAnsi="Garamond" w:cs="Arial"/>
          <w:sz w:val="24"/>
          <w:szCs w:val="24"/>
          <w:lang w:val="cs-CZ"/>
        </w:rPr>
        <w:t xml:space="preserve"> </w:t>
      </w:r>
    </w:p>
    <w:p w:rsidR="005470ED" w:rsidRPr="00E8315A" w:rsidRDefault="009518CF" w:rsidP="00AB146D">
      <w:pPr>
        <w:tabs>
          <w:tab w:val="left" w:pos="284"/>
        </w:tabs>
        <w:spacing w:after="120"/>
        <w:jc w:val="both"/>
        <w:rPr>
          <w:rFonts w:ascii="Garamond" w:hAnsi="Garamond" w:cs="Arial"/>
          <w:sz w:val="24"/>
          <w:szCs w:val="24"/>
          <w:lang w:val="cs-CZ"/>
        </w:rPr>
      </w:pPr>
      <w:r w:rsidRPr="00E8315A">
        <w:rPr>
          <w:rFonts w:ascii="Garamond" w:hAnsi="Garamond" w:cs="Arial"/>
          <w:sz w:val="24"/>
          <w:szCs w:val="24"/>
          <w:lang w:val="cs-CZ"/>
        </w:rPr>
        <w:t>5.5 Kupující</w:t>
      </w:r>
      <w:r w:rsidR="00DA09E3" w:rsidRPr="00E8315A">
        <w:rPr>
          <w:rFonts w:ascii="Garamond" w:hAnsi="Garamond" w:cs="Arial"/>
          <w:sz w:val="24"/>
          <w:szCs w:val="24"/>
          <w:lang w:val="cs-CZ"/>
        </w:rPr>
        <w:t xml:space="preserve"> zaplatí kupní cenu na základě faktury, kterou prodávající vystaví po dodání zboží na základě </w:t>
      </w:r>
      <w:r w:rsidR="00983E9B" w:rsidRPr="00E8315A">
        <w:rPr>
          <w:rFonts w:ascii="Garamond" w:hAnsi="Garamond" w:cs="Arial"/>
          <w:sz w:val="24"/>
          <w:szCs w:val="24"/>
          <w:lang w:val="cs-CZ"/>
        </w:rPr>
        <w:t xml:space="preserve">kupní </w:t>
      </w:r>
      <w:r w:rsidR="00DA09E3" w:rsidRPr="00E8315A">
        <w:rPr>
          <w:rFonts w:ascii="Garamond" w:hAnsi="Garamond" w:cs="Arial"/>
          <w:sz w:val="24"/>
          <w:szCs w:val="24"/>
          <w:lang w:val="cs-CZ"/>
        </w:rPr>
        <w:t>smlouvy. Přílohou faktury musejí být dodací listy potvrzené kupujícím, specifikující jednotlivé dodané položky zboží, jejich množství a ceny. Ke každé objednávce bude vystavena samostatná faktura s uvedením čísla objednávky.</w:t>
      </w:r>
    </w:p>
    <w:p w:rsidR="005470ED" w:rsidRPr="00E8315A" w:rsidRDefault="009518CF" w:rsidP="00AB146D">
      <w:pPr>
        <w:spacing w:after="120"/>
        <w:jc w:val="both"/>
        <w:rPr>
          <w:rFonts w:ascii="Garamond" w:hAnsi="Garamond" w:cs="Arial"/>
          <w:sz w:val="24"/>
          <w:szCs w:val="24"/>
          <w:lang w:val="cs-CZ"/>
        </w:rPr>
      </w:pPr>
      <w:r w:rsidRPr="00E8315A">
        <w:rPr>
          <w:rFonts w:ascii="Garamond" w:hAnsi="Garamond" w:cs="Arial"/>
          <w:sz w:val="24"/>
          <w:szCs w:val="24"/>
          <w:lang w:val="cs-CZ"/>
        </w:rPr>
        <w:t>5.6 Faktura</w:t>
      </w:r>
      <w:r w:rsidR="00DA09E3" w:rsidRPr="00E8315A">
        <w:rPr>
          <w:rFonts w:ascii="Garamond" w:hAnsi="Garamond" w:cs="Arial"/>
          <w:sz w:val="24"/>
          <w:szCs w:val="24"/>
          <w:lang w:val="cs-CZ"/>
        </w:rPr>
        <w:t xml:space="preserve"> vystavená prodávajícím je daňovým dokladem a musí mít náležitosti daňového dokladu stanovené v zákoně č. 235/2004 Sb., o dani z přidané hodnoty, v platném znění, </w:t>
      </w:r>
      <w:r w:rsidR="00DA09E3" w:rsidRPr="00E8315A">
        <w:rPr>
          <w:rFonts w:ascii="Garamond" w:hAnsi="Garamond" w:cs="Arial"/>
          <w:sz w:val="24"/>
          <w:szCs w:val="24"/>
          <w:lang w:val="cs-CZ"/>
        </w:rPr>
        <w:br/>
        <w:t xml:space="preserve">a stanovené touto smlouvou. </w:t>
      </w:r>
    </w:p>
    <w:p w:rsidR="0055328C" w:rsidRPr="00E8315A" w:rsidRDefault="0055328C" w:rsidP="00AB146D">
      <w:pPr>
        <w:spacing w:after="120"/>
        <w:jc w:val="both"/>
        <w:rPr>
          <w:rFonts w:ascii="Garamond" w:hAnsi="Garamond" w:cs="Arial"/>
          <w:sz w:val="24"/>
          <w:szCs w:val="24"/>
          <w:lang w:val="cs-CZ"/>
        </w:rPr>
      </w:pPr>
      <w:r w:rsidRPr="00E8315A">
        <w:rPr>
          <w:rFonts w:ascii="Garamond" w:hAnsi="Garamond" w:cs="Arial"/>
          <w:sz w:val="24"/>
          <w:szCs w:val="24"/>
          <w:lang w:val="cs-CZ"/>
        </w:rPr>
        <w:t>5.7 Na faktuře musí být uvedeno prohlášení, že fakturovaná částka je v režimu tzv. „náhradní</w:t>
      </w:r>
      <w:r w:rsidR="00AB146D" w:rsidRPr="00E8315A">
        <w:rPr>
          <w:rFonts w:ascii="Garamond" w:hAnsi="Garamond" w:cs="Arial"/>
          <w:sz w:val="24"/>
          <w:szCs w:val="24"/>
          <w:lang w:val="cs-CZ"/>
        </w:rPr>
        <w:t>ho</w:t>
      </w:r>
      <w:r w:rsidRPr="00E8315A">
        <w:rPr>
          <w:rFonts w:ascii="Garamond" w:hAnsi="Garamond" w:cs="Arial"/>
          <w:sz w:val="24"/>
          <w:szCs w:val="24"/>
          <w:lang w:val="cs-CZ"/>
        </w:rPr>
        <w:t xml:space="preserve"> plnění“ podle § 81 odst. 2 písm. b) zákona o zaměstnanosti.</w:t>
      </w:r>
    </w:p>
    <w:p w:rsidR="005470ED" w:rsidRPr="00E8315A" w:rsidRDefault="009518CF" w:rsidP="00AB146D">
      <w:pPr>
        <w:spacing w:after="120"/>
        <w:jc w:val="both"/>
        <w:rPr>
          <w:rFonts w:ascii="Garamond" w:hAnsi="Garamond" w:cs="Arial"/>
          <w:sz w:val="24"/>
          <w:szCs w:val="24"/>
          <w:lang w:val="cs-CZ"/>
        </w:rPr>
      </w:pPr>
      <w:r w:rsidRPr="00E8315A">
        <w:rPr>
          <w:rFonts w:ascii="Garamond" w:hAnsi="Garamond" w:cs="Arial"/>
          <w:sz w:val="24"/>
          <w:szCs w:val="24"/>
          <w:lang w:val="cs-CZ"/>
        </w:rPr>
        <w:t>5.</w:t>
      </w:r>
      <w:r w:rsidR="0055328C" w:rsidRPr="00E8315A">
        <w:rPr>
          <w:rFonts w:ascii="Garamond" w:hAnsi="Garamond" w:cs="Arial"/>
          <w:sz w:val="24"/>
          <w:szCs w:val="24"/>
          <w:lang w:val="cs-CZ"/>
        </w:rPr>
        <w:t>8</w:t>
      </w:r>
      <w:r w:rsidRPr="00E8315A">
        <w:rPr>
          <w:rFonts w:ascii="Garamond" w:hAnsi="Garamond" w:cs="Arial"/>
          <w:sz w:val="24"/>
          <w:szCs w:val="24"/>
          <w:lang w:val="cs-CZ"/>
        </w:rPr>
        <w:t xml:space="preserve"> Faktura</w:t>
      </w:r>
      <w:r w:rsidR="00DA09E3" w:rsidRPr="00E8315A">
        <w:rPr>
          <w:rFonts w:ascii="Garamond" w:hAnsi="Garamond" w:cs="Arial"/>
          <w:sz w:val="24"/>
          <w:szCs w:val="24"/>
          <w:lang w:val="cs-CZ"/>
        </w:rPr>
        <w:t xml:space="preserve"> je splatná ve lhůtě 30 kalendářních dnů ode dne prokazatelného doručení </w:t>
      </w:r>
      <w:r w:rsidR="00760F43" w:rsidRPr="00E8315A">
        <w:rPr>
          <w:rFonts w:ascii="Garamond" w:hAnsi="Garamond" w:cs="Arial"/>
          <w:sz w:val="24"/>
          <w:szCs w:val="24"/>
          <w:lang w:val="cs-CZ"/>
        </w:rPr>
        <w:t>faktury kupujícímu</w:t>
      </w:r>
      <w:r w:rsidR="00DA09E3" w:rsidRPr="00E8315A">
        <w:rPr>
          <w:rFonts w:ascii="Garamond" w:hAnsi="Garamond" w:cs="Arial"/>
          <w:sz w:val="24"/>
          <w:szCs w:val="24"/>
          <w:lang w:val="cs-CZ"/>
        </w:rPr>
        <w:t xml:space="preserve">, není-li na faktuře vyznačena delší lhůta splatnosti. </w:t>
      </w:r>
    </w:p>
    <w:p w:rsidR="00DC34CD" w:rsidRPr="00E8315A" w:rsidRDefault="002737FF" w:rsidP="00AB146D">
      <w:pPr>
        <w:spacing w:after="120"/>
        <w:jc w:val="both"/>
        <w:rPr>
          <w:rFonts w:ascii="Garamond" w:hAnsi="Garamond" w:cs="Arial"/>
          <w:sz w:val="24"/>
          <w:szCs w:val="24"/>
          <w:lang w:val="cs-CZ"/>
        </w:rPr>
      </w:pPr>
      <w:r w:rsidRPr="00E8315A">
        <w:rPr>
          <w:rFonts w:ascii="Garamond" w:hAnsi="Garamond" w:cs="Arial"/>
          <w:sz w:val="24"/>
          <w:szCs w:val="24"/>
          <w:lang w:val="cs-CZ"/>
        </w:rPr>
        <w:t>5.</w:t>
      </w:r>
      <w:r w:rsidR="0055328C" w:rsidRPr="00E8315A">
        <w:rPr>
          <w:rFonts w:ascii="Garamond" w:hAnsi="Garamond" w:cs="Arial"/>
          <w:sz w:val="24"/>
          <w:szCs w:val="24"/>
          <w:lang w:val="cs-CZ"/>
        </w:rPr>
        <w:t>9</w:t>
      </w:r>
      <w:r w:rsidRPr="00E8315A">
        <w:rPr>
          <w:rFonts w:ascii="Garamond" w:hAnsi="Garamond" w:cs="Arial"/>
          <w:sz w:val="24"/>
          <w:szCs w:val="24"/>
          <w:lang w:val="cs-CZ"/>
        </w:rPr>
        <w:t xml:space="preserve"> </w:t>
      </w:r>
      <w:r w:rsidR="00E336F7" w:rsidRPr="00E8315A">
        <w:rPr>
          <w:rFonts w:ascii="Garamond" w:hAnsi="Garamond" w:cs="Arial"/>
          <w:sz w:val="24"/>
          <w:szCs w:val="24"/>
          <w:lang w:val="cs-CZ"/>
        </w:rPr>
        <w:t>Kupující je oprávněn fakturu do data její splatnosti vrátit prodávajícímu, pokud faktura obsahuje nesprávné cenové údaje nebo neobsahuje některou ze zákonných nebo dohodnutých náležitostí. Po doručení opravené faktury kupujícímu běží nová lhůta splatnosti.</w:t>
      </w:r>
    </w:p>
    <w:p w:rsidR="00D2779E" w:rsidRPr="00E8315A" w:rsidRDefault="009518CF" w:rsidP="00AB146D">
      <w:pPr>
        <w:spacing w:after="120"/>
        <w:jc w:val="both"/>
        <w:rPr>
          <w:rFonts w:ascii="Garamond" w:hAnsi="Garamond" w:cs="Arial"/>
          <w:sz w:val="24"/>
          <w:szCs w:val="24"/>
          <w:lang w:val="cs-CZ"/>
        </w:rPr>
      </w:pPr>
      <w:r w:rsidRPr="00E8315A">
        <w:rPr>
          <w:rFonts w:ascii="Garamond" w:hAnsi="Garamond" w:cs="Arial"/>
          <w:sz w:val="24"/>
          <w:szCs w:val="24"/>
          <w:lang w:val="cs-CZ"/>
        </w:rPr>
        <w:t>5.</w:t>
      </w:r>
      <w:r w:rsidR="0055328C" w:rsidRPr="00E8315A">
        <w:rPr>
          <w:rFonts w:ascii="Garamond" w:hAnsi="Garamond" w:cs="Arial"/>
          <w:sz w:val="24"/>
          <w:szCs w:val="24"/>
          <w:lang w:val="cs-CZ"/>
        </w:rPr>
        <w:t>10</w:t>
      </w:r>
      <w:r w:rsidRPr="00E8315A">
        <w:rPr>
          <w:rFonts w:ascii="Garamond" w:hAnsi="Garamond" w:cs="Arial"/>
          <w:sz w:val="24"/>
          <w:szCs w:val="24"/>
          <w:lang w:val="cs-CZ"/>
        </w:rPr>
        <w:t xml:space="preserve"> </w:t>
      </w:r>
      <w:r w:rsidR="004901D4" w:rsidRPr="00E8315A">
        <w:rPr>
          <w:rFonts w:ascii="Garamond" w:hAnsi="Garamond" w:cs="Times New Roman"/>
          <w:sz w:val="24"/>
          <w:szCs w:val="24"/>
          <w:lang w:val="cs-CZ"/>
        </w:rPr>
        <w:t>Za</w:t>
      </w:r>
      <w:r w:rsidR="004901D4" w:rsidRPr="00E8315A">
        <w:rPr>
          <w:rFonts w:ascii="Garamond" w:hAnsi="Garamond" w:cs="Times New Roman"/>
          <w:spacing w:val="25"/>
          <w:sz w:val="24"/>
          <w:szCs w:val="24"/>
          <w:lang w:val="cs-CZ"/>
        </w:rPr>
        <w:t xml:space="preserve"> </w:t>
      </w:r>
      <w:r w:rsidR="004901D4" w:rsidRPr="00E8315A">
        <w:rPr>
          <w:rFonts w:ascii="Garamond" w:hAnsi="Garamond" w:cs="Times New Roman"/>
          <w:sz w:val="24"/>
          <w:szCs w:val="24"/>
          <w:lang w:val="cs-CZ"/>
        </w:rPr>
        <w:t>den</w:t>
      </w:r>
      <w:r w:rsidR="004901D4" w:rsidRPr="00E8315A">
        <w:rPr>
          <w:rFonts w:ascii="Garamond" w:hAnsi="Garamond" w:cs="Times New Roman"/>
          <w:spacing w:val="30"/>
          <w:sz w:val="24"/>
          <w:szCs w:val="24"/>
          <w:lang w:val="cs-CZ"/>
        </w:rPr>
        <w:t xml:space="preserve"> </w:t>
      </w:r>
      <w:r w:rsidR="004901D4" w:rsidRPr="00E8315A">
        <w:rPr>
          <w:rFonts w:ascii="Garamond" w:hAnsi="Garamond" w:cs="Times New Roman"/>
          <w:sz w:val="24"/>
          <w:szCs w:val="24"/>
          <w:lang w:val="cs-CZ"/>
        </w:rPr>
        <w:t>zaplacení</w:t>
      </w:r>
      <w:r w:rsidR="004901D4" w:rsidRPr="00E8315A">
        <w:rPr>
          <w:rFonts w:ascii="Garamond" w:hAnsi="Garamond" w:cs="Times New Roman"/>
          <w:spacing w:val="45"/>
          <w:sz w:val="24"/>
          <w:szCs w:val="24"/>
          <w:lang w:val="cs-CZ"/>
        </w:rPr>
        <w:t xml:space="preserve"> </w:t>
      </w:r>
      <w:r w:rsidR="00DA09E3" w:rsidRPr="00E8315A">
        <w:rPr>
          <w:rFonts w:ascii="Garamond" w:hAnsi="Garamond" w:cs="Arial"/>
          <w:sz w:val="24"/>
          <w:szCs w:val="24"/>
          <w:lang w:val="cs-CZ"/>
        </w:rPr>
        <w:t xml:space="preserve">faktury se považuje </w:t>
      </w:r>
      <w:r w:rsidR="00D060D2" w:rsidRPr="00E8315A">
        <w:rPr>
          <w:rFonts w:ascii="Garamond" w:hAnsi="Garamond" w:cs="Arial"/>
          <w:sz w:val="24"/>
          <w:szCs w:val="24"/>
          <w:lang w:val="cs-CZ"/>
        </w:rPr>
        <w:t>den</w:t>
      </w:r>
      <w:r w:rsidR="00DA09E3" w:rsidRPr="00E8315A">
        <w:rPr>
          <w:rFonts w:ascii="Garamond" w:hAnsi="Garamond" w:cs="Arial"/>
          <w:sz w:val="24"/>
          <w:szCs w:val="24"/>
          <w:lang w:val="cs-CZ"/>
        </w:rPr>
        <w:t xml:space="preserve"> odepsání příslušné částky z účtu kupujícího.</w:t>
      </w:r>
      <w:r w:rsidR="002737FF" w:rsidRPr="00E8315A">
        <w:rPr>
          <w:rFonts w:ascii="Garamond" w:hAnsi="Garamond" w:cs="Arial"/>
          <w:sz w:val="24"/>
          <w:szCs w:val="24"/>
          <w:lang w:val="cs-CZ"/>
        </w:rPr>
        <w:t xml:space="preserve"> </w:t>
      </w:r>
    </w:p>
    <w:p w:rsidR="005470ED" w:rsidRPr="00E8315A" w:rsidRDefault="002737FF" w:rsidP="00AB146D">
      <w:pPr>
        <w:spacing w:after="120"/>
        <w:jc w:val="both"/>
        <w:rPr>
          <w:rFonts w:ascii="Garamond" w:hAnsi="Garamond" w:cs="Arial"/>
          <w:sz w:val="24"/>
          <w:szCs w:val="24"/>
          <w:lang w:val="cs-CZ"/>
        </w:rPr>
      </w:pPr>
      <w:r w:rsidRPr="00E8315A">
        <w:rPr>
          <w:rFonts w:ascii="Garamond" w:hAnsi="Garamond" w:cs="Arial"/>
          <w:sz w:val="24"/>
          <w:szCs w:val="24"/>
          <w:lang w:val="cs-CZ"/>
        </w:rPr>
        <w:t>5.1</w:t>
      </w:r>
      <w:r w:rsidR="0055328C" w:rsidRPr="00E8315A">
        <w:rPr>
          <w:rFonts w:ascii="Garamond" w:hAnsi="Garamond" w:cs="Arial"/>
          <w:sz w:val="24"/>
          <w:szCs w:val="24"/>
          <w:lang w:val="cs-CZ"/>
        </w:rPr>
        <w:t>1</w:t>
      </w:r>
      <w:r w:rsidR="00DA09E3" w:rsidRPr="00E8315A">
        <w:rPr>
          <w:rFonts w:ascii="Garamond" w:hAnsi="Garamond" w:cs="Arial"/>
          <w:sz w:val="24"/>
          <w:szCs w:val="24"/>
          <w:lang w:val="cs-CZ"/>
        </w:rPr>
        <w:t xml:space="preserve"> V případě, že se prodávající stane nespolehlivým plátcem ve smyslu § 106a zákona </w:t>
      </w:r>
      <w:r w:rsidR="00DA09E3" w:rsidRPr="00E8315A">
        <w:rPr>
          <w:rFonts w:ascii="Garamond" w:hAnsi="Garamond" w:cs="Arial"/>
          <w:sz w:val="24"/>
          <w:szCs w:val="24"/>
          <w:lang w:val="cs-CZ"/>
        </w:rPr>
        <w:br/>
        <w:t xml:space="preserve">č. 235/2004 Sb., o dani z přidané hodnoty, v platném znění, je povinen o tom neprodleně písemně informovat kupujícího. </w:t>
      </w:r>
      <w:r w:rsidR="00760F43" w:rsidRPr="00E8315A">
        <w:rPr>
          <w:rFonts w:ascii="Garamond" w:hAnsi="Garamond" w:cs="Arial"/>
          <w:sz w:val="24"/>
          <w:szCs w:val="24"/>
          <w:lang w:val="cs-CZ"/>
        </w:rPr>
        <w:t>Bude-li</w:t>
      </w:r>
      <w:r w:rsidR="00DA09E3" w:rsidRPr="00E8315A">
        <w:rPr>
          <w:rFonts w:ascii="Garamond" w:hAnsi="Garamond" w:cs="Arial"/>
          <w:sz w:val="24"/>
          <w:szCs w:val="24"/>
          <w:lang w:val="cs-CZ"/>
        </w:rPr>
        <w:t xml:space="preserve"> prodávající ke dni uskutečnění zdanitelného plnění veden jako nespolehlivý plátce, bude část kupní ceny odpovídající dani z přidané hodnoty uhrazena přímo na </w:t>
      </w:r>
      <w:r w:rsidR="00DA09E3" w:rsidRPr="00E8315A">
        <w:rPr>
          <w:rFonts w:ascii="Garamond" w:hAnsi="Garamond" w:cs="Arial"/>
          <w:sz w:val="24"/>
          <w:szCs w:val="24"/>
          <w:lang w:val="cs-CZ"/>
        </w:rPr>
        <w:lastRenderedPageBreak/>
        <w:t xml:space="preserve">účet správce daně v souladu s </w:t>
      </w:r>
      <w:r w:rsidR="009518CF" w:rsidRPr="00E8315A">
        <w:rPr>
          <w:rFonts w:ascii="Garamond" w:hAnsi="Garamond" w:cs="Arial"/>
          <w:sz w:val="24"/>
          <w:szCs w:val="24"/>
          <w:lang w:val="cs-CZ"/>
        </w:rPr>
        <w:t>úst</w:t>
      </w:r>
      <w:r w:rsidR="00DA09E3" w:rsidRPr="00E8315A">
        <w:rPr>
          <w:rFonts w:ascii="Garamond" w:hAnsi="Garamond" w:cs="Arial"/>
          <w:sz w:val="24"/>
          <w:szCs w:val="24"/>
          <w:lang w:val="cs-CZ"/>
        </w:rPr>
        <w:t xml:space="preserve">. § 109a zákona č. 235/2004 Sb., o dani z přidané hodnoty, v platném znění. O tuto částku bude ponížena celková kupní cena </w:t>
      </w:r>
      <w:r w:rsidR="00DA09E3" w:rsidRPr="00E8315A">
        <w:rPr>
          <w:rFonts w:ascii="Garamond" w:hAnsi="Garamond" w:cs="Arial"/>
          <w:sz w:val="24"/>
          <w:szCs w:val="24"/>
          <w:lang w:val="cs-CZ"/>
        </w:rPr>
        <w:br/>
        <w:t>a prodávající obdrží kupní cenu objednaného zboží bez DPH. V případě, že se prodávající stane nespolehlivým plátcem ve smyslu tohoto odstavce, má kupující současně právo od této rámcové smlouvy odstoupit.</w:t>
      </w:r>
    </w:p>
    <w:p w:rsidR="00DA09E3" w:rsidRPr="00E8315A" w:rsidRDefault="009518CF" w:rsidP="00AB146D">
      <w:pPr>
        <w:tabs>
          <w:tab w:val="left" w:pos="284"/>
        </w:tabs>
        <w:spacing w:after="120"/>
        <w:jc w:val="both"/>
        <w:rPr>
          <w:rFonts w:ascii="Garamond" w:hAnsi="Garamond" w:cs="Arial"/>
          <w:sz w:val="24"/>
          <w:szCs w:val="24"/>
          <w:lang w:val="cs-CZ"/>
        </w:rPr>
      </w:pPr>
      <w:r w:rsidRPr="00E8315A">
        <w:rPr>
          <w:rFonts w:ascii="Garamond" w:hAnsi="Garamond" w:cs="Arial"/>
          <w:sz w:val="24"/>
          <w:szCs w:val="24"/>
          <w:lang w:val="cs-CZ"/>
        </w:rPr>
        <w:t>5.1</w:t>
      </w:r>
      <w:r w:rsidR="0055328C" w:rsidRPr="00E8315A">
        <w:rPr>
          <w:rFonts w:ascii="Garamond" w:hAnsi="Garamond" w:cs="Arial"/>
          <w:sz w:val="24"/>
          <w:szCs w:val="24"/>
          <w:lang w:val="cs-CZ"/>
        </w:rPr>
        <w:t>2</w:t>
      </w:r>
      <w:r w:rsidRPr="00E8315A">
        <w:rPr>
          <w:rFonts w:ascii="Garamond" w:hAnsi="Garamond" w:cs="Arial"/>
          <w:sz w:val="24"/>
          <w:szCs w:val="24"/>
          <w:lang w:val="cs-CZ"/>
        </w:rPr>
        <w:t xml:space="preserve"> Kupující</w:t>
      </w:r>
      <w:r w:rsidR="00DA09E3" w:rsidRPr="00E8315A">
        <w:rPr>
          <w:rFonts w:ascii="Garamond" w:hAnsi="Garamond" w:cs="Arial"/>
          <w:sz w:val="24"/>
          <w:szCs w:val="24"/>
          <w:lang w:val="cs-CZ"/>
        </w:rPr>
        <w:t xml:space="preserve"> neposkytuje zálohy.</w:t>
      </w:r>
    </w:p>
    <w:p w:rsidR="00DA09E3" w:rsidRPr="00E8315A" w:rsidRDefault="00DA09E3" w:rsidP="00B338A2">
      <w:pPr>
        <w:jc w:val="both"/>
        <w:rPr>
          <w:rFonts w:ascii="Garamond" w:hAnsi="Garamond" w:cs="Arial"/>
          <w:sz w:val="24"/>
          <w:szCs w:val="24"/>
          <w:lang w:val="cs-CZ"/>
        </w:rPr>
      </w:pPr>
    </w:p>
    <w:p w:rsidR="00DA09E3" w:rsidRPr="00E8315A" w:rsidRDefault="00DA09E3" w:rsidP="00AB146D">
      <w:pPr>
        <w:pStyle w:val="Odstavecseseznamem"/>
        <w:numPr>
          <w:ilvl w:val="0"/>
          <w:numId w:val="4"/>
        </w:numPr>
        <w:tabs>
          <w:tab w:val="left" w:pos="284"/>
          <w:tab w:val="left" w:pos="426"/>
        </w:tabs>
        <w:spacing w:after="120"/>
        <w:ind w:left="0" w:firstLine="0"/>
        <w:jc w:val="center"/>
        <w:rPr>
          <w:rFonts w:ascii="Garamond" w:hAnsi="Garamond" w:cs="Arial"/>
          <w:b/>
          <w:sz w:val="24"/>
          <w:szCs w:val="24"/>
          <w:lang w:val="cs-CZ"/>
        </w:rPr>
      </w:pPr>
      <w:r w:rsidRPr="00E8315A">
        <w:rPr>
          <w:rFonts w:ascii="Garamond" w:hAnsi="Garamond" w:cs="Arial"/>
          <w:b/>
          <w:sz w:val="24"/>
          <w:szCs w:val="24"/>
          <w:lang w:val="cs-CZ"/>
        </w:rPr>
        <w:t>Nebezpečí škody na zboží a vlastnické právo</w:t>
      </w:r>
    </w:p>
    <w:p w:rsidR="002737FF" w:rsidRPr="00E8315A" w:rsidRDefault="009518CF" w:rsidP="00AB146D">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6.1 Prodávající</w:t>
      </w:r>
      <w:r w:rsidR="00DA09E3" w:rsidRPr="00E8315A">
        <w:rPr>
          <w:rFonts w:ascii="Garamond" w:hAnsi="Garamond" w:cs="Arial"/>
          <w:color w:val="000000"/>
          <w:sz w:val="24"/>
          <w:szCs w:val="24"/>
          <w:lang w:val="cs-CZ"/>
        </w:rPr>
        <w:t xml:space="preserve"> prohlašuje, že zboží je výhradně jeho vlastnictvím, není předmětem zástavy ani jiného závazku a že mu není známo, že by zboží bylo zatíženo jakýmikoliv právy třetích osob.</w:t>
      </w:r>
    </w:p>
    <w:p w:rsidR="002737FF" w:rsidRPr="00E8315A" w:rsidRDefault="009518CF" w:rsidP="00AB146D">
      <w:pPr>
        <w:tabs>
          <w:tab w:val="left" w:pos="284"/>
        </w:tabs>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6.2</w:t>
      </w:r>
      <w:r w:rsidR="00AB146D" w:rsidRPr="00E8315A">
        <w:rPr>
          <w:rFonts w:ascii="Garamond" w:hAnsi="Garamond" w:cs="Arial"/>
          <w:color w:val="000000"/>
          <w:sz w:val="24"/>
          <w:szCs w:val="24"/>
          <w:lang w:val="cs-CZ"/>
        </w:rPr>
        <w:t xml:space="preserve"> </w:t>
      </w:r>
      <w:r w:rsidR="00D060D2" w:rsidRPr="00E8315A">
        <w:rPr>
          <w:rFonts w:ascii="Garamond" w:hAnsi="Garamond" w:cs="Arial"/>
          <w:color w:val="000000"/>
          <w:sz w:val="24"/>
          <w:szCs w:val="24"/>
          <w:lang w:val="cs-CZ"/>
        </w:rPr>
        <w:t>Prodávající nese r</w:t>
      </w:r>
      <w:r w:rsidRPr="00E8315A">
        <w:rPr>
          <w:rFonts w:ascii="Garamond" w:hAnsi="Garamond" w:cs="Arial"/>
          <w:color w:val="000000"/>
          <w:sz w:val="24"/>
          <w:szCs w:val="24"/>
          <w:lang w:val="cs-CZ"/>
        </w:rPr>
        <w:t>iziko</w:t>
      </w:r>
      <w:r w:rsidR="00DA09E3" w:rsidRPr="00E8315A">
        <w:rPr>
          <w:rFonts w:ascii="Garamond" w:hAnsi="Garamond" w:cs="Arial"/>
          <w:color w:val="000000"/>
          <w:sz w:val="24"/>
          <w:szCs w:val="24"/>
          <w:lang w:val="cs-CZ"/>
        </w:rPr>
        <w:t xml:space="preserve"> ztráty, zničení nebo poškození dodávaného zboží do okamžiku jeho převzetí</w:t>
      </w:r>
      <w:r w:rsidR="00D060D2" w:rsidRPr="00E8315A">
        <w:rPr>
          <w:rFonts w:ascii="Garamond" w:hAnsi="Garamond" w:cs="Arial"/>
          <w:color w:val="000000"/>
          <w:sz w:val="24"/>
          <w:szCs w:val="24"/>
          <w:lang w:val="cs-CZ"/>
        </w:rPr>
        <w:t xml:space="preserve"> kupujícím</w:t>
      </w:r>
      <w:r w:rsidR="00DA09E3" w:rsidRPr="00E8315A">
        <w:rPr>
          <w:rFonts w:ascii="Garamond" w:hAnsi="Garamond" w:cs="Arial"/>
          <w:color w:val="000000"/>
          <w:sz w:val="24"/>
          <w:szCs w:val="24"/>
          <w:lang w:val="cs-CZ"/>
        </w:rPr>
        <w:t>.</w:t>
      </w:r>
    </w:p>
    <w:p w:rsidR="00DA09E3" w:rsidRPr="00E8315A" w:rsidRDefault="002737FF" w:rsidP="00AB146D">
      <w:pPr>
        <w:tabs>
          <w:tab w:val="left" w:pos="284"/>
        </w:tabs>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 xml:space="preserve">6.3 </w:t>
      </w:r>
      <w:r w:rsidR="00DA09E3" w:rsidRPr="00E8315A">
        <w:rPr>
          <w:rFonts w:ascii="Garamond" w:hAnsi="Garamond" w:cs="Arial"/>
          <w:color w:val="000000"/>
          <w:sz w:val="24"/>
          <w:szCs w:val="24"/>
          <w:lang w:val="cs-CZ"/>
        </w:rPr>
        <w:t>Nebezpečí škody na zboží a vlastnické právo přechází na kupujícího převzetím zboží.</w:t>
      </w:r>
    </w:p>
    <w:p w:rsidR="00DA09E3" w:rsidRPr="00E8315A" w:rsidRDefault="00DA09E3" w:rsidP="00B338A2">
      <w:pPr>
        <w:tabs>
          <w:tab w:val="left" w:pos="284"/>
        </w:tabs>
        <w:jc w:val="both"/>
        <w:rPr>
          <w:rFonts w:ascii="Garamond" w:hAnsi="Garamond" w:cs="Arial"/>
          <w:color w:val="000000"/>
          <w:sz w:val="24"/>
          <w:szCs w:val="24"/>
          <w:lang w:val="cs-CZ"/>
        </w:rPr>
      </w:pPr>
    </w:p>
    <w:p w:rsidR="00F52505" w:rsidRPr="00E8315A" w:rsidRDefault="00F52505" w:rsidP="00AB146D">
      <w:pPr>
        <w:pStyle w:val="Odstavecseseznamem"/>
        <w:numPr>
          <w:ilvl w:val="0"/>
          <w:numId w:val="12"/>
        </w:numPr>
        <w:tabs>
          <w:tab w:val="left" w:pos="284"/>
          <w:tab w:val="left" w:pos="426"/>
        </w:tabs>
        <w:spacing w:after="120"/>
        <w:ind w:left="0" w:firstLine="0"/>
        <w:contextualSpacing w:val="0"/>
        <w:jc w:val="center"/>
        <w:rPr>
          <w:rFonts w:ascii="Garamond" w:eastAsia="Times New Roman" w:hAnsi="Garamond" w:cs="Times New Roman"/>
          <w:sz w:val="24"/>
          <w:szCs w:val="24"/>
          <w:lang w:val="cs-CZ"/>
        </w:rPr>
      </w:pPr>
      <w:r w:rsidRPr="00E8315A">
        <w:rPr>
          <w:rFonts w:ascii="Garamond" w:hAnsi="Garamond" w:cs="Times New Roman"/>
          <w:b/>
          <w:sz w:val="24"/>
          <w:szCs w:val="24"/>
          <w:lang w:val="cs-CZ"/>
        </w:rPr>
        <w:t>Záruční</w:t>
      </w:r>
      <w:r w:rsidRPr="00E8315A">
        <w:rPr>
          <w:rFonts w:ascii="Garamond" w:hAnsi="Garamond" w:cs="Times New Roman"/>
          <w:b/>
          <w:spacing w:val="27"/>
          <w:sz w:val="24"/>
          <w:szCs w:val="24"/>
          <w:lang w:val="cs-CZ"/>
        </w:rPr>
        <w:t xml:space="preserve"> </w:t>
      </w:r>
      <w:r w:rsidRPr="00E8315A">
        <w:rPr>
          <w:rFonts w:ascii="Garamond" w:hAnsi="Garamond" w:cs="Times New Roman"/>
          <w:b/>
          <w:sz w:val="24"/>
          <w:szCs w:val="24"/>
          <w:lang w:val="cs-CZ"/>
        </w:rPr>
        <w:t>doba,</w:t>
      </w:r>
      <w:r w:rsidRPr="00E8315A">
        <w:rPr>
          <w:rFonts w:ascii="Garamond" w:hAnsi="Garamond" w:cs="Times New Roman"/>
          <w:b/>
          <w:spacing w:val="-4"/>
          <w:sz w:val="24"/>
          <w:szCs w:val="24"/>
          <w:lang w:val="cs-CZ"/>
        </w:rPr>
        <w:t xml:space="preserve"> </w:t>
      </w:r>
      <w:r w:rsidRPr="00E8315A">
        <w:rPr>
          <w:rFonts w:ascii="Garamond" w:hAnsi="Garamond" w:cs="Times New Roman"/>
          <w:b/>
          <w:sz w:val="24"/>
          <w:szCs w:val="24"/>
          <w:lang w:val="cs-CZ"/>
        </w:rPr>
        <w:t>záruční</w:t>
      </w:r>
      <w:r w:rsidRPr="00E8315A">
        <w:rPr>
          <w:rFonts w:ascii="Garamond" w:hAnsi="Garamond" w:cs="Times New Roman"/>
          <w:b/>
          <w:spacing w:val="24"/>
          <w:sz w:val="24"/>
          <w:szCs w:val="24"/>
          <w:lang w:val="cs-CZ"/>
        </w:rPr>
        <w:t xml:space="preserve"> </w:t>
      </w:r>
      <w:r w:rsidRPr="00E8315A">
        <w:rPr>
          <w:rFonts w:ascii="Garamond" w:hAnsi="Garamond" w:cs="Times New Roman"/>
          <w:b/>
          <w:sz w:val="24"/>
          <w:szCs w:val="24"/>
          <w:lang w:val="cs-CZ"/>
        </w:rPr>
        <w:t>podmínky</w:t>
      </w:r>
      <w:r w:rsidRPr="00E8315A">
        <w:rPr>
          <w:rFonts w:ascii="Garamond" w:hAnsi="Garamond" w:cs="Times New Roman"/>
          <w:b/>
          <w:spacing w:val="24"/>
          <w:sz w:val="24"/>
          <w:szCs w:val="24"/>
          <w:lang w:val="cs-CZ"/>
        </w:rPr>
        <w:t xml:space="preserve"> </w:t>
      </w:r>
      <w:r w:rsidRPr="00E8315A">
        <w:rPr>
          <w:rFonts w:ascii="Garamond" w:hAnsi="Garamond" w:cs="Times New Roman"/>
          <w:b/>
          <w:sz w:val="24"/>
          <w:szCs w:val="24"/>
          <w:lang w:val="cs-CZ"/>
        </w:rPr>
        <w:t>a</w:t>
      </w:r>
      <w:r w:rsidRPr="00E8315A">
        <w:rPr>
          <w:rFonts w:ascii="Garamond" w:hAnsi="Garamond" w:cs="Times New Roman"/>
          <w:b/>
          <w:spacing w:val="6"/>
          <w:sz w:val="24"/>
          <w:szCs w:val="24"/>
          <w:lang w:val="cs-CZ"/>
        </w:rPr>
        <w:t xml:space="preserve"> </w:t>
      </w:r>
      <w:r w:rsidRPr="00E8315A">
        <w:rPr>
          <w:rFonts w:ascii="Garamond" w:hAnsi="Garamond" w:cs="Times New Roman"/>
          <w:b/>
          <w:sz w:val="24"/>
          <w:szCs w:val="24"/>
          <w:lang w:val="cs-CZ"/>
        </w:rPr>
        <w:t>odpovědnost</w:t>
      </w:r>
      <w:r w:rsidRPr="00E8315A">
        <w:rPr>
          <w:rFonts w:ascii="Garamond" w:hAnsi="Garamond" w:cs="Times New Roman"/>
          <w:b/>
          <w:spacing w:val="16"/>
          <w:sz w:val="24"/>
          <w:szCs w:val="24"/>
          <w:lang w:val="cs-CZ"/>
        </w:rPr>
        <w:t xml:space="preserve"> </w:t>
      </w:r>
      <w:r w:rsidRPr="00E8315A">
        <w:rPr>
          <w:rFonts w:ascii="Garamond" w:hAnsi="Garamond" w:cs="Times New Roman"/>
          <w:b/>
          <w:sz w:val="24"/>
          <w:szCs w:val="24"/>
          <w:lang w:val="cs-CZ"/>
        </w:rPr>
        <w:t>za</w:t>
      </w:r>
      <w:r w:rsidRPr="00E8315A">
        <w:rPr>
          <w:rFonts w:ascii="Garamond" w:hAnsi="Garamond" w:cs="Times New Roman"/>
          <w:b/>
          <w:spacing w:val="18"/>
          <w:sz w:val="24"/>
          <w:szCs w:val="24"/>
          <w:lang w:val="cs-CZ"/>
        </w:rPr>
        <w:t xml:space="preserve"> </w:t>
      </w:r>
      <w:r w:rsidRPr="00E8315A">
        <w:rPr>
          <w:rFonts w:ascii="Garamond" w:hAnsi="Garamond" w:cs="Times New Roman"/>
          <w:b/>
          <w:sz w:val="24"/>
          <w:szCs w:val="24"/>
          <w:lang w:val="cs-CZ"/>
        </w:rPr>
        <w:t>vady</w:t>
      </w:r>
    </w:p>
    <w:p w:rsidR="00F52505" w:rsidRPr="00E8315A" w:rsidRDefault="009518CF" w:rsidP="00AB146D">
      <w:pPr>
        <w:tabs>
          <w:tab w:val="left" w:pos="6804"/>
        </w:tabs>
        <w:spacing w:after="120"/>
        <w:jc w:val="both"/>
        <w:rPr>
          <w:rFonts w:ascii="Garamond" w:hAnsi="Garamond" w:cs="Times New Roman"/>
          <w:spacing w:val="26"/>
          <w:sz w:val="24"/>
          <w:szCs w:val="24"/>
          <w:lang w:val="cs-CZ"/>
        </w:rPr>
      </w:pPr>
      <w:r w:rsidRPr="00E8315A">
        <w:rPr>
          <w:rFonts w:ascii="Garamond" w:hAnsi="Garamond" w:cs="Times New Roman"/>
          <w:sz w:val="24"/>
          <w:szCs w:val="24"/>
          <w:lang w:val="cs-CZ"/>
        </w:rPr>
        <w:t>7.1</w:t>
      </w:r>
      <w:r w:rsidR="00E85FC3" w:rsidRPr="00E8315A">
        <w:rPr>
          <w:rFonts w:ascii="Garamond" w:hAnsi="Garamond" w:cs="Times New Roman"/>
          <w:sz w:val="24"/>
          <w:szCs w:val="24"/>
          <w:lang w:val="cs-CZ"/>
        </w:rPr>
        <w:t xml:space="preserve"> </w:t>
      </w:r>
      <w:r w:rsidR="00F52505" w:rsidRPr="00E8315A">
        <w:rPr>
          <w:rFonts w:ascii="Garamond" w:hAnsi="Garamond" w:cs="Times New Roman"/>
          <w:sz w:val="24"/>
          <w:szCs w:val="24"/>
          <w:lang w:val="cs-CZ"/>
        </w:rPr>
        <w:t>Záruku</w:t>
      </w:r>
      <w:r w:rsidR="00F52505" w:rsidRPr="00E8315A">
        <w:rPr>
          <w:rFonts w:ascii="Garamond" w:hAnsi="Garamond" w:cs="Times New Roman"/>
          <w:spacing w:val="-1"/>
          <w:sz w:val="24"/>
          <w:szCs w:val="24"/>
          <w:lang w:val="cs-CZ"/>
        </w:rPr>
        <w:t xml:space="preserve"> </w:t>
      </w:r>
      <w:r w:rsidR="00F52505" w:rsidRPr="00E8315A">
        <w:rPr>
          <w:rFonts w:ascii="Garamond" w:hAnsi="Garamond" w:cs="Times New Roman"/>
          <w:sz w:val="24"/>
          <w:szCs w:val="24"/>
          <w:lang w:val="cs-CZ"/>
        </w:rPr>
        <w:t>na</w:t>
      </w:r>
      <w:r w:rsidR="00F52505" w:rsidRPr="00E8315A">
        <w:rPr>
          <w:rFonts w:ascii="Garamond" w:hAnsi="Garamond" w:cs="Times New Roman"/>
          <w:spacing w:val="-13"/>
          <w:sz w:val="24"/>
          <w:szCs w:val="24"/>
          <w:lang w:val="cs-CZ"/>
        </w:rPr>
        <w:t xml:space="preserve"> </w:t>
      </w:r>
      <w:r w:rsidR="00F52505" w:rsidRPr="00E8315A">
        <w:rPr>
          <w:rFonts w:ascii="Garamond" w:hAnsi="Garamond" w:cs="Times New Roman"/>
          <w:sz w:val="24"/>
          <w:szCs w:val="24"/>
          <w:lang w:val="cs-CZ"/>
        </w:rPr>
        <w:t>jakost</w:t>
      </w:r>
      <w:r w:rsidR="00F52505" w:rsidRPr="00E8315A">
        <w:rPr>
          <w:rFonts w:ascii="Garamond" w:hAnsi="Garamond" w:cs="Times New Roman"/>
          <w:spacing w:val="13"/>
          <w:sz w:val="24"/>
          <w:szCs w:val="24"/>
          <w:lang w:val="cs-CZ"/>
        </w:rPr>
        <w:t xml:space="preserve"> </w:t>
      </w:r>
      <w:r w:rsidR="00F52505" w:rsidRPr="00E8315A">
        <w:rPr>
          <w:rFonts w:ascii="Garamond" w:hAnsi="Garamond" w:cs="Times New Roman"/>
          <w:sz w:val="24"/>
          <w:szCs w:val="24"/>
          <w:lang w:val="cs-CZ"/>
        </w:rPr>
        <w:t>zboží</w:t>
      </w:r>
      <w:r w:rsidR="00F52505" w:rsidRPr="00E8315A">
        <w:rPr>
          <w:rFonts w:ascii="Garamond" w:hAnsi="Garamond" w:cs="Times New Roman"/>
          <w:spacing w:val="4"/>
          <w:sz w:val="24"/>
          <w:szCs w:val="24"/>
          <w:lang w:val="cs-CZ"/>
        </w:rPr>
        <w:t xml:space="preserve"> prodávající poskytuje </w:t>
      </w:r>
      <w:r w:rsidR="00F52505" w:rsidRPr="00E8315A">
        <w:rPr>
          <w:rFonts w:ascii="Garamond" w:hAnsi="Garamond" w:cs="Times New Roman"/>
          <w:sz w:val="24"/>
          <w:szCs w:val="24"/>
          <w:lang w:val="cs-CZ"/>
        </w:rPr>
        <w:t>od</w:t>
      </w:r>
      <w:r w:rsidR="00F52505" w:rsidRPr="00E8315A">
        <w:rPr>
          <w:rFonts w:ascii="Garamond" w:hAnsi="Garamond" w:cs="Times New Roman"/>
          <w:spacing w:val="-2"/>
          <w:sz w:val="24"/>
          <w:szCs w:val="24"/>
          <w:lang w:val="cs-CZ"/>
        </w:rPr>
        <w:t xml:space="preserve"> </w:t>
      </w:r>
      <w:r w:rsidR="00F52505" w:rsidRPr="00E8315A">
        <w:rPr>
          <w:rFonts w:ascii="Garamond" w:hAnsi="Garamond" w:cs="Times New Roman"/>
          <w:sz w:val="24"/>
          <w:szCs w:val="24"/>
          <w:lang w:val="cs-CZ"/>
        </w:rPr>
        <w:t>data</w:t>
      </w:r>
      <w:r w:rsidR="00F52505" w:rsidRPr="00E8315A">
        <w:rPr>
          <w:rFonts w:ascii="Garamond" w:hAnsi="Garamond" w:cs="Times New Roman"/>
          <w:spacing w:val="-4"/>
          <w:sz w:val="24"/>
          <w:szCs w:val="24"/>
          <w:lang w:val="cs-CZ"/>
        </w:rPr>
        <w:t xml:space="preserve"> </w:t>
      </w:r>
      <w:r w:rsidR="00F52505" w:rsidRPr="00E8315A">
        <w:rPr>
          <w:rFonts w:ascii="Garamond" w:hAnsi="Garamond" w:cs="Times New Roman"/>
          <w:sz w:val="24"/>
          <w:szCs w:val="24"/>
          <w:lang w:val="cs-CZ"/>
        </w:rPr>
        <w:t>splnění</w:t>
      </w:r>
      <w:r w:rsidR="00F52505" w:rsidRPr="00E8315A">
        <w:rPr>
          <w:rFonts w:ascii="Garamond" w:hAnsi="Garamond" w:cs="Times New Roman"/>
          <w:spacing w:val="-1"/>
          <w:sz w:val="24"/>
          <w:szCs w:val="24"/>
          <w:lang w:val="cs-CZ"/>
        </w:rPr>
        <w:t xml:space="preserve"> </w:t>
      </w:r>
      <w:r w:rsidR="00F52505" w:rsidRPr="00E8315A">
        <w:rPr>
          <w:rFonts w:ascii="Garamond" w:hAnsi="Garamond" w:cs="Times New Roman"/>
          <w:sz w:val="24"/>
          <w:szCs w:val="24"/>
          <w:lang w:val="cs-CZ"/>
        </w:rPr>
        <w:t>závazku</w:t>
      </w:r>
      <w:r w:rsidR="00F52505" w:rsidRPr="00E8315A">
        <w:rPr>
          <w:rFonts w:ascii="Garamond" w:hAnsi="Garamond" w:cs="Times New Roman"/>
          <w:spacing w:val="2"/>
          <w:sz w:val="24"/>
          <w:szCs w:val="24"/>
          <w:lang w:val="cs-CZ"/>
        </w:rPr>
        <w:t xml:space="preserve"> </w:t>
      </w:r>
      <w:r w:rsidR="00F52505" w:rsidRPr="00E8315A">
        <w:rPr>
          <w:rFonts w:ascii="Garamond" w:hAnsi="Garamond" w:cs="Times New Roman"/>
          <w:sz w:val="24"/>
          <w:szCs w:val="24"/>
          <w:lang w:val="cs-CZ"/>
        </w:rPr>
        <w:t>předání</w:t>
      </w:r>
      <w:r w:rsidR="00F52505" w:rsidRPr="00E8315A">
        <w:rPr>
          <w:rFonts w:ascii="Garamond" w:hAnsi="Garamond" w:cs="Times New Roman"/>
          <w:spacing w:val="1"/>
          <w:sz w:val="24"/>
          <w:szCs w:val="24"/>
          <w:lang w:val="cs-CZ"/>
        </w:rPr>
        <w:t xml:space="preserve"> </w:t>
      </w:r>
      <w:r w:rsidR="00F52505" w:rsidRPr="00E8315A">
        <w:rPr>
          <w:rFonts w:ascii="Garamond" w:hAnsi="Garamond" w:cs="Times New Roman"/>
          <w:sz w:val="24"/>
          <w:szCs w:val="24"/>
          <w:lang w:val="cs-CZ"/>
        </w:rPr>
        <w:t>zboží</w:t>
      </w:r>
      <w:r w:rsidR="00F52505" w:rsidRPr="00E8315A">
        <w:rPr>
          <w:rFonts w:ascii="Garamond" w:hAnsi="Garamond" w:cs="Times New Roman"/>
          <w:spacing w:val="-5"/>
          <w:sz w:val="24"/>
          <w:szCs w:val="24"/>
          <w:lang w:val="cs-CZ"/>
        </w:rPr>
        <w:t xml:space="preserve"> </w:t>
      </w:r>
      <w:r w:rsidR="00F52505" w:rsidRPr="00E8315A">
        <w:rPr>
          <w:rFonts w:ascii="Garamond" w:hAnsi="Garamond" w:cs="Times New Roman"/>
          <w:sz w:val="24"/>
          <w:szCs w:val="24"/>
          <w:lang w:val="cs-CZ"/>
        </w:rPr>
        <w:t>kupujícímu</w:t>
      </w:r>
      <w:r w:rsidR="001F30E3" w:rsidRPr="00E8315A">
        <w:rPr>
          <w:rFonts w:ascii="Garamond" w:hAnsi="Garamond" w:cs="Times New Roman"/>
          <w:sz w:val="24"/>
          <w:szCs w:val="24"/>
          <w:lang w:val="cs-CZ"/>
        </w:rPr>
        <w:t xml:space="preserve"> </w:t>
      </w:r>
      <w:r w:rsidR="00F52505" w:rsidRPr="00E8315A">
        <w:rPr>
          <w:rFonts w:ascii="Garamond" w:hAnsi="Garamond" w:cs="Times New Roman"/>
          <w:spacing w:val="-27"/>
          <w:sz w:val="24"/>
          <w:szCs w:val="24"/>
          <w:lang w:val="cs-CZ"/>
        </w:rPr>
        <w:t xml:space="preserve"> </w:t>
      </w:r>
      <w:r w:rsidR="00F52505" w:rsidRPr="00E8315A">
        <w:rPr>
          <w:rFonts w:ascii="Garamond" w:hAnsi="Garamond" w:cs="Times New Roman"/>
          <w:sz w:val="24"/>
          <w:szCs w:val="24"/>
          <w:lang w:val="cs-CZ"/>
        </w:rPr>
        <w:t>v</w:t>
      </w:r>
      <w:r w:rsidR="00F52505" w:rsidRPr="00E8315A">
        <w:rPr>
          <w:rFonts w:ascii="Garamond" w:hAnsi="Garamond" w:cs="Times New Roman"/>
          <w:spacing w:val="-18"/>
          <w:sz w:val="24"/>
          <w:szCs w:val="24"/>
          <w:lang w:val="cs-CZ"/>
        </w:rPr>
        <w:t xml:space="preserve"> </w:t>
      </w:r>
      <w:r w:rsidR="00F52505" w:rsidRPr="00E8315A">
        <w:rPr>
          <w:rFonts w:ascii="Garamond" w:hAnsi="Garamond" w:cs="Times New Roman"/>
          <w:sz w:val="24"/>
          <w:szCs w:val="24"/>
          <w:lang w:val="cs-CZ"/>
        </w:rPr>
        <w:t>trvání</w:t>
      </w:r>
      <w:r w:rsidR="00F52505" w:rsidRPr="00E8315A">
        <w:rPr>
          <w:rFonts w:ascii="Garamond" w:hAnsi="Garamond" w:cs="Times New Roman"/>
          <w:w w:val="94"/>
          <w:sz w:val="24"/>
          <w:szCs w:val="24"/>
          <w:lang w:val="cs-CZ"/>
        </w:rPr>
        <w:t xml:space="preserve"> 24 </w:t>
      </w:r>
      <w:r w:rsidR="00F52505" w:rsidRPr="00E8315A">
        <w:rPr>
          <w:rFonts w:ascii="Garamond" w:hAnsi="Garamond" w:cs="Times New Roman"/>
          <w:sz w:val="24"/>
          <w:szCs w:val="24"/>
          <w:lang w:val="cs-CZ"/>
        </w:rPr>
        <w:t>měsíců</w:t>
      </w:r>
      <w:r w:rsidR="00F52505" w:rsidRPr="00E8315A">
        <w:rPr>
          <w:rFonts w:ascii="Garamond" w:hAnsi="Garamond" w:cs="Times New Roman"/>
          <w:spacing w:val="26"/>
          <w:sz w:val="24"/>
          <w:szCs w:val="24"/>
          <w:lang w:val="cs-CZ"/>
        </w:rPr>
        <w:t xml:space="preserve">. </w:t>
      </w:r>
    </w:p>
    <w:p w:rsidR="00F52505" w:rsidRPr="00E8315A" w:rsidRDefault="009518CF" w:rsidP="00AB146D">
      <w:pPr>
        <w:tabs>
          <w:tab w:val="left" w:pos="6804"/>
        </w:tabs>
        <w:spacing w:after="120"/>
        <w:jc w:val="both"/>
        <w:rPr>
          <w:rFonts w:ascii="Garamond" w:hAnsi="Garamond" w:cs="Times New Roman"/>
          <w:sz w:val="24"/>
          <w:szCs w:val="24"/>
          <w:lang w:val="cs-CZ"/>
        </w:rPr>
      </w:pPr>
      <w:r w:rsidRPr="00E8315A">
        <w:rPr>
          <w:rFonts w:ascii="Garamond" w:hAnsi="Garamond" w:cs="Times New Roman"/>
          <w:sz w:val="24"/>
          <w:szCs w:val="24"/>
          <w:lang w:val="cs-CZ"/>
        </w:rPr>
        <w:t>7.2 Záruční</w:t>
      </w:r>
      <w:r w:rsidR="00F52505" w:rsidRPr="00E8315A">
        <w:rPr>
          <w:rFonts w:ascii="Garamond" w:hAnsi="Garamond" w:cs="Times New Roman"/>
          <w:spacing w:val="10"/>
          <w:sz w:val="24"/>
          <w:szCs w:val="24"/>
          <w:lang w:val="cs-CZ"/>
        </w:rPr>
        <w:t xml:space="preserve"> </w:t>
      </w:r>
      <w:r w:rsidR="00F52505" w:rsidRPr="00E8315A">
        <w:rPr>
          <w:rFonts w:ascii="Garamond" w:hAnsi="Garamond" w:cs="Times New Roman"/>
          <w:sz w:val="24"/>
          <w:szCs w:val="24"/>
          <w:lang w:val="cs-CZ"/>
        </w:rPr>
        <w:t>lhůta</w:t>
      </w:r>
      <w:r w:rsidR="00F52505" w:rsidRPr="00E8315A">
        <w:rPr>
          <w:rFonts w:ascii="Garamond" w:hAnsi="Garamond" w:cs="Times New Roman"/>
          <w:spacing w:val="-4"/>
          <w:sz w:val="24"/>
          <w:szCs w:val="24"/>
          <w:lang w:val="cs-CZ"/>
        </w:rPr>
        <w:t xml:space="preserve"> </w:t>
      </w:r>
      <w:r w:rsidR="00F52505" w:rsidRPr="00E8315A">
        <w:rPr>
          <w:rFonts w:ascii="Garamond" w:hAnsi="Garamond" w:cs="Times New Roman"/>
          <w:sz w:val="24"/>
          <w:szCs w:val="24"/>
          <w:lang w:val="cs-CZ"/>
        </w:rPr>
        <w:t>neběží</w:t>
      </w:r>
      <w:r w:rsidR="00F52505" w:rsidRPr="00E8315A">
        <w:rPr>
          <w:rFonts w:ascii="Garamond" w:hAnsi="Garamond" w:cs="Times New Roman"/>
          <w:spacing w:val="6"/>
          <w:sz w:val="24"/>
          <w:szCs w:val="24"/>
          <w:lang w:val="cs-CZ"/>
        </w:rPr>
        <w:t xml:space="preserve"> </w:t>
      </w:r>
      <w:r w:rsidR="00F52505" w:rsidRPr="00E8315A">
        <w:rPr>
          <w:rFonts w:ascii="Garamond" w:hAnsi="Garamond" w:cs="Times New Roman"/>
          <w:sz w:val="24"/>
          <w:szCs w:val="24"/>
          <w:lang w:val="cs-CZ"/>
        </w:rPr>
        <w:t>po</w:t>
      </w:r>
      <w:r w:rsidR="00F52505" w:rsidRPr="00E8315A">
        <w:rPr>
          <w:rFonts w:ascii="Garamond" w:hAnsi="Garamond" w:cs="Times New Roman"/>
          <w:spacing w:val="4"/>
          <w:sz w:val="24"/>
          <w:szCs w:val="24"/>
          <w:lang w:val="cs-CZ"/>
        </w:rPr>
        <w:t xml:space="preserve"> </w:t>
      </w:r>
      <w:r w:rsidR="00F52505" w:rsidRPr="00E8315A">
        <w:rPr>
          <w:rFonts w:ascii="Garamond" w:hAnsi="Garamond" w:cs="Times New Roman"/>
          <w:sz w:val="24"/>
          <w:szCs w:val="24"/>
          <w:lang w:val="cs-CZ"/>
        </w:rPr>
        <w:t>dobu,</w:t>
      </w:r>
      <w:r w:rsidR="00F52505" w:rsidRPr="00E8315A">
        <w:rPr>
          <w:rFonts w:ascii="Garamond" w:hAnsi="Garamond" w:cs="Times New Roman"/>
          <w:spacing w:val="-2"/>
          <w:sz w:val="24"/>
          <w:szCs w:val="24"/>
          <w:lang w:val="cs-CZ"/>
        </w:rPr>
        <w:t xml:space="preserve"> </w:t>
      </w:r>
      <w:r w:rsidR="00F52505" w:rsidRPr="00E8315A">
        <w:rPr>
          <w:rFonts w:ascii="Garamond" w:hAnsi="Garamond" w:cs="Times New Roman"/>
          <w:sz w:val="24"/>
          <w:szCs w:val="24"/>
          <w:lang w:val="cs-CZ"/>
        </w:rPr>
        <w:t>po</w:t>
      </w:r>
      <w:r w:rsidR="00F52505" w:rsidRPr="00E8315A">
        <w:rPr>
          <w:rFonts w:ascii="Garamond" w:hAnsi="Garamond" w:cs="Times New Roman"/>
          <w:spacing w:val="3"/>
          <w:sz w:val="24"/>
          <w:szCs w:val="24"/>
          <w:lang w:val="cs-CZ"/>
        </w:rPr>
        <w:t xml:space="preserve"> </w:t>
      </w:r>
      <w:r w:rsidR="00F52505" w:rsidRPr="00E8315A">
        <w:rPr>
          <w:rFonts w:ascii="Garamond" w:hAnsi="Garamond" w:cs="Times New Roman"/>
          <w:sz w:val="24"/>
          <w:szCs w:val="24"/>
          <w:lang w:val="cs-CZ"/>
        </w:rPr>
        <w:t>kterou</w:t>
      </w:r>
      <w:r w:rsidR="00F52505" w:rsidRPr="00E8315A">
        <w:rPr>
          <w:rFonts w:ascii="Garamond" w:hAnsi="Garamond" w:cs="Times New Roman"/>
          <w:spacing w:val="5"/>
          <w:sz w:val="24"/>
          <w:szCs w:val="24"/>
          <w:lang w:val="cs-CZ"/>
        </w:rPr>
        <w:t xml:space="preserve"> </w:t>
      </w:r>
      <w:r w:rsidR="00F52505" w:rsidRPr="00E8315A">
        <w:rPr>
          <w:rFonts w:ascii="Garamond" w:hAnsi="Garamond" w:cs="Times New Roman"/>
          <w:sz w:val="24"/>
          <w:szCs w:val="24"/>
          <w:lang w:val="cs-CZ"/>
        </w:rPr>
        <w:t>kupující</w:t>
      </w:r>
      <w:r w:rsidR="00F52505" w:rsidRPr="00E8315A">
        <w:rPr>
          <w:rFonts w:ascii="Garamond" w:hAnsi="Garamond" w:cs="Times New Roman"/>
          <w:spacing w:val="13"/>
          <w:sz w:val="24"/>
          <w:szCs w:val="24"/>
          <w:lang w:val="cs-CZ"/>
        </w:rPr>
        <w:t xml:space="preserve"> </w:t>
      </w:r>
      <w:r w:rsidR="00F52505" w:rsidRPr="00E8315A">
        <w:rPr>
          <w:rFonts w:ascii="Garamond" w:hAnsi="Garamond" w:cs="Times New Roman"/>
          <w:sz w:val="24"/>
          <w:szCs w:val="24"/>
          <w:lang w:val="cs-CZ"/>
        </w:rPr>
        <w:t>nemůže</w:t>
      </w:r>
      <w:r w:rsidR="00F52505" w:rsidRPr="00E8315A">
        <w:rPr>
          <w:rFonts w:ascii="Garamond" w:hAnsi="Garamond" w:cs="Times New Roman"/>
          <w:spacing w:val="11"/>
          <w:sz w:val="24"/>
          <w:szCs w:val="24"/>
          <w:lang w:val="cs-CZ"/>
        </w:rPr>
        <w:t xml:space="preserve"> </w:t>
      </w:r>
      <w:r w:rsidR="00F52505" w:rsidRPr="00E8315A">
        <w:rPr>
          <w:rFonts w:ascii="Garamond" w:hAnsi="Garamond" w:cs="Times New Roman"/>
          <w:sz w:val="24"/>
          <w:szCs w:val="24"/>
          <w:lang w:val="cs-CZ"/>
        </w:rPr>
        <w:t>užívat</w:t>
      </w:r>
      <w:r w:rsidR="00F52505" w:rsidRPr="00E8315A">
        <w:rPr>
          <w:rFonts w:ascii="Garamond" w:hAnsi="Garamond" w:cs="Times New Roman"/>
          <w:spacing w:val="3"/>
          <w:sz w:val="24"/>
          <w:szCs w:val="24"/>
          <w:lang w:val="cs-CZ"/>
        </w:rPr>
        <w:t xml:space="preserve"> </w:t>
      </w:r>
      <w:r w:rsidR="00F52505" w:rsidRPr="00E8315A">
        <w:rPr>
          <w:rFonts w:ascii="Garamond" w:hAnsi="Garamond" w:cs="Times New Roman"/>
          <w:sz w:val="24"/>
          <w:szCs w:val="24"/>
          <w:lang w:val="cs-CZ"/>
        </w:rPr>
        <w:t>zboží</w:t>
      </w:r>
      <w:r w:rsidR="00F52505" w:rsidRPr="00E8315A">
        <w:rPr>
          <w:rFonts w:ascii="Garamond" w:hAnsi="Garamond" w:cs="Times New Roman"/>
          <w:spacing w:val="-1"/>
          <w:sz w:val="24"/>
          <w:szCs w:val="24"/>
          <w:lang w:val="cs-CZ"/>
        </w:rPr>
        <w:t xml:space="preserve"> </w:t>
      </w:r>
      <w:r w:rsidR="00F52505" w:rsidRPr="00E8315A">
        <w:rPr>
          <w:rFonts w:ascii="Garamond" w:hAnsi="Garamond" w:cs="Times New Roman"/>
          <w:sz w:val="24"/>
          <w:szCs w:val="24"/>
          <w:lang w:val="cs-CZ"/>
        </w:rPr>
        <w:t>pro</w:t>
      </w:r>
      <w:r w:rsidR="00F52505" w:rsidRPr="00E8315A">
        <w:rPr>
          <w:rFonts w:ascii="Garamond" w:hAnsi="Garamond" w:cs="Times New Roman"/>
          <w:w w:val="99"/>
          <w:sz w:val="24"/>
          <w:szCs w:val="24"/>
          <w:lang w:val="cs-CZ"/>
        </w:rPr>
        <w:t xml:space="preserve"> </w:t>
      </w:r>
      <w:r w:rsidR="00F52505" w:rsidRPr="00E8315A">
        <w:rPr>
          <w:rFonts w:ascii="Garamond" w:hAnsi="Garamond" w:cs="Times New Roman"/>
          <w:sz w:val="24"/>
          <w:szCs w:val="24"/>
          <w:lang w:val="cs-CZ"/>
        </w:rPr>
        <w:t>jeho</w:t>
      </w:r>
      <w:r w:rsidR="00F52505" w:rsidRPr="00E8315A">
        <w:rPr>
          <w:rFonts w:ascii="Garamond" w:hAnsi="Garamond" w:cs="Times New Roman"/>
          <w:spacing w:val="-6"/>
          <w:sz w:val="24"/>
          <w:szCs w:val="24"/>
          <w:lang w:val="cs-CZ"/>
        </w:rPr>
        <w:t xml:space="preserve"> </w:t>
      </w:r>
      <w:r w:rsidR="00F52505" w:rsidRPr="00E8315A">
        <w:rPr>
          <w:rFonts w:ascii="Garamond" w:hAnsi="Garamond" w:cs="Times New Roman"/>
          <w:sz w:val="24"/>
          <w:szCs w:val="24"/>
          <w:lang w:val="cs-CZ"/>
        </w:rPr>
        <w:t>vady,</w:t>
      </w:r>
      <w:r w:rsidR="00F52505" w:rsidRPr="00E8315A">
        <w:rPr>
          <w:rFonts w:ascii="Garamond" w:hAnsi="Garamond" w:cs="Times New Roman"/>
          <w:spacing w:val="-21"/>
          <w:sz w:val="24"/>
          <w:szCs w:val="24"/>
          <w:lang w:val="cs-CZ"/>
        </w:rPr>
        <w:t xml:space="preserve"> </w:t>
      </w:r>
      <w:r w:rsidR="00F52505" w:rsidRPr="00E8315A">
        <w:rPr>
          <w:rFonts w:ascii="Garamond" w:hAnsi="Garamond" w:cs="Times New Roman"/>
          <w:sz w:val="24"/>
          <w:szCs w:val="24"/>
          <w:lang w:val="cs-CZ"/>
        </w:rPr>
        <w:t>za</w:t>
      </w:r>
      <w:r w:rsidR="00F52505" w:rsidRPr="00E8315A">
        <w:rPr>
          <w:rFonts w:ascii="Garamond" w:hAnsi="Garamond" w:cs="Times New Roman"/>
          <w:spacing w:val="-28"/>
          <w:sz w:val="24"/>
          <w:szCs w:val="24"/>
          <w:lang w:val="cs-CZ"/>
        </w:rPr>
        <w:t xml:space="preserve"> </w:t>
      </w:r>
      <w:r w:rsidR="00F52505" w:rsidRPr="00E8315A">
        <w:rPr>
          <w:rFonts w:ascii="Garamond" w:hAnsi="Garamond" w:cs="Times New Roman"/>
          <w:sz w:val="24"/>
          <w:szCs w:val="24"/>
          <w:lang w:val="cs-CZ"/>
        </w:rPr>
        <w:t>které</w:t>
      </w:r>
      <w:r w:rsidR="00F52505" w:rsidRPr="00E8315A">
        <w:rPr>
          <w:rFonts w:ascii="Garamond" w:hAnsi="Garamond" w:cs="Times New Roman"/>
          <w:spacing w:val="-24"/>
          <w:sz w:val="24"/>
          <w:szCs w:val="24"/>
          <w:lang w:val="cs-CZ"/>
        </w:rPr>
        <w:t xml:space="preserve"> </w:t>
      </w:r>
      <w:r w:rsidR="00F52505" w:rsidRPr="00E8315A">
        <w:rPr>
          <w:rFonts w:ascii="Garamond" w:hAnsi="Garamond" w:cs="Times New Roman"/>
          <w:sz w:val="24"/>
          <w:szCs w:val="24"/>
          <w:lang w:val="cs-CZ"/>
        </w:rPr>
        <w:t>odpovídá</w:t>
      </w:r>
      <w:r w:rsidR="00F52505" w:rsidRPr="00E8315A">
        <w:rPr>
          <w:rFonts w:ascii="Garamond" w:hAnsi="Garamond" w:cs="Times New Roman"/>
          <w:spacing w:val="-15"/>
          <w:sz w:val="24"/>
          <w:szCs w:val="24"/>
          <w:lang w:val="cs-CZ"/>
        </w:rPr>
        <w:t xml:space="preserve"> </w:t>
      </w:r>
      <w:r w:rsidR="00F52505" w:rsidRPr="00E8315A">
        <w:rPr>
          <w:rFonts w:ascii="Garamond" w:hAnsi="Garamond" w:cs="Times New Roman"/>
          <w:sz w:val="24"/>
          <w:szCs w:val="24"/>
          <w:lang w:val="cs-CZ"/>
        </w:rPr>
        <w:t>prodávající.</w:t>
      </w:r>
    </w:p>
    <w:p w:rsidR="00F52505" w:rsidRPr="00E8315A" w:rsidRDefault="009518CF" w:rsidP="00AB146D">
      <w:pPr>
        <w:tabs>
          <w:tab w:val="left" w:pos="6804"/>
        </w:tabs>
        <w:spacing w:after="120"/>
        <w:jc w:val="both"/>
        <w:rPr>
          <w:rFonts w:ascii="Garamond" w:hAnsi="Garamond" w:cs="Times New Roman"/>
          <w:sz w:val="24"/>
          <w:szCs w:val="24"/>
          <w:lang w:val="cs-CZ"/>
        </w:rPr>
      </w:pPr>
      <w:r w:rsidRPr="00E8315A">
        <w:rPr>
          <w:rFonts w:ascii="Garamond" w:hAnsi="Garamond" w:cs="Times New Roman"/>
          <w:sz w:val="24"/>
          <w:szCs w:val="24"/>
          <w:lang w:val="cs-CZ"/>
        </w:rPr>
        <w:t>7.3 Zjevné</w:t>
      </w:r>
      <w:r w:rsidR="00F52505" w:rsidRPr="00E8315A">
        <w:rPr>
          <w:rFonts w:ascii="Garamond" w:hAnsi="Garamond" w:cs="Times New Roman"/>
          <w:spacing w:val="12"/>
          <w:sz w:val="24"/>
          <w:szCs w:val="24"/>
          <w:lang w:val="cs-CZ"/>
        </w:rPr>
        <w:t xml:space="preserve"> </w:t>
      </w:r>
      <w:r w:rsidR="00F52505" w:rsidRPr="00E8315A">
        <w:rPr>
          <w:rFonts w:ascii="Garamond" w:hAnsi="Garamond" w:cs="Times New Roman"/>
          <w:sz w:val="24"/>
          <w:szCs w:val="24"/>
          <w:lang w:val="cs-CZ"/>
        </w:rPr>
        <w:t>vady</w:t>
      </w:r>
      <w:r w:rsidR="00F52505" w:rsidRPr="00E8315A">
        <w:rPr>
          <w:rFonts w:ascii="Garamond" w:hAnsi="Garamond" w:cs="Times New Roman"/>
          <w:spacing w:val="8"/>
          <w:sz w:val="24"/>
          <w:szCs w:val="24"/>
          <w:lang w:val="cs-CZ"/>
        </w:rPr>
        <w:t xml:space="preserve"> </w:t>
      </w:r>
      <w:r w:rsidR="00F52505" w:rsidRPr="00E8315A">
        <w:rPr>
          <w:rFonts w:ascii="Garamond" w:hAnsi="Garamond" w:cs="Times New Roman"/>
          <w:sz w:val="24"/>
          <w:szCs w:val="24"/>
          <w:lang w:val="cs-CZ"/>
        </w:rPr>
        <w:t>zboží,</w:t>
      </w:r>
      <w:r w:rsidR="00F52505" w:rsidRPr="00E8315A">
        <w:rPr>
          <w:rFonts w:ascii="Garamond" w:hAnsi="Garamond" w:cs="Times New Roman"/>
          <w:spacing w:val="5"/>
          <w:sz w:val="24"/>
          <w:szCs w:val="24"/>
          <w:lang w:val="cs-CZ"/>
        </w:rPr>
        <w:t xml:space="preserve"> </w:t>
      </w:r>
      <w:r w:rsidR="00F52505" w:rsidRPr="00E8315A">
        <w:rPr>
          <w:rFonts w:ascii="Garamond" w:hAnsi="Garamond" w:cs="Times New Roman"/>
          <w:sz w:val="24"/>
          <w:szCs w:val="24"/>
          <w:lang w:val="cs-CZ"/>
        </w:rPr>
        <w:t>tedy</w:t>
      </w:r>
      <w:r w:rsidR="00F52505" w:rsidRPr="00E8315A">
        <w:rPr>
          <w:rFonts w:ascii="Garamond" w:hAnsi="Garamond" w:cs="Times New Roman"/>
          <w:spacing w:val="11"/>
          <w:sz w:val="24"/>
          <w:szCs w:val="24"/>
          <w:lang w:val="cs-CZ"/>
        </w:rPr>
        <w:t xml:space="preserve"> </w:t>
      </w:r>
      <w:r w:rsidR="00F52505" w:rsidRPr="00E8315A">
        <w:rPr>
          <w:rFonts w:ascii="Garamond" w:hAnsi="Garamond" w:cs="Times New Roman"/>
          <w:sz w:val="24"/>
          <w:szCs w:val="24"/>
          <w:lang w:val="cs-CZ"/>
        </w:rPr>
        <w:t>vady,</w:t>
      </w:r>
      <w:r w:rsidR="00F52505" w:rsidRPr="00E8315A">
        <w:rPr>
          <w:rFonts w:ascii="Garamond" w:hAnsi="Garamond" w:cs="Times New Roman"/>
          <w:spacing w:val="10"/>
          <w:sz w:val="24"/>
          <w:szCs w:val="24"/>
          <w:lang w:val="cs-CZ"/>
        </w:rPr>
        <w:t xml:space="preserve"> </w:t>
      </w:r>
      <w:r w:rsidR="00F52505" w:rsidRPr="00E8315A">
        <w:rPr>
          <w:rFonts w:ascii="Garamond" w:hAnsi="Garamond" w:cs="Times New Roman"/>
          <w:sz w:val="24"/>
          <w:szCs w:val="24"/>
          <w:lang w:val="cs-CZ"/>
        </w:rPr>
        <w:t>které</w:t>
      </w:r>
      <w:r w:rsidR="00F52505" w:rsidRPr="00E8315A">
        <w:rPr>
          <w:rFonts w:ascii="Garamond" w:hAnsi="Garamond" w:cs="Times New Roman"/>
          <w:spacing w:val="13"/>
          <w:sz w:val="24"/>
          <w:szCs w:val="24"/>
          <w:lang w:val="cs-CZ"/>
        </w:rPr>
        <w:t xml:space="preserve"> </w:t>
      </w:r>
      <w:r w:rsidR="00F52505" w:rsidRPr="00E8315A">
        <w:rPr>
          <w:rFonts w:ascii="Garamond" w:hAnsi="Garamond" w:cs="Times New Roman"/>
          <w:sz w:val="24"/>
          <w:szCs w:val="24"/>
          <w:lang w:val="cs-CZ"/>
        </w:rPr>
        <w:t>lze</w:t>
      </w:r>
      <w:r w:rsidR="00F52505" w:rsidRPr="00E8315A">
        <w:rPr>
          <w:rFonts w:ascii="Garamond" w:hAnsi="Garamond" w:cs="Times New Roman"/>
          <w:spacing w:val="7"/>
          <w:sz w:val="24"/>
          <w:szCs w:val="24"/>
          <w:lang w:val="cs-CZ"/>
        </w:rPr>
        <w:t xml:space="preserve"> </w:t>
      </w:r>
      <w:r w:rsidR="00F52505" w:rsidRPr="00E8315A">
        <w:rPr>
          <w:rFonts w:ascii="Garamond" w:hAnsi="Garamond" w:cs="Times New Roman"/>
          <w:sz w:val="24"/>
          <w:szCs w:val="24"/>
          <w:lang w:val="cs-CZ"/>
        </w:rPr>
        <w:t>zjistit</w:t>
      </w:r>
      <w:r w:rsidR="00F52505" w:rsidRPr="00E8315A">
        <w:rPr>
          <w:rFonts w:ascii="Garamond" w:hAnsi="Garamond" w:cs="Times New Roman"/>
          <w:spacing w:val="-9"/>
          <w:sz w:val="24"/>
          <w:szCs w:val="24"/>
          <w:lang w:val="cs-CZ"/>
        </w:rPr>
        <w:t xml:space="preserve"> </w:t>
      </w:r>
      <w:r w:rsidR="00F52505" w:rsidRPr="00E8315A">
        <w:rPr>
          <w:rFonts w:ascii="Garamond" w:hAnsi="Garamond" w:cs="Times New Roman"/>
          <w:sz w:val="24"/>
          <w:szCs w:val="24"/>
          <w:lang w:val="cs-CZ"/>
        </w:rPr>
        <w:t>již</w:t>
      </w:r>
      <w:r w:rsidR="00F52505" w:rsidRPr="00E8315A">
        <w:rPr>
          <w:rFonts w:ascii="Garamond" w:hAnsi="Garamond" w:cs="Times New Roman"/>
          <w:spacing w:val="18"/>
          <w:sz w:val="24"/>
          <w:szCs w:val="24"/>
          <w:lang w:val="cs-CZ"/>
        </w:rPr>
        <w:t xml:space="preserve"> </w:t>
      </w:r>
      <w:r w:rsidR="00F52505" w:rsidRPr="00E8315A">
        <w:rPr>
          <w:rFonts w:ascii="Garamond" w:hAnsi="Garamond" w:cs="Times New Roman"/>
          <w:sz w:val="24"/>
          <w:szCs w:val="24"/>
          <w:lang w:val="cs-CZ"/>
        </w:rPr>
        <w:t>při</w:t>
      </w:r>
      <w:r w:rsidR="00F52505" w:rsidRPr="00E8315A">
        <w:rPr>
          <w:rFonts w:ascii="Garamond" w:hAnsi="Garamond" w:cs="Times New Roman"/>
          <w:spacing w:val="9"/>
          <w:sz w:val="24"/>
          <w:szCs w:val="24"/>
          <w:lang w:val="cs-CZ"/>
        </w:rPr>
        <w:t xml:space="preserve"> </w:t>
      </w:r>
      <w:r w:rsidR="00F52505" w:rsidRPr="00E8315A">
        <w:rPr>
          <w:rFonts w:ascii="Garamond" w:hAnsi="Garamond" w:cs="Times New Roman"/>
          <w:sz w:val="24"/>
          <w:szCs w:val="24"/>
          <w:lang w:val="cs-CZ"/>
        </w:rPr>
        <w:t>přebírání</w:t>
      </w:r>
      <w:r w:rsidR="00F52505" w:rsidRPr="00E8315A">
        <w:rPr>
          <w:rFonts w:ascii="Garamond" w:hAnsi="Garamond" w:cs="Times New Roman"/>
          <w:spacing w:val="20"/>
          <w:sz w:val="24"/>
          <w:szCs w:val="24"/>
          <w:lang w:val="cs-CZ"/>
        </w:rPr>
        <w:t xml:space="preserve"> </w:t>
      </w:r>
      <w:r w:rsidR="00F52505" w:rsidRPr="00E8315A">
        <w:rPr>
          <w:rFonts w:ascii="Garamond" w:hAnsi="Garamond" w:cs="Times New Roman"/>
          <w:sz w:val="24"/>
          <w:szCs w:val="24"/>
          <w:lang w:val="cs-CZ"/>
        </w:rPr>
        <w:t>zboží kupujícím,</w:t>
      </w:r>
      <w:r w:rsidR="00F52505" w:rsidRPr="00E8315A">
        <w:rPr>
          <w:rFonts w:ascii="Garamond" w:hAnsi="Garamond" w:cs="Times New Roman"/>
          <w:spacing w:val="-40"/>
          <w:sz w:val="24"/>
          <w:szCs w:val="24"/>
          <w:lang w:val="cs-CZ"/>
        </w:rPr>
        <w:t xml:space="preserve"> </w:t>
      </w:r>
      <w:r w:rsidR="00F52505" w:rsidRPr="00E8315A">
        <w:rPr>
          <w:rFonts w:ascii="Garamond" w:hAnsi="Garamond" w:cs="Times New Roman"/>
          <w:sz w:val="24"/>
          <w:szCs w:val="24"/>
          <w:lang w:val="cs-CZ"/>
        </w:rPr>
        <w:t>musí</w:t>
      </w:r>
      <w:r w:rsidR="00F52505" w:rsidRPr="00E8315A">
        <w:rPr>
          <w:rFonts w:ascii="Garamond" w:hAnsi="Garamond" w:cs="Times New Roman"/>
          <w:spacing w:val="-33"/>
          <w:sz w:val="24"/>
          <w:szCs w:val="24"/>
          <w:lang w:val="cs-CZ"/>
        </w:rPr>
        <w:t xml:space="preserve"> </w:t>
      </w:r>
      <w:r w:rsidR="00F52505" w:rsidRPr="00E8315A">
        <w:rPr>
          <w:rFonts w:ascii="Garamond" w:hAnsi="Garamond" w:cs="Times New Roman"/>
          <w:sz w:val="24"/>
          <w:szCs w:val="24"/>
          <w:lang w:val="cs-CZ"/>
        </w:rPr>
        <w:t>kupující</w:t>
      </w:r>
      <w:r w:rsidR="00F52505" w:rsidRPr="00E8315A">
        <w:rPr>
          <w:rFonts w:ascii="Garamond" w:hAnsi="Garamond" w:cs="Times New Roman"/>
          <w:spacing w:val="-35"/>
          <w:sz w:val="24"/>
          <w:szCs w:val="24"/>
          <w:lang w:val="cs-CZ"/>
        </w:rPr>
        <w:t xml:space="preserve"> </w:t>
      </w:r>
      <w:r w:rsidR="00F52505" w:rsidRPr="00E8315A">
        <w:rPr>
          <w:rFonts w:ascii="Garamond" w:hAnsi="Garamond" w:cs="Times New Roman"/>
          <w:sz w:val="24"/>
          <w:szCs w:val="24"/>
          <w:lang w:val="cs-CZ"/>
        </w:rPr>
        <w:t>reklamovat</w:t>
      </w:r>
      <w:r w:rsidR="00F52505" w:rsidRPr="00E8315A">
        <w:rPr>
          <w:rFonts w:ascii="Garamond" w:hAnsi="Garamond" w:cs="Times New Roman"/>
          <w:spacing w:val="-30"/>
          <w:sz w:val="24"/>
          <w:szCs w:val="24"/>
          <w:lang w:val="cs-CZ"/>
        </w:rPr>
        <w:t xml:space="preserve"> </w:t>
      </w:r>
      <w:r w:rsidR="00F52505" w:rsidRPr="00E8315A">
        <w:rPr>
          <w:rFonts w:ascii="Garamond" w:hAnsi="Garamond" w:cs="Times New Roman"/>
          <w:sz w:val="24"/>
          <w:szCs w:val="24"/>
          <w:lang w:val="cs-CZ"/>
        </w:rPr>
        <w:t>na</w:t>
      </w:r>
      <w:r w:rsidR="00F52505" w:rsidRPr="00E8315A">
        <w:rPr>
          <w:rFonts w:ascii="Garamond" w:hAnsi="Garamond" w:cs="Times New Roman"/>
          <w:spacing w:val="-41"/>
          <w:sz w:val="24"/>
          <w:szCs w:val="24"/>
          <w:lang w:val="cs-CZ"/>
        </w:rPr>
        <w:t xml:space="preserve"> </w:t>
      </w:r>
      <w:r w:rsidR="00F52505" w:rsidRPr="00E8315A">
        <w:rPr>
          <w:rFonts w:ascii="Garamond" w:hAnsi="Garamond" w:cs="Times New Roman"/>
          <w:sz w:val="24"/>
          <w:szCs w:val="24"/>
          <w:lang w:val="cs-CZ"/>
        </w:rPr>
        <w:t>dodacím</w:t>
      </w:r>
      <w:r w:rsidR="00F52505" w:rsidRPr="00E8315A">
        <w:rPr>
          <w:rFonts w:ascii="Garamond" w:hAnsi="Garamond" w:cs="Times New Roman"/>
          <w:spacing w:val="-33"/>
          <w:sz w:val="24"/>
          <w:szCs w:val="24"/>
          <w:lang w:val="cs-CZ"/>
        </w:rPr>
        <w:t xml:space="preserve"> </w:t>
      </w:r>
      <w:r w:rsidR="00F52505" w:rsidRPr="00E8315A">
        <w:rPr>
          <w:rFonts w:ascii="Garamond" w:hAnsi="Garamond" w:cs="Times New Roman"/>
          <w:sz w:val="24"/>
          <w:szCs w:val="24"/>
          <w:lang w:val="cs-CZ"/>
        </w:rPr>
        <w:t>listu.</w:t>
      </w:r>
    </w:p>
    <w:p w:rsidR="00F52505" w:rsidRPr="00E8315A" w:rsidRDefault="009518CF" w:rsidP="00AB146D">
      <w:pPr>
        <w:tabs>
          <w:tab w:val="left" w:pos="6804"/>
        </w:tabs>
        <w:spacing w:after="120"/>
        <w:jc w:val="both"/>
        <w:rPr>
          <w:rFonts w:ascii="Garamond" w:hAnsi="Garamond" w:cs="Times New Roman"/>
          <w:sz w:val="24"/>
          <w:szCs w:val="24"/>
          <w:lang w:val="cs-CZ"/>
        </w:rPr>
      </w:pPr>
      <w:r w:rsidRPr="00E8315A">
        <w:rPr>
          <w:rFonts w:ascii="Garamond" w:hAnsi="Garamond" w:cs="Times New Roman"/>
          <w:sz w:val="24"/>
          <w:szCs w:val="24"/>
          <w:lang w:val="cs-CZ"/>
        </w:rPr>
        <w:t xml:space="preserve">7.4 </w:t>
      </w:r>
      <w:r w:rsidR="004D1EC1" w:rsidRPr="00E8315A">
        <w:rPr>
          <w:rFonts w:ascii="Garamond" w:hAnsi="Garamond" w:cs="Times New Roman"/>
          <w:sz w:val="24"/>
          <w:szCs w:val="24"/>
          <w:lang w:val="cs-CZ"/>
        </w:rPr>
        <w:t xml:space="preserve"> </w:t>
      </w:r>
      <w:r w:rsidRPr="00E8315A">
        <w:rPr>
          <w:rFonts w:ascii="Garamond" w:hAnsi="Garamond" w:cs="Times New Roman"/>
          <w:sz w:val="24"/>
          <w:szCs w:val="24"/>
          <w:lang w:val="cs-CZ"/>
        </w:rPr>
        <w:t>Vady</w:t>
      </w:r>
      <w:r w:rsidR="00F52505" w:rsidRPr="00E8315A">
        <w:rPr>
          <w:rFonts w:ascii="Garamond" w:hAnsi="Garamond" w:cs="Times New Roman"/>
          <w:sz w:val="24"/>
          <w:szCs w:val="24"/>
          <w:lang w:val="cs-CZ"/>
        </w:rPr>
        <w:t>,</w:t>
      </w:r>
      <w:r w:rsidR="00F52505" w:rsidRPr="00E8315A">
        <w:rPr>
          <w:rFonts w:ascii="Garamond" w:hAnsi="Garamond" w:cs="Times New Roman"/>
          <w:spacing w:val="49"/>
          <w:sz w:val="24"/>
          <w:szCs w:val="24"/>
          <w:lang w:val="cs-CZ"/>
        </w:rPr>
        <w:t xml:space="preserve"> </w:t>
      </w:r>
      <w:r w:rsidR="00F52505" w:rsidRPr="00E8315A">
        <w:rPr>
          <w:rFonts w:ascii="Garamond" w:hAnsi="Garamond" w:cs="Times New Roman"/>
          <w:sz w:val="24"/>
          <w:szCs w:val="24"/>
          <w:lang w:val="cs-CZ"/>
        </w:rPr>
        <w:t>které</w:t>
      </w:r>
      <w:r w:rsidR="00F52505" w:rsidRPr="00E8315A">
        <w:rPr>
          <w:rFonts w:ascii="Garamond" w:hAnsi="Garamond" w:cs="Times New Roman"/>
          <w:spacing w:val="48"/>
          <w:sz w:val="24"/>
          <w:szCs w:val="24"/>
          <w:lang w:val="cs-CZ"/>
        </w:rPr>
        <w:t xml:space="preserve"> </w:t>
      </w:r>
      <w:r w:rsidR="00F52505" w:rsidRPr="00E8315A">
        <w:rPr>
          <w:rFonts w:ascii="Garamond" w:hAnsi="Garamond" w:cs="Times New Roman"/>
          <w:sz w:val="24"/>
          <w:szCs w:val="24"/>
          <w:lang w:val="cs-CZ"/>
        </w:rPr>
        <w:t>lze</w:t>
      </w:r>
      <w:r w:rsidR="00F52505" w:rsidRPr="00E8315A">
        <w:rPr>
          <w:rFonts w:ascii="Garamond" w:hAnsi="Garamond" w:cs="Times New Roman"/>
          <w:spacing w:val="34"/>
          <w:sz w:val="24"/>
          <w:szCs w:val="24"/>
          <w:lang w:val="cs-CZ"/>
        </w:rPr>
        <w:t xml:space="preserve"> </w:t>
      </w:r>
      <w:r w:rsidR="00F52505" w:rsidRPr="00E8315A">
        <w:rPr>
          <w:rFonts w:ascii="Garamond" w:hAnsi="Garamond" w:cs="Times New Roman"/>
          <w:sz w:val="24"/>
          <w:szCs w:val="24"/>
          <w:lang w:val="cs-CZ"/>
        </w:rPr>
        <w:t>zjistit</w:t>
      </w:r>
      <w:r w:rsidR="00F52505" w:rsidRPr="00E8315A">
        <w:rPr>
          <w:rFonts w:ascii="Garamond" w:hAnsi="Garamond" w:cs="Times New Roman"/>
          <w:spacing w:val="45"/>
          <w:sz w:val="24"/>
          <w:szCs w:val="24"/>
          <w:lang w:val="cs-CZ"/>
        </w:rPr>
        <w:t xml:space="preserve"> </w:t>
      </w:r>
      <w:r w:rsidR="00F52505" w:rsidRPr="00E8315A">
        <w:rPr>
          <w:rFonts w:ascii="Garamond" w:hAnsi="Garamond" w:cs="Times New Roman"/>
          <w:sz w:val="24"/>
          <w:szCs w:val="24"/>
          <w:lang w:val="cs-CZ"/>
        </w:rPr>
        <w:t>až</w:t>
      </w:r>
      <w:r w:rsidR="00F52505" w:rsidRPr="00E8315A">
        <w:rPr>
          <w:rFonts w:ascii="Garamond" w:hAnsi="Garamond" w:cs="Times New Roman"/>
          <w:spacing w:val="33"/>
          <w:sz w:val="24"/>
          <w:szCs w:val="24"/>
          <w:lang w:val="cs-CZ"/>
        </w:rPr>
        <w:t xml:space="preserve"> </w:t>
      </w:r>
      <w:r w:rsidR="00F52505" w:rsidRPr="00E8315A">
        <w:rPr>
          <w:rFonts w:ascii="Garamond" w:hAnsi="Garamond" w:cs="Times New Roman"/>
          <w:sz w:val="24"/>
          <w:szCs w:val="24"/>
          <w:lang w:val="cs-CZ"/>
        </w:rPr>
        <w:t>po</w:t>
      </w:r>
      <w:r w:rsidR="00F52505" w:rsidRPr="00E8315A">
        <w:rPr>
          <w:rFonts w:ascii="Garamond" w:hAnsi="Garamond" w:cs="Times New Roman"/>
          <w:spacing w:val="46"/>
          <w:sz w:val="24"/>
          <w:szCs w:val="24"/>
          <w:lang w:val="cs-CZ"/>
        </w:rPr>
        <w:t xml:space="preserve"> </w:t>
      </w:r>
      <w:r w:rsidR="00F52505" w:rsidRPr="00E8315A">
        <w:rPr>
          <w:rFonts w:ascii="Garamond" w:hAnsi="Garamond" w:cs="Times New Roman"/>
          <w:sz w:val="24"/>
          <w:szCs w:val="24"/>
          <w:lang w:val="cs-CZ"/>
        </w:rPr>
        <w:t>dodání</w:t>
      </w:r>
      <w:r w:rsidR="00F52505" w:rsidRPr="00E8315A">
        <w:rPr>
          <w:rFonts w:ascii="Garamond" w:hAnsi="Garamond" w:cs="Times New Roman"/>
          <w:spacing w:val="50"/>
          <w:sz w:val="24"/>
          <w:szCs w:val="24"/>
          <w:lang w:val="cs-CZ"/>
        </w:rPr>
        <w:t xml:space="preserve"> </w:t>
      </w:r>
      <w:r w:rsidR="00F52505" w:rsidRPr="00E8315A">
        <w:rPr>
          <w:rFonts w:ascii="Garamond" w:hAnsi="Garamond" w:cs="Times New Roman"/>
          <w:sz w:val="24"/>
          <w:szCs w:val="24"/>
          <w:lang w:val="cs-CZ"/>
        </w:rPr>
        <w:t>zboží,</w:t>
      </w:r>
      <w:r w:rsidR="00F52505" w:rsidRPr="00E8315A">
        <w:rPr>
          <w:rFonts w:ascii="Garamond" w:hAnsi="Garamond" w:cs="Times New Roman"/>
          <w:spacing w:val="49"/>
          <w:sz w:val="24"/>
          <w:szCs w:val="24"/>
          <w:lang w:val="cs-CZ"/>
        </w:rPr>
        <w:t xml:space="preserve"> </w:t>
      </w:r>
      <w:r w:rsidR="00F52505" w:rsidRPr="00E8315A">
        <w:rPr>
          <w:rFonts w:ascii="Garamond" w:hAnsi="Garamond" w:cs="Times New Roman"/>
          <w:sz w:val="24"/>
          <w:szCs w:val="24"/>
          <w:lang w:val="cs-CZ"/>
        </w:rPr>
        <w:t>musí</w:t>
      </w:r>
      <w:r w:rsidR="00F52505" w:rsidRPr="00E8315A">
        <w:rPr>
          <w:rFonts w:ascii="Garamond" w:hAnsi="Garamond" w:cs="Times New Roman"/>
          <w:spacing w:val="50"/>
          <w:sz w:val="24"/>
          <w:szCs w:val="24"/>
          <w:lang w:val="cs-CZ"/>
        </w:rPr>
        <w:t xml:space="preserve"> </w:t>
      </w:r>
      <w:r w:rsidR="00F52505" w:rsidRPr="00E8315A">
        <w:rPr>
          <w:rFonts w:ascii="Garamond" w:hAnsi="Garamond" w:cs="Times New Roman"/>
          <w:sz w:val="24"/>
          <w:szCs w:val="24"/>
          <w:lang w:val="cs-CZ"/>
        </w:rPr>
        <w:t>kupující</w:t>
      </w:r>
      <w:r w:rsidR="00F52505" w:rsidRPr="00E8315A">
        <w:rPr>
          <w:rFonts w:ascii="Garamond" w:hAnsi="Garamond" w:cs="Times New Roman"/>
          <w:spacing w:val="1"/>
          <w:sz w:val="24"/>
          <w:szCs w:val="24"/>
          <w:lang w:val="cs-CZ"/>
        </w:rPr>
        <w:t xml:space="preserve"> </w:t>
      </w:r>
      <w:r w:rsidR="00F52505" w:rsidRPr="00E8315A">
        <w:rPr>
          <w:rFonts w:ascii="Garamond" w:hAnsi="Garamond" w:cs="Times New Roman"/>
          <w:sz w:val="24"/>
          <w:szCs w:val="24"/>
          <w:lang w:val="cs-CZ"/>
        </w:rPr>
        <w:t>reklamovat</w:t>
      </w:r>
      <w:r w:rsidR="00F52505" w:rsidRPr="00E8315A">
        <w:rPr>
          <w:rFonts w:ascii="Garamond" w:hAnsi="Garamond" w:cs="Times New Roman"/>
          <w:w w:val="97"/>
          <w:sz w:val="24"/>
          <w:szCs w:val="24"/>
          <w:lang w:val="cs-CZ"/>
        </w:rPr>
        <w:t xml:space="preserve"> </w:t>
      </w:r>
      <w:r w:rsidR="00F52505" w:rsidRPr="00E8315A">
        <w:rPr>
          <w:rFonts w:ascii="Garamond" w:hAnsi="Garamond" w:cs="Times New Roman"/>
          <w:sz w:val="24"/>
          <w:szCs w:val="24"/>
          <w:lang w:val="cs-CZ"/>
        </w:rPr>
        <w:t>písemně</w:t>
      </w:r>
      <w:r w:rsidR="00F52505" w:rsidRPr="00E8315A">
        <w:rPr>
          <w:rFonts w:ascii="Garamond" w:hAnsi="Garamond" w:cs="Times New Roman"/>
          <w:spacing w:val="-12"/>
          <w:sz w:val="24"/>
          <w:szCs w:val="24"/>
          <w:lang w:val="cs-CZ"/>
        </w:rPr>
        <w:t xml:space="preserve"> </w:t>
      </w:r>
      <w:r w:rsidR="00F52505" w:rsidRPr="00E8315A">
        <w:rPr>
          <w:rFonts w:ascii="Garamond" w:hAnsi="Garamond" w:cs="Times New Roman"/>
          <w:sz w:val="24"/>
          <w:szCs w:val="24"/>
          <w:lang w:val="cs-CZ"/>
        </w:rPr>
        <w:t>bez</w:t>
      </w:r>
      <w:r w:rsidR="00F52505" w:rsidRPr="00E8315A">
        <w:rPr>
          <w:rFonts w:ascii="Garamond" w:hAnsi="Garamond" w:cs="Times New Roman"/>
          <w:spacing w:val="-23"/>
          <w:sz w:val="24"/>
          <w:szCs w:val="24"/>
          <w:lang w:val="cs-CZ"/>
        </w:rPr>
        <w:t xml:space="preserve"> </w:t>
      </w:r>
      <w:r w:rsidR="00F52505" w:rsidRPr="00E8315A">
        <w:rPr>
          <w:rFonts w:ascii="Garamond" w:hAnsi="Garamond" w:cs="Times New Roman"/>
          <w:sz w:val="24"/>
          <w:szCs w:val="24"/>
          <w:lang w:val="cs-CZ"/>
        </w:rPr>
        <w:t>zbytečného</w:t>
      </w:r>
      <w:r w:rsidR="00F52505" w:rsidRPr="00E8315A">
        <w:rPr>
          <w:rFonts w:ascii="Garamond" w:hAnsi="Garamond" w:cs="Times New Roman"/>
          <w:spacing w:val="-6"/>
          <w:sz w:val="24"/>
          <w:szCs w:val="24"/>
          <w:lang w:val="cs-CZ"/>
        </w:rPr>
        <w:t xml:space="preserve"> </w:t>
      </w:r>
      <w:r w:rsidR="00F52505" w:rsidRPr="00E8315A">
        <w:rPr>
          <w:rFonts w:ascii="Garamond" w:hAnsi="Garamond" w:cs="Times New Roman"/>
          <w:sz w:val="24"/>
          <w:szCs w:val="24"/>
          <w:lang w:val="cs-CZ"/>
        </w:rPr>
        <w:t>odkladu</w:t>
      </w:r>
      <w:r w:rsidR="00F52505" w:rsidRPr="00E8315A">
        <w:rPr>
          <w:rFonts w:ascii="Garamond" w:hAnsi="Garamond" w:cs="Times New Roman"/>
          <w:spacing w:val="-22"/>
          <w:sz w:val="24"/>
          <w:szCs w:val="24"/>
          <w:lang w:val="cs-CZ"/>
        </w:rPr>
        <w:t xml:space="preserve"> </w:t>
      </w:r>
      <w:r w:rsidR="00F52505" w:rsidRPr="00E8315A">
        <w:rPr>
          <w:rFonts w:ascii="Garamond" w:hAnsi="Garamond" w:cs="Times New Roman"/>
          <w:sz w:val="24"/>
          <w:szCs w:val="24"/>
          <w:lang w:val="cs-CZ"/>
        </w:rPr>
        <w:t>po</w:t>
      </w:r>
      <w:r w:rsidR="00F52505" w:rsidRPr="00E8315A">
        <w:rPr>
          <w:rFonts w:ascii="Garamond" w:hAnsi="Garamond" w:cs="Times New Roman"/>
          <w:spacing w:val="-20"/>
          <w:sz w:val="24"/>
          <w:szCs w:val="24"/>
          <w:lang w:val="cs-CZ"/>
        </w:rPr>
        <w:t xml:space="preserve"> </w:t>
      </w:r>
      <w:r w:rsidR="00F52505" w:rsidRPr="00E8315A">
        <w:rPr>
          <w:rFonts w:ascii="Garamond" w:hAnsi="Garamond" w:cs="Times New Roman"/>
          <w:sz w:val="24"/>
          <w:szCs w:val="24"/>
          <w:lang w:val="cs-CZ"/>
        </w:rPr>
        <w:t>tomto</w:t>
      </w:r>
      <w:r w:rsidR="00F52505" w:rsidRPr="00E8315A">
        <w:rPr>
          <w:rFonts w:ascii="Garamond" w:hAnsi="Garamond" w:cs="Times New Roman"/>
          <w:spacing w:val="-16"/>
          <w:sz w:val="24"/>
          <w:szCs w:val="24"/>
          <w:lang w:val="cs-CZ"/>
        </w:rPr>
        <w:t xml:space="preserve"> </w:t>
      </w:r>
      <w:r w:rsidR="00F52505" w:rsidRPr="00E8315A">
        <w:rPr>
          <w:rFonts w:ascii="Garamond" w:hAnsi="Garamond" w:cs="Times New Roman"/>
          <w:sz w:val="24"/>
          <w:szCs w:val="24"/>
          <w:lang w:val="cs-CZ"/>
        </w:rPr>
        <w:t>zjištění.</w:t>
      </w:r>
    </w:p>
    <w:p w:rsidR="00F52505" w:rsidRPr="00E8315A" w:rsidRDefault="009518CF" w:rsidP="00B338A2">
      <w:pPr>
        <w:tabs>
          <w:tab w:val="left" w:pos="6804"/>
        </w:tabs>
        <w:jc w:val="both"/>
        <w:rPr>
          <w:rFonts w:ascii="Garamond" w:eastAsia="Times New Roman" w:hAnsi="Garamond" w:cs="Times New Roman"/>
          <w:sz w:val="24"/>
          <w:szCs w:val="24"/>
          <w:lang w:val="cs-CZ"/>
        </w:rPr>
      </w:pPr>
      <w:r w:rsidRPr="00E8315A">
        <w:rPr>
          <w:rFonts w:ascii="Garamond" w:hAnsi="Garamond" w:cs="Times New Roman"/>
          <w:sz w:val="24"/>
          <w:szCs w:val="24"/>
          <w:lang w:val="cs-CZ"/>
        </w:rPr>
        <w:t>7.5 Pokud</w:t>
      </w:r>
      <w:r w:rsidR="00F52505" w:rsidRPr="00E8315A">
        <w:rPr>
          <w:rFonts w:ascii="Garamond" w:hAnsi="Garamond" w:cs="Times New Roman"/>
          <w:spacing w:val="-19"/>
          <w:sz w:val="24"/>
          <w:szCs w:val="24"/>
          <w:lang w:val="cs-CZ"/>
        </w:rPr>
        <w:t xml:space="preserve"> </w:t>
      </w:r>
      <w:r w:rsidR="00F52505" w:rsidRPr="00E8315A">
        <w:rPr>
          <w:rFonts w:ascii="Garamond" w:hAnsi="Garamond" w:cs="Times New Roman"/>
          <w:sz w:val="24"/>
          <w:szCs w:val="24"/>
          <w:lang w:val="cs-CZ"/>
        </w:rPr>
        <w:t>jde</w:t>
      </w:r>
      <w:r w:rsidR="00F52505" w:rsidRPr="00E8315A">
        <w:rPr>
          <w:rFonts w:ascii="Garamond" w:hAnsi="Garamond" w:cs="Times New Roman"/>
          <w:spacing w:val="-8"/>
          <w:sz w:val="24"/>
          <w:szCs w:val="24"/>
          <w:lang w:val="cs-CZ"/>
        </w:rPr>
        <w:t xml:space="preserve"> </w:t>
      </w:r>
      <w:r w:rsidR="00F52505" w:rsidRPr="00E8315A">
        <w:rPr>
          <w:rFonts w:ascii="Garamond" w:hAnsi="Garamond" w:cs="Times New Roman"/>
          <w:sz w:val="24"/>
          <w:szCs w:val="24"/>
          <w:lang w:val="cs-CZ"/>
        </w:rPr>
        <w:t>o</w:t>
      </w:r>
      <w:r w:rsidR="00F52505" w:rsidRPr="00E8315A">
        <w:rPr>
          <w:rFonts w:ascii="Garamond" w:hAnsi="Garamond" w:cs="Times New Roman"/>
          <w:spacing w:val="-26"/>
          <w:sz w:val="24"/>
          <w:szCs w:val="24"/>
          <w:lang w:val="cs-CZ"/>
        </w:rPr>
        <w:t xml:space="preserve"> </w:t>
      </w:r>
      <w:r w:rsidR="00F52505" w:rsidRPr="00E8315A">
        <w:rPr>
          <w:rFonts w:ascii="Garamond" w:hAnsi="Garamond" w:cs="Times New Roman"/>
          <w:sz w:val="24"/>
          <w:szCs w:val="24"/>
          <w:lang w:val="cs-CZ"/>
        </w:rPr>
        <w:t>právo</w:t>
      </w:r>
      <w:r w:rsidR="00F52505" w:rsidRPr="00E8315A">
        <w:rPr>
          <w:rFonts w:ascii="Garamond" w:hAnsi="Garamond" w:cs="Times New Roman"/>
          <w:spacing w:val="-13"/>
          <w:sz w:val="24"/>
          <w:szCs w:val="24"/>
          <w:lang w:val="cs-CZ"/>
        </w:rPr>
        <w:t xml:space="preserve"> </w:t>
      </w:r>
      <w:r w:rsidR="00F52505" w:rsidRPr="00E8315A">
        <w:rPr>
          <w:rFonts w:ascii="Garamond" w:hAnsi="Garamond" w:cs="Times New Roman"/>
          <w:sz w:val="24"/>
          <w:szCs w:val="24"/>
          <w:lang w:val="cs-CZ"/>
        </w:rPr>
        <w:t>z</w:t>
      </w:r>
      <w:r w:rsidR="00F52505" w:rsidRPr="00E8315A">
        <w:rPr>
          <w:rFonts w:ascii="Garamond" w:hAnsi="Garamond" w:cs="Times New Roman"/>
          <w:spacing w:val="-21"/>
          <w:sz w:val="24"/>
          <w:szCs w:val="24"/>
          <w:lang w:val="cs-CZ"/>
        </w:rPr>
        <w:t xml:space="preserve"> </w:t>
      </w:r>
      <w:r w:rsidR="00F52505" w:rsidRPr="00E8315A">
        <w:rPr>
          <w:rFonts w:ascii="Garamond" w:hAnsi="Garamond" w:cs="Times New Roman"/>
          <w:sz w:val="24"/>
          <w:szCs w:val="24"/>
          <w:lang w:val="cs-CZ"/>
        </w:rPr>
        <w:t>odpovědnosti</w:t>
      </w:r>
      <w:r w:rsidR="00F52505" w:rsidRPr="00E8315A">
        <w:rPr>
          <w:rFonts w:ascii="Garamond" w:hAnsi="Garamond" w:cs="Times New Roman"/>
          <w:spacing w:val="-6"/>
          <w:sz w:val="24"/>
          <w:szCs w:val="24"/>
          <w:lang w:val="cs-CZ"/>
        </w:rPr>
        <w:t xml:space="preserve"> </w:t>
      </w:r>
      <w:r w:rsidR="00F52505" w:rsidRPr="00E8315A">
        <w:rPr>
          <w:rFonts w:ascii="Garamond" w:hAnsi="Garamond" w:cs="Times New Roman"/>
          <w:sz w:val="24"/>
          <w:szCs w:val="24"/>
          <w:lang w:val="cs-CZ"/>
        </w:rPr>
        <w:t>za</w:t>
      </w:r>
      <w:r w:rsidR="00F52505" w:rsidRPr="00E8315A">
        <w:rPr>
          <w:rFonts w:ascii="Garamond" w:hAnsi="Garamond" w:cs="Times New Roman"/>
          <w:spacing w:val="-21"/>
          <w:sz w:val="24"/>
          <w:szCs w:val="24"/>
          <w:lang w:val="cs-CZ"/>
        </w:rPr>
        <w:t xml:space="preserve"> </w:t>
      </w:r>
      <w:r w:rsidR="00F52505" w:rsidRPr="00E8315A">
        <w:rPr>
          <w:rFonts w:ascii="Garamond" w:hAnsi="Garamond" w:cs="Times New Roman"/>
          <w:sz w:val="24"/>
          <w:szCs w:val="24"/>
          <w:lang w:val="cs-CZ"/>
        </w:rPr>
        <w:t>vady zboží,</w:t>
      </w:r>
      <w:r w:rsidR="00F52505" w:rsidRPr="00E8315A">
        <w:rPr>
          <w:rFonts w:ascii="Garamond" w:hAnsi="Garamond" w:cs="Times New Roman"/>
          <w:spacing w:val="-15"/>
          <w:sz w:val="24"/>
          <w:szCs w:val="24"/>
          <w:lang w:val="cs-CZ"/>
        </w:rPr>
        <w:t xml:space="preserve"> </w:t>
      </w:r>
      <w:r w:rsidR="00F52505" w:rsidRPr="00E8315A">
        <w:rPr>
          <w:rFonts w:ascii="Garamond" w:hAnsi="Garamond" w:cs="Times New Roman"/>
          <w:sz w:val="24"/>
          <w:szCs w:val="24"/>
          <w:lang w:val="cs-CZ"/>
        </w:rPr>
        <w:t>má</w:t>
      </w:r>
      <w:r w:rsidR="00F52505" w:rsidRPr="00E8315A">
        <w:rPr>
          <w:rFonts w:ascii="Garamond" w:hAnsi="Garamond" w:cs="Times New Roman"/>
          <w:spacing w:val="-19"/>
          <w:sz w:val="24"/>
          <w:szCs w:val="24"/>
          <w:lang w:val="cs-CZ"/>
        </w:rPr>
        <w:t xml:space="preserve"> </w:t>
      </w:r>
      <w:r w:rsidR="00F52505" w:rsidRPr="00E8315A">
        <w:rPr>
          <w:rFonts w:ascii="Garamond" w:hAnsi="Garamond" w:cs="Times New Roman"/>
          <w:sz w:val="24"/>
          <w:szCs w:val="24"/>
          <w:lang w:val="cs-CZ"/>
        </w:rPr>
        <w:t>kupující</w:t>
      </w:r>
      <w:r w:rsidR="00F52505" w:rsidRPr="00E8315A">
        <w:rPr>
          <w:rFonts w:ascii="Garamond" w:hAnsi="Garamond" w:cs="Times New Roman"/>
          <w:spacing w:val="-3"/>
          <w:sz w:val="24"/>
          <w:szCs w:val="24"/>
          <w:lang w:val="cs-CZ"/>
        </w:rPr>
        <w:t xml:space="preserve"> </w:t>
      </w:r>
      <w:r w:rsidR="00F52505" w:rsidRPr="00E8315A">
        <w:rPr>
          <w:rFonts w:ascii="Garamond" w:hAnsi="Garamond" w:cs="Times New Roman"/>
          <w:sz w:val="24"/>
          <w:szCs w:val="24"/>
          <w:lang w:val="cs-CZ"/>
        </w:rPr>
        <w:t>vůči</w:t>
      </w:r>
      <w:r w:rsidR="00F52505" w:rsidRPr="00E8315A">
        <w:rPr>
          <w:rFonts w:ascii="Garamond" w:hAnsi="Garamond" w:cs="Times New Roman"/>
          <w:spacing w:val="-9"/>
          <w:sz w:val="24"/>
          <w:szCs w:val="24"/>
          <w:lang w:val="cs-CZ"/>
        </w:rPr>
        <w:t xml:space="preserve"> </w:t>
      </w:r>
      <w:r w:rsidR="00F52505" w:rsidRPr="00E8315A">
        <w:rPr>
          <w:rFonts w:ascii="Garamond" w:hAnsi="Garamond" w:cs="Times New Roman"/>
          <w:sz w:val="24"/>
          <w:szCs w:val="24"/>
          <w:lang w:val="cs-CZ"/>
        </w:rPr>
        <w:t>prodávajícímu tyto</w:t>
      </w:r>
      <w:r w:rsidR="00F52505" w:rsidRPr="00E8315A">
        <w:rPr>
          <w:rFonts w:ascii="Garamond" w:hAnsi="Garamond" w:cs="Times New Roman"/>
          <w:spacing w:val="-19"/>
          <w:sz w:val="24"/>
          <w:szCs w:val="24"/>
          <w:lang w:val="cs-CZ"/>
        </w:rPr>
        <w:t xml:space="preserve"> </w:t>
      </w:r>
      <w:r w:rsidR="00F52505" w:rsidRPr="00E8315A">
        <w:rPr>
          <w:rFonts w:ascii="Garamond" w:hAnsi="Garamond" w:cs="Times New Roman"/>
          <w:sz w:val="24"/>
          <w:szCs w:val="24"/>
          <w:lang w:val="cs-CZ"/>
        </w:rPr>
        <w:t>nároky:</w:t>
      </w:r>
    </w:p>
    <w:p w:rsidR="00F52505" w:rsidRPr="00E8315A" w:rsidRDefault="00F52505" w:rsidP="00B338A2">
      <w:pPr>
        <w:pStyle w:val="Odstavecseseznamem"/>
        <w:numPr>
          <w:ilvl w:val="0"/>
          <w:numId w:val="14"/>
        </w:numPr>
        <w:tabs>
          <w:tab w:val="left" w:pos="284"/>
          <w:tab w:val="left" w:pos="993"/>
        </w:tabs>
        <w:ind w:left="0" w:firstLine="0"/>
        <w:contextualSpacing w:val="0"/>
        <w:jc w:val="both"/>
        <w:rPr>
          <w:rFonts w:ascii="Garamond" w:eastAsia="Times New Roman" w:hAnsi="Garamond" w:cs="Times New Roman"/>
          <w:sz w:val="24"/>
          <w:szCs w:val="24"/>
          <w:lang w:val="cs-CZ"/>
        </w:rPr>
      </w:pPr>
      <w:r w:rsidRPr="00E8315A">
        <w:rPr>
          <w:rFonts w:ascii="Garamond" w:hAnsi="Garamond" w:cs="Times New Roman"/>
          <w:sz w:val="24"/>
          <w:szCs w:val="24"/>
          <w:lang w:val="cs-CZ"/>
        </w:rPr>
        <w:t>právo</w:t>
      </w:r>
      <w:r w:rsidRPr="00E8315A">
        <w:rPr>
          <w:rFonts w:ascii="Garamond" w:hAnsi="Garamond" w:cs="Times New Roman"/>
          <w:spacing w:val="-20"/>
          <w:sz w:val="24"/>
          <w:szCs w:val="24"/>
          <w:lang w:val="cs-CZ"/>
        </w:rPr>
        <w:t xml:space="preserve"> </w:t>
      </w:r>
      <w:r w:rsidRPr="00E8315A">
        <w:rPr>
          <w:rFonts w:ascii="Garamond" w:hAnsi="Garamond" w:cs="Times New Roman"/>
          <w:sz w:val="24"/>
          <w:szCs w:val="24"/>
          <w:lang w:val="cs-CZ"/>
        </w:rPr>
        <w:t>žádat</w:t>
      </w:r>
      <w:r w:rsidRPr="00E8315A">
        <w:rPr>
          <w:rFonts w:ascii="Garamond" w:hAnsi="Garamond" w:cs="Times New Roman"/>
          <w:spacing w:val="-22"/>
          <w:sz w:val="24"/>
          <w:szCs w:val="24"/>
          <w:lang w:val="cs-CZ"/>
        </w:rPr>
        <w:t xml:space="preserve"> </w:t>
      </w:r>
      <w:r w:rsidRPr="00E8315A">
        <w:rPr>
          <w:rFonts w:ascii="Garamond" w:hAnsi="Garamond" w:cs="Times New Roman"/>
          <w:sz w:val="24"/>
          <w:szCs w:val="24"/>
          <w:lang w:val="cs-CZ"/>
        </w:rPr>
        <w:t>bezplatné</w:t>
      </w:r>
      <w:r w:rsidRPr="00E8315A">
        <w:rPr>
          <w:rFonts w:ascii="Garamond" w:hAnsi="Garamond" w:cs="Times New Roman"/>
          <w:spacing w:val="-21"/>
          <w:sz w:val="24"/>
          <w:szCs w:val="24"/>
          <w:lang w:val="cs-CZ"/>
        </w:rPr>
        <w:t xml:space="preserve"> </w:t>
      </w:r>
      <w:r w:rsidRPr="00E8315A">
        <w:rPr>
          <w:rFonts w:ascii="Garamond" w:hAnsi="Garamond" w:cs="Times New Roman"/>
          <w:sz w:val="24"/>
          <w:szCs w:val="24"/>
          <w:lang w:val="cs-CZ"/>
        </w:rPr>
        <w:t>odstranění</w:t>
      </w:r>
      <w:r w:rsidRPr="00E8315A">
        <w:rPr>
          <w:rFonts w:ascii="Garamond" w:hAnsi="Garamond" w:cs="Times New Roman"/>
          <w:spacing w:val="-18"/>
          <w:sz w:val="24"/>
          <w:szCs w:val="24"/>
          <w:lang w:val="cs-CZ"/>
        </w:rPr>
        <w:t xml:space="preserve"> </w:t>
      </w:r>
      <w:r w:rsidRPr="00E8315A">
        <w:rPr>
          <w:rFonts w:ascii="Garamond" w:hAnsi="Garamond" w:cs="Times New Roman"/>
          <w:sz w:val="24"/>
          <w:szCs w:val="24"/>
          <w:lang w:val="cs-CZ"/>
        </w:rPr>
        <w:t>vady</w:t>
      </w:r>
      <w:r w:rsidRPr="00E8315A">
        <w:rPr>
          <w:rFonts w:ascii="Garamond" w:hAnsi="Garamond" w:cs="Times New Roman"/>
          <w:spacing w:val="-19"/>
          <w:sz w:val="24"/>
          <w:szCs w:val="24"/>
          <w:lang w:val="cs-CZ"/>
        </w:rPr>
        <w:t xml:space="preserve"> </w:t>
      </w:r>
      <w:r w:rsidRPr="00E8315A">
        <w:rPr>
          <w:rFonts w:ascii="Garamond" w:hAnsi="Garamond" w:cs="Times New Roman"/>
          <w:sz w:val="24"/>
          <w:szCs w:val="24"/>
          <w:lang w:val="cs-CZ"/>
        </w:rPr>
        <w:t>v</w:t>
      </w:r>
      <w:r w:rsidRPr="00E8315A">
        <w:rPr>
          <w:rFonts w:ascii="Garamond" w:hAnsi="Garamond" w:cs="Times New Roman"/>
          <w:spacing w:val="-27"/>
          <w:sz w:val="24"/>
          <w:szCs w:val="24"/>
          <w:lang w:val="cs-CZ"/>
        </w:rPr>
        <w:t xml:space="preserve"> </w:t>
      </w:r>
      <w:r w:rsidRPr="00E8315A">
        <w:rPr>
          <w:rFonts w:ascii="Garamond" w:hAnsi="Garamond" w:cs="Times New Roman"/>
          <w:sz w:val="24"/>
          <w:szCs w:val="24"/>
          <w:lang w:val="cs-CZ"/>
        </w:rPr>
        <w:t>rozsahu</w:t>
      </w:r>
      <w:r w:rsidRPr="00E8315A">
        <w:rPr>
          <w:rFonts w:ascii="Garamond" w:hAnsi="Garamond" w:cs="Times New Roman"/>
          <w:spacing w:val="-22"/>
          <w:sz w:val="24"/>
          <w:szCs w:val="24"/>
          <w:lang w:val="cs-CZ"/>
        </w:rPr>
        <w:t xml:space="preserve"> </w:t>
      </w:r>
      <w:r w:rsidRPr="00E8315A">
        <w:rPr>
          <w:rFonts w:ascii="Garamond" w:hAnsi="Garamond" w:cs="Times New Roman"/>
          <w:sz w:val="24"/>
          <w:szCs w:val="24"/>
          <w:lang w:val="cs-CZ"/>
        </w:rPr>
        <w:t>uvedeném</w:t>
      </w:r>
      <w:r w:rsidRPr="00E8315A">
        <w:rPr>
          <w:rFonts w:ascii="Garamond" w:hAnsi="Garamond" w:cs="Times New Roman"/>
          <w:spacing w:val="-22"/>
          <w:sz w:val="24"/>
          <w:szCs w:val="24"/>
          <w:lang w:val="cs-CZ"/>
        </w:rPr>
        <w:t xml:space="preserve"> v </w:t>
      </w:r>
      <w:r w:rsidRPr="00E8315A">
        <w:rPr>
          <w:rFonts w:ascii="Garamond" w:hAnsi="Garamond" w:cs="Times New Roman"/>
          <w:sz w:val="24"/>
          <w:szCs w:val="24"/>
          <w:lang w:val="cs-CZ"/>
        </w:rPr>
        <w:t xml:space="preserve">reklamaci. </w:t>
      </w:r>
    </w:p>
    <w:p w:rsidR="00F52505" w:rsidRPr="00E8315A" w:rsidRDefault="00F52505" w:rsidP="00B338A2">
      <w:pPr>
        <w:pStyle w:val="Odstavecseseznamem"/>
        <w:numPr>
          <w:ilvl w:val="0"/>
          <w:numId w:val="14"/>
        </w:numPr>
        <w:tabs>
          <w:tab w:val="left" w:pos="284"/>
        </w:tabs>
        <w:ind w:left="0" w:firstLine="0"/>
        <w:contextualSpacing w:val="0"/>
        <w:jc w:val="both"/>
        <w:rPr>
          <w:rFonts w:ascii="Garamond" w:eastAsia="Times New Roman" w:hAnsi="Garamond" w:cs="Times New Roman"/>
          <w:sz w:val="24"/>
          <w:szCs w:val="24"/>
          <w:lang w:val="cs-CZ"/>
        </w:rPr>
      </w:pPr>
      <w:r w:rsidRPr="00E8315A">
        <w:rPr>
          <w:rFonts w:ascii="Garamond" w:hAnsi="Garamond" w:cs="Times New Roman"/>
          <w:sz w:val="24"/>
          <w:szCs w:val="24"/>
          <w:lang w:val="cs-CZ"/>
        </w:rPr>
        <w:t>právo</w:t>
      </w:r>
      <w:r w:rsidRPr="00E8315A">
        <w:rPr>
          <w:rFonts w:ascii="Garamond" w:hAnsi="Garamond" w:cs="Times New Roman"/>
          <w:spacing w:val="13"/>
          <w:sz w:val="24"/>
          <w:szCs w:val="24"/>
          <w:lang w:val="cs-CZ"/>
        </w:rPr>
        <w:t xml:space="preserve"> </w:t>
      </w:r>
      <w:r w:rsidRPr="00E8315A">
        <w:rPr>
          <w:rFonts w:ascii="Garamond" w:hAnsi="Garamond" w:cs="Times New Roman"/>
          <w:sz w:val="24"/>
          <w:szCs w:val="24"/>
          <w:lang w:val="cs-CZ"/>
        </w:rPr>
        <w:t>žádat nové</w:t>
      </w:r>
      <w:r w:rsidRPr="00E8315A">
        <w:rPr>
          <w:rFonts w:ascii="Garamond" w:hAnsi="Garamond" w:cs="Times New Roman"/>
          <w:spacing w:val="7"/>
          <w:sz w:val="24"/>
          <w:szCs w:val="24"/>
          <w:lang w:val="cs-CZ"/>
        </w:rPr>
        <w:t xml:space="preserve"> </w:t>
      </w:r>
      <w:r w:rsidRPr="00E8315A">
        <w:rPr>
          <w:rFonts w:ascii="Garamond" w:hAnsi="Garamond" w:cs="Times New Roman"/>
          <w:sz w:val="24"/>
          <w:szCs w:val="24"/>
          <w:lang w:val="cs-CZ"/>
        </w:rPr>
        <w:t>bezvadné</w:t>
      </w:r>
      <w:r w:rsidRPr="00E8315A">
        <w:rPr>
          <w:rFonts w:ascii="Garamond" w:hAnsi="Garamond" w:cs="Times New Roman"/>
          <w:spacing w:val="12"/>
          <w:sz w:val="24"/>
          <w:szCs w:val="24"/>
          <w:lang w:val="cs-CZ"/>
        </w:rPr>
        <w:t xml:space="preserve"> </w:t>
      </w:r>
      <w:r w:rsidRPr="00E8315A">
        <w:rPr>
          <w:rFonts w:ascii="Garamond" w:hAnsi="Garamond" w:cs="Times New Roman"/>
          <w:sz w:val="24"/>
          <w:szCs w:val="24"/>
          <w:lang w:val="cs-CZ"/>
        </w:rPr>
        <w:t>zboží,</w:t>
      </w:r>
      <w:r w:rsidRPr="00E8315A">
        <w:rPr>
          <w:rFonts w:ascii="Garamond" w:hAnsi="Garamond" w:cs="Times New Roman"/>
          <w:spacing w:val="13"/>
          <w:sz w:val="24"/>
          <w:szCs w:val="24"/>
          <w:lang w:val="cs-CZ"/>
        </w:rPr>
        <w:t xml:space="preserve"> </w:t>
      </w:r>
      <w:r w:rsidRPr="00E8315A">
        <w:rPr>
          <w:rFonts w:ascii="Garamond" w:hAnsi="Garamond" w:cs="Times New Roman"/>
          <w:sz w:val="24"/>
          <w:szCs w:val="24"/>
          <w:lang w:val="cs-CZ"/>
        </w:rPr>
        <w:t>pokud</w:t>
      </w:r>
      <w:r w:rsidRPr="00E8315A">
        <w:rPr>
          <w:rFonts w:ascii="Garamond" w:hAnsi="Garamond" w:cs="Times New Roman"/>
          <w:spacing w:val="6"/>
          <w:sz w:val="24"/>
          <w:szCs w:val="24"/>
          <w:lang w:val="cs-CZ"/>
        </w:rPr>
        <w:t xml:space="preserve"> </w:t>
      </w:r>
      <w:r w:rsidRPr="00E8315A">
        <w:rPr>
          <w:rFonts w:ascii="Garamond" w:hAnsi="Garamond" w:cs="Times New Roman"/>
          <w:spacing w:val="2"/>
          <w:sz w:val="24"/>
          <w:szCs w:val="24"/>
          <w:lang w:val="cs-CZ"/>
        </w:rPr>
        <w:t>reklamovanou</w:t>
      </w:r>
      <w:r w:rsidRPr="00E8315A">
        <w:rPr>
          <w:rFonts w:ascii="Garamond" w:hAnsi="Garamond" w:cs="Times New Roman"/>
          <w:spacing w:val="20"/>
          <w:sz w:val="24"/>
          <w:szCs w:val="24"/>
          <w:lang w:val="cs-CZ"/>
        </w:rPr>
        <w:t xml:space="preserve"> </w:t>
      </w:r>
      <w:r w:rsidRPr="00E8315A">
        <w:rPr>
          <w:rFonts w:ascii="Garamond" w:hAnsi="Garamond" w:cs="Times New Roman"/>
          <w:sz w:val="24"/>
          <w:szCs w:val="24"/>
          <w:lang w:val="cs-CZ"/>
        </w:rPr>
        <w:t>vadu</w:t>
      </w:r>
      <w:r w:rsidRPr="00E8315A">
        <w:rPr>
          <w:rFonts w:ascii="Garamond" w:hAnsi="Garamond" w:cs="Times New Roman"/>
          <w:spacing w:val="13"/>
          <w:sz w:val="24"/>
          <w:szCs w:val="24"/>
          <w:lang w:val="cs-CZ"/>
        </w:rPr>
        <w:t xml:space="preserve"> </w:t>
      </w:r>
      <w:r w:rsidRPr="00E8315A">
        <w:rPr>
          <w:rFonts w:ascii="Garamond" w:hAnsi="Garamond" w:cs="Times New Roman"/>
          <w:sz w:val="24"/>
          <w:szCs w:val="24"/>
          <w:lang w:val="cs-CZ"/>
        </w:rPr>
        <w:t>není</w:t>
      </w:r>
      <w:r w:rsidRPr="00E8315A">
        <w:rPr>
          <w:rFonts w:ascii="Garamond" w:hAnsi="Garamond" w:cs="Times New Roman"/>
          <w:spacing w:val="15"/>
          <w:sz w:val="24"/>
          <w:szCs w:val="24"/>
          <w:lang w:val="cs-CZ"/>
        </w:rPr>
        <w:t xml:space="preserve"> </w:t>
      </w:r>
      <w:r w:rsidRPr="00E8315A">
        <w:rPr>
          <w:rFonts w:ascii="Garamond" w:hAnsi="Garamond" w:cs="Times New Roman"/>
          <w:sz w:val="24"/>
          <w:szCs w:val="24"/>
          <w:lang w:val="cs-CZ"/>
        </w:rPr>
        <w:t>možné</w:t>
      </w:r>
      <w:r w:rsidRPr="00E8315A">
        <w:rPr>
          <w:rFonts w:ascii="Garamond" w:hAnsi="Garamond" w:cs="Times New Roman"/>
          <w:spacing w:val="23"/>
          <w:w w:val="96"/>
          <w:sz w:val="24"/>
          <w:szCs w:val="24"/>
          <w:lang w:val="cs-CZ"/>
        </w:rPr>
        <w:t xml:space="preserve"> </w:t>
      </w:r>
      <w:r w:rsidR="009518CF" w:rsidRPr="00E8315A">
        <w:rPr>
          <w:rFonts w:ascii="Garamond" w:hAnsi="Garamond" w:cs="Times New Roman"/>
          <w:sz w:val="24"/>
          <w:szCs w:val="24"/>
          <w:lang w:val="cs-CZ"/>
        </w:rPr>
        <w:t>odstranit zejména</w:t>
      </w:r>
      <w:r w:rsidRPr="00E8315A">
        <w:rPr>
          <w:rFonts w:ascii="Garamond" w:hAnsi="Garamond" w:cs="Times New Roman"/>
          <w:spacing w:val="-29"/>
          <w:sz w:val="24"/>
          <w:szCs w:val="24"/>
          <w:lang w:val="cs-CZ"/>
        </w:rPr>
        <w:t xml:space="preserve"> </w:t>
      </w:r>
      <w:r w:rsidRPr="00E8315A">
        <w:rPr>
          <w:rFonts w:ascii="Garamond" w:hAnsi="Garamond" w:cs="Times New Roman"/>
          <w:sz w:val="24"/>
          <w:szCs w:val="24"/>
          <w:lang w:val="cs-CZ"/>
        </w:rPr>
        <w:t>z</w:t>
      </w:r>
      <w:r w:rsidRPr="00E8315A">
        <w:rPr>
          <w:rFonts w:ascii="Garamond" w:hAnsi="Garamond" w:cs="Times New Roman"/>
          <w:spacing w:val="-34"/>
          <w:sz w:val="24"/>
          <w:szCs w:val="24"/>
          <w:lang w:val="cs-CZ"/>
        </w:rPr>
        <w:t xml:space="preserve"> </w:t>
      </w:r>
      <w:r w:rsidRPr="00E8315A">
        <w:rPr>
          <w:rFonts w:ascii="Garamond" w:hAnsi="Garamond" w:cs="Times New Roman"/>
          <w:sz w:val="24"/>
          <w:szCs w:val="24"/>
          <w:lang w:val="cs-CZ"/>
        </w:rPr>
        <w:t>technického</w:t>
      </w:r>
      <w:r w:rsidRPr="00E8315A">
        <w:rPr>
          <w:rFonts w:ascii="Garamond" w:hAnsi="Garamond" w:cs="Times New Roman"/>
          <w:spacing w:val="-25"/>
          <w:sz w:val="24"/>
          <w:szCs w:val="24"/>
          <w:lang w:val="cs-CZ"/>
        </w:rPr>
        <w:t xml:space="preserve"> </w:t>
      </w:r>
      <w:r w:rsidRPr="00E8315A">
        <w:rPr>
          <w:rFonts w:ascii="Garamond" w:hAnsi="Garamond" w:cs="Times New Roman"/>
          <w:sz w:val="24"/>
          <w:szCs w:val="24"/>
          <w:lang w:val="cs-CZ"/>
        </w:rPr>
        <w:t>nebo</w:t>
      </w:r>
      <w:r w:rsidRPr="00E8315A">
        <w:rPr>
          <w:rFonts w:ascii="Garamond" w:hAnsi="Garamond" w:cs="Times New Roman"/>
          <w:spacing w:val="-32"/>
          <w:sz w:val="24"/>
          <w:szCs w:val="24"/>
          <w:lang w:val="cs-CZ"/>
        </w:rPr>
        <w:t xml:space="preserve"> </w:t>
      </w:r>
      <w:r w:rsidRPr="00E8315A">
        <w:rPr>
          <w:rFonts w:ascii="Garamond" w:hAnsi="Garamond" w:cs="Times New Roman"/>
          <w:sz w:val="24"/>
          <w:szCs w:val="24"/>
          <w:lang w:val="cs-CZ"/>
        </w:rPr>
        <w:t>ekonomického</w:t>
      </w:r>
      <w:r w:rsidRPr="00E8315A">
        <w:rPr>
          <w:rFonts w:ascii="Garamond" w:hAnsi="Garamond" w:cs="Times New Roman"/>
          <w:spacing w:val="-25"/>
          <w:sz w:val="24"/>
          <w:szCs w:val="24"/>
          <w:lang w:val="cs-CZ"/>
        </w:rPr>
        <w:t xml:space="preserve"> </w:t>
      </w:r>
      <w:r w:rsidRPr="00E8315A">
        <w:rPr>
          <w:rFonts w:ascii="Garamond" w:hAnsi="Garamond" w:cs="Times New Roman"/>
          <w:sz w:val="24"/>
          <w:szCs w:val="24"/>
          <w:lang w:val="cs-CZ"/>
        </w:rPr>
        <w:t>hlediska,</w:t>
      </w:r>
    </w:p>
    <w:p w:rsidR="00F52505" w:rsidRPr="00E8315A" w:rsidRDefault="00F52505" w:rsidP="00AB146D">
      <w:pPr>
        <w:pStyle w:val="Odstavecseseznamem"/>
        <w:numPr>
          <w:ilvl w:val="0"/>
          <w:numId w:val="14"/>
        </w:numPr>
        <w:tabs>
          <w:tab w:val="left" w:pos="284"/>
          <w:tab w:val="left" w:pos="993"/>
        </w:tabs>
        <w:spacing w:after="120"/>
        <w:ind w:left="0" w:firstLine="0"/>
        <w:contextualSpacing w:val="0"/>
        <w:jc w:val="both"/>
        <w:rPr>
          <w:rFonts w:ascii="Garamond" w:hAnsi="Garamond" w:cs="Times New Roman"/>
          <w:sz w:val="24"/>
          <w:szCs w:val="24"/>
          <w:lang w:val="cs-CZ"/>
        </w:rPr>
      </w:pPr>
      <w:r w:rsidRPr="00E8315A">
        <w:rPr>
          <w:rFonts w:ascii="Garamond" w:hAnsi="Garamond" w:cs="Times New Roman"/>
          <w:sz w:val="24"/>
          <w:szCs w:val="24"/>
          <w:lang w:val="cs-CZ"/>
        </w:rPr>
        <w:t>právo</w:t>
      </w:r>
      <w:r w:rsidRPr="00E8315A">
        <w:rPr>
          <w:rFonts w:ascii="Garamond" w:hAnsi="Garamond" w:cs="Times New Roman"/>
          <w:spacing w:val="32"/>
          <w:sz w:val="24"/>
          <w:szCs w:val="24"/>
          <w:lang w:val="cs-CZ"/>
        </w:rPr>
        <w:t xml:space="preserve"> </w:t>
      </w:r>
      <w:r w:rsidRPr="00E8315A">
        <w:rPr>
          <w:rFonts w:ascii="Garamond" w:hAnsi="Garamond" w:cs="Times New Roman"/>
          <w:sz w:val="24"/>
          <w:szCs w:val="24"/>
          <w:lang w:val="cs-CZ"/>
        </w:rPr>
        <w:t>na</w:t>
      </w:r>
      <w:r w:rsidRPr="00E8315A">
        <w:rPr>
          <w:rFonts w:ascii="Garamond" w:hAnsi="Garamond" w:cs="Times New Roman"/>
          <w:spacing w:val="19"/>
          <w:sz w:val="24"/>
          <w:szCs w:val="24"/>
          <w:lang w:val="cs-CZ"/>
        </w:rPr>
        <w:t xml:space="preserve"> </w:t>
      </w:r>
      <w:r w:rsidRPr="00E8315A">
        <w:rPr>
          <w:rFonts w:ascii="Garamond" w:hAnsi="Garamond" w:cs="Times New Roman"/>
          <w:sz w:val="24"/>
          <w:szCs w:val="24"/>
          <w:lang w:val="cs-CZ"/>
        </w:rPr>
        <w:t>poskytnutí</w:t>
      </w:r>
      <w:r w:rsidRPr="00E8315A">
        <w:rPr>
          <w:rFonts w:ascii="Garamond" w:hAnsi="Garamond" w:cs="Times New Roman"/>
          <w:spacing w:val="49"/>
          <w:sz w:val="24"/>
          <w:szCs w:val="24"/>
          <w:lang w:val="cs-CZ"/>
        </w:rPr>
        <w:t xml:space="preserve"> </w:t>
      </w:r>
      <w:r w:rsidRPr="00E8315A">
        <w:rPr>
          <w:rFonts w:ascii="Garamond" w:hAnsi="Garamond" w:cs="Times New Roman"/>
          <w:sz w:val="24"/>
          <w:szCs w:val="24"/>
          <w:lang w:val="cs-CZ"/>
        </w:rPr>
        <w:t>slevy</w:t>
      </w:r>
      <w:r w:rsidRPr="00E8315A">
        <w:rPr>
          <w:rFonts w:ascii="Garamond" w:hAnsi="Garamond" w:cs="Times New Roman"/>
          <w:spacing w:val="16"/>
          <w:sz w:val="24"/>
          <w:szCs w:val="24"/>
          <w:lang w:val="cs-CZ"/>
        </w:rPr>
        <w:t xml:space="preserve"> </w:t>
      </w:r>
      <w:r w:rsidRPr="00E8315A">
        <w:rPr>
          <w:rFonts w:ascii="Garamond" w:hAnsi="Garamond" w:cs="Times New Roman"/>
          <w:sz w:val="24"/>
          <w:szCs w:val="24"/>
          <w:lang w:val="cs-CZ"/>
        </w:rPr>
        <w:t>odpovídající</w:t>
      </w:r>
      <w:r w:rsidRPr="00E8315A">
        <w:rPr>
          <w:rFonts w:ascii="Garamond" w:hAnsi="Garamond" w:cs="Times New Roman"/>
          <w:spacing w:val="39"/>
          <w:sz w:val="24"/>
          <w:szCs w:val="24"/>
          <w:lang w:val="cs-CZ"/>
        </w:rPr>
        <w:t xml:space="preserve"> </w:t>
      </w:r>
      <w:r w:rsidRPr="00E8315A">
        <w:rPr>
          <w:rFonts w:ascii="Garamond" w:hAnsi="Garamond" w:cs="Times New Roman"/>
          <w:sz w:val="24"/>
          <w:szCs w:val="24"/>
          <w:lang w:val="cs-CZ"/>
        </w:rPr>
        <w:t>rozdílu</w:t>
      </w:r>
      <w:r w:rsidRPr="00E8315A">
        <w:rPr>
          <w:rFonts w:ascii="Garamond" w:hAnsi="Garamond" w:cs="Times New Roman"/>
          <w:spacing w:val="33"/>
          <w:sz w:val="24"/>
          <w:szCs w:val="24"/>
          <w:lang w:val="cs-CZ"/>
        </w:rPr>
        <w:t xml:space="preserve"> </w:t>
      </w:r>
      <w:r w:rsidRPr="00E8315A">
        <w:rPr>
          <w:rFonts w:ascii="Garamond" w:hAnsi="Garamond" w:cs="Times New Roman"/>
          <w:sz w:val="24"/>
          <w:szCs w:val="24"/>
          <w:lang w:val="cs-CZ"/>
        </w:rPr>
        <w:t>ceny</w:t>
      </w:r>
      <w:r w:rsidRPr="00E8315A">
        <w:rPr>
          <w:rFonts w:ascii="Garamond" w:hAnsi="Garamond" w:cs="Times New Roman"/>
          <w:spacing w:val="16"/>
          <w:sz w:val="24"/>
          <w:szCs w:val="24"/>
          <w:lang w:val="cs-CZ"/>
        </w:rPr>
        <w:t xml:space="preserve"> </w:t>
      </w:r>
      <w:r w:rsidRPr="00E8315A">
        <w:rPr>
          <w:rFonts w:ascii="Garamond" w:hAnsi="Garamond" w:cs="Times New Roman"/>
          <w:sz w:val="24"/>
          <w:szCs w:val="24"/>
          <w:lang w:val="cs-CZ"/>
        </w:rPr>
        <w:t>vadného</w:t>
      </w:r>
      <w:r w:rsidRPr="00E8315A">
        <w:rPr>
          <w:rFonts w:ascii="Garamond" w:hAnsi="Garamond" w:cs="Times New Roman"/>
          <w:spacing w:val="38"/>
          <w:sz w:val="24"/>
          <w:szCs w:val="24"/>
          <w:lang w:val="cs-CZ"/>
        </w:rPr>
        <w:t xml:space="preserve"> </w:t>
      </w:r>
      <w:r w:rsidRPr="00E8315A">
        <w:rPr>
          <w:rFonts w:ascii="Garamond" w:hAnsi="Garamond" w:cs="Times New Roman"/>
          <w:sz w:val="24"/>
          <w:szCs w:val="24"/>
          <w:lang w:val="cs-CZ"/>
        </w:rPr>
        <w:t>a</w:t>
      </w:r>
      <w:r w:rsidRPr="00E8315A">
        <w:rPr>
          <w:rFonts w:ascii="Garamond" w:hAnsi="Garamond" w:cs="Times New Roman"/>
          <w:spacing w:val="11"/>
          <w:sz w:val="24"/>
          <w:szCs w:val="24"/>
          <w:lang w:val="cs-CZ"/>
        </w:rPr>
        <w:t xml:space="preserve"> </w:t>
      </w:r>
      <w:r w:rsidRPr="00E8315A">
        <w:rPr>
          <w:rFonts w:ascii="Garamond" w:hAnsi="Garamond" w:cs="Times New Roman"/>
          <w:sz w:val="24"/>
          <w:szCs w:val="24"/>
          <w:lang w:val="cs-CZ"/>
        </w:rPr>
        <w:t>bezvadného</w:t>
      </w:r>
      <w:r w:rsidRPr="00E8315A">
        <w:rPr>
          <w:rFonts w:ascii="Garamond" w:hAnsi="Garamond" w:cs="Times New Roman"/>
          <w:w w:val="98"/>
          <w:sz w:val="24"/>
          <w:szCs w:val="24"/>
          <w:lang w:val="cs-CZ"/>
        </w:rPr>
        <w:t xml:space="preserve"> </w:t>
      </w:r>
      <w:r w:rsidRPr="00E8315A">
        <w:rPr>
          <w:rFonts w:ascii="Garamond" w:hAnsi="Garamond" w:cs="Times New Roman"/>
          <w:sz w:val="24"/>
          <w:szCs w:val="24"/>
          <w:lang w:val="cs-CZ"/>
        </w:rPr>
        <w:t xml:space="preserve">zboží. </w:t>
      </w:r>
    </w:p>
    <w:p w:rsidR="00F52505" w:rsidRPr="00E8315A" w:rsidRDefault="009518CF" w:rsidP="00B338A2">
      <w:pPr>
        <w:jc w:val="both"/>
        <w:rPr>
          <w:rFonts w:ascii="Garamond" w:hAnsi="Garamond" w:cs="Times New Roman"/>
          <w:sz w:val="24"/>
          <w:szCs w:val="24"/>
          <w:lang w:val="cs-CZ"/>
        </w:rPr>
      </w:pPr>
      <w:r w:rsidRPr="00E8315A">
        <w:rPr>
          <w:rFonts w:ascii="Garamond" w:hAnsi="Garamond" w:cs="Times New Roman"/>
          <w:sz w:val="24"/>
          <w:szCs w:val="24"/>
          <w:lang w:val="cs-CZ"/>
        </w:rPr>
        <w:t>7.6 Volba</w:t>
      </w:r>
      <w:r w:rsidR="00F52505" w:rsidRPr="00E8315A">
        <w:rPr>
          <w:rFonts w:ascii="Garamond" w:hAnsi="Garamond" w:cs="Times New Roman"/>
          <w:spacing w:val="55"/>
          <w:sz w:val="24"/>
          <w:szCs w:val="24"/>
          <w:lang w:val="cs-CZ"/>
        </w:rPr>
        <w:t xml:space="preserve"> </w:t>
      </w:r>
      <w:r w:rsidR="00F52505" w:rsidRPr="00E8315A">
        <w:rPr>
          <w:rFonts w:ascii="Garamond" w:hAnsi="Garamond" w:cs="Times New Roman"/>
          <w:sz w:val="24"/>
          <w:szCs w:val="24"/>
          <w:lang w:val="cs-CZ"/>
        </w:rPr>
        <w:t>práva</w:t>
      </w:r>
      <w:r w:rsidR="00F52505" w:rsidRPr="00E8315A">
        <w:rPr>
          <w:rFonts w:ascii="Garamond" w:hAnsi="Garamond" w:cs="Times New Roman"/>
          <w:spacing w:val="55"/>
          <w:sz w:val="24"/>
          <w:szCs w:val="24"/>
          <w:lang w:val="cs-CZ"/>
        </w:rPr>
        <w:t xml:space="preserve"> </w:t>
      </w:r>
      <w:r w:rsidR="00F52505" w:rsidRPr="00E8315A">
        <w:rPr>
          <w:rFonts w:ascii="Garamond" w:hAnsi="Garamond" w:cs="Times New Roman"/>
          <w:sz w:val="24"/>
          <w:szCs w:val="24"/>
          <w:lang w:val="cs-CZ"/>
        </w:rPr>
        <w:t>z</w:t>
      </w:r>
      <w:r w:rsidR="00F52505" w:rsidRPr="00E8315A">
        <w:rPr>
          <w:rFonts w:ascii="Garamond" w:hAnsi="Garamond" w:cs="Times New Roman"/>
          <w:spacing w:val="-4"/>
          <w:sz w:val="24"/>
          <w:szCs w:val="24"/>
          <w:lang w:val="cs-CZ"/>
        </w:rPr>
        <w:t xml:space="preserve"> </w:t>
      </w:r>
      <w:r w:rsidR="00F52505" w:rsidRPr="00E8315A">
        <w:rPr>
          <w:rFonts w:ascii="Garamond" w:hAnsi="Garamond" w:cs="Times New Roman"/>
          <w:sz w:val="24"/>
          <w:szCs w:val="24"/>
          <w:lang w:val="cs-CZ"/>
        </w:rPr>
        <w:t>odpovědnosti</w:t>
      </w:r>
      <w:r w:rsidR="00F52505" w:rsidRPr="00E8315A">
        <w:rPr>
          <w:rFonts w:ascii="Garamond" w:hAnsi="Garamond" w:cs="Times New Roman"/>
          <w:spacing w:val="10"/>
          <w:sz w:val="24"/>
          <w:szCs w:val="24"/>
          <w:lang w:val="cs-CZ"/>
        </w:rPr>
        <w:t xml:space="preserve"> </w:t>
      </w:r>
      <w:r w:rsidR="00F52505" w:rsidRPr="00E8315A">
        <w:rPr>
          <w:rFonts w:ascii="Garamond" w:hAnsi="Garamond" w:cs="Times New Roman"/>
          <w:sz w:val="24"/>
          <w:szCs w:val="24"/>
          <w:lang w:val="cs-CZ"/>
        </w:rPr>
        <w:t>za</w:t>
      </w:r>
      <w:r w:rsidR="00F52505" w:rsidRPr="00E8315A">
        <w:rPr>
          <w:rFonts w:ascii="Garamond" w:hAnsi="Garamond" w:cs="Times New Roman"/>
          <w:spacing w:val="46"/>
          <w:sz w:val="24"/>
          <w:szCs w:val="24"/>
          <w:lang w:val="cs-CZ"/>
        </w:rPr>
        <w:t xml:space="preserve"> </w:t>
      </w:r>
      <w:r w:rsidR="00F52505" w:rsidRPr="00E8315A">
        <w:rPr>
          <w:rFonts w:ascii="Garamond" w:hAnsi="Garamond" w:cs="Times New Roman"/>
          <w:sz w:val="24"/>
          <w:szCs w:val="24"/>
          <w:lang w:val="cs-CZ"/>
        </w:rPr>
        <w:t>vady</w:t>
      </w:r>
      <w:r w:rsidR="00F52505" w:rsidRPr="00E8315A">
        <w:rPr>
          <w:rFonts w:ascii="Garamond" w:hAnsi="Garamond" w:cs="Times New Roman"/>
          <w:spacing w:val="3"/>
          <w:sz w:val="24"/>
          <w:szCs w:val="24"/>
          <w:lang w:val="cs-CZ"/>
        </w:rPr>
        <w:t xml:space="preserve"> </w:t>
      </w:r>
      <w:r w:rsidR="00F52505" w:rsidRPr="00E8315A">
        <w:rPr>
          <w:rFonts w:ascii="Garamond" w:hAnsi="Garamond" w:cs="Times New Roman"/>
          <w:sz w:val="24"/>
          <w:szCs w:val="24"/>
          <w:lang w:val="cs-CZ"/>
        </w:rPr>
        <w:t>v</w:t>
      </w:r>
      <w:r w:rsidR="00F52505" w:rsidRPr="00E8315A">
        <w:rPr>
          <w:rFonts w:ascii="Garamond" w:hAnsi="Garamond" w:cs="Times New Roman"/>
          <w:spacing w:val="-1"/>
          <w:sz w:val="24"/>
          <w:szCs w:val="24"/>
          <w:lang w:val="cs-CZ"/>
        </w:rPr>
        <w:t xml:space="preserve"> </w:t>
      </w:r>
      <w:r w:rsidR="00F52505" w:rsidRPr="00E8315A">
        <w:rPr>
          <w:rFonts w:ascii="Garamond" w:hAnsi="Garamond" w:cs="Times New Roman"/>
          <w:sz w:val="24"/>
          <w:szCs w:val="24"/>
          <w:lang w:val="cs-CZ"/>
        </w:rPr>
        <w:t>každém</w:t>
      </w:r>
      <w:r w:rsidR="00F52505" w:rsidRPr="00E8315A">
        <w:rPr>
          <w:rFonts w:ascii="Garamond" w:hAnsi="Garamond" w:cs="Times New Roman"/>
          <w:spacing w:val="40"/>
          <w:sz w:val="24"/>
          <w:szCs w:val="24"/>
          <w:lang w:val="cs-CZ"/>
        </w:rPr>
        <w:t xml:space="preserve"> </w:t>
      </w:r>
      <w:r w:rsidR="00F52505" w:rsidRPr="00E8315A">
        <w:rPr>
          <w:rFonts w:ascii="Garamond" w:hAnsi="Garamond" w:cs="Times New Roman"/>
          <w:sz w:val="24"/>
          <w:szCs w:val="24"/>
          <w:lang w:val="cs-CZ"/>
        </w:rPr>
        <w:t>jednotlivém</w:t>
      </w:r>
      <w:r w:rsidR="00F52505" w:rsidRPr="00E8315A">
        <w:rPr>
          <w:rFonts w:ascii="Garamond" w:hAnsi="Garamond" w:cs="Times New Roman"/>
          <w:spacing w:val="22"/>
          <w:sz w:val="24"/>
          <w:szCs w:val="24"/>
          <w:lang w:val="cs-CZ"/>
        </w:rPr>
        <w:t xml:space="preserve"> </w:t>
      </w:r>
      <w:r w:rsidR="00F52505" w:rsidRPr="00E8315A">
        <w:rPr>
          <w:rFonts w:ascii="Garamond" w:hAnsi="Garamond" w:cs="Times New Roman"/>
          <w:sz w:val="24"/>
          <w:szCs w:val="24"/>
          <w:lang w:val="cs-CZ"/>
        </w:rPr>
        <w:t>případě</w:t>
      </w:r>
      <w:r w:rsidR="00F52505" w:rsidRPr="00E8315A">
        <w:rPr>
          <w:rFonts w:ascii="Garamond" w:hAnsi="Garamond" w:cs="Times New Roman"/>
          <w:spacing w:val="2"/>
          <w:sz w:val="24"/>
          <w:szCs w:val="24"/>
          <w:lang w:val="cs-CZ"/>
        </w:rPr>
        <w:t xml:space="preserve"> </w:t>
      </w:r>
      <w:r w:rsidR="00F52505" w:rsidRPr="00E8315A">
        <w:rPr>
          <w:rFonts w:ascii="Garamond" w:hAnsi="Garamond" w:cs="Times New Roman"/>
          <w:sz w:val="24"/>
          <w:szCs w:val="24"/>
          <w:lang w:val="cs-CZ"/>
        </w:rPr>
        <w:t>náleží</w:t>
      </w:r>
      <w:r w:rsidR="00F52505" w:rsidRPr="00E8315A">
        <w:rPr>
          <w:rFonts w:ascii="Garamond" w:hAnsi="Garamond" w:cs="Times New Roman"/>
          <w:w w:val="97"/>
          <w:sz w:val="24"/>
          <w:szCs w:val="24"/>
          <w:lang w:val="cs-CZ"/>
        </w:rPr>
        <w:t xml:space="preserve"> </w:t>
      </w:r>
      <w:r w:rsidR="00F52505" w:rsidRPr="00E8315A">
        <w:rPr>
          <w:rFonts w:ascii="Garamond" w:hAnsi="Garamond" w:cs="Times New Roman"/>
          <w:sz w:val="24"/>
          <w:szCs w:val="24"/>
          <w:lang w:val="cs-CZ"/>
        </w:rPr>
        <w:t>kupujícímu,</w:t>
      </w:r>
      <w:r w:rsidR="00F52505" w:rsidRPr="00E8315A">
        <w:rPr>
          <w:rFonts w:ascii="Garamond" w:hAnsi="Garamond" w:cs="Times New Roman"/>
          <w:spacing w:val="15"/>
          <w:sz w:val="24"/>
          <w:szCs w:val="24"/>
          <w:lang w:val="cs-CZ"/>
        </w:rPr>
        <w:t xml:space="preserve"> </w:t>
      </w:r>
      <w:r w:rsidR="00D2779E" w:rsidRPr="00E8315A">
        <w:rPr>
          <w:rFonts w:ascii="Garamond" w:hAnsi="Garamond" w:cs="Times New Roman"/>
          <w:sz w:val="24"/>
          <w:szCs w:val="24"/>
          <w:lang w:val="cs-CZ"/>
        </w:rPr>
        <w:t>kupující je</w:t>
      </w:r>
      <w:r w:rsidR="00D2779E" w:rsidRPr="00E8315A">
        <w:rPr>
          <w:rFonts w:ascii="Garamond" w:hAnsi="Garamond" w:cs="Times New Roman"/>
          <w:spacing w:val="12"/>
          <w:sz w:val="24"/>
          <w:szCs w:val="24"/>
          <w:lang w:val="cs-CZ"/>
        </w:rPr>
        <w:t xml:space="preserve"> </w:t>
      </w:r>
      <w:r w:rsidR="00D2779E" w:rsidRPr="00E8315A">
        <w:rPr>
          <w:rFonts w:ascii="Garamond" w:hAnsi="Garamond" w:cs="Times New Roman"/>
          <w:sz w:val="24"/>
          <w:szCs w:val="24"/>
          <w:lang w:val="cs-CZ"/>
        </w:rPr>
        <w:t>však</w:t>
      </w:r>
      <w:r w:rsidR="00D2779E" w:rsidRPr="00E8315A">
        <w:rPr>
          <w:rFonts w:ascii="Garamond" w:hAnsi="Garamond" w:cs="Times New Roman"/>
          <w:spacing w:val="9"/>
          <w:sz w:val="24"/>
          <w:szCs w:val="24"/>
          <w:lang w:val="cs-CZ"/>
        </w:rPr>
        <w:t xml:space="preserve"> </w:t>
      </w:r>
      <w:r w:rsidR="00D2779E" w:rsidRPr="00E8315A">
        <w:rPr>
          <w:rFonts w:ascii="Garamond" w:hAnsi="Garamond" w:cs="Times New Roman"/>
          <w:sz w:val="24"/>
          <w:szCs w:val="24"/>
          <w:lang w:val="cs-CZ"/>
        </w:rPr>
        <w:t>povinen</w:t>
      </w:r>
      <w:r w:rsidR="00D2779E" w:rsidRPr="00E8315A">
        <w:rPr>
          <w:rFonts w:ascii="Garamond" w:hAnsi="Garamond" w:cs="Times New Roman"/>
          <w:spacing w:val="19"/>
          <w:sz w:val="24"/>
          <w:szCs w:val="24"/>
          <w:lang w:val="cs-CZ"/>
        </w:rPr>
        <w:t xml:space="preserve"> </w:t>
      </w:r>
      <w:r w:rsidR="00D2779E" w:rsidRPr="00E8315A">
        <w:rPr>
          <w:rFonts w:ascii="Garamond" w:hAnsi="Garamond" w:cs="Times New Roman"/>
          <w:sz w:val="24"/>
          <w:szCs w:val="24"/>
          <w:lang w:val="cs-CZ"/>
        </w:rPr>
        <w:t>tuto</w:t>
      </w:r>
      <w:r w:rsidR="00D2779E" w:rsidRPr="00E8315A">
        <w:rPr>
          <w:rFonts w:ascii="Garamond" w:hAnsi="Garamond" w:cs="Times New Roman"/>
          <w:spacing w:val="3"/>
          <w:sz w:val="24"/>
          <w:szCs w:val="24"/>
          <w:lang w:val="cs-CZ"/>
        </w:rPr>
        <w:t xml:space="preserve"> </w:t>
      </w:r>
      <w:r w:rsidR="00D2779E" w:rsidRPr="00E8315A">
        <w:rPr>
          <w:rFonts w:ascii="Garamond" w:hAnsi="Garamond" w:cs="Times New Roman"/>
          <w:sz w:val="24"/>
          <w:szCs w:val="24"/>
          <w:lang w:val="cs-CZ"/>
        </w:rPr>
        <w:t>volbu</w:t>
      </w:r>
      <w:r w:rsidR="00D2779E" w:rsidRPr="00E8315A">
        <w:rPr>
          <w:rFonts w:ascii="Garamond" w:hAnsi="Garamond" w:cs="Times New Roman"/>
          <w:spacing w:val="12"/>
          <w:sz w:val="24"/>
          <w:szCs w:val="24"/>
          <w:lang w:val="cs-CZ"/>
        </w:rPr>
        <w:t xml:space="preserve"> </w:t>
      </w:r>
      <w:r w:rsidR="00D2779E" w:rsidRPr="00E8315A">
        <w:rPr>
          <w:rFonts w:ascii="Garamond" w:hAnsi="Garamond" w:cs="Times New Roman"/>
          <w:sz w:val="24"/>
          <w:szCs w:val="24"/>
          <w:lang w:val="cs-CZ"/>
        </w:rPr>
        <w:t>oznámit</w:t>
      </w:r>
      <w:r w:rsidR="00D2779E" w:rsidRPr="00E8315A">
        <w:rPr>
          <w:rFonts w:ascii="Garamond" w:hAnsi="Garamond" w:cs="Times New Roman"/>
          <w:spacing w:val="10"/>
          <w:sz w:val="24"/>
          <w:szCs w:val="24"/>
          <w:lang w:val="cs-CZ"/>
        </w:rPr>
        <w:t xml:space="preserve"> prodávajícímu</w:t>
      </w:r>
      <w:r w:rsidR="00D2779E" w:rsidRPr="00E8315A">
        <w:rPr>
          <w:rFonts w:ascii="Garamond" w:hAnsi="Garamond" w:cs="Times New Roman"/>
          <w:spacing w:val="20"/>
          <w:sz w:val="24"/>
          <w:szCs w:val="24"/>
          <w:lang w:val="cs-CZ"/>
        </w:rPr>
        <w:t xml:space="preserve"> </w:t>
      </w:r>
      <w:r w:rsidR="00D2779E" w:rsidRPr="00E8315A">
        <w:rPr>
          <w:rFonts w:ascii="Garamond" w:hAnsi="Garamond" w:cs="Times New Roman"/>
          <w:sz w:val="24"/>
          <w:szCs w:val="24"/>
          <w:lang w:val="cs-CZ"/>
        </w:rPr>
        <w:t>včas</w:t>
      </w:r>
      <w:r w:rsidR="00D2779E" w:rsidRPr="00E8315A">
        <w:rPr>
          <w:rFonts w:ascii="Garamond" w:hAnsi="Garamond" w:cs="Times New Roman"/>
          <w:spacing w:val="4"/>
          <w:sz w:val="24"/>
          <w:szCs w:val="24"/>
          <w:lang w:val="cs-CZ"/>
        </w:rPr>
        <w:t xml:space="preserve"> </w:t>
      </w:r>
      <w:r w:rsidR="00D2779E" w:rsidRPr="00E8315A">
        <w:rPr>
          <w:rFonts w:ascii="Garamond" w:hAnsi="Garamond" w:cs="Times New Roman"/>
          <w:sz w:val="24"/>
          <w:szCs w:val="24"/>
          <w:lang w:val="cs-CZ"/>
        </w:rPr>
        <w:t>zaslaným</w:t>
      </w:r>
      <w:r w:rsidR="00D2779E" w:rsidRPr="00E8315A">
        <w:rPr>
          <w:rFonts w:ascii="Garamond" w:hAnsi="Garamond" w:cs="Times New Roman"/>
          <w:w w:val="97"/>
          <w:sz w:val="24"/>
          <w:szCs w:val="24"/>
          <w:lang w:val="cs-CZ"/>
        </w:rPr>
        <w:t xml:space="preserve"> </w:t>
      </w:r>
      <w:r w:rsidR="00D2779E" w:rsidRPr="00E8315A">
        <w:rPr>
          <w:rFonts w:ascii="Garamond" w:hAnsi="Garamond" w:cs="Times New Roman"/>
          <w:sz w:val="24"/>
          <w:szCs w:val="24"/>
          <w:lang w:val="cs-CZ"/>
        </w:rPr>
        <w:t>oznámením</w:t>
      </w:r>
      <w:r w:rsidR="00D2779E" w:rsidRPr="00E8315A">
        <w:rPr>
          <w:rFonts w:ascii="Garamond" w:hAnsi="Garamond" w:cs="Times New Roman"/>
          <w:spacing w:val="-16"/>
          <w:sz w:val="24"/>
          <w:szCs w:val="24"/>
          <w:lang w:val="cs-CZ"/>
        </w:rPr>
        <w:t xml:space="preserve"> </w:t>
      </w:r>
      <w:r w:rsidR="00F52505" w:rsidRPr="00E8315A">
        <w:rPr>
          <w:rFonts w:ascii="Garamond" w:hAnsi="Garamond" w:cs="Times New Roman"/>
          <w:sz w:val="24"/>
          <w:szCs w:val="24"/>
          <w:lang w:val="cs-CZ"/>
        </w:rPr>
        <w:t>bez</w:t>
      </w:r>
      <w:r w:rsidR="00F52505" w:rsidRPr="00E8315A">
        <w:rPr>
          <w:rFonts w:ascii="Garamond" w:hAnsi="Garamond" w:cs="Times New Roman"/>
          <w:spacing w:val="-23"/>
          <w:sz w:val="24"/>
          <w:szCs w:val="24"/>
          <w:lang w:val="cs-CZ"/>
        </w:rPr>
        <w:t xml:space="preserve"> </w:t>
      </w:r>
      <w:r w:rsidR="00F52505" w:rsidRPr="00E8315A">
        <w:rPr>
          <w:rFonts w:ascii="Garamond" w:hAnsi="Garamond" w:cs="Times New Roman"/>
          <w:sz w:val="24"/>
          <w:szCs w:val="24"/>
          <w:lang w:val="cs-CZ"/>
        </w:rPr>
        <w:t>zbytečného</w:t>
      </w:r>
      <w:r w:rsidR="00F52505" w:rsidRPr="00E8315A">
        <w:rPr>
          <w:rFonts w:ascii="Garamond" w:hAnsi="Garamond" w:cs="Times New Roman"/>
          <w:spacing w:val="-14"/>
          <w:sz w:val="24"/>
          <w:szCs w:val="24"/>
          <w:lang w:val="cs-CZ"/>
        </w:rPr>
        <w:t xml:space="preserve"> </w:t>
      </w:r>
      <w:r w:rsidR="00F52505" w:rsidRPr="00E8315A">
        <w:rPr>
          <w:rFonts w:ascii="Garamond" w:hAnsi="Garamond" w:cs="Times New Roman"/>
          <w:sz w:val="24"/>
          <w:szCs w:val="24"/>
          <w:lang w:val="cs-CZ"/>
        </w:rPr>
        <w:t>odkladu</w:t>
      </w:r>
      <w:r w:rsidR="00F52505" w:rsidRPr="00E8315A">
        <w:rPr>
          <w:rFonts w:ascii="Garamond" w:hAnsi="Garamond" w:cs="Times New Roman"/>
          <w:spacing w:val="-20"/>
          <w:sz w:val="24"/>
          <w:szCs w:val="24"/>
          <w:lang w:val="cs-CZ"/>
        </w:rPr>
        <w:t xml:space="preserve"> </w:t>
      </w:r>
      <w:r w:rsidR="00F52505" w:rsidRPr="00E8315A">
        <w:rPr>
          <w:rFonts w:ascii="Garamond" w:hAnsi="Garamond" w:cs="Times New Roman"/>
          <w:sz w:val="24"/>
          <w:szCs w:val="24"/>
          <w:lang w:val="cs-CZ"/>
        </w:rPr>
        <w:t>po</w:t>
      </w:r>
      <w:r w:rsidR="00F52505" w:rsidRPr="00E8315A">
        <w:rPr>
          <w:rFonts w:ascii="Garamond" w:hAnsi="Garamond" w:cs="Times New Roman"/>
          <w:spacing w:val="-22"/>
          <w:sz w:val="24"/>
          <w:szCs w:val="24"/>
          <w:lang w:val="cs-CZ"/>
        </w:rPr>
        <w:t xml:space="preserve"> </w:t>
      </w:r>
      <w:r w:rsidR="00F52505" w:rsidRPr="00E8315A">
        <w:rPr>
          <w:rFonts w:ascii="Garamond" w:hAnsi="Garamond" w:cs="Times New Roman"/>
          <w:sz w:val="24"/>
          <w:szCs w:val="24"/>
          <w:lang w:val="cs-CZ"/>
        </w:rPr>
        <w:t>tomto</w:t>
      </w:r>
      <w:r w:rsidR="00F52505" w:rsidRPr="00E8315A">
        <w:rPr>
          <w:rFonts w:ascii="Garamond" w:hAnsi="Garamond" w:cs="Times New Roman"/>
          <w:spacing w:val="-30"/>
          <w:sz w:val="24"/>
          <w:szCs w:val="24"/>
          <w:lang w:val="cs-CZ"/>
        </w:rPr>
        <w:t xml:space="preserve"> </w:t>
      </w:r>
      <w:r w:rsidR="00F52505" w:rsidRPr="00E8315A">
        <w:rPr>
          <w:rFonts w:ascii="Garamond" w:hAnsi="Garamond" w:cs="Times New Roman"/>
          <w:sz w:val="24"/>
          <w:szCs w:val="24"/>
          <w:lang w:val="cs-CZ"/>
        </w:rPr>
        <w:t>oznámení.</w:t>
      </w:r>
    </w:p>
    <w:p w:rsidR="003255CB" w:rsidRPr="00E8315A" w:rsidRDefault="003255CB" w:rsidP="00B338A2">
      <w:pPr>
        <w:jc w:val="both"/>
        <w:rPr>
          <w:rFonts w:ascii="Garamond" w:hAnsi="Garamond" w:cs="Arial"/>
          <w:color w:val="000000"/>
          <w:sz w:val="24"/>
          <w:szCs w:val="24"/>
          <w:lang w:val="cs-CZ"/>
        </w:rPr>
      </w:pPr>
    </w:p>
    <w:p w:rsidR="00DA09E3" w:rsidRPr="00E8315A" w:rsidRDefault="00F52505" w:rsidP="004D1EC1">
      <w:pPr>
        <w:tabs>
          <w:tab w:val="left" w:pos="284"/>
          <w:tab w:val="left" w:pos="426"/>
        </w:tabs>
        <w:spacing w:after="120"/>
        <w:jc w:val="center"/>
        <w:rPr>
          <w:rFonts w:ascii="Garamond" w:hAnsi="Garamond" w:cs="Arial"/>
          <w:b/>
          <w:sz w:val="24"/>
          <w:szCs w:val="24"/>
          <w:lang w:val="cs-CZ"/>
        </w:rPr>
      </w:pPr>
      <w:r w:rsidRPr="00E8315A">
        <w:rPr>
          <w:rFonts w:ascii="Garamond" w:hAnsi="Garamond" w:cs="Arial"/>
          <w:b/>
          <w:color w:val="000000"/>
          <w:sz w:val="24"/>
          <w:szCs w:val="24"/>
          <w:lang w:val="cs-CZ"/>
        </w:rPr>
        <w:t>8</w:t>
      </w:r>
      <w:r w:rsidR="002737FF" w:rsidRPr="00E8315A">
        <w:rPr>
          <w:rFonts w:ascii="Garamond" w:hAnsi="Garamond" w:cs="Arial"/>
          <w:b/>
          <w:color w:val="000000"/>
          <w:sz w:val="24"/>
          <w:szCs w:val="24"/>
          <w:lang w:val="cs-CZ"/>
        </w:rPr>
        <w:t>.</w:t>
      </w:r>
      <w:r w:rsidR="002855EB" w:rsidRPr="00E8315A">
        <w:rPr>
          <w:rFonts w:ascii="Garamond" w:hAnsi="Garamond" w:cs="Arial"/>
          <w:b/>
          <w:sz w:val="24"/>
          <w:szCs w:val="24"/>
          <w:lang w:val="cs-CZ"/>
        </w:rPr>
        <w:t xml:space="preserve"> </w:t>
      </w:r>
      <w:r w:rsidRPr="00E8315A">
        <w:rPr>
          <w:rFonts w:ascii="Garamond" w:hAnsi="Garamond" w:cs="Arial"/>
          <w:b/>
          <w:sz w:val="24"/>
          <w:szCs w:val="24"/>
          <w:lang w:val="cs-CZ"/>
        </w:rPr>
        <w:t xml:space="preserve"> </w:t>
      </w:r>
      <w:r w:rsidR="00DA09E3" w:rsidRPr="00E8315A">
        <w:rPr>
          <w:rFonts w:ascii="Garamond" w:hAnsi="Garamond" w:cs="Arial"/>
          <w:b/>
          <w:sz w:val="24"/>
          <w:szCs w:val="24"/>
          <w:lang w:val="cs-CZ"/>
        </w:rPr>
        <w:t>Smluvní pokuty</w:t>
      </w:r>
      <w:r w:rsidR="008C04EB" w:rsidRPr="00E8315A">
        <w:rPr>
          <w:rFonts w:ascii="Garamond" w:hAnsi="Garamond" w:cs="Arial"/>
          <w:b/>
          <w:sz w:val="24"/>
          <w:szCs w:val="24"/>
          <w:lang w:val="cs-CZ"/>
        </w:rPr>
        <w:t xml:space="preserve"> </w:t>
      </w:r>
      <w:r w:rsidR="008C04EB" w:rsidRPr="00E8315A">
        <w:rPr>
          <w:rFonts w:ascii="Garamond" w:eastAsia="Times New Roman" w:hAnsi="Garamond" w:cs="Times New Roman"/>
          <w:b/>
          <w:sz w:val="24"/>
          <w:szCs w:val="24"/>
          <w:lang w:val="cs-CZ"/>
        </w:rPr>
        <w:t>a úrok z prodlení</w:t>
      </w:r>
    </w:p>
    <w:p w:rsidR="00F52C3F" w:rsidRPr="00E8315A" w:rsidRDefault="00760F43" w:rsidP="004D1EC1">
      <w:pPr>
        <w:spacing w:after="120"/>
        <w:jc w:val="both"/>
        <w:rPr>
          <w:rFonts w:ascii="Garamond" w:eastAsia="Times New Roman" w:hAnsi="Garamond" w:cs="Times New Roman"/>
          <w:sz w:val="24"/>
          <w:szCs w:val="24"/>
          <w:lang w:val="cs-CZ"/>
        </w:rPr>
      </w:pPr>
      <w:r w:rsidRPr="00E8315A">
        <w:rPr>
          <w:rFonts w:ascii="Garamond" w:eastAsia="Times New Roman" w:hAnsi="Garamond" w:cs="Times New Roman"/>
          <w:sz w:val="24"/>
          <w:szCs w:val="24"/>
          <w:lang w:val="cs-CZ"/>
        </w:rPr>
        <w:t>8.1</w:t>
      </w:r>
      <w:r w:rsidR="004D1EC1" w:rsidRPr="00E8315A">
        <w:rPr>
          <w:rFonts w:ascii="Garamond" w:eastAsia="Times New Roman" w:hAnsi="Garamond" w:cs="Times New Roman"/>
          <w:sz w:val="24"/>
          <w:szCs w:val="24"/>
          <w:lang w:val="cs-CZ"/>
        </w:rPr>
        <w:t xml:space="preserve"> </w:t>
      </w:r>
      <w:r w:rsidRPr="00E8315A">
        <w:rPr>
          <w:rFonts w:ascii="Garamond" w:eastAsia="Times New Roman" w:hAnsi="Garamond" w:cs="Times New Roman"/>
          <w:sz w:val="24"/>
          <w:szCs w:val="24"/>
          <w:lang w:val="cs-CZ"/>
        </w:rPr>
        <w:t>Smluvní</w:t>
      </w:r>
      <w:r w:rsidR="00F52C3F" w:rsidRPr="00E8315A">
        <w:rPr>
          <w:rFonts w:ascii="Garamond" w:eastAsia="Times New Roman" w:hAnsi="Garamond" w:cs="Times New Roman"/>
          <w:sz w:val="24"/>
          <w:szCs w:val="24"/>
          <w:lang w:val="cs-CZ"/>
        </w:rPr>
        <w:t xml:space="preserve"> pokutu ve výši 0,3% z kupní ceny objednaného zboží zaplatí prodávající kupujícímu na jeho výzvu za každý započatý den prodlení s dodáním zboží. </w:t>
      </w:r>
    </w:p>
    <w:p w:rsidR="00F52C3F" w:rsidRPr="00E8315A" w:rsidRDefault="00760F43" w:rsidP="004D1EC1">
      <w:pPr>
        <w:spacing w:after="120"/>
        <w:jc w:val="both"/>
        <w:rPr>
          <w:rFonts w:ascii="Garamond" w:eastAsia="Times New Roman" w:hAnsi="Garamond" w:cs="Times New Roman"/>
          <w:sz w:val="24"/>
          <w:szCs w:val="24"/>
          <w:lang w:val="cs-CZ"/>
        </w:rPr>
      </w:pPr>
      <w:r w:rsidRPr="00E8315A">
        <w:rPr>
          <w:rFonts w:ascii="Garamond" w:eastAsia="Times New Roman" w:hAnsi="Garamond" w:cs="Times New Roman"/>
          <w:sz w:val="24"/>
          <w:szCs w:val="24"/>
          <w:lang w:val="cs-CZ"/>
        </w:rPr>
        <w:t>8.2 V případě</w:t>
      </w:r>
      <w:r w:rsidR="00F52C3F" w:rsidRPr="00E8315A">
        <w:rPr>
          <w:rFonts w:ascii="Garamond" w:eastAsia="Times New Roman" w:hAnsi="Garamond" w:cs="Times New Roman"/>
          <w:sz w:val="24"/>
          <w:szCs w:val="24"/>
          <w:lang w:val="cs-CZ"/>
        </w:rPr>
        <w:t xml:space="preserve"> prodlení kupujícího se zaplacením kupní ceny je prodávající oprávněn po něm požadovat úrok z prodlení z dlužné částky ve výši stanovené zvláštním předpisem.</w:t>
      </w:r>
    </w:p>
    <w:p w:rsidR="00B1658E" w:rsidRPr="00E8315A" w:rsidRDefault="00760F43" w:rsidP="004D1EC1">
      <w:pPr>
        <w:spacing w:after="120"/>
        <w:jc w:val="both"/>
        <w:rPr>
          <w:rFonts w:ascii="Garamond" w:eastAsia="Times New Roman" w:hAnsi="Garamond" w:cs="Times New Roman"/>
          <w:sz w:val="24"/>
          <w:szCs w:val="24"/>
          <w:lang w:val="cs-CZ"/>
        </w:rPr>
      </w:pPr>
      <w:r w:rsidRPr="00E8315A">
        <w:rPr>
          <w:rFonts w:ascii="Garamond" w:eastAsia="Times New Roman" w:hAnsi="Garamond" w:cs="Times New Roman"/>
          <w:sz w:val="24"/>
          <w:szCs w:val="24"/>
          <w:lang w:val="cs-CZ"/>
        </w:rPr>
        <w:t>8.3 Pro</w:t>
      </w:r>
      <w:r w:rsidR="00F52C3F" w:rsidRPr="00E8315A">
        <w:rPr>
          <w:rFonts w:ascii="Garamond" w:eastAsia="Times New Roman" w:hAnsi="Garamond" w:cs="Times New Roman"/>
          <w:sz w:val="24"/>
          <w:szCs w:val="24"/>
          <w:lang w:val="cs-CZ"/>
        </w:rPr>
        <w:t xml:space="preserve"> vyúčtování, náležitosti faktury a splatnosti úroků z prodlení a smluvních pokut platí obdobně ustanovení </w:t>
      </w:r>
      <w:r w:rsidR="00CA51B0" w:rsidRPr="00E8315A">
        <w:rPr>
          <w:rFonts w:ascii="Garamond" w:eastAsia="Times New Roman" w:hAnsi="Garamond" w:cs="Times New Roman"/>
          <w:sz w:val="24"/>
          <w:szCs w:val="24"/>
          <w:lang w:val="cs-CZ"/>
        </w:rPr>
        <w:t>bodu 5. této</w:t>
      </w:r>
      <w:r w:rsidR="00F52C3F" w:rsidRPr="00E8315A">
        <w:rPr>
          <w:rFonts w:ascii="Garamond" w:eastAsia="Times New Roman" w:hAnsi="Garamond" w:cs="Times New Roman"/>
          <w:sz w:val="24"/>
          <w:szCs w:val="24"/>
          <w:lang w:val="cs-CZ"/>
        </w:rPr>
        <w:t xml:space="preserve"> smlouvy</w:t>
      </w:r>
    </w:p>
    <w:p w:rsidR="004D1EC1" w:rsidRPr="00E8315A" w:rsidRDefault="004D1EC1" w:rsidP="00B338A2">
      <w:pPr>
        <w:jc w:val="both"/>
        <w:rPr>
          <w:rFonts w:ascii="Garamond" w:hAnsi="Garamond" w:cs="Arial"/>
          <w:color w:val="000000"/>
          <w:sz w:val="24"/>
          <w:szCs w:val="24"/>
          <w:lang w:val="cs-CZ"/>
        </w:rPr>
      </w:pPr>
    </w:p>
    <w:p w:rsidR="004D1EC1" w:rsidRPr="00E8315A" w:rsidRDefault="004D1EC1" w:rsidP="00B338A2">
      <w:pPr>
        <w:jc w:val="both"/>
        <w:rPr>
          <w:rFonts w:ascii="Garamond" w:hAnsi="Garamond" w:cs="Arial"/>
          <w:color w:val="000000"/>
          <w:sz w:val="24"/>
          <w:szCs w:val="24"/>
          <w:lang w:val="cs-CZ"/>
        </w:rPr>
      </w:pPr>
    </w:p>
    <w:p w:rsidR="00E81BBD" w:rsidRPr="00E8315A" w:rsidRDefault="00E81BBD" w:rsidP="004D1EC1">
      <w:pPr>
        <w:pStyle w:val="Odstavecseseznamem"/>
        <w:numPr>
          <w:ilvl w:val="0"/>
          <w:numId w:val="15"/>
        </w:numPr>
        <w:tabs>
          <w:tab w:val="left" w:pos="284"/>
          <w:tab w:val="left" w:pos="426"/>
        </w:tabs>
        <w:spacing w:after="120"/>
        <w:ind w:left="0" w:firstLine="0"/>
        <w:jc w:val="center"/>
        <w:rPr>
          <w:rFonts w:ascii="Garamond" w:hAnsi="Garamond" w:cs="Arial"/>
          <w:b/>
          <w:color w:val="000000"/>
          <w:sz w:val="24"/>
          <w:szCs w:val="24"/>
          <w:lang w:val="cs-CZ"/>
        </w:rPr>
      </w:pPr>
      <w:r w:rsidRPr="00E8315A">
        <w:rPr>
          <w:rFonts w:ascii="Garamond" w:hAnsi="Garamond" w:cs="Arial"/>
          <w:b/>
          <w:color w:val="000000"/>
          <w:sz w:val="24"/>
          <w:szCs w:val="24"/>
          <w:lang w:val="cs-CZ"/>
        </w:rPr>
        <w:t>Doba trvání smlouvy</w:t>
      </w:r>
    </w:p>
    <w:p w:rsidR="00B1658E" w:rsidRPr="00E8315A" w:rsidRDefault="00760F43" w:rsidP="004D1EC1">
      <w:pPr>
        <w:spacing w:after="120"/>
        <w:jc w:val="both"/>
        <w:rPr>
          <w:rFonts w:ascii="Garamond" w:hAnsi="Garamond" w:cs="Arial"/>
          <w:sz w:val="24"/>
          <w:szCs w:val="24"/>
          <w:lang w:val="cs-CZ"/>
        </w:rPr>
      </w:pPr>
      <w:r w:rsidRPr="00E8315A">
        <w:rPr>
          <w:rFonts w:ascii="Garamond" w:hAnsi="Garamond" w:cs="Arial"/>
          <w:color w:val="000000"/>
          <w:sz w:val="24"/>
          <w:szCs w:val="24"/>
          <w:lang w:val="cs-CZ"/>
        </w:rPr>
        <w:t>9.1 Tato</w:t>
      </w:r>
      <w:r w:rsidR="00F52C3F" w:rsidRPr="00E8315A">
        <w:rPr>
          <w:rFonts w:ascii="Garamond" w:hAnsi="Garamond" w:cs="Arial"/>
          <w:color w:val="000000"/>
          <w:sz w:val="24"/>
          <w:szCs w:val="24"/>
          <w:lang w:val="cs-CZ"/>
        </w:rPr>
        <w:t xml:space="preserve"> smlouva se uzavírá na dobu určitou, a</w:t>
      </w:r>
      <w:r w:rsidR="002737FF" w:rsidRPr="00E8315A">
        <w:rPr>
          <w:rFonts w:ascii="Garamond" w:hAnsi="Garamond" w:cs="Arial"/>
          <w:color w:val="000000"/>
          <w:sz w:val="24"/>
          <w:szCs w:val="24"/>
          <w:lang w:val="cs-CZ"/>
        </w:rPr>
        <w:t xml:space="preserve"> to na </w:t>
      </w:r>
      <w:r w:rsidR="00F52C3F" w:rsidRPr="00E8315A">
        <w:rPr>
          <w:rFonts w:ascii="Garamond" w:hAnsi="Garamond" w:cs="Arial"/>
          <w:color w:val="000000"/>
          <w:sz w:val="24"/>
          <w:szCs w:val="24"/>
          <w:lang w:val="cs-CZ"/>
        </w:rPr>
        <w:t xml:space="preserve">dobu </w:t>
      </w:r>
      <w:r w:rsidR="002737FF" w:rsidRPr="00E8315A">
        <w:rPr>
          <w:rFonts w:ascii="Garamond" w:hAnsi="Garamond" w:cs="Arial"/>
          <w:sz w:val="24"/>
          <w:szCs w:val="24"/>
          <w:lang w:val="cs-CZ"/>
        </w:rPr>
        <w:t xml:space="preserve">24 měsíců </w:t>
      </w:r>
      <w:r w:rsidR="00F52C3F" w:rsidRPr="00E8315A">
        <w:rPr>
          <w:rFonts w:ascii="Garamond" w:hAnsi="Garamond" w:cs="Arial"/>
          <w:sz w:val="24"/>
          <w:szCs w:val="24"/>
          <w:lang w:val="cs-CZ"/>
        </w:rPr>
        <w:t xml:space="preserve">počínaje dnem podpisu obou smluvních stran, avšak nejdéle do dne, ve kterém celkový objem odebraného zboží dosáhne výše </w:t>
      </w:r>
      <w:r w:rsidR="00FC5736" w:rsidRPr="00E8315A">
        <w:rPr>
          <w:rFonts w:ascii="Garamond" w:hAnsi="Garamond" w:cs="Arial"/>
          <w:b/>
          <w:sz w:val="24"/>
          <w:szCs w:val="24"/>
          <w:lang w:val="cs-CZ"/>
        </w:rPr>
        <w:lastRenderedPageBreak/>
        <w:t>500 000</w:t>
      </w:r>
      <w:r w:rsidR="002737FF" w:rsidRPr="00E8315A">
        <w:rPr>
          <w:rFonts w:ascii="Garamond" w:hAnsi="Garamond" w:cs="Arial"/>
          <w:b/>
          <w:sz w:val="24"/>
          <w:szCs w:val="24"/>
          <w:lang w:val="cs-CZ"/>
        </w:rPr>
        <w:t xml:space="preserve"> Kč bez DPH</w:t>
      </w:r>
      <w:r w:rsidR="002737FF" w:rsidRPr="00E8315A">
        <w:rPr>
          <w:rFonts w:ascii="Garamond" w:hAnsi="Garamond" w:cs="Arial"/>
          <w:sz w:val="24"/>
          <w:szCs w:val="24"/>
          <w:lang w:val="cs-CZ"/>
        </w:rPr>
        <w:t>.</w:t>
      </w:r>
    </w:p>
    <w:p w:rsidR="002737FF" w:rsidRPr="00E8315A" w:rsidRDefault="00760F43" w:rsidP="004D1EC1">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 xml:space="preserve">9.2 </w:t>
      </w:r>
      <w:r w:rsidR="00CA51B0" w:rsidRPr="00E8315A">
        <w:rPr>
          <w:rFonts w:ascii="Garamond" w:hAnsi="Garamond" w:cs="Arial"/>
          <w:color w:val="000000"/>
          <w:sz w:val="24"/>
          <w:szCs w:val="24"/>
          <w:lang w:val="cs-CZ"/>
        </w:rPr>
        <w:t>Jednotlivé kupní</w:t>
      </w:r>
      <w:r w:rsidR="002737FF" w:rsidRPr="00E8315A">
        <w:rPr>
          <w:rFonts w:ascii="Garamond" w:hAnsi="Garamond" w:cs="Arial"/>
          <w:color w:val="000000"/>
          <w:sz w:val="24"/>
          <w:szCs w:val="24"/>
          <w:lang w:val="cs-CZ"/>
        </w:rPr>
        <w:t xml:space="preserve"> smlouvy mohou být uzavírány pouze na dobu určitou, jejíž trvání je omezeno ukončením účinnosti </w:t>
      </w:r>
      <w:r w:rsidR="00CA51B0" w:rsidRPr="00E8315A">
        <w:rPr>
          <w:rFonts w:ascii="Garamond" w:hAnsi="Garamond" w:cs="Arial"/>
          <w:color w:val="000000"/>
          <w:sz w:val="24"/>
          <w:szCs w:val="24"/>
          <w:lang w:val="cs-CZ"/>
        </w:rPr>
        <w:t xml:space="preserve">této </w:t>
      </w:r>
      <w:r w:rsidR="002737FF" w:rsidRPr="00E8315A">
        <w:rPr>
          <w:rFonts w:ascii="Garamond" w:hAnsi="Garamond" w:cs="Arial"/>
          <w:color w:val="000000"/>
          <w:sz w:val="24"/>
          <w:szCs w:val="24"/>
          <w:lang w:val="cs-CZ"/>
        </w:rPr>
        <w:t>smlouvy.</w:t>
      </w:r>
    </w:p>
    <w:p w:rsidR="002737FF" w:rsidRPr="00E8315A" w:rsidRDefault="002737FF" w:rsidP="00B338A2">
      <w:pPr>
        <w:tabs>
          <w:tab w:val="left" w:pos="284"/>
        </w:tabs>
        <w:jc w:val="both"/>
        <w:rPr>
          <w:rFonts w:ascii="Garamond" w:hAnsi="Garamond" w:cs="Arial"/>
          <w:color w:val="000000"/>
          <w:sz w:val="24"/>
          <w:szCs w:val="24"/>
          <w:lang w:val="cs-CZ"/>
        </w:rPr>
      </w:pPr>
    </w:p>
    <w:p w:rsidR="008C04EB" w:rsidRPr="00E8315A" w:rsidRDefault="008C04EB" w:rsidP="004D1EC1">
      <w:pPr>
        <w:numPr>
          <w:ilvl w:val="0"/>
          <w:numId w:val="16"/>
        </w:numPr>
        <w:spacing w:after="120"/>
        <w:ind w:left="426" w:hanging="426"/>
        <w:jc w:val="center"/>
        <w:rPr>
          <w:rFonts w:ascii="Garamond" w:hAnsi="Garamond" w:cs="Arial"/>
          <w:color w:val="000000"/>
          <w:sz w:val="24"/>
          <w:szCs w:val="24"/>
          <w:lang w:val="cs-CZ"/>
        </w:rPr>
      </w:pPr>
      <w:r w:rsidRPr="00E8315A">
        <w:rPr>
          <w:rFonts w:ascii="Garamond" w:hAnsi="Garamond" w:cs="Arial"/>
          <w:b/>
          <w:color w:val="000000"/>
          <w:sz w:val="24"/>
          <w:szCs w:val="24"/>
          <w:lang w:val="cs-CZ"/>
        </w:rPr>
        <w:t>Zánik smlouvy</w:t>
      </w:r>
    </w:p>
    <w:p w:rsidR="008C04EB" w:rsidRPr="00E8315A" w:rsidRDefault="004D1EC1" w:rsidP="004D1EC1">
      <w:pPr>
        <w:numPr>
          <w:ilvl w:val="1"/>
          <w:numId w:val="16"/>
        </w:numPr>
        <w:tabs>
          <w:tab w:val="left" w:pos="426"/>
        </w:tabs>
        <w:spacing w:after="120"/>
        <w:ind w:left="0" w:firstLine="0"/>
        <w:jc w:val="both"/>
        <w:rPr>
          <w:rFonts w:ascii="Garamond" w:hAnsi="Garamond" w:cs="Arial"/>
          <w:color w:val="000000"/>
          <w:sz w:val="24"/>
          <w:szCs w:val="24"/>
          <w:lang w:val="cs-CZ"/>
        </w:rPr>
      </w:pPr>
      <w:r w:rsidRPr="00E8315A">
        <w:rPr>
          <w:rFonts w:ascii="Garamond" w:hAnsi="Garamond" w:cs="Arial"/>
          <w:color w:val="000000"/>
          <w:sz w:val="24"/>
          <w:szCs w:val="24"/>
          <w:lang w:val="cs-CZ"/>
        </w:rPr>
        <w:t xml:space="preserve"> </w:t>
      </w:r>
      <w:r w:rsidR="008C04EB" w:rsidRPr="00E8315A">
        <w:rPr>
          <w:rFonts w:ascii="Garamond" w:hAnsi="Garamond" w:cs="Arial"/>
          <w:color w:val="000000"/>
          <w:sz w:val="24"/>
          <w:szCs w:val="24"/>
          <w:lang w:val="cs-CZ"/>
        </w:rPr>
        <w:t>Smluvní vztahy mezi oběma smluvními stranami dle této smlouvy zaniknou, nastane-li některá z níže uvedených právních skutečností:</w:t>
      </w:r>
    </w:p>
    <w:p w:rsidR="008C04EB" w:rsidRPr="00E8315A" w:rsidRDefault="008C04EB" w:rsidP="004D1EC1">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a) písemn</w:t>
      </w:r>
      <w:r w:rsidR="001F30E3" w:rsidRPr="00E8315A">
        <w:rPr>
          <w:rFonts w:ascii="Garamond" w:hAnsi="Garamond" w:cs="Arial"/>
          <w:color w:val="000000"/>
          <w:sz w:val="24"/>
          <w:szCs w:val="24"/>
          <w:lang w:val="cs-CZ"/>
        </w:rPr>
        <w:t>á</w:t>
      </w:r>
      <w:r w:rsidRPr="00E8315A">
        <w:rPr>
          <w:rFonts w:ascii="Garamond" w:hAnsi="Garamond" w:cs="Arial"/>
          <w:color w:val="000000"/>
          <w:sz w:val="24"/>
          <w:szCs w:val="24"/>
          <w:lang w:val="cs-CZ"/>
        </w:rPr>
        <w:t xml:space="preserve"> dohod</w:t>
      </w:r>
      <w:r w:rsidR="001F30E3" w:rsidRPr="00E8315A">
        <w:rPr>
          <w:rFonts w:ascii="Garamond" w:hAnsi="Garamond" w:cs="Arial"/>
          <w:color w:val="000000"/>
          <w:sz w:val="24"/>
          <w:szCs w:val="24"/>
          <w:lang w:val="cs-CZ"/>
        </w:rPr>
        <w:t>a</w:t>
      </w:r>
      <w:r w:rsidRPr="00E8315A">
        <w:rPr>
          <w:rFonts w:ascii="Garamond" w:hAnsi="Garamond" w:cs="Arial"/>
          <w:color w:val="000000"/>
          <w:sz w:val="24"/>
          <w:szCs w:val="24"/>
          <w:lang w:val="cs-CZ"/>
        </w:rPr>
        <w:t xml:space="preserve"> obou smluvních stran, a to ke dni uvedenému v takovéto dohodě, jinak ke dni následujícímu po dni uzavření dohody o zániku závazkového vztahu; </w:t>
      </w:r>
    </w:p>
    <w:p w:rsidR="008C04EB" w:rsidRPr="00E8315A" w:rsidRDefault="008C04EB" w:rsidP="004D1EC1">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b) odstoupení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w:t>
      </w:r>
      <w:r w:rsidR="004D1EC1" w:rsidRPr="00E8315A">
        <w:rPr>
          <w:rFonts w:ascii="Garamond" w:hAnsi="Garamond" w:cs="Arial"/>
          <w:color w:val="000000"/>
          <w:sz w:val="24"/>
          <w:szCs w:val="24"/>
          <w:lang w:val="cs-CZ"/>
        </w:rPr>
        <w:t> </w:t>
      </w:r>
      <w:r w:rsidRPr="00E8315A">
        <w:rPr>
          <w:rFonts w:ascii="Garamond" w:hAnsi="Garamond" w:cs="Arial"/>
          <w:color w:val="000000"/>
          <w:sz w:val="24"/>
          <w:szCs w:val="24"/>
          <w:lang w:val="cs-CZ"/>
        </w:rPr>
        <w:t>poskytnutím náhradní lhůty k odstranění stavu porušení smlouvy a s upozorněním na možnost odstoupení od smlouvy. Odstoupením smlouva zaniká ke dni doručení projevu vůle směřujícího k</w:t>
      </w:r>
      <w:r w:rsidR="004D1EC1" w:rsidRPr="00E8315A">
        <w:rPr>
          <w:rFonts w:ascii="Garamond" w:hAnsi="Garamond" w:cs="Arial"/>
          <w:color w:val="000000"/>
          <w:sz w:val="24"/>
          <w:szCs w:val="24"/>
          <w:lang w:val="cs-CZ"/>
        </w:rPr>
        <w:t> </w:t>
      </w:r>
      <w:r w:rsidRPr="00E8315A">
        <w:rPr>
          <w:rFonts w:ascii="Garamond" w:hAnsi="Garamond" w:cs="Arial"/>
          <w:color w:val="000000"/>
          <w:sz w:val="24"/>
          <w:szCs w:val="24"/>
          <w:lang w:val="cs-CZ"/>
        </w:rPr>
        <w:t>odstoupení od smlouvy. Kupující si vyhrazuje právo odstoupit od smlouvy v případě, že počet reklamací dodávaného zboží překročí 5 % z celkového počtu odebraného zboží za každý kalendářní měsíc.</w:t>
      </w:r>
      <w:r w:rsidR="00853256" w:rsidRPr="00E8315A">
        <w:rPr>
          <w:rFonts w:ascii="Garamond" w:hAnsi="Garamond" w:cs="Arial"/>
          <w:color w:val="000000"/>
          <w:sz w:val="24"/>
          <w:szCs w:val="24"/>
          <w:lang w:val="cs-CZ"/>
        </w:rPr>
        <w:t xml:space="preserve"> </w:t>
      </w:r>
      <w:r w:rsidRPr="00E8315A">
        <w:rPr>
          <w:rFonts w:ascii="Garamond" w:hAnsi="Garamond" w:cs="Arial"/>
          <w:color w:val="000000"/>
          <w:sz w:val="24"/>
          <w:szCs w:val="24"/>
          <w:lang w:val="cs-CZ"/>
        </w:rPr>
        <w:t>Účinky odstoupení se řídí ustanovením občanského zákoníku.</w:t>
      </w:r>
    </w:p>
    <w:p w:rsidR="008C04EB" w:rsidRPr="00E8315A" w:rsidRDefault="008C04EB" w:rsidP="004D1EC1">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c) jednostrann</w:t>
      </w:r>
      <w:r w:rsidR="001F30E3" w:rsidRPr="00E8315A">
        <w:rPr>
          <w:rFonts w:ascii="Garamond" w:hAnsi="Garamond" w:cs="Arial"/>
          <w:color w:val="000000"/>
          <w:sz w:val="24"/>
          <w:szCs w:val="24"/>
          <w:lang w:val="cs-CZ"/>
        </w:rPr>
        <w:t>á</w:t>
      </w:r>
      <w:r w:rsidRPr="00E8315A">
        <w:rPr>
          <w:rFonts w:ascii="Garamond" w:hAnsi="Garamond" w:cs="Arial"/>
          <w:color w:val="000000"/>
          <w:sz w:val="24"/>
          <w:szCs w:val="24"/>
          <w:lang w:val="cs-CZ"/>
        </w:rPr>
        <w:t xml:space="preserve"> výpově</w:t>
      </w:r>
      <w:r w:rsidR="001F30E3" w:rsidRPr="00E8315A">
        <w:rPr>
          <w:rFonts w:ascii="Garamond" w:hAnsi="Garamond" w:cs="Arial"/>
          <w:color w:val="000000"/>
          <w:sz w:val="24"/>
          <w:szCs w:val="24"/>
          <w:lang w:val="cs-CZ"/>
        </w:rPr>
        <w:t>ď</w:t>
      </w:r>
      <w:r w:rsidRPr="00E8315A">
        <w:rPr>
          <w:rFonts w:ascii="Garamond" w:hAnsi="Garamond" w:cs="Arial"/>
          <w:color w:val="000000"/>
          <w:sz w:val="24"/>
          <w:szCs w:val="24"/>
          <w:lang w:val="cs-CZ"/>
        </w:rPr>
        <w:t xml:space="preserve"> této smlouvy kupujícím i prodávajícím bez uvedení důvodu. Výpovědní doba činí 3 (slovy: tři) měsíce a počíná běžet prvního dne následujícího po dni doručení výpovědi druhé smluvní straně. </w:t>
      </w:r>
    </w:p>
    <w:p w:rsidR="00DA5B91" w:rsidRPr="00E8315A" w:rsidRDefault="004D1EC1" w:rsidP="004D1EC1">
      <w:pPr>
        <w:numPr>
          <w:ilvl w:val="1"/>
          <w:numId w:val="16"/>
        </w:numPr>
        <w:tabs>
          <w:tab w:val="left" w:pos="426"/>
        </w:tabs>
        <w:spacing w:after="120"/>
        <w:ind w:left="0" w:firstLine="0"/>
        <w:jc w:val="both"/>
        <w:rPr>
          <w:rFonts w:ascii="Garamond" w:hAnsi="Garamond" w:cs="Arial"/>
          <w:color w:val="000000"/>
          <w:sz w:val="24"/>
          <w:szCs w:val="24"/>
          <w:lang w:val="cs-CZ"/>
        </w:rPr>
      </w:pPr>
      <w:r w:rsidRPr="00E8315A">
        <w:rPr>
          <w:rFonts w:ascii="Garamond" w:hAnsi="Garamond" w:cs="Arial"/>
          <w:color w:val="000000"/>
          <w:sz w:val="24"/>
          <w:szCs w:val="24"/>
          <w:lang w:val="cs-CZ"/>
        </w:rPr>
        <w:t xml:space="preserve"> </w:t>
      </w:r>
      <w:r w:rsidR="008C04EB" w:rsidRPr="00E8315A">
        <w:rPr>
          <w:rFonts w:ascii="Garamond" w:hAnsi="Garamond" w:cs="Arial"/>
          <w:color w:val="000000"/>
          <w:sz w:val="24"/>
          <w:szCs w:val="24"/>
          <w:lang w:val="cs-CZ"/>
        </w:rPr>
        <w:t xml:space="preserve">Smluvní strany se dohodly, že povinnosti vyplývající z obsahu ujednání čl. </w:t>
      </w:r>
      <w:r w:rsidR="002E391C" w:rsidRPr="00E8315A">
        <w:rPr>
          <w:rFonts w:ascii="Garamond" w:hAnsi="Garamond" w:cs="Arial"/>
          <w:color w:val="000000"/>
          <w:sz w:val="24"/>
          <w:szCs w:val="24"/>
          <w:lang w:val="cs-CZ"/>
        </w:rPr>
        <w:t>8</w:t>
      </w:r>
      <w:r w:rsidR="008C04EB" w:rsidRPr="00E8315A">
        <w:rPr>
          <w:rFonts w:ascii="Garamond" w:hAnsi="Garamond" w:cs="Arial"/>
          <w:color w:val="000000"/>
          <w:sz w:val="24"/>
          <w:szCs w:val="24"/>
          <w:lang w:val="cs-CZ"/>
        </w:rPr>
        <w:t xml:space="preserve"> je závazné také po zániku této smlouvy.</w:t>
      </w:r>
      <w:r w:rsidR="00DA5B91" w:rsidRPr="00E8315A">
        <w:rPr>
          <w:rFonts w:ascii="Garamond" w:hAnsi="Garamond" w:cs="Arial"/>
          <w:color w:val="000000"/>
          <w:sz w:val="24"/>
          <w:szCs w:val="24"/>
          <w:lang w:val="cs-CZ"/>
        </w:rPr>
        <w:t xml:space="preserve"> </w:t>
      </w:r>
    </w:p>
    <w:p w:rsidR="008C04EB" w:rsidRPr="00E8315A" w:rsidRDefault="004D1EC1" w:rsidP="004D1EC1">
      <w:pPr>
        <w:numPr>
          <w:ilvl w:val="1"/>
          <w:numId w:val="16"/>
        </w:numPr>
        <w:tabs>
          <w:tab w:val="left" w:pos="426"/>
        </w:tabs>
        <w:spacing w:after="120"/>
        <w:ind w:left="0" w:firstLine="0"/>
        <w:jc w:val="both"/>
        <w:rPr>
          <w:rFonts w:ascii="Garamond" w:hAnsi="Garamond" w:cs="Arial"/>
          <w:color w:val="000000"/>
          <w:sz w:val="24"/>
          <w:szCs w:val="24"/>
          <w:lang w:val="cs-CZ"/>
        </w:rPr>
      </w:pPr>
      <w:r w:rsidRPr="00E8315A">
        <w:rPr>
          <w:rFonts w:ascii="Garamond" w:hAnsi="Garamond" w:cs="Arial"/>
          <w:color w:val="000000"/>
          <w:sz w:val="24"/>
          <w:szCs w:val="24"/>
          <w:lang w:val="cs-CZ"/>
        </w:rPr>
        <w:t xml:space="preserve"> </w:t>
      </w:r>
      <w:r w:rsidR="00DA5B91" w:rsidRPr="00E8315A">
        <w:rPr>
          <w:rFonts w:ascii="Garamond" w:hAnsi="Garamond" w:cs="Arial"/>
          <w:color w:val="000000"/>
          <w:sz w:val="24"/>
          <w:szCs w:val="24"/>
          <w:lang w:val="cs-CZ"/>
        </w:rPr>
        <w:t>Smluvní strany berou na vědomí, že odstoupením od smlouvy se závazkem dle úst. § 2004 občanského zákoníku zrušuje od počátku. Plní-li již však prodávající na základě kupní smlouvy zčásti, může kupující od smlouvy odstoupit jen ohledně nesplněného zbytku plnění, přičemž v</w:t>
      </w:r>
      <w:r w:rsidRPr="00E8315A">
        <w:rPr>
          <w:rFonts w:ascii="Garamond" w:hAnsi="Garamond" w:cs="Arial"/>
          <w:color w:val="000000"/>
          <w:sz w:val="24"/>
          <w:szCs w:val="24"/>
          <w:lang w:val="cs-CZ"/>
        </w:rPr>
        <w:t> </w:t>
      </w:r>
      <w:r w:rsidR="00DA5B91" w:rsidRPr="00E8315A">
        <w:rPr>
          <w:rFonts w:ascii="Garamond" w:hAnsi="Garamond" w:cs="Arial"/>
          <w:color w:val="000000"/>
          <w:sz w:val="24"/>
          <w:szCs w:val="24"/>
          <w:lang w:val="cs-CZ"/>
        </w:rPr>
        <w:t>případě této rámcové smlouvy může kupující od smlouvy odstoupit jen s účinky do budoucna.</w:t>
      </w:r>
    </w:p>
    <w:p w:rsidR="00DA09E3" w:rsidRPr="00E8315A" w:rsidRDefault="00DA09E3" w:rsidP="004D1EC1">
      <w:pPr>
        <w:spacing w:after="120"/>
        <w:jc w:val="both"/>
        <w:rPr>
          <w:rFonts w:ascii="Garamond" w:hAnsi="Garamond" w:cs="Arial"/>
          <w:color w:val="000000"/>
          <w:sz w:val="24"/>
          <w:szCs w:val="24"/>
          <w:lang w:val="cs-CZ"/>
        </w:rPr>
      </w:pPr>
    </w:p>
    <w:p w:rsidR="00DA09E3" w:rsidRPr="00E8315A" w:rsidRDefault="0022484E" w:rsidP="004D1EC1">
      <w:pPr>
        <w:tabs>
          <w:tab w:val="left" w:pos="426"/>
        </w:tabs>
        <w:spacing w:after="120"/>
        <w:jc w:val="center"/>
        <w:rPr>
          <w:rFonts w:ascii="Garamond" w:hAnsi="Garamond" w:cs="Arial"/>
          <w:b/>
          <w:color w:val="000000"/>
          <w:sz w:val="24"/>
          <w:szCs w:val="24"/>
          <w:lang w:val="cs-CZ"/>
        </w:rPr>
      </w:pPr>
      <w:r w:rsidRPr="00E8315A">
        <w:rPr>
          <w:rFonts w:ascii="Garamond" w:hAnsi="Garamond" w:cs="Arial"/>
          <w:b/>
          <w:color w:val="000000"/>
          <w:sz w:val="24"/>
          <w:szCs w:val="24"/>
          <w:lang w:val="cs-CZ"/>
        </w:rPr>
        <w:t>11.</w:t>
      </w:r>
      <w:r w:rsidR="00CA51B0" w:rsidRPr="00E8315A">
        <w:rPr>
          <w:rFonts w:ascii="Garamond" w:hAnsi="Garamond" w:cs="Arial"/>
          <w:b/>
          <w:color w:val="000000"/>
          <w:sz w:val="24"/>
          <w:szCs w:val="24"/>
          <w:lang w:val="cs-CZ"/>
        </w:rPr>
        <w:t xml:space="preserve">  </w:t>
      </w:r>
      <w:r w:rsidR="00DA09E3" w:rsidRPr="00E8315A">
        <w:rPr>
          <w:rFonts w:ascii="Garamond" w:hAnsi="Garamond" w:cs="Arial"/>
          <w:b/>
          <w:color w:val="000000"/>
          <w:sz w:val="24"/>
          <w:szCs w:val="24"/>
          <w:lang w:val="cs-CZ"/>
        </w:rPr>
        <w:t>Závěrečná ustanovení</w:t>
      </w:r>
    </w:p>
    <w:p w:rsidR="00EA77A1" w:rsidRPr="00E8315A" w:rsidRDefault="00760F43" w:rsidP="004D1EC1">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1</w:t>
      </w:r>
      <w:r w:rsidR="0022484E" w:rsidRPr="00E8315A">
        <w:rPr>
          <w:rFonts w:ascii="Garamond" w:hAnsi="Garamond" w:cs="Arial"/>
          <w:color w:val="000000"/>
          <w:sz w:val="24"/>
          <w:szCs w:val="24"/>
          <w:lang w:val="cs-CZ"/>
        </w:rPr>
        <w:t>1</w:t>
      </w:r>
      <w:r w:rsidRPr="00E8315A">
        <w:rPr>
          <w:rFonts w:ascii="Garamond" w:hAnsi="Garamond" w:cs="Arial"/>
          <w:color w:val="000000"/>
          <w:sz w:val="24"/>
          <w:szCs w:val="24"/>
          <w:lang w:val="cs-CZ"/>
        </w:rPr>
        <w:t>.1</w:t>
      </w:r>
      <w:r w:rsidR="004D1EC1" w:rsidRPr="00E8315A">
        <w:rPr>
          <w:rFonts w:ascii="Garamond" w:hAnsi="Garamond" w:cs="Arial"/>
          <w:color w:val="000000"/>
          <w:sz w:val="24"/>
          <w:szCs w:val="24"/>
          <w:lang w:val="cs-CZ"/>
        </w:rPr>
        <w:t xml:space="preserve"> </w:t>
      </w:r>
      <w:r w:rsidR="00EA77A1" w:rsidRPr="00E8315A">
        <w:rPr>
          <w:rFonts w:ascii="Garamond" w:hAnsi="Garamond" w:cs="Arial"/>
          <w:color w:val="000000"/>
          <w:sz w:val="24"/>
          <w:szCs w:val="24"/>
          <w:lang w:val="cs-CZ"/>
        </w:rPr>
        <w:t>Na právní vztahy, touto smlouvou založené a v ní výslovně neupravené, se použijí příslušná ustanovení občanského zákoníku.</w:t>
      </w:r>
    </w:p>
    <w:p w:rsidR="00B1658E" w:rsidRPr="00E8315A" w:rsidRDefault="00BB2C4D" w:rsidP="004D1EC1">
      <w:pPr>
        <w:spacing w:after="120"/>
        <w:jc w:val="both"/>
        <w:rPr>
          <w:rFonts w:ascii="Garamond" w:hAnsi="Garamond" w:cs="Arial"/>
          <w:sz w:val="24"/>
          <w:szCs w:val="24"/>
          <w:lang w:val="cs-CZ"/>
        </w:rPr>
      </w:pPr>
      <w:r w:rsidRPr="00E8315A">
        <w:rPr>
          <w:rFonts w:ascii="Garamond" w:hAnsi="Garamond" w:cs="Arial"/>
          <w:sz w:val="24"/>
          <w:szCs w:val="24"/>
          <w:lang w:val="cs-CZ"/>
        </w:rPr>
        <w:t>1</w:t>
      </w:r>
      <w:r w:rsidR="0022484E" w:rsidRPr="00E8315A">
        <w:rPr>
          <w:rFonts w:ascii="Garamond" w:hAnsi="Garamond" w:cs="Arial"/>
          <w:sz w:val="24"/>
          <w:szCs w:val="24"/>
          <w:lang w:val="cs-CZ"/>
        </w:rPr>
        <w:t>1</w:t>
      </w:r>
      <w:r w:rsidRPr="00E8315A">
        <w:rPr>
          <w:rFonts w:ascii="Garamond" w:hAnsi="Garamond" w:cs="Arial"/>
          <w:sz w:val="24"/>
          <w:szCs w:val="24"/>
          <w:lang w:val="cs-CZ"/>
        </w:rPr>
        <w:t xml:space="preserve">.2 </w:t>
      </w:r>
      <w:r w:rsidR="00760F43" w:rsidRPr="00E8315A">
        <w:rPr>
          <w:rFonts w:ascii="Garamond" w:hAnsi="Garamond" w:cs="Arial"/>
          <w:sz w:val="24"/>
          <w:szCs w:val="24"/>
          <w:lang w:val="cs-CZ"/>
        </w:rPr>
        <w:t>Tato</w:t>
      </w:r>
      <w:r w:rsidR="00DA09E3" w:rsidRPr="00E8315A">
        <w:rPr>
          <w:rFonts w:ascii="Garamond" w:hAnsi="Garamond" w:cs="Arial"/>
          <w:sz w:val="24"/>
          <w:szCs w:val="24"/>
          <w:lang w:val="cs-CZ"/>
        </w:rPr>
        <w:t xml:space="preserve"> smlouva nabývá platnosti a účinnosti okamžikem jejího podpisu oběma smluvními stranami.</w:t>
      </w:r>
    </w:p>
    <w:p w:rsidR="00E81BBD" w:rsidRPr="00E8315A" w:rsidRDefault="00E81BBD" w:rsidP="004D1EC1">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1</w:t>
      </w:r>
      <w:r w:rsidR="00853256" w:rsidRPr="00E8315A">
        <w:rPr>
          <w:rFonts w:ascii="Garamond" w:hAnsi="Garamond" w:cs="Arial"/>
          <w:color w:val="000000"/>
          <w:sz w:val="24"/>
          <w:szCs w:val="24"/>
          <w:lang w:val="cs-CZ"/>
        </w:rPr>
        <w:t>1.3</w:t>
      </w:r>
      <w:r w:rsidRPr="00E8315A">
        <w:rPr>
          <w:rFonts w:ascii="Garamond" w:hAnsi="Garamond" w:cs="Arial"/>
          <w:color w:val="000000"/>
          <w:sz w:val="24"/>
          <w:szCs w:val="24"/>
          <w:lang w:val="cs-CZ"/>
        </w:rPr>
        <w:t xml:space="preserve"> </w:t>
      </w:r>
      <w:r w:rsidR="00DA09E3" w:rsidRPr="00E8315A">
        <w:rPr>
          <w:rFonts w:ascii="Garamond" w:hAnsi="Garamond" w:cs="Arial"/>
          <w:color w:val="000000"/>
          <w:sz w:val="24"/>
          <w:szCs w:val="24"/>
          <w:lang w:val="cs-CZ"/>
        </w:rPr>
        <w:t>Tato smlouva může být měněna pouze písemně, přičemž za písemnou formu nebude pro tento účel považována výměna e-</w:t>
      </w:r>
      <w:r w:rsidR="00CA51B0" w:rsidRPr="00E8315A">
        <w:rPr>
          <w:rFonts w:ascii="Garamond" w:hAnsi="Garamond" w:cs="Arial"/>
          <w:color w:val="000000"/>
          <w:sz w:val="24"/>
          <w:szCs w:val="24"/>
          <w:lang w:val="cs-CZ"/>
        </w:rPr>
        <w:t>mailových</w:t>
      </w:r>
      <w:r w:rsidR="00DA09E3" w:rsidRPr="00E8315A">
        <w:rPr>
          <w:rFonts w:ascii="Garamond" w:hAnsi="Garamond" w:cs="Arial"/>
          <w:color w:val="000000"/>
          <w:sz w:val="24"/>
          <w:szCs w:val="24"/>
          <w:lang w:val="cs-CZ"/>
        </w:rPr>
        <w:t xml:space="preserve"> či jiných elektronických zpráv. </w:t>
      </w:r>
    </w:p>
    <w:p w:rsidR="000A473B" w:rsidRPr="00E8315A" w:rsidRDefault="00853256" w:rsidP="004D1EC1">
      <w:pPr>
        <w:widowControl/>
        <w:overflowPunct w:val="0"/>
        <w:autoSpaceDE w:val="0"/>
        <w:autoSpaceDN w:val="0"/>
        <w:adjustRightInd w:val="0"/>
        <w:spacing w:after="120"/>
        <w:jc w:val="both"/>
        <w:textAlignment w:val="baseline"/>
        <w:rPr>
          <w:rFonts w:ascii="Garamond" w:eastAsia="Times New Roman" w:hAnsi="Garamond" w:cs="Times New Roman"/>
          <w:sz w:val="24"/>
          <w:szCs w:val="24"/>
          <w:lang w:val="cs-CZ" w:bidi="en-US"/>
        </w:rPr>
      </w:pPr>
      <w:r w:rsidRPr="00E8315A">
        <w:rPr>
          <w:rFonts w:ascii="Garamond" w:hAnsi="Garamond" w:cs="Arial"/>
          <w:color w:val="000000"/>
          <w:sz w:val="24"/>
          <w:szCs w:val="24"/>
          <w:lang w:val="cs-CZ"/>
        </w:rPr>
        <w:t>11.4</w:t>
      </w:r>
      <w:r w:rsidR="00E81BBD" w:rsidRPr="00E8315A">
        <w:rPr>
          <w:rFonts w:ascii="Garamond" w:hAnsi="Garamond" w:cs="Arial"/>
          <w:color w:val="000000"/>
          <w:sz w:val="24"/>
          <w:szCs w:val="24"/>
          <w:lang w:val="cs-CZ"/>
        </w:rPr>
        <w:t xml:space="preserve"> </w:t>
      </w:r>
      <w:r w:rsidR="004D1EC1" w:rsidRPr="00E8315A">
        <w:rPr>
          <w:rFonts w:ascii="Garamond" w:hAnsi="Garamond" w:cs="Arial"/>
          <w:color w:val="000000"/>
          <w:sz w:val="24"/>
          <w:szCs w:val="24"/>
          <w:lang w:val="cs-CZ"/>
        </w:rPr>
        <w:t xml:space="preserve"> </w:t>
      </w:r>
      <w:r w:rsidR="000A473B" w:rsidRPr="00E8315A">
        <w:rPr>
          <w:rFonts w:ascii="Garamond" w:eastAsia="Times New Roman" w:hAnsi="Garamond" w:cs="Times New Roman"/>
          <w:sz w:val="24"/>
          <w:szCs w:val="24"/>
          <w:lang w:val="cs-CZ" w:bidi="en-US"/>
        </w:rPr>
        <w:t>Smluvní strany souhlasí s uveřejněním celé této smlouvy v plném znění včetně příloh na dobu neurčitou v registru smluv podle z. č. 340/2015 Sb., o zvláštních podmínkách účinnosti některých smluv, uveřejňování těchto smluv a o registru smluv (zákon o registru smluv). Kupující se zavazuje smlouvu dle předmětného zákona uveřejnit.</w:t>
      </w:r>
    </w:p>
    <w:p w:rsidR="00DA09E3" w:rsidRPr="00E8315A" w:rsidRDefault="00853256" w:rsidP="004D1EC1">
      <w:pPr>
        <w:widowControl/>
        <w:overflowPunct w:val="0"/>
        <w:autoSpaceDE w:val="0"/>
        <w:autoSpaceDN w:val="0"/>
        <w:adjustRightInd w:val="0"/>
        <w:spacing w:after="120"/>
        <w:jc w:val="both"/>
        <w:textAlignment w:val="baseline"/>
        <w:rPr>
          <w:rFonts w:ascii="Garamond" w:hAnsi="Garamond" w:cs="Arial"/>
          <w:sz w:val="24"/>
          <w:szCs w:val="24"/>
          <w:lang w:val="cs-CZ"/>
        </w:rPr>
      </w:pPr>
      <w:r w:rsidRPr="00E8315A">
        <w:rPr>
          <w:rFonts w:ascii="Garamond" w:hAnsi="Garamond" w:cs="Arial"/>
          <w:color w:val="000000"/>
          <w:sz w:val="24"/>
          <w:szCs w:val="24"/>
          <w:lang w:val="cs-CZ"/>
        </w:rPr>
        <w:t>11.5</w:t>
      </w:r>
      <w:r w:rsidR="0022484E" w:rsidRPr="00E8315A">
        <w:rPr>
          <w:rFonts w:ascii="Garamond" w:hAnsi="Garamond" w:cs="Arial"/>
          <w:color w:val="000000"/>
          <w:sz w:val="24"/>
          <w:szCs w:val="24"/>
          <w:lang w:val="cs-CZ"/>
        </w:rPr>
        <w:t xml:space="preserve"> </w:t>
      </w:r>
      <w:r w:rsidR="00760F43" w:rsidRPr="00E8315A">
        <w:rPr>
          <w:rFonts w:ascii="Garamond" w:hAnsi="Garamond" w:cs="Arial"/>
          <w:sz w:val="24"/>
          <w:szCs w:val="24"/>
          <w:lang w:val="cs-CZ"/>
        </w:rPr>
        <w:t>Kontaktní</w:t>
      </w:r>
      <w:r w:rsidR="00DA09E3" w:rsidRPr="00E8315A">
        <w:rPr>
          <w:rFonts w:ascii="Garamond" w:hAnsi="Garamond" w:cs="Arial"/>
          <w:sz w:val="24"/>
          <w:szCs w:val="24"/>
          <w:lang w:val="cs-CZ"/>
        </w:rPr>
        <w:t xml:space="preserve"> osoby: </w:t>
      </w:r>
    </w:p>
    <w:p w:rsidR="00DA09E3" w:rsidRPr="00E8315A" w:rsidRDefault="00DA09E3" w:rsidP="00B338A2">
      <w:pPr>
        <w:jc w:val="both"/>
        <w:rPr>
          <w:rFonts w:ascii="Garamond" w:hAnsi="Garamond" w:cs="Arial"/>
          <w:sz w:val="24"/>
          <w:szCs w:val="24"/>
          <w:lang w:val="cs-CZ"/>
        </w:rPr>
      </w:pPr>
      <w:r w:rsidRPr="00E8315A">
        <w:rPr>
          <w:rFonts w:ascii="Garamond" w:hAnsi="Garamond" w:cs="Arial"/>
          <w:sz w:val="24"/>
          <w:szCs w:val="24"/>
          <w:lang w:val="cs-CZ"/>
        </w:rPr>
        <w:t>Za kupujícího je oprávněna jednat:</w:t>
      </w:r>
    </w:p>
    <w:p w:rsidR="00DA09E3" w:rsidRPr="00E8315A" w:rsidRDefault="00D94067" w:rsidP="00B338A2">
      <w:pPr>
        <w:jc w:val="both"/>
        <w:rPr>
          <w:rFonts w:ascii="Garamond" w:hAnsi="Garamond" w:cs="Arial"/>
          <w:sz w:val="24"/>
          <w:szCs w:val="24"/>
          <w:lang w:val="cs-CZ"/>
        </w:rPr>
      </w:pPr>
      <w:r w:rsidRPr="00D94067">
        <w:rPr>
          <w:rFonts w:ascii="Garamond" w:hAnsi="Garamond" w:cs="Arial"/>
          <w:sz w:val="24"/>
          <w:szCs w:val="24"/>
          <w:highlight w:val="black"/>
          <w:lang w:val="cs-CZ"/>
        </w:rPr>
        <w:t>XXXXXXXXXXXXXXXXXXXXXXXXXXXXXXXXXXXXXXXXXXXXX</w:t>
      </w:r>
    </w:p>
    <w:p w:rsidR="00E85FC3" w:rsidRPr="00E8315A" w:rsidRDefault="00E85FC3" w:rsidP="004D1EC1">
      <w:pPr>
        <w:spacing w:after="120"/>
        <w:jc w:val="both"/>
        <w:rPr>
          <w:rFonts w:ascii="Garamond" w:hAnsi="Garamond" w:cs="Arial"/>
          <w:sz w:val="24"/>
          <w:szCs w:val="24"/>
          <w:lang w:val="cs-CZ"/>
        </w:rPr>
      </w:pPr>
    </w:p>
    <w:p w:rsidR="00DA09E3" w:rsidRPr="00E8315A" w:rsidRDefault="00DA09E3" w:rsidP="004D1EC1">
      <w:pPr>
        <w:spacing w:after="120"/>
        <w:jc w:val="both"/>
        <w:rPr>
          <w:rFonts w:ascii="Garamond" w:hAnsi="Garamond" w:cs="Arial"/>
          <w:sz w:val="24"/>
          <w:szCs w:val="24"/>
          <w:lang w:val="cs-CZ"/>
        </w:rPr>
      </w:pPr>
      <w:r w:rsidRPr="00E8315A">
        <w:rPr>
          <w:rFonts w:ascii="Garamond" w:hAnsi="Garamond" w:cs="Arial"/>
          <w:sz w:val="24"/>
          <w:szCs w:val="24"/>
          <w:lang w:val="cs-CZ"/>
        </w:rPr>
        <w:t xml:space="preserve">Za prodávajícího je oprávněn jednat: </w:t>
      </w:r>
    </w:p>
    <w:p w:rsidR="00DA09E3" w:rsidRPr="00E8315A" w:rsidRDefault="00DA09E3" w:rsidP="004D1EC1">
      <w:pPr>
        <w:jc w:val="both"/>
        <w:rPr>
          <w:rFonts w:ascii="Garamond" w:hAnsi="Garamond" w:cs="Arial"/>
          <w:sz w:val="24"/>
          <w:szCs w:val="24"/>
          <w:lang w:val="cs-CZ"/>
        </w:rPr>
      </w:pPr>
      <w:r w:rsidRPr="00E8315A">
        <w:rPr>
          <w:rFonts w:ascii="Garamond" w:hAnsi="Garamond" w:cs="Arial"/>
          <w:sz w:val="24"/>
          <w:szCs w:val="24"/>
          <w:lang w:val="cs-CZ"/>
        </w:rPr>
        <w:lastRenderedPageBreak/>
        <w:t>Ve věcech technických:</w:t>
      </w:r>
    </w:p>
    <w:p w:rsidR="00DA09E3" w:rsidRPr="00E8315A" w:rsidRDefault="00D94067" w:rsidP="004D1EC1">
      <w:pPr>
        <w:tabs>
          <w:tab w:val="left" w:pos="8385"/>
        </w:tabs>
        <w:spacing w:after="120"/>
        <w:jc w:val="both"/>
        <w:rPr>
          <w:rFonts w:ascii="Garamond" w:hAnsi="Garamond" w:cs="Arial"/>
          <w:sz w:val="24"/>
          <w:szCs w:val="24"/>
          <w:lang w:val="cs-CZ"/>
        </w:rPr>
      </w:pPr>
      <w:r w:rsidRPr="00D94067">
        <w:rPr>
          <w:rFonts w:ascii="Garamond" w:hAnsi="Garamond"/>
          <w:sz w:val="24"/>
          <w:szCs w:val="24"/>
          <w:highlight w:val="black"/>
          <w:lang w:val="cs-CZ"/>
        </w:rPr>
        <w:t>XXXXXXXXXXXXXXXXXXXXXXXXXXXXXXX</w:t>
      </w:r>
      <w:r w:rsidR="00DA09E3" w:rsidRPr="00E8315A">
        <w:rPr>
          <w:rFonts w:ascii="Garamond" w:hAnsi="Garamond" w:cs="Arial"/>
          <w:sz w:val="24"/>
          <w:szCs w:val="24"/>
          <w:lang w:val="cs-CZ"/>
        </w:rPr>
        <w:tab/>
      </w:r>
    </w:p>
    <w:p w:rsidR="00DA09E3" w:rsidRPr="00E8315A" w:rsidRDefault="00DA09E3" w:rsidP="004D1EC1">
      <w:pPr>
        <w:jc w:val="both"/>
        <w:rPr>
          <w:rFonts w:ascii="Garamond" w:hAnsi="Garamond" w:cs="Arial"/>
          <w:sz w:val="24"/>
          <w:szCs w:val="24"/>
          <w:lang w:val="cs-CZ"/>
        </w:rPr>
      </w:pPr>
      <w:r w:rsidRPr="00E8315A">
        <w:rPr>
          <w:rFonts w:ascii="Garamond" w:hAnsi="Garamond" w:cs="Arial"/>
          <w:sz w:val="24"/>
          <w:szCs w:val="24"/>
          <w:lang w:val="cs-CZ"/>
        </w:rPr>
        <w:t>Ve věci objednávek:</w:t>
      </w:r>
    </w:p>
    <w:p w:rsidR="00E85FC3" w:rsidRPr="00E8315A" w:rsidRDefault="00D94067" w:rsidP="004D1EC1">
      <w:pPr>
        <w:spacing w:after="120"/>
        <w:jc w:val="both"/>
        <w:rPr>
          <w:rFonts w:ascii="Garamond" w:hAnsi="Garamond"/>
          <w:sz w:val="24"/>
          <w:szCs w:val="24"/>
          <w:lang w:val="cs-CZ"/>
        </w:rPr>
      </w:pPr>
      <w:r w:rsidRPr="00D94067">
        <w:rPr>
          <w:rFonts w:ascii="Garamond" w:hAnsi="Garamond"/>
          <w:sz w:val="24"/>
          <w:szCs w:val="24"/>
          <w:highlight w:val="black"/>
          <w:lang w:val="cs-CZ"/>
        </w:rPr>
        <w:t>XXXXXXXXXXXXXXXXXXXXXXXXXXXXXXXXXXXXXXXXX</w:t>
      </w:r>
      <w:r w:rsidR="00E85FC3" w:rsidRPr="00E8315A">
        <w:rPr>
          <w:rFonts w:ascii="Garamond" w:hAnsi="Garamond"/>
          <w:sz w:val="24"/>
          <w:szCs w:val="24"/>
          <w:lang w:val="cs-CZ"/>
        </w:rPr>
        <w:t xml:space="preserve"> </w:t>
      </w:r>
    </w:p>
    <w:p w:rsidR="00E81BBD" w:rsidRPr="00E8315A" w:rsidRDefault="00853256" w:rsidP="004D1EC1">
      <w:pPr>
        <w:spacing w:after="120"/>
        <w:jc w:val="both"/>
        <w:rPr>
          <w:rFonts w:ascii="Garamond" w:hAnsi="Garamond" w:cs="Arial"/>
          <w:color w:val="000000"/>
          <w:sz w:val="24"/>
          <w:szCs w:val="24"/>
          <w:lang w:val="cs-CZ"/>
        </w:rPr>
      </w:pPr>
      <w:r w:rsidRPr="00E8315A">
        <w:rPr>
          <w:rFonts w:ascii="Garamond" w:hAnsi="Garamond" w:cs="Arial"/>
          <w:sz w:val="24"/>
          <w:szCs w:val="24"/>
          <w:lang w:val="cs-CZ"/>
        </w:rPr>
        <w:t>11.6</w:t>
      </w:r>
      <w:r w:rsidR="00760F43" w:rsidRPr="00E8315A">
        <w:rPr>
          <w:rFonts w:ascii="Garamond" w:hAnsi="Garamond" w:cs="Arial"/>
          <w:sz w:val="24"/>
          <w:szCs w:val="24"/>
          <w:lang w:val="cs-CZ"/>
        </w:rPr>
        <w:t xml:space="preserve"> Tato</w:t>
      </w:r>
      <w:r w:rsidR="00DA09E3" w:rsidRPr="00E8315A">
        <w:rPr>
          <w:rFonts w:ascii="Garamond" w:hAnsi="Garamond" w:cs="Arial"/>
          <w:color w:val="000000"/>
          <w:sz w:val="24"/>
          <w:szCs w:val="24"/>
          <w:lang w:val="cs-CZ"/>
        </w:rPr>
        <w:t xml:space="preserve"> smlouva je vyhotovena ve dvou stejnopisech, z nichž každá smluvní </w:t>
      </w:r>
      <w:r w:rsidR="00760F43" w:rsidRPr="00E8315A">
        <w:rPr>
          <w:rFonts w:ascii="Garamond" w:hAnsi="Garamond" w:cs="Arial"/>
          <w:color w:val="000000"/>
          <w:sz w:val="24"/>
          <w:szCs w:val="24"/>
          <w:lang w:val="cs-CZ"/>
        </w:rPr>
        <w:t>strana obdrží</w:t>
      </w:r>
      <w:r w:rsidR="00DA09E3" w:rsidRPr="00E8315A">
        <w:rPr>
          <w:rFonts w:ascii="Garamond" w:hAnsi="Garamond" w:cs="Arial"/>
          <w:color w:val="000000"/>
          <w:sz w:val="24"/>
          <w:szCs w:val="24"/>
          <w:lang w:val="cs-CZ"/>
        </w:rPr>
        <w:t xml:space="preserve"> jeden stejnopis.</w:t>
      </w:r>
    </w:p>
    <w:p w:rsidR="00E81BBD" w:rsidRPr="00E8315A" w:rsidRDefault="00853256" w:rsidP="004D1EC1">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11.7</w:t>
      </w:r>
      <w:r w:rsidR="00760F43" w:rsidRPr="00E8315A">
        <w:rPr>
          <w:rFonts w:ascii="Garamond" w:hAnsi="Garamond" w:cs="Arial"/>
          <w:color w:val="000000"/>
          <w:sz w:val="24"/>
          <w:szCs w:val="24"/>
          <w:lang w:val="cs-CZ"/>
        </w:rPr>
        <w:t xml:space="preserve"> Smluvní</w:t>
      </w:r>
      <w:r w:rsidR="00DA09E3" w:rsidRPr="00E8315A">
        <w:rPr>
          <w:rFonts w:ascii="Garamond" w:hAnsi="Garamond" w:cs="Arial"/>
          <w:color w:val="000000"/>
          <w:sz w:val="24"/>
          <w:szCs w:val="24"/>
          <w:lang w:val="cs-CZ"/>
        </w:rPr>
        <w:t xml:space="preserve"> strany prohlašují, že se s obsahem této smlouvy seznámily a že s ní souhlasí.</w:t>
      </w:r>
    </w:p>
    <w:p w:rsidR="003255CB" w:rsidRPr="00E8315A" w:rsidRDefault="00853256" w:rsidP="004D1EC1">
      <w:pPr>
        <w:spacing w:after="120"/>
        <w:jc w:val="both"/>
        <w:rPr>
          <w:rFonts w:ascii="Garamond" w:hAnsi="Garamond" w:cs="Arial"/>
          <w:color w:val="000000"/>
          <w:sz w:val="24"/>
          <w:szCs w:val="24"/>
          <w:lang w:val="cs-CZ"/>
        </w:rPr>
      </w:pPr>
      <w:r w:rsidRPr="00E8315A">
        <w:rPr>
          <w:rFonts w:ascii="Garamond" w:hAnsi="Garamond" w:cs="Arial"/>
          <w:color w:val="000000"/>
          <w:sz w:val="24"/>
          <w:szCs w:val="24"/>
          <w:lang w:val="cs-CZ"/>
        </w:rPr>
        <w:t>11.8</w:t>
      </w:r>
      <w:r w:rsidR="00760F43" w:rsidRPr="00E8315A">
        <w:rPr>
          <w:rFonts w:ascii="Garamond" w:hAnsi="Garamond" w:cs="Arial"/>
          <w:color w:val="000000"/>
          <w:sz w:val="24"/>
          <w:szCs w:val="24"/>
          <w:lang w:val="cs-CZ"/>
        </w:rPr>
        <w:t xml:space="preserve"> Nedílnou</w:t>
      </w:r>
      <w:r w:rsidR="00DA09E3" w:rsidRPr="00E8315A">
        <w:rPr>
          <w:rFonts w:ascii="Garamond" w:hAnsi="Garamond" w:cs="Arial"/>
          <w:color w:val="000000"/>
          <w:sz w:val="24"/>
          <w:szCs w:val="24"/>
          <w:lang w:val="cs-CZ"/>
        </w:rPr>
        <w:t xml:space="preserve"> součástí této smlouvy jsou:</w:t>
      </w:r>
    </w:p>
    <w:p w:rsidR="00DA09E3" w:rsidRPr="00E8315A" w:rsidRDefault="00DA09E3" w:rsidP="004D1EC1">
      <w:pPr>
        <w:pStyle w:val="Odstavecseseznamem"/>
        <w:numPr>
          <w:ilvl w:val="0"/>
          <w:numId w:val="17"/>
        </w:numPr>
        <w:tabs>
          <w:tab w:val="left" w:pos="284"/>
        </w:tabs>
        <w:spacing w:after="120"/>
        <w:ind w:left="0" w:firstLine="0"/>
        <w:jc w:val="both"/>
        <w:rPr>
          <w:rFonts w:ascii="Garamond" w:hAnsi="Garamond" w:cs="Arial"/>
          <w:color w:val="000000"/>
          <w:sz w:val="24"/>
          <w:szCs w:val="24"/>
          <w:lang w:val="cs-CZ"/>
        </w:rPr>
      </w:pPr>
      <w:r w:rsidRPr="00E8315A">
        <w:rPr>
          <w:rFonts w:ascii="Garamond" w:hAnsi="Garamond" w:cs="Arial"/>
          <w:color w:val="000000"/>
          <w:sz w:val="24"/>
          <w:szCs w:val="24"/>
          <w:lang w:val="cs-CZ"/>
        </w:rPr>
        <w:t>Příloha č. 1 -  Spotřební koš zboží</w:t>
      </w:r>
    </w:p>
    <w:p w:rsidR="00DA09E3" w:rsidRPr="00E8315A" w:rsidRDefault="00DA09E3" w:rsidP="004D1EC1">
      <w:pPr>
        <w:pStyle w:val="Odstavecseseznamem"/>
        <w:numPr>
          <w:ilvl w:val="0"/>
          <w:numId w:val="17"/>
        </w:numPr>
        <w:tabs>
          <w:tab w:val="left" w:pos="284"/>
        </w:tabs>
        <w:spacing w:after="120"/>
        <w:ind w:left="0" w:firstLine="0"/>
        <w:jc w:val="both"/>
        <w:rPr>
          <w:rFonts w:ascii="Garamond" w:hAnsi="Garamond" w:cs="Arial"/>
          <w:color w:val="000000"/>
          <w:sz w:val="24"/>
          <w:szCs w:val="24"/>
          <w:lang w:val="cs-CZ"/>
        </w:rPr>
      </w:pPr>
      <w:r w:rsidRPr="00E8315A">
        <w:rPr>
          <w:rFonts w:ascii="Garamond" w:hAnsi="Garamond" w:cs="Arial"/>
          <w:color w:val="000000"/>
          <w:sz w:val="24"/>
          <w:szCs w:val="24"/>
          <w:lang w:val="cs-CZ"/>
        </w:rPr>
        <w:t>Příloha č. 2  - Katalog prodávajícího včetně ceníku zboží platný ke dni uzavření smlouvy</w:t>
      </w:r>
    </w:p>
    <w:p w:rsidR="00DA09E3" w:rsidRPr="00E8315A" w:rsidRDefault="00DA09E3" w:rsidP="004D1EC1">
      <w:pPr>
        <w:spacing w:after="120"/>
        <w:jc w:val="both"/>
        <w:rPr>
          <w:rFonts w:ascii="Garamond" w:hAnsi="Garamond" w:cs="Arial"/>
          <w:color w:val="000000"/>
          <w:sz w:val="24"/>
          <w:szCs w:val="24"/>
          <w:lang w:val="cs-CZ"/>
        </w:rPr>
      </w:pPr>
    </w:p>
    <w:p w:rsidR="00DA09E3" w:rsidRPr="00E8315A" w:rsidRDefault="00DA09E3" w:rsidP="00B338A2">
      <w:pPr>
        <w:jc w:val="both"/>
        <w:rPr>
          <w:rFonts w:ascii="Garamond" w:hAnsi="Garamond" w:cs="Arial"/>
          <w:color w:val="000000"/>
          <w:sz w:val="24"/>
          <w:szCs w:val="24"/>
          <w:lang w:val="cs-CZ"/>
        </w:rPr>
      </w:pPr>
    </w:p>
    <w:p w:rsidR="009518CF" w:rsidRPr="00E8315A" w:rsidRDefault="009518CF" w:rsidP="00B338A2">
      <w:pPr>
        <w:jc w:val="both"/>
        <w:rPr>
          <w:rFonts w:ascii="Garamond" w:hAnsi="Garamond" w:cs="Arial"/>
          <w:color w:val="000000"/>
          <w:sz w:val="24"/>
          <w:szCs w:val="24"/>
          <w:lang w:val="cs-CZ"/>
        </w:rPr>
      </w:pPr>
    </w:p>
    <w:p w:rsidR="009518CF" w:rsidRPr="00E8315A" w:rsidRDefault="009518CF" w:rsidP="00B338A2">
      <w:pPr>
        <w:jc w:val="both"/>
        <w:rPr>
          <w:rFonts w:ascii="Garamond" w:hAnsi="Garamond" w:cs="Arial"/>
          <w:color w:val="000000"/>
          <w:sz w:val="24"/>
          <w:szCs w:val="24"/>
          <w:lang w:val="cs-CZ"/>
        </w:rPr>
      </w:pPr>
    </w:p>
    <w:p w:rsidR="00E8315A" w:rsidRDefault="00DA09E3" w:rsidP="00B338A2">
      <w:pPr>
        <w:tabs>
          <w:tab w:val="left" w:pos="5103"/>
        </w:tabs>
        <w:jc w:val="both"/>
        <w:rPr>
          <w:rFonts w:ascii="Garamond" w:hAnsi="Garamond" w:cs="Arial"/>
          <w:color w:val="000000"/>
          <w:sz w:val="24"/>
          <w:szCs w:val="24"/>
          <w:lang w:val="cs-CZ"/>
        </w:rPr>
      </w:pPr>
      <w:r w:rsidRPr="00E8315A">
        <w:rPr>
          <w:rFonts w:ascii="Garamond" w:hAnsi="Garamond" w:cs="Arial"/>
          <w:color w:val="000000"/>
          <w:sz w:val="24"/>
          <w:szCs w:val="24"/>
          <w:lang w:val="cs-CZ"/>
        </w:rPr>
        <w:t>V Mostě dne</w:t>
      </w:r>
      <w:r w:rsidR="00E8315A">
        <w:rPr>
          <w:rFonts w:ascii="Garamond" w:hAnsi="Garamond" w:cs="Arial"/>
          <w:color w:val="000000"/>
          <w:sz w:val="24"/>
          <w:szCs w:val="24"/>
          <w:lang w:val="cs-CZ"/>
        </w:rPr>
        <w:t xml:space="preserve"> 19. 1. 2022</w:t>
      </w:r>
      <w:r w:rsidRPr="00E8315A">
        <w:rPr>
          <w:rFonts w:ascii="Garamond" w:hAnsi="Garamond" w:cs="Arial"/>
          <w:color w:val="000000"/>
          <w:sz w:val="24"/>
          <w:szCs w:val="24"/>
          <w:lang w:val="cs-CZ"/>
        </w:rPr>
        <w:tab/>
        <w:t>V</w:t>
      </w:r>
      <w:r w:rsidR="00E85FC3" w:rsidRPr="00E8315A">
        <w:rPr>
          <w:rFonts w:ascii="Garamond" w:hAnsi="Garamond" w:cs="Arial"/>
          <w:color w:val="000000"/>
          <w:sz w:val="24"/>
          <w:szCs w:val="24"/>
          <w:lang w:val="cs-CZ"/>
        </w:rPr>
        <w:t xml:space="preserve"> Olomouci</w:t>
      </w:r>
      <w:r w:rsidRPr="00E8315A">
        <w:rPr>
          <w:rFonts w:ascii="Garamond" w:hAnsi="Garamond" w:cs="Arial"/>
          <w:color w:val="000000"/>
          <w:sz w:val="24"/>
          <w:szCs w:val="24"/>
          <w:lang w:val="cs-CZ"/>
        </w:rPr>
        <w:t xml:space="preserve"> dne:</w:t>
      </w:r>
      <w:r w:rsidR="00E8315A">
        <w:rPr>
          <w:rFonts w:ascii="Garamond" w:hAnsi="Garamond" w:cs="Arial"/>
          <w:color w:val="000000"/>
          <w:sz w:val="24"/>
          <w:szCs w:val="24"/>
          <w:lang w:val="cs-CZ"/>
        </w:rPr>
        <w:t xml:space="preserve"> 18. 1. 2022</w:t>
      </w:r>
    </w:p>
    <w:p w:rsidR="00DA09E3" w:rsidRPr="00E8315A" w:rsidRDefault="00DA09E3" w:rsidP="00B338A2">
      <w:pPr>
        <w:tabs>
          <w:tab w:val="left" w:pos="5103"/>
        </w:tabs>
        <w:jc w:val="both"/>
        <w:rPr>
          <w:rFonts w:ascii="Garamond" w:hAnsi="Garamond" w:cs="Arial"/>
          <w:color w:val="000000"/>
          <w:sz w:val="24"/>
          <w:szCs w:val="24"/>
          <w:lang w:val="cs-CZ"/>
        </w:rPr>
      </w:pPr>
      <w:r w:rsidRPr="00E8315A">
        <w:rPr>
          <w:rFonts w:ascii="Garamond" w:hAnsi="Garamond" w:cs="Arial"/>
          <w:color w:val="000000"/>
          <w:sz w:val="24"/>
          <w:szCs w:val="24"/>
          <w:lang w:val="cs-CZ"/>
        </w:rPr>
        <w:t>za kupujícího:</w:t>
      </w:r>
      <w:r w:rsidRPr="00E8315A">
        <w:rPr>
          <w:rFonts w:ascii="Garamond" w:hAnsi="Garamond" w:cs="Arial"/>
          <w:color w:val="000000"/>
          <w:sz w:val="24"/>
          <w:szCs w:val="24"/>
          <w:lang w:val="cs-CZ"/>
        </w:rPr>
        <w:tab/>
        <w:t>za prodávajícího:</w:t>
      </w:r>
    </w:p>
    <w:p w:rsidR="00DA09E3" w:rsidRPr="00E8315A" w:rsidRDefault="00DA09E3" w:rsidP="00B338A2">
      <w:pPr>
        <w:tabs>
          <w:tab w:val="left" w:pos="5103"/>
        </w:tabs>
        <w:jc w:val="both"/>
        <w:rPr>
          <w:rFonts w:ascii="Garamond" w:hAnsi="Garamond" w:cs="Arial"/>
          <w:color w:val="000000"/>
          <w:sz w:val="24"/>
          <w:szCs w:val="24"/>
          <w:lang w:val="cs-CZ"/>
        </w:rPr>
      </w:pPr>
    </w:p>
    <w:p w:rsidR="00DA09E3" w:rsidRPr="00E8315A" w:rsidRDefault="00D94067" w:rsidP="00B338A2">
      <w:pPr>
        <w:tabs>
          <w:tab w:val="left" w:pos="5103"/>
        </w:tabs>
        <w:jc w:val="both"/>
        <w:rPr>
          <w:rFonts w:ascii="Garamond" w:hAnsi="Garamond" w:cs="Arial"/>
          <w:color w:val="000000"/>
          <w:sz w:val="24"/>
          <w:szCs w:val="24"/>
          <w:lang w:val="cs-CZ"/>
        </w:rPr>
      </w:pPr>
      <w:r w:rsidRPr="00D94067">
        <w:rPr>
          <w:rFonts w:ascii="Garamond" w:hAnsi="Garamond" w:cs="Arial"/>
          <w:color w:val="000000"/>
          <w:sz w:val="24"/>
          <w:szCs w:val="24"/>
          <w:highlight w:val="black"/>
          <w:lang w:val="cs-CZ"/>
        </w:rPr>
        <w:t>XXXXXXXXXXXXXXXX</w:t>
      </w:r>
      <w:r>
        <w:rPr>
          <w:rFonts w:ascii="Garamond" w:hAnsi="Garamond" w:cs="Arial"/>
          <w:color w:val="000000"/>
          <w:sz w:val="24"/>
          <w:szCs w:val="24"/>
          <w:lang w:val="cs-CZ"/>
        </w:rPr>
        <w:tab/>
      </w:r>
      <w:r w:rsidRPr="00D94067">
        <w:rPr>
          <w:rFonts w:ascii="Garamond" w:hAnsi="Garamond" w:cs="Arial"/>
          <w:color w:val="000000"/>
          <w:sz w:val="24"/>
          <w:szCs w:val="24"/>
          <w:highlight w:val="black"/>
          <w:lang w:val="cs-CZ"/>
        </w:rPr>
        <w:t>XXXXXXXXXXXXXXXX</w:t>
      </w:r>
    </w:p>
    <w:p w:rsidR="009518CF" w:rsidRPr="00E8315A" w:rsidRDefault="00D94067" w:rsidP="00B338A2">
      <w:pPr>
        <w:tabs>
          <w:tab w:val="left" w:pos="5103"/>
        </w:tabs>
        <w:jc w:val="both"/>
        <w:rPr>
          <w:rFonts w:ascii="Garamond" w:hAnsi="Garamond" w:cs="Arial"/>
          <w:color w:val="000000"/>
          <w:sz w:val="24"/>
          <w:szCs w:val="24"/>
          <w:lang w:val="cs-CZ"/>
        </w:rPr>
      </w:pPr>
      <w:r w:rsidRPr="00D94067">
        <w:rPr>
          <w:rFonts w:ascii="Garamond" w:hAnsi="Garamond" w:cs="Arial"/>
          <w:color w:val="000000"/>
          <w:sz w:val="24"/>
          <w:szCs w:val="24"/>
          <w:highlight w:val="black"/>
          <w:lang w:val="cs-CZ"/>
        </w:rPr>
        <w:t>XXXXXXXXXXXXXXXX</w:t>
      </w:r>
      <w:bookmarkStart w:id="0" w:name="_GoBack"/>
      <w:bookmarkEnd w:id="0"/>
      <w:r>
        <w:rPr>
          <w:rFonts w:ascii="Garamond" w:hAnsi="Garamond" w:cs="Arial"/>
          <w:color w:val="000000"/>
          <w:sz w:val="24"/>
          <w:szCs w:val="24"/>
          <w:lang w:val="cs-CZ"/>
        </w:rPr>
        <w:tab/>
      </w:r>
      <w:r w:rsidRPr="00D94067">
        <w:rPr>
          <w:rFonts w:ascii="Garamond" w:hAnsi="Garamond" w:cs="Arial"/>
          <w:color w:val="000000"/>
          <w:sz w:val="24"/>
          <w:szCs w:val="24"/>
          <w:highlight w:val="black"/>
          <w:lang w:val="cs-CZ"/>
        </w:rPr>
        <w:t>XXXXXXXXXXXXXX</w:t>
      </w:r>
    </w:p>
    <w:p w:rsidR="00DA09E3" w:rsidRPr="00E8315A" w:rsidRDefault="00D94067" w:rsidP="00B338A2">
      <w:pPr>
        <w:tabs>
          <w:tab w:val="left" w:pos="5103"/>
        </w:tabs>
        <w:jc w:val="both"/>
        <w:rPr>
          <w:rFonts w:ascii="Garamond" w:hAnsi="Garamond" w:cs="Arial"/>
          <w:color w:val="000000"/>
          <w:sz w:val="24"/>
          <w:szCs w:val="24"/>
          <w:lang w:val="cs-CZ"/>
        </w:rPr>
      </w:pPr>
      <w:r w:rsidRPr="00D94067">
        <w:rPr>
          <w:rFonts w:ascii="Garamond" w:hAnsi="Garamond" w:cs="Arial"/>
          <w:color w:val="000000"/>
          <w:sz w:val="24"/>
          <w:szCs w:val="24"/>
          <w:highlight w:val="black"/>
          <w:lang w:val="cs-CZ"/>
        </w:rPr>
        <w:t>XXXXXXXXXXXXXX</w:t>
      </w:r>
      <w:r>
        <w:rPr>
          <w:rFonts w:ascii="Garamond" w:hAnsi="Garamond" w:cs="Arial"/>
          <w:color w:val="000000"/>
          <w:sz w:val="24"/>
          <w:szCs w:val="24"/>
          <w:lang w:val="cs-CZ"/>
        </w:rPr>
        <w:tab/>
      </w:r>
      <w:r w:rsidRPr="00D94067">
        <w:rPr>
          <w:rFonts w:ascii="Garamond" w:hAnsi="Garamond" w:cs="Arial"/>
          <w:color w:val="000000"/>
          <w:sz w:val="24"/>
          <w:szCs w:val="24"/>
          <w:highlight w:val="black"/>
          <w:lang w:val="cs-CZ"/>
        </w:rPr>
        <w:t>XXXXXXXXXXXXXXX</w:t>
      </w:r>
    </w:p>
    <w:p w:rsidR="00DA09E3" w:rsidRPr="00E8315A" w:rsidRDefault="00DA09E3" w:rsidP="00B338A2">
      <w:pPr>
        <w:tabs>
          <w:tab w:val="left" w:pos="5103"/>
        </w:tabs>
        <w:jc w:val="both"/>
        <w:rPr>
          <w:rFonts w:ascii="Garamond" w:hAnsi="Garamond" w:cs="Arial"/>
          <w:color w:val="000000"/>
          <w:sz w:val="24"/>
          <w:szCs w:val="24"/>
          <w:lang w:val="cs-CZ"/>
        </w:rPr>
      </w:pPr>
      <w:r w:rsidRPr="00E8315A">
        <w:rPr>
          <w:rFonts w:ascii="Garamond" w:hAnsi="Garamond" w:cs="Arial"/>
          <w:color w:val="000000"/>
          <w:sz w:val="24"/>
          <w:szCs w:val="24"/>
          <w:lang w:val="cs-CZ"/>
        </w:rPr>
        <w:t>_______________________________</w:t>
      </w:r>
      <w:r w:rsidRPr="00E8315A">
        <w:rPr>
          <w:rFonts w:ascii="Garamond" w:hAnsi="Garamond" w:cs="Arial"/>
          <w:color w:val="000000"/>
          <w:sz w:val="24"/>
          <w:szCs w:val="24"/>
          <w:lang w:val="cs-CZ"/>
        </w:rPr>
        <w:tab/>
        <w:t>_______________________________</w:t>
      </w:r>
    </w:p>
    <w:p w:rsidR="00DA09E3" w:rsidRPr="00E8315A" w:rsidRDefault="000A473B" w:rsidP="00B338A2">
      <w:pPr>
        <w:tabs>
          <w:tab w:val="center" w:pos="1701"/>
          <w:tab w:val="left" w:pos="5103"/>
        </w:tabs>
        <w:jc w:val="both"/>
        <w:rPr>
          <w:rFonts w:ascii="Garamond" w:hAnsi="Garamond" w:cs="Arial"/>
          <w:color w:val="000000"/>
          <w:sz w:val="24"/>
          <w:szCs w:val="24"/>
          <w:lang w:val="cs-CZ"/>
        </w:rPr>
      </w:pPr>
      <w:r w:rsidRPr="00E8315A">
        <w:rPr>
          <w:rFonts w:ascii="Garamond" w:hAnsi="Garamond" w:cs="Arial"/>
          <w:color w:val="000000"/>
          <w:sz w:val="24"/>
          <w:szCs w:val="24"/>
          <w:lang w:val="cs-CZ"/>
        </w:rPr>
        <w:t xml:space="preserve">          </w:t>
      </w:r>
      <w:r w:rsidR="00FC5736" w:rsidRPr="00E8315A">
        <w:rPr>
          <w:rFonts w:ascii="Garamond" w:hAnsi="Garamond" w:cs="Arial"/>
          <w:color w:val="000000"/>
          <w:sz w:val="24"/>
          <w:szCs w:val="24"/>
          <w:lang w:val="cs-CZ"/>
        </w:rPr>
        <w:t>JUDr. Radka Heresová</w:t>
      </w:r>
      <w:r w:rsidR="00E85FC3" w:rsidRPr="00E8315A">
        <w:rPr>
          <w:rFonts w:ascii="Garamond" w:hAnsi="Garamond" w:cs="Arial"/>
          <w:color w:val="000000"/>
          <w:sz w:val="24"/>
          <w:szCs w:val="24"/>
          <w:lang w:val="cs-CZ"/>
        </w:rPr>
        <w:t xml:space="preserve">                                                </w:t>
      </w:r>
      <w:r w:rsidR="00E85FC3" w:rsidRPr="00E8315A">
        <w:rPr>
          <w:rFonts w:ascii="Garamond" w:hAnsi="Garamond"/>
          <w:sz w:val="24"/>
          <w:szCs w:val="24"/>
          <w:lang w:val="cs-CZ"/>
        </w:rPr>
        <w:t>Bc. Markéta Trojanová</w:t>
      </w:r>
    </w:p>
    <w:p w:rsidR="00A26C51" w:rsidRPr="00E8315A" w:rsidRDefault="00DA09E3" w:rsidP="00B338A2">
      <w:pPr>
        <w:tabs>
          <w:tab w:val="center" w:pos="1985"/>
          <w:tab w:val="left" w:pos="5103"/>
        </w:tabs>
        <w:jc w:val="both"/>
        <w:rPr>
          <w:rFonts w:ascii="Garamond" w:hAnsi="Garamond"/>
          <w:sz w:val="24"/>
          <w:szCs w:val="24"/>
          <w:lang w:val="cs-CZ"/>
        </w:rPr>
      </w:pPr>
      <w:r w:rsidRPr="00E8315A">
        <w:rPr>
          <w:rFonts w:ascii="Garamond" w:hAnsi="Garamond" w:cs="Arial"/>
          <w:color w:val="000000"/>
          <w:sz w:val="24"/>
          <w:szCs w:val="24"/>
          <w:lang w:val="cs-CZ"/>
        </w:rPr>
        <w:t>předsed</w:t>
      </w:r>
      <w:r w:rsidR="00FC5736" w:rsidRPr="00E8315A">
        <w:rPr>
          <w:rFonts w:ascii="Garamond" w:hAnsi="Garamond" w:cs="Arial"/>
          <w:color w:val="000000"/>
          <w:sz w:val="24"/>
          <w:szCs w:val="24"/>
          <w:lang w:val="cs-CZ"/>
        </w:rPr>
        <w:t>kyně</w:t>
      </w:r>
      <w:r w:rsidRPr="00E8315A">
        <w:rPr>
          <w:rFonts w:ascii="Garamond" w:hAnsi="Garamond" w:cs="Arial"/>
          <w:color w:val="000000"/>
          <w:sz w:val="24"/>
          <w:szCs w:val="24"/>
          <w:lang w:val="cs-CZ"/>
        </w:rPr>
        <w:t xml:space="preserve"> Okresního soudu v</w:t>
      </w:r>
      <w:r w:rsidR="00E85FC3" w:rsidRPr="00E8315A">
        <w:rPr>
          <w:rFonts w:ascii="Garamond" w:hAnsi="Garamond" w:cs="Arial"/>
          <w:color w:val="000000"/>
          <w:sz w:val="24"/>
          <w:szCs w:val="24"/>
          <w:lang w:val="cs-CZ"/>
        </w:rPr>
        <w:t> </w:t>
      </w:r>
      <w:r w:rsidRPr="00E8315A">
        <w:rPr>
          <w:rFonts w:ascii="Garamond" w:hAnsi="Garamond" w:cs="Arial"/>
          <w:color w:val="000000"/>
          <w:sz w:val="24"/>
          <w:szCs w:val="24"/>
          <w:lang w:val="cs-CZ"/>
        </w:rPr>
        <w:t>Mostě</w:t>
      </w:r>
      <w:r w:rsidR="00E85FC3" w:rsidRPr="00E8315A">
        <w:rPr>
          <w:rFonts w:ascii="Garamond" w:hAnsi="Garamond" w:cs="Arial"/>
          <w:color w:val="000000"/>
          <w:sz w:val="24"/>
          <w:szCs w:val="24"/>
          <w:lang w:val="cs-CZ"/>
        </w:rPr>
        <w:t xml:space="preserve">                                          </w:t>
      </w:r>
      <w:r w:rsidR="00E85FC3" w:rsidRPr="00E8315A">
        <w:rPr>
          <w:rFonts w:ascii="Garamond" w:hAnsi="Garamond"/>
          <w:sz w:val="24"/>
          <w:szCs w:val="24"/>
          <w:lang w:val="cs-CZ"/>
        </w:rPr>
        <w:t>prokurista</w:t>
      </w:r>
      <w:r w:rsidRPr="00E8315A">
        <w:rPr>
          <w:rFonts w:ascii="Garamond" w:hAnsi="Garamond" w:cs="Arial"/>
          <w:color w:val="000000"/>
          <w:sz w:val="24"/>
          <w:szCs w:val="24"/>
          <w:lang w:val="cs-CZ"/>
        </w:rPr>
        <w:tab/>
      </w:r>
    </w:p>
    <w:sectPr w:rsidR="00A26C51" w:rsidRPr="00E8315A" w:rsidSect="00A26C5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A2" w:rsidRDefault="003B51A2" w:rsidP="0055328C">
      <w:r>
        <w:separator/>
      </w:r>
    </w:p>
  </w:endnote>
  <w:endnote w:type="continuationSeparator" w:id="0">
    <w:p w:rsidR="003B51A2" w:rsidRDefault="003B51A2" w:rsidP="0055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407922"/>
      <w:docPartObj>
        <w:docPartGallery w:val="Page Numbers (Bottom of Page)"/>
        <w:docPartUnique/>
      </w:docPartObj>
    </w:sdtPr>
    <w:sdtEndPr/>
    <w:sdtContent>
      <w:p w:rsidR="0055328C" w:rsidRDefault="0055328C">
        <w:pPr>
          <w:pStyle w:val="Zpat"/>
          <w:jc w:val="center"/>
        </w:pPr>
        <w:r>
          <w:fldChar w:fldCharType="begin"/>
        </w:r>
        <w:r>
          <w:instrText>PAGE   \* MERGEFORMAT</w:instrText>
        </w:r>
        <w:r>
          <w:fldChar w:fldCharType="separate"/>
        </w:r>
        <w:r w:rsidR="00D94067" w:rsidRPr="00D94067">
          <w:rPr>
            <w:noProof/>
            <w:lang w:val="cs-CZ"/>
          </w:rPr>
          <w:t>5</w:t>
        </w:r>
        <w:r>
          <w:fldChar w:fldCharType="end"/>
        </w:r>
      </w:p>
    </w:sdtContent>
  </w:sdt>
  <w:p w:rsidR="0055328C" w:rsidRDefault="005532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A2" w:rsidRDefault="003B51A2" w:rsidP="0055328C">
      <w:r>
        <w:separator/>
      </w:r>
    </w:p>
  </w:footnote>
  <w:footnote w:type="continuationSeparator" w:id="0">
    <w:p w:rsidR="003B51A2" w:rsidRDefault="003B51A2" w:rsidP="00553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1A1"/>
    <w:multiLevelType w:val="hybridMultilevel"/>
    <w:tmpl w:val="3368775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3E63211"/>
    <w:multiLevelType w:val="hybridMultilevel"/>
    <w:tmpl w:val="C4740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79798C"/>
    <w:multiLevelType w:val="hybridMultilevel"/>
    <w:tmpl w:val="329E40D0"/>
    <w:lvl w:ilvl="0" w:tplc="0405000F">
      <w:start w:val="1"/>
      <w:numFmt w:val="decimal"/>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21D1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1223CB"/>
    <w:multiLevelType w:val="hybridMultilevel"/>
    <w:tmpl w:val="B7A6D18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A5507D9"/>
    <w:multiLevelType w:val="hybridMultilevel"/>
    <w:tmpl w:val="2DF8C804"/>
    <w:lvl w:ilvl="0" w:tplc="04050017">
      <w:start w:val="1"/>
      <w:numFmt w:val="lowerLetter"/>
      <w:lvlText w:val="%1)"/>
      <w:lvlJc w:val="left"/>
      <w:pPr>
        <w:ind w:left="525" w:hanging="360"/>
      </w:pPr>
      <w:rPr>
        <w:rFonts w:hint="default"/>
        <w:b w:val="0"/>
        <w:i w:val="0"/>
        <w:sz w:val="24"/>
      </w:rPr>
    </w:lvl>
    <w:lvl w:ilvl="1" w:tplc="30E41DEA">
      <w:start w:val="5"/>
      <w:numFmt w:val="decimal"/>
      <w:lvlText w:val="%2."/>
      <w:lvlJc w:val="left"/>
      <w:pPr>
        <w:ind w:left="1440" w:hanging="360"/>
      </w:pPr>
      <w:rPr>
        <w:rFonts w:ascii="Garamond" w:hAnsi="Garamond" w:hint="default"/>
        <w:b w:val="0"/>
        <w:i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976510"/>
    <w:multiLevelType w:val="hybridMultilevel"/>
    <w:tmpl w:val="A8C63418"/>
    <w:lvl w:ilvl="0" w:tplc="0405000F">
      <w:start w:val="1"/>
      <w:numFmt w:val="decimal"/>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3972AA"/>
    <w:multiLevelType w:val="multilevel"/>
    <w:tmpl w:val="5F246A12"/>
    <w:lvl w:ilvl="0">
      <w:start w:val="1"/>
      <w:numFmt w:val="lowerLetter"/>
      <w:lvlText w:val="%1)"/>
      <w:lvlJc w:val="left"/>
      <w:pPr>
        <w:ind w:left="1104" w:hanging="360"/>
      </w:pPr>
      <w:rPr>
        <w:rFonts w:hint="default"/>
        <w:color w:val="4F4F52"/>
        <w:w w:val="120"/>
        <w:sz w:val="24"/>
        <w:szCs w:val="24"/>
      </w:rPr>
    </w:lvl>
    <w:lvl w:ilvl="1">
      <w:start w:val="1"/>
      <w:numFmt w:val="decimal"/>
      <w:isLgl/>
      <w:lvlText w:val="%1.%2"/>
      <w:lvlJc w:val="left"/>
      <w:pPr>
        <w:ind w:left="1440" w:hanging="360"/>
      </w:pPr>
      <w:rPr>
        <w:rFonts w:eastAsiaTheme="minorHAnsi" w:hint="default"/>
      </w:rPr>
    </w:lvl>
    <w:lvl w:ilvl="2">
      <w:start w:val="1"/>
      <w:numFmt w:val="decimal"/>
      <w:isLgl/>
      <w:lvlText w:val="%1.%2.%3"/>
      <w:lvlJc w:val="left"/>
      <w:pPr>
        <w:ind w:left="2136" w:hanging="720"/>
      </w:pPr>
      <w:rPr>
        <w:rFonts w:eastAsiaTheme="minorHAnsi" w:hint="default"/>
      </w:rPr>
    </w:lvl>
    <w:lvl w:ilvl="3">
      <w:start w:val="1"/>
      <w:numFmt w:val="decimal"/>
      <w:isLgl/>
      <w:lvlText w:val="%1.%2.%3.%4"/>
      <w:lvlJc w:val="left"/>
      <w:pPr>
        <w:ind w:left="2472" w:hanging="720"/>
      </w:pPr>
      <w:rPr>
        <w:rFonts w:eastAsiaTheme="minorHAnsi" w:hint="default"/>
      </w:rPr>
    </w:lvl>
    <w:lvl w:ilvl="4">
      <w:start w:val="1"/>
      <w:numFmt w:val="decimal"/>
      <w:isLgl/>
      <w:lvlText w:val="%1.%2.%3.%4.%5"/>
      <w:lvlJc w:val="left"/>
      <w:pPr>
        <w:ind w:left="3168" w:hanging="1080"/>
      </w:pPr>
      <w:rPr>
        <w:rFonts w:eastAsiaTheme="minorHAnsi" w:hint="default"/>
      </w:rPr>
    </w:lvl>
    <w:lvl w:ilvl="5">
      <w:start w:val="1"/>
      <w:numFmt w:val="decimal"/>
      <w:isLgl/>
      <w:lvlText w:val="%1.%2.%3.%4.%5.%6"/>
      <w:lvlJc w:val="left"/>
      <w:pPr>
        <w:ind w:left="3504" w:hanging="1080"/>
      </w:pPr>
      <w:rPr>
        <w:rFonts w:eastAsiaTheme="minorHAnsi" w:hint="default"/>
      </w:rPr>
    </w:lvl>
    <w:lvl w:ilvl="6">
      <w:start w:val="1"/>
      <w:numFmt w:val="decimal"/>
      <w:isLgl/>
      <w:lvlText w:val="%1.%2.%3.%4.%5.%6.%7"/>
      <w:lvlJc w:val="left"/>
      <w:pPr>
        <w:ind w:left="4200" w:hanging="1440"/>
      </w:pPr>
      <w:rPr>
        <w:rFonts w:eastAsiaTheme="minorHAnsi" w:hint="default"/>
      </w:rPr>
    </w:lvl>
    <w:lvl w:ilvl="7">
      <w:start w:val="1"/>
      <w:numFmt w:val="decimal"/>
      <w:isLgl/>
      <w:lvlText w:val="%1.%2.%3.%4.%5.%6.%7.%8"/>
      <w:lvlJc w:val="left"/>
      <w:pPr>
        <w:ind w:left="4536" w:hanging="1440"/>
      </w:pPr>
      <w:rPr>
        <w:rFonts w:eastAsiaTheme="minorHAnsi" w:hint="default"/>
      </w:rPr>
    </w:lvl>
    <w:lvl w:ilvl="8">
      <w:start w:val="1"/>
      <w:numFmt w:val="decimal"/>
      <w:isLgl/>
      <w:lvlText w:val="%1.%2.%3.%4.%5.%6.%7.%8.%9"/>
      <w:lvlJc w:val="left"/>
      <w:pPr>
        <w:ind w:left="5232" w:hanging="1800"/>
      </w:pPr>
      <w:rPr>
        <w:rFonts w:eastAsiaTheme="minorHAnsi" w:hint="default"/>
      </w:rPr>
    </w:lvl>
  </w:abstractNum>
  <w:abstractNum w:abstractNumId="8" w15:restartNumberingAfterBreak="0">
    <w:nsid w:val="129C1554"/>
    <w:multiLevelType w:val="hybridMultilevel"/>
    <w:tmpl w:val="B0A8B83E"/>
    <w:lvl w:ilvl="0" w:tplc="620CE5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F71B6B"/>
    <w:multiLevelType w:val="hybridMultilevel"/>
    <w:tmpl w:val="041A9C88"/>
    <w:lvl w:ilvl="0" w:tplc="04050001">
      <w:start w:val="1"/>
      <w:numFmt w:val="bullet"/>
      <w:lvlText w:val=""/>
      <w:lvlJc w:val="left"/>
      <w:pPr>
        <w:tabs>
          <w:tab w:val="num" w:pos="1440"/>
        </w:tabs>
        <w:ind w:left="1440" w:hanging="360"/>
      </w:pPr>
      <w:rPr>
        <w:rFonts w:ascii="Symbol" w:hAnsi="Symbol"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0" w15:restartNumberingAfterBreak="0">
    <w:nsid w:val="3C9B4F61"/>
    <w:multiLevelType w:val="hybridMultilevel"/>
    <w:tmpl w:val="09E28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B8124D"/>
    <w:multiLevelType w:val="multilevel"/>
    <w:tmpl w:val="F5962822"/>
    <w:lvl w:ilvl="0">
      <w:start w:val="9"/>
      <w:numFmt w:val="decimal"/>
      <w:lvlText w:val="%1."/>
      <w:lvlJc w:val="left"/>
      <w:pPr>
        <w:ind w:left="360" w:hanging="360"/>
      </w:pPr>
      <w:rPr>
        <w:rFonts w:hint="default"/>
      </w:rPr>
    </w:lvl>
    <w:lvl w:ilvl="1">
      <w:start w:val="3"/>
      <w:numFmt w:val="decimal"/>
      <w:lvlText w:val="%1.%2"/>
      <w:lvlJc w:val="left"/>
      <w:pPr>
        <w:ind w:left="1800" w:hanging="720"/>
      </w:pPr>
      <w:rPr>
        <w:rFonts w:eastAsiaTheme="minorHAnsi" w:hint="default"/>
      </w:rPr>
    </w:lvl>
    <w:lvl w:ilvl="2">
      <w:start w:val="1"/>
      <w:numFmt w:val="decimal"/>
      <w:lvlText w:val="%1.%2.%3"/>
      <w:lvlJc w:val="left"/>
      <w:pPr>
        <w:ind w:left="2880" w:hanging="720"/>
      </w:pPr>
      <w:rPr>
        <w:rFonts w:eastAsiaTheme="minorHAnsi" w:hint="default"/>
      </w:rPr>
    </w:lvl>
    <w:lvl w:ilvl="3">
      <w:start w:val="1"/>
      <w:numFmt w:val="decimal"/>
      <w:lvlText w:val="%1.%2.%3.%4"/>
      <w:lvlJc w:val="left"/>
      <w:pPr>
        <w:ind w:left="4320" w:hanging="1080"/>
      </w:pPr>
      <w:rPr>
        <w:rFonts w:eastAsiaTheme="minorHAnsi" w:hint="default"/>
      </w:rPr>
    </w:lvl>
    <w:lvl w:ilvl="4">
      <w:start w:val="1"/>
      <w:numFmt w:val="decimal"/>
      <w:lvlText w:val="%1.%2.%3.%4.%5"/>
      <w:lvlJc w:val="left"/>
      <w:pPr>
        <w:ind w:left="5400" w:hanging="1080"/>
      </w:pPr>
      <w:rPr>
        <w:rFonts w:eastAsiaTheme="minorHAnsi" w:hint="default"/>
      </w:rPr>
    </w:lvl>
    <w:lvl w:ilvl="5">
      <w:start w:val="1"/>
      <w:numFmt w:val="decimal"/>
      <w:lvlText w:val="%1.%2.%3.%4.%5.%6"/>
      <w:lvlJc w:val="left"/>
      <w:pPr>
        <w:ind w:left="6840" w:hanging="1440"/>
      </w:pPr>
      <w:rPr>
        <w:rFonts w:eastAsiaTheme="minorHAnsi" w:hint="default"/>
      </w:rPr>
    </w:lvl>
    <w:lvl w:ilvl="6">
      <w:start w:val="1"/>
      <w:numFmt w:val="decimal"/>
      <w:lvlText w:val="%1.%2.%3.%4.%5.%6.%7"/>
      <w:lvlJc w:val="left"/>
      <w:pPr>
        <w:ind w:left="7920" w:hanging="1440"/>
      </w:pPr>
      <w:rPr>
        <w:rFonts w:eastAsiaTheme="minorHAnsi" w:hint="default"/>
      </w:rPr>
    </w:lvl>
    <w:lvl w:ilvl="7">
      <w:start w:val="1"/>
      <w:numFmt w:val="decimal"/>
      <w:lvlText w:val="%1.%2.%3.%4.%5.%6.%7.%8"/>
      <w:lvlJc w:val="left"/>
      <w:pPr>
        <w:ind w:left="9360" w:hanging="1800"/>
      </w:pPr>
      <w:rPr>
        <w:rFonts w:eastAsiaTheme="minorHAnsi" w:hint="default"/>
      </w:rPr>
    </w:lvl>
    <w:lvl w:ilvl="8">
      <w:start w:val="1"/>
      <w:numFmt w:val="decimal"/>
      <w:lvlText w:val="%1.%2.%3.%4.%5.%6.%7.%8.%9"/>
      <w:lvlJc w:val="left"/>
      <w:pPr>
        <w:ind w:left="10800" w:hanging="2160"/>
      </w:pPr>
      <w:rPr>
        <w:rFonts w:eastAsiaTheme="minorHAnsi" w:hint="default"/>
      </w:rPr>
    </w:lvl>
  </w:abstractNum>
  <w:abstractNum w:abstractNumId="12" w15:restartNumberingAfterBreak="0">
    <w:nsid w:val="402A598D"/>
    <w:multiLevelType w:val="hybridMultilevel"/>
    <w:tmpl w:val="CF1289A0"/>
    <w:lvl w:ilvl="0" w:tplc="F656DB76">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5D484E"/>
    <w:multiLevelType w:val="multilevel"/>
    <w:tmpl w:val="422ABCE0"/>
    <w:lvl w:ilvl="0">
      <w:start w:val="6"/>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4" w15:restartNumberingAfterBreak="0">
    <w:nsid w:val="515D11BB"/>
    <w:multiLevelType w:val="multilevel"/>
    <w:tmpl w:val="F0768EE0"/>
    <w:lvl w:ilvl="0">
      <w:start w:val="6"/>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A362FD"/>
    <w:multiLevelType w:val="hybridMultilevel"/>
    <w:tmpl w:val="A9CA4DFE"/>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6" w15:restartNumberingAfterBreak="0">
    <w:nsid w:val="72D63A01"/>
    <w:multiLevelType w:val="multilevel"/>
    <w:tmpl w:val="F078F3E8"/>
    <w:lvl w:ilvl="0">
      <w:start w:val="7"/>
      <w:numFmt w:val="decimal"/>
      <w:lvlText w:val="%1."/>
      <w:lvlJc w:val="left"/>
      <w:pPr>
        <w:ind w:left="525" w:hanging="360"/>
      </w:pPr>
      <w:rPr>
        <w:rFonts w:hint="default"/>
        <w:b/>
        <w:color w:val="auto"/>
        <w:spacing w:val="-25"/>
        <w:w w:val="128"/>
        <w:sz w:val="23"/>
        <w:szCs w:val="23"/>
      </w:rPr>
    </w:lvl>
    <w:lvl w:ilvl="1">
      <w:start w:val="1"/>
      <w:numFmt w:val="decimal"/>
      <w:lvlText w:val="%1.%2"/>
      <w:lvlJc w:val="left"/>
      <w:pPr>
        <w:ind w:left="3602" w:hanging="483"/>
      </w:pPr>
      <w:rPr>
        <w:rFonts w:ascii="Times New Roman" w:eastAsia="Times New Roman" w:hAnsi="Times New Roman" w:hint="default"/>
        <w:color w:val="auto"/>
        <w:w w:val="98"/>
        <w:sz w:val="24"/>
        <w:szCs w:val="24"/>
      </w:rPr>
    </w:lvl>
    <w:lvl w:ilvl="2">
      <w:start w:val="1"/>
      <w:numFmt w:val="bullet"/>
      <w:lvlText w:val="•"/>
      <w:lvlJc w:val="left"/>
      <w:pPr>
        <w:ind w:left="2072" w:hanging="483"/>
      </w:pPr>
      <w:rPr>
        <w:rFonts w:hint="default"/>
      </w:rPr>
    </w:lvl>
    <w:lvl w:ilvl="3">
      <w:start w:val="1"/>
      <w:numFmt w:val="bullet"/>
      <w:lvlText w:val="•"/>
      <w:lvlJc w:val="left"/>
      <w:pPr>
        <w:ind w:left="3144" w:hanging="483"/>
      </w:pPr>
      <w:rPr>
        <w:rFonts w:hint="default"/>
      </w:rPr>
    </w:lvl>
    <w:lvl w:ilvl="4">
      <w:start w:val="1"/>
      <w:numFmt w:val="bullet"/>
      <w:lvlText w:val="•"/>
      <w:lvlJc w:val="left"/>
      <w:pPr>
        <w:ind w:left="4216" w:hanging="483"/>
      </w:pPr>
      <w:rPr>
        <w:rFonts w:hint="default"/>
      </w:rPr>
    </w:lvl>
    <w:lvl w:ilvl="5">
      <w:start w:val="1"/>
      <w:numFmt w:val="bullet"/>
      <w:lvlText w:val="•"/>
      <w:lvlJc w:val="left"/>
      <w:pPr>
        <w:ind w:left="5288" w:hanging="483"/>
      </w:pPr>
      <w:rPr>
        <w:rFonts w:hint="default"/>
      </w:rPr>
    </w:lvl>
    <w:lvl w:ilvl="6">
      <w:start w:val="1"/>
      <w:numFmt w:val="bullet"/>
      <w:lvlText w:val="•"/>
      <w:lvlJc w:val="left"/>
      <w:pPr>
        <w:ind w:left="6360" w:hanging="483"/>
      </w:pPr>
      <w:rPr>
        <w:rFonts w:hint="default"/>
      </w:rPr>
    </w:lvl>
    <w:lvl w:ilvl="7">
      <w:start w:val="1"/>
      <w:numFmt w:val="bullet"/>
      <w:lvlText w:val="•"/>
      <w:lvlJc w:val="left"/>
      <w:pPr>
        <w:ind w:left="7432" w:hanging="483"/>
      </w:pPr>
      <w:rPr>
        <w:rFonts w:hint="default"/>
      </w:rPr>
    </w:lvl>
    <w:lvl w:ilvl="8">
      <w:start w:val="1"/>
      <w:numFmt w:val="bullet"/>
      <w:lvlText w:val="•"/>
      <w:lvlJc w:val="left"/>
      <w:pPr>
        <w:ind w:left="8504" w:hanging="483"/>
      </w:pPr>
      <w:rPr>
        <w:rFonts w:hint="default"/>
      </w:rPr>
    </w:lvl>
  </w:abstractNum>
  <w:abstractNum w:abstractNumId="17" w15:restartNumberingAfterBreak="0">
    <w:nsid w:val="7A6B3799"/>
    <w:multiLevelType w:val="multilevel"/>
    <w:tmpl w:val="70BE91A6"/>
    <w:lvl w:ilvl="0">
      <w:start w:val="10"/>
      <w:numFmt w:val="decimal"/>
      <w:lvlText w:val="%1."/>
      <w:lvlJc w:val="left"/>
      <w:pPr>
        <w:ind w:left="488" w:hanging="344"/>
      </w:pPr>
      <w:rPr>
        <w:rFonts w:ascii="Times New Roman" w:eastAsia="Times New Roman" w:hAnsi="Times New Roman" w:hint="default"/>
        <w:b/>
        <w:bCs/>
        <w:color w:val="auto"/>
        <w:w w:val="104"/>
        <w:sz w:val="23"/>
        <w:szCs w:val="23"/>
      </w:rPr>
    </w:lvl>
    <w:lvl w:ilvl="1">
      <w:start w:val="1"/>
      <w:numFmt w:val="decimal"/>
      <w:lvlText w:val="%1.%2"/>
      <w:lvlJc w:val="left"/>
      <w:pPr>
        <w:ind w:left="586" w:hanging="444"/>
      </w:pPr>
      <w:rPr>
        <w:rFonts w:ascii="Times New Roman" w:eastAsia="Times New Roman" w:hAnsi="Times New Roman" w:hint="default"/>
        <w:color w:val="auto"/>
        <w:w w:val="97"/>
        <w:sz w:val="22"/>
        <w:szCs w:val="22"/>
      </w:rPr>
    </w:lvl>
    <w:lvl w:ilvl="2">
      <w:start w:val="1"/>
      <w:numFmt w:val="lowerLetter"/>
      <w:lvlText w:val="%3)"/>
      <w:lvlJc w:val="left"/>
      <w:pPr>
        <w:ind w:left="946" w:hanging="273"/>
      </w:pPr>
      <w:rPr>
        <w:rFonts w:ascii="Times New Roman" w:eastAsia="Times New Roman" w:hAnsi="Times New Roman" w:hint="default"/>
        <w:color w:val="67696B"/>
        <w:w w:val="99"/>
        <w:sz w:val="24"/>
        <w:szCs w:val="24"/>
      </w:rPr>
    </w:lvl>
    <w:lvl w:ilvl="3">
      <w:start w:val="1"/>
      <w:numFmt w:val="bullet"/>
      <w:lvlText w:val="•"/>
      <w:lvlJc w:val="left"/>
      <w:pPr>
        <w:ind w:left="1075" w:hanging="273"/>
      </w:pPr>
      <w:rPr>
        <w:rFonts w:hint="default"/>
      </w:rPr>
    </w:lvl>
    <w:lvl w:ilvl="4">
      <w:start w:val="1"/>
      <w:numFmt w:val="bullet"/>
      <w:lvlText w:val="•"/>
      <w:lvlJc w:val="left"/>
      <w:pPr>
        <w:ind w:left="1293" w:hanging="273"/>
      </w:pPr>
      <w:rPr>
        <w:rFonts w:hint="default"/>
      </w:rPr>
    </w:lvl>
    <w:lvl w:ilvl="5">
      <w:start w:val="1"/>
      <w:numFmt w:val="bullet"/>
      <w:lvlText w:val="•"/>
      <w:lvlJc w:val="left"/>
      <w:pPr>
        <w:ind w:left="1315" w:hanging="273"/>
      </w:pPr>
      <w:rPr>
        <w:rFonts w:hint="default"/>
      </w:rPr>
    </w:lvl>
    <w:lvl w:ilvl="6">
      <w:start w:val="1"/>
      <w:numFmt w:val="bullet"/>
      <w:lvlText w:val="•"/>
      <w:lvlJc w:val="left"/>
      <w:pPr>
        <w:ind w:left="3198" w:hanging="273"/>
      </w:pPr>
      <w:rPr>
        <w:rFonts w:hint="default"/>
      </w:rPr>
    </w:lvl>
    <w:lvl w:ilvl="7">
      <w:start w:val="1"/>
      <w:numFmt w:val="bullet"/>
      <w:lvlText w:val="•"/>
      <w:lvlJc w:val="left"/>
      <w:pPr>
        <w:ind w:left="5080" w:hanging="273"/>
      </w:pPr>
      <w:rPr>
        <w:rFonts w:hint="default"/>
      </w:rPr>
    </w:lvl>
    <w:lvl w:ilvl="8">
      <w:start w:val="1"/>
      <w:numFmt w:val="bullet"/>
      <w:lvlText w:val="•"/>
      <w:lvlJc w:val="left"/>
      <w:pPr>
        <w:ind w:left="6963" w:hanging="273"/>
      </w:pPr>
      <w:rPr>
        <w:rFonts w:hint="default"/>
      </w:rPr>
    </w:lvl>
  </w:abstractNum>
  <w:num w:numId="1">
    <w:abstractNumId w:val="4"/>
  </w:num>
  <w:num w:numId="2">
    <w:abstractNumId w:val="9"/>
  </w:num>
  <w:num w:numId="3">
    <w:abstractNumId w:val="2"/>
  </w:num>
  <w:num w:numId="4">
    <w:abstractNumId w:val="3"/>
  </w:num>
  <w:num w:numId="5">
    <w:abstractNumId w:val="6"/>
  </w:num>
  <w:num w:numId="6">
    <w:abstractNumId w:val="0"/>
  </w:num>
  <w:num w:numId="7">
    <w:abstractNumId w:val="10"/>
  </w:num>
  <w:num w:numId="8">
    <w:abstractNumId w:val="15"/>
  </w:num>
  <w:num w:numId="9">
    <w:abstractNumId w:val="8"/>
  </w:num>
  <w:num w:numId="10">
    <w:abstractNumId w:val="12"/>
  </w:num>
  <w:num w:numId="11">
    <w:abstractNumId w:val="13"/>
  </w:num>
  <w:num w:numId="12">
    <w:abstractNumId w:val="16"/>
  </w:num>
  <w:num w:numId="13">
    <w:abstractNumId w:val="7"/>
  </w:num>
  <w:num w:numId="14">
    <w:abstractNumId w:val="5"/>
  </w:num>
  <w:num w:numId="15">
    <w:abstractNumId w:val="11"/>
  </w:num>
  <w:num w:numId="16">
    <w:abstractNumId w:val="17"/>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attachedTemplate r:id="rId1"/>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Příloha č. 3.docx 2019/11/13 09:53:53"/>
    <w:docVar w:name="DOKUMENT_ADRESAR_FS" w:val="C:\TMP\DB"/>
    <w:docVar w:name="DOKUMENT_AUTOMATICKE_UKLADANI" w:val="ANO"/>
    <w:docVar w:name="DOKUMENT_PERIODA_UKLADANI" w:val="5"/>
    <w:docVar w:name="DOKUMENT_ULOZIT_JAKO_DOCX" w:val="NE"/>
  </w:docVars>
  <w:rsids>
    <w:rsidRoot w:val="00D03CA7"/>
    <w:rsid w:val="00003823"/>
    <w:rsid w:val="000307E8"/>
    <w:rsid w:val="000A473B"/>
    <w:rsid w:val="000D646A"/>
    <w:rsid w:val="000E01A5"/>
    <w:rsid w:val="0016710E"/>
    <w:rsid w:val="00192C4F"/>
    <w:rsid w:val="001F30E3"/>
    <w:rsid w:val="00222BC3"/>
    <w:rsid w:val="0022484E"/>
    <w:rsid w:val="00225309"/>
    <w:rsid w:val="002433DB"/>
    <w:rsid w:val="00257ADA"/>
    <w:rsid w:val="002737FF"/>
    <w:rsid w:val="002855EB"/>
    <w:rsid w:val="002A5873"/>
    <w:rsid w:val="002D4035"/>
    <w:rsid w:val="002E391C"/>
    <w:rsid w:val="003255CB"/>
    <w:rsid w:val="0036634C"/>
    <w:rsid w:val="003848B3"/>
    <w:rsid w:val="003B51A2"/>
    <w:rsid w:val="003D3F1B"/>
    <w:rsid w:val="003E0157"/>
    <w:rsid w:val="003E509C"/>
    <w:rsid w:val="004176A7"/>
    <w:rsid w:val="004901D4"/>
    <w:rsid w:val="004C2DB5"/>
    <w:rsid w:val="004C63B3"/>
    <w:rsid w:val="004D1EC1"/>
    <w:rsid w:val="00526E57"/>
    <w:rsid w:val="00544918"/>
    <w:rsid w:val="005470ED"/>
    <w:rsid w:val="005520AC"/>
    <w:rsid w:val="0055328C"/>
    <w:rsid w:val="0056335A"/>
    <w:rsid w:val="00575AED"/>
    <w:rsid w:val="005A07CB"/>
    <w:rsid w:val="005A66E3"/>
    <w:rsid w:val="005E777D"/>
    <w:rsid w:val="00603B6B"/>
    <w:rsid w:val="00613F55"/>
    <w:rsid w:val="0061654E"/>
    <w:rsid w:val="00664336"/>
    <w:rsid w:val="0066575F"/>
    <w:rsid w:val="00691B89"/>
    <w:rsid w:val="00691F41"/>
    <w:rsid w:val="0070301C"/>
    <w:rsid w:val="00704A64"/>
    <w:rsid w:val="007509ED"/>
    <w:rsid w:val="00760F43"/>
    <w:rsid w:val="00761FBD"/>
    <w:rsid w:val="00770760"/>
    <w:rsid w:val="00844B99"/>
    <w:rsid w:val="00853256"/>
    <w:rsid w:val="008C04EB"/>
    <w:rsid w:val="00920867"/>
    <w:rsid w:val="009518CF"/>
    <w:rsid w:val="00973EAE"/>
    <w:rsid w:val="00983E9B"/>
    <w:rsid w:val="009E1CE1"/>
    <w:rsid w:val="00A12702"/>
    <w:rsid w:val="00A176CA"/>
    <w:rsid w:val="00A26C51"/>
    <w:rsid w:val="00A719FA"/>
    <w:rsid w:val="00AB146D"/>
    <w:rsid w:val="00B1658E"/>
    <w:rsid w:val="00B337BF"/>
    <w:rsid w:val="00B338A2"/>
    <w:rsid w:val="00B42888"/>
    <w:rsid w:val="00BB2C4D"/>
    <w:rsid w:val="00C969CF"/>
    <w:rsid w:val="00CA51B0"/>
    <w:rsid w:val="00D00DD0"/>
    <w:rsid w:val="00D03CA7"/>
    <w:rsid w:val="00D060D2"/>
    <w:rsid w:val="00D25B83"/>
    <w:rsid w:val="00D2779E"/>
    <w:rsid w:val="00D3376B"/>
    <w:rsid w:val="00D41B33"/>
    <w:rsid w:val="00D94067"/>
    <w:rsid w:val="00DA09E3"/>
    <w:rsid w:val="00DA5B91"/>
    <w:rsid w:val="00DF521B"/>
    <w:rsid w:val="00E336F7"/>
    <w:rsid w:val="00E469B5"/>
    <w:rsid w:val="00E47C45"/>
    <w:rsid w:val="00E71D8A"/>
    <w:rsid w:val="00E81BBD"/>
    <w:rsid w:val="00E8315A"/>
    <w:rsid w:val="00E83427"/>
    <w:rsid w:val="00E85FC3"/>
    <w:rsid w:val="00EA76BF"/>
    <w:rsid w:val="00EA77A1"/>
    <w:rsid w:val="00ED3F30"/>
    <w:rsid w:val="00EF068E"/>
    <w:rsid w:val="00F52505"/>
    <w:rsid w:val="00F52C3F"/>
    <w:rsid w:val="00F97573"/>
    <w:rsid w:val="00FA2872"/>
    <w:rsid w:val="00FC5736"/>
    <w:rsid w:val="00FD67B0"/>
    <w:rsid w:val="00FF0D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4045"/>
  <w15:docId w15:val="{5768112C-2A3B-4FE5-B207-920D4955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03CA7"/>
    <w:pPr>
      <w:widowControl w:val="0"/>
      <w:spacing w:after="0" w:line="240" w:lineRule="auto"/>
    </w:pPr>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uiPriority w:val="1"/>
    <w:qFormat/>
    <w:rsid w:val="00D03CA7"/>
    <w:pPr>
      <w:ind w:left="1083" w:hanging="357"/>
      <w:outlineLvl w:val="1"/>
    </w:pPr>
    <w:rPr>
      <w:rFonts w:ascii="Times New Roman" w:eastAsia="Times New Roman" w:hAnsi="Times New Roman"/>
      <w:sz w:val="28"/>
      <w:szCs w:val="28"/>
    </w:rPr>
  </w:style>
  <w:style w:type="paragraph" w:styleId="Odstavecseseznamem">
    <w:name w:val="List Paragraph"/>
    <w:basedOn w:val="Normln"/>
    <w:uiPriority w:val="1"/>
    <w:qFormat/>
    <w:rsid w:val="002737FF"/>
    <w:pPr>
      <w:ind w:left="720"/>
      <w:contextualSpacing/>
    </w:pPr>
  </w:style>
  <w:style w:type="character" w:styleId="Odkaznakoment">
    <w:name w:val="annotation reference"/>
    <w:basedOn w:val="Standardnpsmoodstavce"/>
    <w:uiPriority w:val="99"/>
    <w:semiHidden/>
    <w:unhideWhenUsed/>
    <w:rsid w:val="00257ADA"/>
    <w:rPr>
      <w:sz w:val="16"/>
      <w:szCs w:val="16"/>
    </w:rPr>
  </w:style>
  <w:style w:type="paragraph" w:styleId="Textkomente">
    <w:name w:val="annotation text"/>
    <w:basedOn w:val="Normln"/>
    <w:link w:val="TextkomenteChar"/>
    <w:uiPriority w:val="99"/>
    <w:semiHidden/>
    <w:unhideWhenUsed/>
    <w:rsid w:val="00257ADA"/>
    <w:rPr>
      <w:sz w:val="20"/>
      <w:szCs w:val="20"/>
    </w:rPr>
  </w:style>
  <w:style w:type="character" w:customStyle="1" w:styleId="TextkomenteChar">
    <w:name w:val="Text komentáře Char"/>
    <w:basedOn w:val="Standardnpsmoodstavce"/>
    <w:link w:val="Textkomente"/>
    <w:uiPriority w:val="99"/>
    <w:semiHidden/>
    <w:rsid w:val="00257ADA"/>
    <w:rPr>
      <w:sz w:val="20"/>
      <w:szCs w:val="20"/>
      <w:lang w:val="en-US"/>
    </w:rPr>
  </w:style>
  <w:style w:type="paragraph" w:styleId="Pedmtkomente">
    <w:name w:val="annotation subject"/>
    <w:basedOn w:val="Textkomente"/>
    <w:next w:val="Textkomente"/>
    <w:link w:val="PedmtkomenteChar"/>
    <w:uiPriority w:val="99"/>
    <w:semiHidden/>
    <w:unhideWhenUsed/>
    <w:rsid w:val="00257ADA"/>
    <w:rPr>
      <w:b/>
      <w:bCs/>
    </w:rPr>
  </w:style>
  <w:style w:type="character" w:customStyle="1" w:styleId="PedmtkomenteChar">
    <w:name w:val="Předmět komentáře Char"/>
    <w:basedOn w:val="TextkomenteChar"/>
    <w:link w:val="Pedmtkomente"/>
    <w:uiPriority w:val="99"/>
    <w:semiHidden/>
    <w:rsid w:val="00257ADA"/>
    <w:rPr>
      <w:b/>
      <w:bCs/>
      <w:sz w:val="20"/>
      <w:szCs w:val="20"/>
      <w:lang w:val="en-US"/>
    </w:rPr>
  </w:style>
  <w:style w:type="paragraph" w:styleId="Textbubliny">
    <w:name w:val="Balloon Text"/>
    <w:basedOn w:val="Normln"/>
    <w:link w:val="TextbublinyChar"/>
    <w:uiPriority w:val="99"/>
    <w:semiHidden/>
    <w:unhideWhenUsed/>
    <w:rsid w:val="00257ADA"/>
    <w:rPr>
      <w:rFonts w:ascii="Tahoma" w:hAnsi="Tahoma" w:cs="Tahoma"/>
      <w:sz w:val="16"/>
      <w:szCs w:val="16"/>
    </w:rPr>
  </w:style>
  <w:style w:type="character" w:customStyle="1" w:styleId="TextbublinyChar">
    <w:name w:val="Text bubliny Char"/>
    <w:basedOn w:val="Standardnpsmoodstavce"/>
    <w:link w:val="Textbubliny"/>
    <w:uiPriority w:val="99"/>
    <w:semiHidden/>
    <w:rsid w:val="00257ADA"/>
    <w:rPr>
      <w:rFonts w:ascii="Tahoma" w:hAnsi="Tahoma" w:cs="Tahoma"/>
      <w:sz w:val="16"/>
      <w:szCs w:val="16"/>
      <w:lang w:val="en-US"/>
    </w:rPr>
  </w:style>
  <w:style w:type="paragraph" w:styleId="Zhlav">
    <w:name w:val="header"/>
    <w:basedOn w:val="Normln"/>
    <w:link w:val="ZhlavChar"/>
    <w:uiPriority w:val="99"/>
    <w:unhideWhenUsed/>
    <w:rsid w:val="0055328C"/>
    <w:pPr>
      <w:tabs>
        <w:tab w:val="center" w:pos="4536"/>
        <w:tab w:val="right" w:pos="9072"/>
      </w:tabs>
    </w:pPr>
  </w:style>
  <w:style w:type="character" w:customStyle="1" w:styleId="ZhlavChar">
    <w:name w:val="Záhlaví Char"/>
    <w:basedOn w:val="Standardnpsmoodstavce"/>
    <w:link w:val="Zhlav"/>
    <w:uiPriority w:val="99"/>
    <w:rsid w:val="0055328C"/>
    <w:rPr>
      <w:lang w:val="en-US"/>
    </w:rPr>
  </w:style>
  <w:style w:type="paragraph" w:styleId="Zpat">
    <w:name w:val="footer"/>
    <w:basedOn w:val="Normln"/>
    <w:link w:val="ZpatChar"/>
    <w:uiPriority w:val="99"/>
    <w:unhideWhenUsed/>
    <w:rsid w:val="0055328C"/>
    <w:pPr>
      <w:tabs>
        <w:tab w:val="center" w:pos="4536"/>
        <w:tab w:val="right" w:pos="9072"/>
      </w:tabs>
    </w:pPr>
  </w:style>
  <w:style w:type="character" w:customStyle="1" w:styleId="ZpatChar">
    <w:name w:val="Zápatí Char"/>
    <w:basedOn w:val="Standardnpsmoodstavce"/>
    <w:link w:val="Zpat"/>
    <w:uiPriority w:val="99"/>
    <w:rsid w:val="0055328C"/>
    <w:rPr>
      <w:lang w:val="en-US"/>
    </w:rPr>
  </w:style>
  <w:style w:type="paragraph" w:customStyle="1" w:styleId="Default">
    <w:name w:val="Default"/>
    <w:rsid w:val="00E85FC3"/>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D84D1-37CE-46F2-AEF2-65B922CB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6</Pages>
  <Words>2081</Words>
  <Characters>12281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mscukova</dc:creator>
  <cp:lastModifiedBy>Mihalová Monika</cp:lastModifiedBy>
  <cp:revision>2</cp:revision>
  <cp:lastPrinted>2022-01-04T09:49:00Z</cp:lastPrinted>
  <dcterms:created xsi:type="dcterms:W3CDTF">2022-01-19T10:15:00Z</dcterms:created>
  <dcterms:modified xsi:type="dcterms:W3CDTF">2022-01-19T10:15:00Z</dcterms:modified>
</cp:coreProperties>
</file>